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7C6302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4131E6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4131E6" w:rsidP="002906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4131E6" w:rsidRPr="004131E6" w:rsidRDefault="004131E6" w:rsidP="004131E6">
      <w:pPr>
        <w:tabs>
          <w:tab w:val="left" w:pos="9639"/>
        </w:tabs>
        <w:ind w:firstLine="567"/>
        <w:jc w:val="center"/>
        <w:rPr>
          <w:b/>
          <w:sz w:val="28"/>
          <w:szCs w:val="28"/>
        </w:rPr>
      </w:pPr>
      <w:r w:rsidRPr="004131E6">
        <w:rPr>
          <w:b/>
          <w:sz w:val="28"/>
          <w:szCs w:val="28"/>
        </w:rPr>
        <w:t>О внесении изменений в постановление администрации Тужинского муниц</w:t>
      </w:r>
      <w:r w:rsidRPr="004131E6">
        <w:rPr>
          <w:b/>
          <w:sz w:val="28"/>
          <w:szCs w:val="28"/>
        </w:rPr>
        <w:t>и</w:t>
      </w:r>
      <w:r w:rsidRPr="004131E6">
        <w:rPr>
          <w:b/>
          <w:sz w:val="28"/>
          <w:szCs w:val="28"/>
        </w:rPr>
        <w:t>пального района от 30.04.2013 № 224 «Об утверждении административного регламента предоставления муниципальной услуги «</w:t>
      </w:r>
      <w:r w:rsidRPr="004131E6">
        <w:rPr>
          <w:b/>
          <w:color w:val="000000"/>
          <w:sz w:val="28"/>
          <w:szCs w:val="28"/>
        </w:rPr>
        <w:t>Предоставление земельных участков, находящихся в муниципальной собственности, в аренду для ведения огородничества, сенокошения и выпаса скота</w:t>
      </w:r>
      <w:r w:rsidRPr="004131E6">
        <w:rPr>
          <w:b/>
          <w:sz w:val="28"/>
          <w:szCs w:val="28"/>
        </w:rPr>
        <w:t>»</w:t>
      </w:r>
    </w:p>
    <w:p w:rsidR="00FB3E17" w:rsidRPr="00232870" w:rsidRDefault="00FB3E17" w:rsidP="00A4221B">
      <w:pPr>
        <w:suppressAutoHyphens/>
        <w:autoSpaceDE w:val="0"/>
        <w:snapToGrid w:val="0"/>
        <w:jc w:val="center"/>
        <w:rPr>
          <w:rStyle w:val="consplusnormal"/>
          <w:b/>
          <w:color w:val="000000"/>
          <w:sz w:val="28"/>
          <w:szCs w:val="28"/>
        </w:rPr>
      </w:pPr>
    </w:p>
    <w:p w:rsidR="004131E6" w:rsidRPr="004131E6" w:rsidRDefault="004131E6" w:rsidP="004131E6">
      <w:pPr>
        <w:spacing w:line="360" w:lineRule="auto"/>
        <w:ind w:firstLine="709"/>
        <w:jc w:val="both"/>
        <w:rPr>
          <w:sz w:val="28"/>
          <w:szCs w:val="28"/>
        </w:rPr>
      </w:pPr>
      <w:r w:rsidRPr="004131E6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 2003 № 131-ФЗ «Об общих принципах организации местного самоуправления», Земельного кодекса Российской Федерации, на основании протеста прокурора /в порядке надзора/ Тужинского района от 03.06.2013 № 02-03-2013, администрация Тужинского муниципального района ПОСТАНОВЛЯЕТ:</w:t>
      </w:r>
    </w:p>
    <w:p w:rsidR="004131E6" w:rsidRPr="004131E6" w:rsidRDefault="004131E6" w:rsidP="004131E6">
      <w:pPr>
        <w:spacing w:line="360" w:lineRule="auto"/>
        <w:ind w:firstLine="709"/>
        <w:jc w:val="both"/>
        <w:rPr>
          <w:sz w:val="28"/>
          <w:szCs w:val="28"/>
        </w:rPr>
      </w:pPr>
      <w:r w:rsidRPr="004131E6">
        <w:rPr>
          <w:sz w:val="28"/>
          <w:szCs w:val="28"/>
        </w:rPr>
        <w:t>1. Внести в пункт 1 постановления администрации Тужинского муниципального района от 30.04.2013 № 224, которым утвержден административный регламент предоставления муниципальной услуги «</w:t>
      </w:r>
      <w:r w:rsidRPr="004131E6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 в аренду для ведения огородничества, сенокошения и выпаса скота</w:t>
      </w:r>
      <w:r w:rsidRPr="004131E6">
        <w:rPr>
          <w:sz w:val="28"/>
          <w:szCs w:val="28"/>
        </w:rPr>
        <w:t>» (далее - административный регламент) следующие изменения:</w:t>
      </w:r>
    </w:p>
    <w:p w:rsidR="004131E6" w:rsidRPr="004131E6" w:rsidRDefault="004131E6" w:rsidP="004131E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1E6">
        <w:rPr>
          <w:rFonts w:ascii="Times New Roman" w:hAnsi="Times New Roman" w:cs="Times New Roman"/>
          <w:sz w:val="28"/>
          <w:szCs w:val="28"/>
        </w:rPr>
        <w:t>1.1. Пункт 2.6. административного регламента изложить в следующей редакции: «</w:t>
      </w:r>
      <w:r w:rsidRPr="004131E6">
        <w:rPr>
          <w:rFonts w:ascii="Times New Roman" w:hAnsi="Times New Roman" w:cs="Times New Roman"/>
          <w:color w:val="000000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4131E6" w:rsidRPr="004131E6" w:rsidRDefault="004131E6" w:rsidP="004131E6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31E6">
        <w:rPr>
          <w:color w:val="000000"/>
          <w:sz w:val="28"/>
          <w:szCs w:val="28"/>
        </w:rPr>
        <w:t>2.6.1. Перечень документов, необходимых для предоставления муниципальной услуги:</w:t>
      </w:r>
    </w:p>
    <w:p w:rsidR="004131E6" w:rsidRPr="004131E6" w:rsidRDefault="004131E6" w:rsidP="004131E6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31E6">
        <w:rPr>
          <w:color w:val="000000"/>
          <w:sz w:val="28"/>
          <w:szCs w:val="28"/>
        </w:rPr>
        <w:lastRenderedPageBreak/>
        <w:t>- заявление,</w:t>
      </w:r>
      <w:r w:rsidRPr="004131E6">
        <w:rPr>
          <w:sz w:val="28"/>
          <w:szCs w:val="28"/>
        </w:rPr>
        <w:t xml:space="preserve"> в котором должны быть указаны: цель использования земельного участка, его предполагаемые размеры и местоположение, испрашиваемое право на землю</w:t>
      </w:r>
      <w:r w:rsidRPr="004131E6">
        <w:rPr>
          <w:color w:val="000000"/>
          <w:sz w:val="28"/>
          <w:szCs w:val="28"/>
        </w:rPr>
        <w:t>;</w:t>
      </w:r>
    </w:p>
    <w:p w:rsidR="004131E6" w:rsidRPr="004131E6" w:rsidRDefault="004131E6" w:rsidP="004131E6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31E6">
        <w:rPr>
          <w:color w:val="000000"/>
          <w:sz w:val="28"/>
          <w:szCs w:val="28"/>
        </w:rPr>
        <w:t>- документ, удостоверяющий личность.</w:t>
      </w:r>
    </w:p>
    <w:p w:rsidR="004131E6" w:rsidRPr="004131E6" w:rsidRDefault="004131E6" w:rsidP="004131E6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31E6">
        <w:rPr>
          <w:color w:val="000000"/>
          <w:sz w:val="28"/>
          <w:szCs w:val="28"/>
        </w:rPr>
        <w:t>Заявление составляется в соответствии с требованиями статьи 7 Федерального закона от 02.05.2006 № 59-ФЗ «О порядке рассмотрения обращений граждан Российской Федерации».</w:t>
      </w:r>
    </w:p>
    <w:p w:rsidR="004131E6" w:rsidRPr="004131E6" w:rsidRDefault="004131E6" w:rsidP="004131E6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E6">
        <w:rPr>
          <w:rFonts w:ascii="Times New Roman" w:hAnsi="Times New Roman" w:cs="Times New Roman"/>
          <w:sz w:val="28"/>
          <w:szCs w:val="28"/>
        </w:rPr>
        <w:t>2.6.2. Документы, которые заявитель вправе предоставить по собственной инициативе, или которые могут быть получены в рамках межведомственного информационного взаимодействия:</w:t>
      </w:r>
    </w:p>
    <w:p w:rsidR="004131E6" w:rsidRPr="004131E6" w:rsidRDefault="004131E6" w:rsidP="004131E6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31E6">
        <w:rPr>
          <w:color w:val="000000"/>
          <w:sz w:val="28"/>
          <w:szCs w:val="28"/>
        </w:rPr>
        <w:t>- кадастровый паспорт земельного участка.</w:t>
      </w:r>
    </w:p>
    <w:p w:rsidR="004131E6" w:rsidRPr="004131E6" w:rsidRDefault="004131E6" w:rsidP="004131E6">
      <w:pPr>
        <w:pStyle w:val="af2"/>
        <w:spacing w:after="0" w:line="360" w:lineRule="auto"/>
        <w:ind w:firstLine="709"/>
        <w:jc w:val="both"/>
        <w:rPr>
          <w:sz w:val="28"/>
          <w:szCs w:val="28"/>
        </w:rPr>
      </w:pPr>
      <w:r w:rsidRPr="004131E6">
        <w:rPr>
          <w:color w:val="000000"/>
          <w:sz w:val="28"/>
          <w:szCs w:val="28"/>
        </w:rPr>
        <w:t>2.6.3. По своему желанию заявитель дополнительно может представить иные документы, которые, по его мнению, имеют значение для предоставления услуги</w:t>
      </w:r>
      <w:r w:rsidRPr="004131E6">
        <w:rPr>
          <w:sz w:val="28"/>
          <w:szCs w:val="28"/>
        </w:rPr>
        <w:t>».</w:t>
      </w:r>
    </w:p>
    <w:p w:rsidR="004131E6" w:rsidRPr="004131E6" w:rsidRDefault="004131E6" w:rsidP="004131E6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131E6">
        <w:rPr>
          <w:sz w:val="28"/>
          <w:szCs w:val="28"/>
        </w:rPr>
        <w:t>1.2. Пункт 2.9. административного регламента изложить в следующей редакции: «2.9. Перечень оснований для отказа в предоставлении муниципальной услуги.</w:t>
      </w:r>
    </w:p>
    <w:p w:rsidR="004131E6" w:rsidRPr="004131E6" w:rsidRDefault="004131E6" w:rsidP="004131E6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131E6">
        <w:rPr>
          <w:sz w:val="28"/>
          <w:szCs w:val="28"/>
        </w:rPr>
        <w:t xml:space="preserve">Основания для отказа в предоставлении муниципальной услуги: </w:t>
      </w:r>
    </w:p>
    <w:p w:rsidR="004131E6" w:rsidRPr="004131E6" w:rsidRDefault="004131E6" w:rsidP="004131E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6">
        <w:rPr>
          <w:rFonts w:ascii="Times New Roman" w:hAnsi="Times New Roman" w:cs="Times New Roman"/>
          <w:sz w:val="28"/>
          <w:szCs w:val="28"/>
        </w:rPr>
        <w:t>- с заявлением обратилось неуполномоченное лицо, которое не может представлять интересы в силу своего статуса, или лицо, действующее без доверенности;</w:t>
      </w:r>
    </w:p>
    <w:p w:rsidR="004131E6" w:rsidRPr="004131E6" w:rsidRDefault="004131E6" w:rsidP="004131E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6">
        <w:rPr>
          <w:rFonts w:ascii="Times New Roman" w:hAnsi="Times New Roman" w:cs="Times New Roman"/>
          <w:sz w:val="28"/>
          <w:szCs w:val="28"/>
        </w:rPr>
        <w:t>- обращение (в письменном виде) заявителя с просьбой о пр</w:t>
      </w:r>
      <w:r w:rsidRPr="004131E6">
        <w:rPr>
          <w:rFonts w:ascii="Times New Roman" w:hAnsi="Times New Roman" w:cs="Times New Roman"/>
          <w:sz w:val="28"/>
          <w:szCs w:val="28"/>
        </w:rPr>
        <w:t>е</w:t>
      </w:r>
      <w:r w:rsidRPr="004131E6">
        <w:rPr>
          <w:rFonts w:ascii="Times New Roman" w:hAnsi="Times New Roman" w:cs="Times New Roman"/>
          <w:sz w:val="28"/>
          <w:szCs w:val="28"/>
        </w:rPr>
        <w:t>кращении подготовки запрашиваемого им документа;</w:t>
      </w:r>
    </w:p>
    <w:p w:rsidR="004131E6" w:rsidRPr="004131E6" w:rsidRDefault="004131E6" w:rsidP="004131E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6">
        <w:rPr>
          <w:rFonts w:ascii="Times New Roman" w:hAnsi="Times New Roman" w:cs="Times New Roman"/>
          <w:sz w:val="28"/>
          <w:szCs w:val="28"/>
        </w:rPr>
        <w:t>- документы, представленные заявителем, недостаточны, недо</w:t>
      </w:r>
      <w:r w:rsidRPr="004131E6">
        <w:rPr>
          <w:rFonts w:ascii="Times New Roman" w:hAnsi="Times New Roman" w:cs="Times New Roman"/>
          <w:sz w:val="28"/>
          <w:szCs w:val="28"/>
        </w:rPr>
        <w:t>с</w:t>
      </w:r>
      <w:r w:rsidRPr="004131E6">
        <w:rPr>
          <w:rFonts w:ascii="Times New Roman" w:hAnsi="Times New Roman" w:cs="Times New Roman"/>
          <w:sz w:val="28"/>
          <w:szCs w:val="28"/>
        </w:rPr>
        <w:t>товерны или представлены в искаженной форме;</w:t>
      </w:r>
    </w:p>
    <w:p w:rsidR="004131E6" w:rsidRPr="004131E6" w:rsidRDefault="004131E6" w:rsidP="004131E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6">
        <w:rPr>
          <w:rFonts w:ascii="Times New Roman" w:hAnsi="Times New Roman" w:cs="Times New Roman"/>
          <w:sz w:val="28"/>
          <w:szCs w:val="28"/>
        </w:rPr>
        <w:t>- наличие соответствующих постановлений (актов), решений с</w:t>
      </w:r>
      <w:r w:rsidRPr="004131E6">
        <w:rPr>
          <w:rFonts w:ascii="Times New Roman" w:hAnsi="Times New Roman" w:cs="Times New Roman"/>
          <w:sz w:val="28"/>
          <w:szCs w:val="28"/>
        </w:rPr>
        <w:t>у</w:t>
      </w:r>
      <w:r w:rsidRPr="004131E6">
        <w:rPr>
          <w:rFonts w:ascii="Times New Roman" w:hAnsi="Times New Roman" w:cs="Times New Roman"/>
          <w:sz w:val="28"/>
          <w:szCs w:val="28"/>
        </w:rPr>
        <w:t>дов и правоохранительных органов;</w:t>
      </w:r>
    </w:p>
    <w:p w:rsidR="004131E6" w:rsidRPr="004131E6" w:rsidRDefault="004131E6" w:rsidP="004131E6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31E6">
        <w:rPr>
          <w:sz w:val="28"/>
          <w:szCs w:val="28"/>
        </w:rPr>
        <w:lastRenderedPageBreak/>
        <w:t xml:space="preserve">- </w:t>
      </w:r>
      <w:r w:rsidRPr="004131E6">
        <w:rPr>
          <w:color w:val="000000"/>
          <w:sz w:val="28"/>
          <w:szCs w:val="28"/>
        </w:rPr>
        <w:t>изъятие земельного участка из оборота, отсутствие возможности использования территории в испрашиваемых целях, резервирование земельного участка для государственных или муниципальных нужд;</w:t>
      </w:r>
    </w:p>
    <w:p w:rsidR="004131E6" w:rsidRPr="004131E6" w:rsidRDefault="004131E6" w:rsidP="004131E6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131E6">
        <w:rPr>
          <w:sz w:val="28"/>
          <w:szCs w:val="28"/>
        </w:rPr>
        <w:t xml:space="preserve">- в случае поступления двух и более заявлений </w:t>
      </w:r>
      <w:r w:rsidRPr="004131E6">
        <w:rPr>
          <w:color w:val="000000"/>
          <w:sz w:val="28"/>
          <w:szCs w:val="28"/>
        </w:rPr>
        <w:t>о предоставлении испрашиваемого земельного участка</w:t>
      </w:r>
      <w:r w:rsidRPr="004131E6">
        <w:rPr>
          <w:sz w:val="28"/>
          <w:szCs w:val="28"/>
        </w:rPr>
        <w:t>».</w:t>
      </w:r>
    </w:p>
    <w:p w:rsidR="004131E6" w:rsidRPr="004131E6" w:rsidRDefault="004131E6" w:rsidP="004131E6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31E6">
        <w:rPr>
          <w:sz w:val="28"/>
          <w:szCs w:val="28"/>
        </w:rPr>
        <w:t>1.3. Пункт 3.6. административного регламента изложить в следующей редакции: «</w:t>
      </w:r>
      <w:r w:rsidRPr="004131E6">
        <w:rPr>
          <w:color w:val="000000"/>
          <w:sz w:val="28"/>
          <w:szCs w:val="28"/>
        </w:rPr>
        <w:t>3.6. Предоставление земельного участка.</w:t>
      </w:r>
    </w:p>
    <w:p w:rsidR="004131E6" w:rsidRPr="004131E6" w:rsidRDefault="004131E6" w:rsidP="004131E6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31E6">
        <w:rPr>
          <w:color w:val="000000"/>
          <w:sz w:val="28"/>
          <w:szCs w:val="28"/>
        </w:rPr>
        <w:t>3.6.1. Юридическим фактом для начала исполнения административной процедуры является завершение 30-дневного срока с момента публикации извещения о приеме заявлений о предоставлении в аренду земельного участка для ведения огородничества, сенокошения и выпаса скота.</w:t>
      </w:r>
    </w:p>
    <w:p w:rsidR="004131E6" w:rsidRPr="004131E6" w:rsidRDefault="004131E6" w:rsidP="004131E6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31E6">
        <w:rPr>
          <w:color w:val="000000"/>
          <w:sz w:val="28"/>
          <w:szCs w:val="28"/>
        </w:rPr>
        <w:t>3.6.2. В случае отсутствия заявлений специалист Отдела готовит проект постановления о предоставлении земельного участка в аренду заявителю для ведения огородничества, сенокошения и выпаса скота.</w:t>
      </w:r>
    </w:p>
    <w:p w:rsidR="004131E6" w:rsidRPr="004131E6" w:rsidRDefault="004131E6" w:rsidP="004131E6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31E6">
        <w:rPr>
          <w:color w:val="000000"/>
          <w:sz w:val="28"/>
          <w:szCs w:val="28"/>
        </w:rPr>
        <w:t>3.6.3. Договор аренды земельного участка заключается в недельный срок со дня принятия постановления.</w:t>
      </w:r>
    </w:p>
    <w:p w:rsidR="004131E6" w:rsidRPr="004131E6" w:rsidRDefault="004131E6" w:rsidP="004131E6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131E6">
        <w:rPr>
          <w:color w:val="000000"/>
          <w:sz w:val="28"/>
          <w:szCs w:val="28"/>
        </w:rPr>
        <w:t>3.6.4. В случае наличия заявлений о предоставлении испрашиваемого земельного участка на основании подпункта 6 пункта 2.9 административного регламента в течение 14 рабочих дней заявителю направляется письменное уведомление об отказе в предоставлении муниципальной услуги».</w:t>
      </w:r>
    </w:p>
    <w:p w:rsidR="004131E6" w:rsidRPr="004131E6" w:rsidRDefault="004131E6" w:rsidP="004131E6">
      <w:pPr>
        <w:spacing w:line="360" w:lineRule="auto"/>
        <w:ind w:right="-9" w:firstLine="709"/>
        <w:jc w:val="both"/>
        <w:rPr>
          <w:sz w:val="28"/>
          <w:szCs w:val="28"/>
        </w:rPr>
      </w:pPr>
      <w:r w:rsidRPr="004131E6"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131E6" w:rsidRPr="004131E6" w:rsidRDefault="004131E6" w:rsidP="004131E6">
      <w:pPr>
        <w:spacing w:line="360" w:lineRule="auto"/>
        <w:ind w:right="-9" w:firstLine="709"/>
        <w:jc w:val="both"/>
        <w:rPr>
          <w:sz w:val="28"/>
          <w:szCs w:val="28"/>
        </w:rPr>
      </w:pPr>
      <w:r w:rsidRPr="004131E6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232870" w:rsidRPr="00232870" w:rsidRDefault="00232870" w:rsidP="00AB516E">
      <w:pPr>
        <w:rPr>
          <w:sz w:val="28"/>
          <w:szCs w:val="28"/>
        </w:rPr>
      </w:pPr>
      <w:r w:rsidRPr="00232870">
        <w:rPr>
          <w:sz w:val="28"/>
          <w:szCs w:val="28"/>
        </w:rPr>
        <w:t>И.о.главы администрации</w:t>
      </w:r>
    </w:p>
    <w:p w:rsidR="00232870" w:rsidRDefault="00232870" w:rsidP="00AB516E">
      <w:pPr>
        <w:rPr>
          <w:sz w:val="28"/>
          <w:szCs w:val="28"/>
        </w:rPr>
      </w:pPr>
      <w:r w:rsidRPr="00232870">
        <w:rPr>
          <w:sz w:val="28"/>
          <w:szCs w:val="28"/>
        </w:rPr>
        <w:t>Тужинского муниципального района             Н.А.Бушманов</w:t>
      </w:r>
    </w:p>
    <w:p w:rsidR="00232870" w:rsidRDefault="00232870" w:rsidP="00232870">
      <w:pPr>
        <w:spacing w:line="360" w:lineRule="auto"/>
        <w:rPr>
          <w:sz w:val="28"/>
          <w:szCs w:val="28"/>
        </w:rPr>
      </w:pPr>
    </w:p>
    <w:p w:rsidR="00232870" w:rsidRDefault="00232870" w:rsidP="00232870">
      <w:pPr>
        <w:spacing w:line="360" w:lineRule="auto"/>
        <w:rPr>
          <w:sz w:val="28"/>
          <w:szCs w:val="28"/>
        </w:rPr>
      </w:pPr>
    </w:p>
    <w:p w:rsidR="00232870" w:rsidRPr="00232870" w:rsidRDefault="00232870" w:rsidP="00232870">
      <w:pPr>
        <w:pStyle w:val="ConsPlusNormal0"/>
        <w:widowControl/>
        <w:spacing w:line="36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sectPr w:rsidR="00232870" w:rsidRPr="00232870" w:rsidSect="00646653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90E" w:rsidRDefault="0072290E">
      <w:r>
        <w:separator/>
      </w:r>
    </w:p>
  </w:endnote>
  <w:endnote w:type="continuationSeparator" w:id="0">
    <w:p w:rsidR="0072290E" w:rsidRDefault="00722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90E" w:rsidRDefault="0072290E">
      <w:r>
        <w:separator/>
      </w:r>
    </w:p>
  </w:footnote>
  <w:footnote w:type="continuationSeparator" w:id="0">
    <w:p w:rsidR="0072290E" w:rsidRDefault="00722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6302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86D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32870"/>
    <w:rsid w:val="00242A02"/>
    <w:rsid w:val="00264E1A"/>
    <w:rsid w:val="00281854"/>
    <w:rsid w:val="002841E5"/>
    <w:rsid w:val="0028771E"/>
    <w:rsid w:val="00290610"/>
    <w:rsid w:val="0029405F"/>
    <w:rsid w:val="00296BDE"/>
    <w:rsid w:val="002A15DE"/>
    <w:rsid w:val="002D45BA"/>
    <w:rsid w:val="002D7028"/>
    <w:rsid w:val="002F18C4"/>
    <w:rsid w:val="0033250D"/>
    <w:rsid w:val="00362CCE"/>
    <w:rsid w:val="00373ABA"/>
    <w:rsid w:val="00390C31"/>
    <w:rsid w:val="003B4E3B"/>
    <w:rsid w:val="003B7F17"/>
    <w:rsid w:val="003C6164"/>
    <w:rsid w:val="003E21C6"/>
    <w:rsid w:val="003F4F09"/>
    <w:rsid w:val="003F6D0D"/>
    <w:rsid w:val="0040089E"/>
    <w:rsid w:val="00401198"/>
    <w:rsid w:val="00405E93"/>
    <w:rsid w:val="004131E6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502622"/>
    <w:rsid w:val="00505F35"/>
    <w:rsid w:val="00506088"/>
    <w:rsid w:val="00517271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2290E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C6302"/>
    <w:rsid w:val="007D01E8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B4B6B"/>
    <w:rsid w:val="008C37F9"/>
    <w:rsid w:val="008C69E9"/>
    <w:rsid w:val="008D1E78"/>
    <w:rsid w:val="008F4FCC"/>
    <w:rsid w:val="00913E7B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221B"/>
    <w:rsid w:val="00A44B8F"/>
    <w:rsid w:val="00A54B22"/>
    <w:rsid w:val="00A675FE"/>
    <w:rsid w:val="00A838FB"/>
    <w:rsid w:val="00A87F2D"/>
    <w:rsid w:val="00AA5FB9"/>
    <w:rsid w:val="00AB516E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67AB3"/>
    <w:rsid w:val="00B75DDB"/>
    <w:rsid w:val="00BA2F50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3E17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Body Text"/>
    <w:basedOn w:val="a"/>
    <w:link w:val="af3"/>
    <w:unhideWhenUsed/>
    <w:rsid w:val="00373ABA"/>
    <w:pPr>
      <w:spacing w:after="120"/>
    </w:pPr>
  </w:style>
  <w:style w:type="character" w:customStyle="1" w:styleId="af3">
    <w:name w:val="Основной текст Знак"/>
    <w:basedOn w:val="a0"/>
    <w:link w:val="af2"/>
    <w:rsid w:val="00373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60A4-066F-4A74-AAC0-EDBB7D8F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2013-07-16T08:11:00Z</cp:lastPrinted>
  <dcterms:created xsi:type="dcterms:W3CDTF">2016-03-03T11:43:00Z</dcterms:created>
  <dcterms:modified xsi:type="dcterms:W3CDTF">2016-03-03T11:43:00Z</dcterms:modified>
</cp:coreProperties>
</file>