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C5" w:rsidRPr="009A6DB9" w:rsidRDefault="000F730A" w:rsidP="00CB3A4C">
      <w:pPr>
        <w:jc w:val="center"/>
        <w:rPr>
          <w:sz w:val="28"/>
          <w:szCs w:val="28"/>
        </w:rPr>
      </w:pPr>
      <w:r w:rsidRPr="000F730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.75pt;visibility:visible" filled="t">
            <v:imagedata r:id="rId8" o:title="" grayscale="t"/>
          </v:shape>
        </w:pict>
      </w:r>
    </w:p>
    <w:p w:rsidR="008B12C5" w:rsidRPr="009A6DB9" w:rsidRDefault="008B12C5" w:rsidP="003E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91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B12C5" w:rsidRPr="009A6DB9" w:rsidRDefault="007342E7" w:rsidP="00734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ВНЕШНЕЙ  ПРОВЕРКИ ОТЧЁТА </w:t>
      </w:r>
      <w:r w:rsidR="008B12C5" w:rsidRPr="009A6DB9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МУНИЦИПАЛЬНОГО ОБРАЗОВАНИЯ ТУЖИН</w:t>
      </w:r>
      <w:r w:rsidR="00936987">
        <w:rPr>
          <w:rFonts w:ascii="Times New Roman" w:hAnsi="Times New Roman" w:cs="Times New Roman"/>
          <w:b/>
          <w:bCs/>
          <w:sz w:val="28"/>
          <w:szCs w:val="28"/>
        </w:rPr>
        <w:t>СКИЙ МУНИЦИПАЛЬНЫЙ РАЙОН ЗА 201</w:t>
      </w:r>
      <w:r w:rsidR="00936987" w:rsidRPr="0093698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B12C5" w:rsidRPr="009A6DB9" w:rsidRDefault="008B12C5" w:rsidP="00EC2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Заключение на отчёт администрации Тужинского муниципального райо</w:t>
      </w:r>
      <w:r w:rsidR="00936987">
        <w:rPr>
          <w:rFonts w:ascii="Times New Roman" w:hAnsi="Times New Roman" w:cs="Times New Roman"/>
          <w:sz w:val="28"/>
          <w:szCs w:val="28"/>
        </w:rPr>
        <w:t>на об исполнении бюджета за 201</w:t>
      </w:r>
      <w:r w:rsidR="00936987" w:rsidRPr="00936987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подготовлено на основании: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устава муниципального образования «Тужинский муниципальный район», утверждённого решением Тужинской районной Думы от 27.06.2005 № 23/257;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образовании Тужинский муниципальный район», утверждённого решением Тужинской районной Думы от 12.12.2008 № 36/288 (далее – Положение);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решен</w:t>
      </w:r>
      <w:r w:rsidR="00936987">
        <w:rPr>
          <w:rFonts w:ascii="Times New Roman" w:hAnsi="Times New Roman" w:cs="Times New Roman"/>
          <w:sz w:val="28"/>
          <w:szCs w:val="28"/>
        </w:rPr>
        <w:t>ия Тужинской районной Думы от 1</w:t>
      </w:r>
      <w:r w:rsidR="00936987" w:rsidRPr="00936987">
        <w:rPr>
          <w:rFonts w:ascii="Times New Roman" w:hAnsi="Times New Roman" w:cs="Times New Roman"/>
          <w:sz w:val="28"/>
          <w:szCs w:val="28"/>
        </w:rPr>
        <w:t>2</w:t>
      </w:r>
      <w:r w:rsidRPr="009A6DB9">
        <w:rPr>
          <w:rFonts w:ascii="Times New Roman" w:hAnsi="Times New Roman" w:cs="Times New Roman"/>
          <w:sz w:val="28"/>
          <w:szCs w:val="28"/>
        </w:rPr>
        <w:t>.12.201</w:t>
      </w:r>
      <w:r w:rsidR="00936987" w:rsidRPr="00936987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№ </w:t>
      </w:r>
      <w:r w:rsidR="00936987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>/</w:t>
      </w:r>
      <w:r w:rsidR="00936987" w:rsidRPr="00936987">
        <w:rPr>
          <w:rFonts w:ascii="Times New Roman" w:hAnsi="Times New Roman" w:cs="Times New Roman"/>
          <w:sz w:val="28"/>
          <w:szCs w:val="28"/>
        </w:rPr>
        <w:t>39</w:t>
      </w:r>
      <w:r w:rsidRPr="009A6DB9">
        <w:rPr>
          <w:rFonts w:ascii="Times New Roman" w:hAnsi="Times New Roman" w:cs="Times New Roman"/>
          <w:sz w:val="28"/>
          <w:szCs w:val="28"/>
        </w:rPr>
        <w:t xml:space="preserve"> «О бюджете Тужинского муниципального района на </w:t>
      </w:r>
      <w:r w:rsidR="00936987">
        <w:rPr>
          <w:rFonts w:ascii="Times New Roman" w:hAnsi="Times New Roman" w:cs="Times New Roman"/>
          <w:sz w:val="28"/>
          <w:szCs w:val="28"/>
        </w:rPr>
        <w:t>201</w:t>
      </w:r>
      <w:r w:rsidR="00936987" w:rsidRPr="00936987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</w:t>
      </w:r>
      <w:r w:rsidR="00936987" w:rsidRPr="00936987">
        <w:rPr>
          <w:rFonts w:ascii="Times New Roman" w:hAnsi="Times New Roman" w:cs="Times New Roman"/>
          <w:sz w:val="28"/>
          <w:szCs w:val="28"/>
        </w:rPr>
        <w:t xml:space="preserve"> </w:t>
      </w:r>
      <w:r w:rsidR="00936987"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  <w:r w:rsidRPr="009A6DB9">
        <w:rPr>
          <w:rFonts w:ascii="Times New Roman" w:hAnsi="Times New Roman" w:cs="Times New Roman"/>
          <w:sz w:val="28"/>
          <w:szCs w:val="28"/>
        </w:rPr>
        <w:t>» (далее – Решение);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иных правовых актов Российской Федерации, Кировской области, муниципального образования Тужинской муниципальный район.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 Тужинского муниципального района на 201</w:t>
      </w:r>
      <w:r w:rsidR="00936987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(далее – Бюджет) </w:t>
      </w:r>
      <w:r w:rsidR="00936987">
        <w:rPr>
          <w:rFonts w:ascii="Times New Roman" w:hAnsi="Times New Roman" w:cs="Times New Roman"/>
          <w:sz w:val="28"/>
          <w:szCs w:val="28"/>
        </w:rPr>
        <w:t>утверждён 12</w:t>
      </w:r>
      <w:r w:rsidRPr="009A6DB9">
        <w:rPr>
          <w:rFonts w:ascii="Times New Roman" w:hAnsi="Times New Roman" w:cs="Times New Roman"/>
          <w:sz w:val="28"/>
          <w:szCs w:val="28"/>
        </w:rPr>
        <w:t>.12.201</w:t>
      </w:r>
      <w:r w:rsidR="00936987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своевременно, (до начала очередного финансового года).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Решение, основные характеристики Бюджета соответствуют нормам Бюджетного кодекса Российской Федерации и Положению.</w:t>
      </w:r>
    </w:p>
    <w:p w:rsidR="008B12C5" w:rsidRPr="00175F0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F00">
        <w:rPr>
          <w:rFonts w:ascii="Times New Roman" w:hAnsi="Times New Roman" w:cs="Times New Roman"/>
          <w:sz w:val="28"/>
          <w:szCs w:val="28"/>
        </w:rPr>
        <w:t xml:space="preserve">Бюджетное послание главы Тужинского </w:t>
      </w:r>
      <w:r w:rsidR="00175F00" w:rsidRPr="00175F00">
        <w:rPr>
          <w:rFonts w:ascii="Times New Roman" w:hAnsi="Times New Roman" w:cs="Times New Roman"/>
          <w:sz w:val="28"/>
          <w:szCs w:val="28"/>
        </w:rPr>
        <w:t>муниципального района на 2017 год и на плановый период 2018 и 2019</w:t>
      </w:r>
      <w:r w:rsidRPr="00175F00">
        <w:rPr>
          <w:rFonts w:ascii="Times New Roman" w:hAnsi="Times New Roman" w:cs="Times New Roman"/>
          <w:sz w:val="28"/>
          <w:szCs w:val="28"/>
        </w:rPr>
        <w:t xml:space="preserve"> годов заслушано районной</w:t>
      </w:r>
      <w:r w:rsidR="00175F00" w:rsidRPr="00175F00">
        <w:rPr>
          <w:rFonts w:ascii="Times New Roman" w:hAnsi="Times New Roman" w:cs="Times New Roman"/>
          <w:sz w:val="28"/>
          <w:szCs w:val="28"/>
        </w:rPr>
        <w:t xml:space="preserve"> Думой и её решением от 10.11.2016 № 4/14</w:t>
      </w:r>
      <w:r w:rsidRPr="00175F00">
        <w:rPr>
          <w:rFonts w:ascii="Times New Roman" w:hAnsi="Times New Roman" w:cs="Times New Roman"/>
          <w:sz w:val="28"/>
          <w:szCs w:val="28"/>
        </w:rPr>
        <w:t xml:space="preserve"> принято к руко</w:t>
      </w:r>
      <w:r w:rsidR="00175F00" w:rsidRPr="00175F00">
        <w:rPr>
          <w:rFonts w:ascii="Times New Roman" w:hAnsi="Times New Roman" w:cs="Times New Roman"/>
          <w:sz w:val="28"/>
          <w:szCs w:val="28"/>
        </w:rPr>
        <w:t>водству при исполнении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Казначейское исполнение Бюджета в соответствии со статьёй 215.1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осуществляется Ф</w:t>
      </w:r>
      <w:r w:rsidRPr="009A6DB9">
        <w:rPr>
          <w:rFonts w:ascii="Times New Roman" w:hAnsi="Times New Roman" w:cs="Times New Roman"/>
          <w:sz w:val="28"/>
          <w:szCs w:val="28"/>
        </w:rPr>
        <w:t>инансовым управлением администрации района с учётом всех необходимых процедур.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Показатели сводной бюджетной росписи соответствуют данным утверждённого Бюджета.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Постановлением администрации Тужинс</w:t>
      </w:r>
      <w:r w:rsidR="00DE0726" w:rsidRPr="00530C25">
        <w:rPr>
          <w:rFonts w:ascii="Times New Roman" w:hAnsi="Times New Roman" w:cs="Times New Roman"/>
          <w:sz w:val="28"/>
          <w:szCs w:val="28"/>
        </w:rPr>
        <w:t>кого муниципального района от 29.08.2016 № 265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культуры доведены муниципальные задания на оказание муниципальных</w:t>
      </w:r>
      <w:r w:rsidR="00DE0726" w:rsidRPr="00530C25">
        <w:rPr>
          <w:rFonts w:ascii="Times New Roman" w:hAnsi="Times New Roman" w:cs="Times New Roman"/>
          <w:sz w:val="28"/>
          <w:szCs w:val="28"/>
        </w:rPr>
        <w:t xml:space="preserve"> услуг (выполнение работ) в 2017</w:t>
      </w:r>
      <w:r w:rsidRPr="00530C2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B12C5" w:rsidRPr="009A6DB9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lastRenderedPageBreak/>
        <w:t>услуга по публичному показу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DE0726">
        <w:rPr>
          <w:rFonts w:ascii="Times New Roman" w:hAnsi="Times New Roman" w:cs="Times New Roman"/>
          <w:sz w:val="28"/>
          <w:szCs w:val="28"/>
        </w:rPr>
        <w:t xml:space="preserve"> - 5 733 посетителя</w:t>
      </w:r>
      <w:r w:rsidRPr="009A6DB9">
        <w:rPr>
          <w:rFonts w:ascii="Times New Roman" w:hAnsi="Times New Roman" w:cs="Times New Roman"/>
          <w:sz w:val="28"/>
          <w:szCs w:val="28"/>
        </w:rPr>
        <w:t xml:space="preserve"> (человек</w:t>
      </w:r>
      <w:r w:rsidR="00DE0726">
        <w:rPr>
          <w:rFonts w:ascii="Times New Roman" w:hAnsi="Times New Roman" w:cs="Times New Roman"/>
          <w:sz w:val="28"/>
          <w:szCs w:val="28"/>
        </w:rPr>
        <w:t>а)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созданию экспозиций (выставок) музеев</w:t>
      </w:r>
      <w:r w:rsidR="00DE0726">
        <w:rPr>
          <w:rFonts w:ascii="Times New Roman" w:hAnsi="Times New Roman" w:cs="Times New Roman"/>
          <w:sz w:val="28"/>
          <w:szCs w:val="28"/>
        </w:rPr>
        <w:t>, организация выездных выставок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</w:t>
      </w:r>
      <w:r w:rsidR="00DE0726">
        <w:rPr>
          <w:rFonts w:ascii="Times New Roman" w:hAnsi="Times New Roman" w:cs="Times New Roman"/>
          <w:sz w:val="28"/>
          <w:szCs w:val="28"/>
        </w:rPr>
        <w:t xml:space="preserve"> 23 экспозиции (выставки)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DE0726">
        <w:rPr>
          <w:rFonts w:ascii="Times New Roman" w:hAnsi="Times New Roman" w:cs="Times New Roman"/>
          <w:sz w:val="28"/>
          <w:szCs w:val="28"/>
        </w:rPr>
        <w:t xml:space="preserve"> – 2 524 предмета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</w:t>
      </w:r>
      <w:r w:rsidR="00225A54">
        <w:rPr>
          <w:rFonts w:ascii="Times New Roman" w:hAnsi="Times New Roman" w:cs="Times New Roman"/>
          <w:sz w:val="28"/>
          <w:szCs w:val="28"/>
        </w:rPr>
        <w:t>иванию пользователей библиотеки – 81 170 посещений (человек)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обслуживанию пользователей библио</w:t>
      </w:r>
      <w:r w:rsidR="00225A54">
        <w:rPr>
          <w:rFonts w:ascii="Times New Roman" w:hAnsi="Times New Roman" w:cs="Times New Roman"/>
          <w:sz w:val="28"/>
          <w:szCs w:val="28"/>
        </w:rPr>
        <w:t>теки – 7 474 посещения (единиц)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работа по библиографической обработке </w:t>
      </w:r>
      <w:r w:rsidR="00225A54">
        <w:rPr>
          <w:rFonts w:ascii="Times New Roman" w:hAnsi="Times New Roman" w:cs="Times New Roman"/>
          <w:sz w:val="28"/>
          <w:szCs w:val="28"/>
        </w:rPr>
        <w:t>документов и созданию каталогов – 1 110 обработанных документов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услуги по реализации дополнительных </w:t>
      </w:r>
      <w:r w:rsidR="00225A54">
        <w:rPr>
          <w:rFonts w:ascii="Times New Roman" w:hAnsi="Times New Roman" w:cs="Times New Roman"/>
          <w:sz w:val="28"/>
          <w:szCs w:val="28"/>
        </w:rPr>
        <w:t>пред</w:t>
      </w:r>
      <w:r w:rsidRPr="009A6DB9">
        <w:rPr>
          <w:rFonts w:ascii="Times New Roman" w:hAnsi="Times New Roman" w:cs="Times New Roman"/>
          <w:sz w:val="28"/>
          <w:szCs w:val="28"/>
        </w:rPr>
        <w:t>профессиональ</w:t>
      </w:r>
      <w:r w:rsidR="00225A54">
        <w:rPr>
          <w:rFonts w:ascii="Times New Roman" w:hAnsi="Times New Roman" w:cs="Times New Roman"/>
          <w:sz w:val="28"/>
          <w:szCs w:val="28"/>
        </w:rPr>
        <w:t>ных программ в области искусств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 </w:t>
      </w:r>
      <w:r w:rsidR="00225A54">
        <w:rPr>
          <w:rFonts w:ascii="Times New Roman" w:hAnsi="Times New Roman" w:cs="Times New Roman"/>
          <w:sz w:val="28"/>
          <w:szCs w:val="28"/>
        </w:rPr>
        <w:t>53 обучающихся (человек)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225A54" w:rsidRPr="00530C25" w:rsidRDefault="00225A54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отчётами все муниципальные задания на оказание муниципальных услуг муниципальными учреждениями </w:t>
      </w:r>
      <w:r w:rsidR="0014458D" w:rsidRPr="00530C25">
        <w:rPr>
          <w:rFonts w:ascii="Times New Roman" w:hAnsi="Times New Roman" w:cs="Times New Roman"/>
          <w:sz w:val="28"/>
          <w:szCs w:val="28"/>
        </w:rPr>
        <w:t>за 2017 год выполнены на 100 %.</w:t>
      </w:r>
    </w:p>
    <w:p w:rsidR="008B12C5" w:rsidRPr="00705CD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Отчёт об исполнении Бюджета с пакетом документов пред</w:t>
      </w:r>
      <w:r w:rsidR="0014458D">
        <w:rPr>
          <w:rFonts w:ascii="Times New Roman" w:hAnsi="Times New Roman" w:cs="Times New Roman"/>
          <w:sz w:val="28"/>
          <w:szCs w:val="28"/>
        </w:rPr>
        <w:t>ставлен администрацией района 28.03.2018</w:t>
      </w:r>
      <w:r w:rsidRPr="00705CDB">
        <w:rPr>
          <w:rFonts w:ascii="Times New Roman" w:hAnsi="Times New Roman" w:cs="Times New Roman"/>
          <w:sz w:val="28"/>
          <w:szCs w:val="28"/>
        </w:rPr>
        <w:t xml:space="preserve"> года с соблюдением срока, установленного пунктом 3 статьи 43 Положения.</w:t>
      </w:r>
    </w:p>
    <w:p w:rsidR="008B12C5" w:rsidRPr="00705CD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Представленный для заключения проект решения «Об исполнении Бюджета» содержит все приложения, предусмотренные статьёй 264.6 БК РФ.</w:t>
      </w:r>
    </w:p>
    <w:p w:rsidR="008B12C5" w:rsidRPr="0027793A" w:rsidRDefault="0014458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B12C5" w:rsidRPr="0027793A">
        <w:rPr>
          <w:rFonts w:ascii="Times New Roman" w:hAnsi="Times New Roman" w:cs="Times New Roman"/>
          <w:sz w:val="28"/>
          <w:szCs w:val="28"/>
        </w:rPr>
        <w:t xml:space="preserve"> году изменения в Решение в</w:t>
      </w:r>
      <w:r>
        <w:rPr>
          <w:rFonts w:ascii="Times New Roman" w:hAnsi="Times New Roman" w:cs="Times New Roman"/>
          <w:sz w:val="28"/>
          <w:szCs w:val="28"/>
        </w:rPr>
        <w:t>носились по мере необходимости 10</w:t>
      </w:r>
      <w:r w:rsidR="008B12C5" w:rsidRPr="0027793A">
        <w:rPr>
          <w:rFonts w:ascii="Times New Roman" w:hAnsi="Times New Roman" w:cs="Times New Roman"/>
          <w:sz w:val="28"/>
          <w:szCs w:val="28"/>
        </w:rPr>
        <w:t xml:space="preserve"> раз. По каждому изменению было принято соответствующее решение.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E5761D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530C25" w:rsidRPr="00E5761D" w:rsidRDefault="00530C25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14458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в 2017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поступило доходов в сумме 150 635,4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 или 99,9 % к уточнённому плану (150 729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рублей), в том числе:</w:t>
      </w:r>
    </w:p>
    <w:p w:rsidR="008B12C5" w:rsidRPr="009A6DB9" w:rsidRDefault="0014458D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– 31 996,2 тыс. рублей – 102,9 % к уточнённому плану, или 21,2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:rsidR="008B12C5" w:rsidRPr="009A6DB9" w:rsidRDefault="007B7D76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118 639,2 тыс. рублей – 99,2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к уточнённому п</w:t>
      </w:r>
      <w:r>
        <w:rPr>
          <w:rFonts w:ascii="Times New Roman" w:hAnsi="Times New Roman" w:cs="Times New Roman"/>
          <w:sz w:val="28"/>
          <w:szCs w:val="28"/>
        </w:rPr>
        <w:t>лану, или 78,8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общей суммы доходов.</w:t>
      </w:r>
    </w:p>
    <w:p w:rsidR="008B12C5" w:rsidRPr="00E44DD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Объём дох</w:t>
      </w:r>
      <w:r w:rsidR="007B7D76">
        <w:rPr>
          <w:rFonts w:ascii="Times New Roman" w:hAnsi="Times New Roman" w:cs="Times New Roman"/>
          <w:sz w:val="28"/>
          <w:szCs w:val="28"/>
        </w:rPr>
        <w:t>одов Бюджета по сравнению с 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7B7D76">
        <w:rPr>
          <w:rFonts w:ascii="Times New Roman" w:hAnsi="Times New Roman" w:cs="Times New Roman"/>
          <w:sz w:val="28"/>
          <w:szCs w:val="28"/>
        </w:rPr>
        <w:t xml:space="preserve"> увеличился на 8,4% или на 11 691,2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собственные доход</w:t>
      </w:r>
      <w:r w:rsidR="0026150A">
        <w:rPr>
          <w:rFonts w:ascii="Times New Roman" w:hAnsi="Times New Roman" w:cs="Times New Roman"/>
          <w:sz w:val="28"/>
          <w:szCs w:val="28"/>
        </w:rPr>
        <w:t>ы увеличились на 10,6</w:t>
      </w:r>
      <w:r w:rsidR="007B7D76">
        <w:rPr>
          <w:rFonts w:ascii="Times New Roman" w:hAnsi="Times New Roman" w:cs="Times New Roman"/>
          <w:sz w:val="28"/>
          <w:szCs w:val="28"/>
        </w:rPr>
        <w:t>% или на 3 054</w:t>
      </w:r>
      <w:r w:rsidRPr="009A6DB9">
        <w:rPr>
          <w:rFonts w:ascii="Times New Roman" w:hAnsi="Times New Roman" w:cs="Times New Roman"/>
          <w:sz w:val="28"/>
          <w:szCs w:val="28"/>
        </w:rPr>
        <w:t>,7 тыс. рублей.</w:t>
      </w:r>
    </w:p>
    <w:p w:rsidR="00AF0F68" w:rsidRPr="00E44DD0" w:rsidRDefault="00AF0F68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68" w:rsidRPr="00E5761D" w:rsidRDefault="00AF0F68" w:rsidP="00AF0F68">
      <w:pPr>
        <w:jc w:val="center"/>
        <w:rPr>
          <w:rFonts w:ascii="Times New Roman" w:hAnsi="Times New Roman"/>
          <w:b/>
          <w:sz w:val="28"/>
          <w:szCs w:val="28"/>
        </w:rPr>
      </w:pPr>
      <w:r w:rsidRPr="00AF0F68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E5761D" w:rsidRPr="00E5761D" w:rsidRDefault="00E5761D" w:rsidP="00AF0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F68" w:rsidRPr="00E44DD0" w:rsidRDefault="00AF0F68" w:rsidP="00AF0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DD0">
        <w:rPr>
          <w:rFonts w:ascii="Times New Roman" w:hAnsi="Times New Roman"/>
          <w:sz w:val="28"/>
          <w:szCs w:val="28"/>
        </w:rPr>
        <w:t xml:space="preserve">Доля налоговых доходов в общей сумме </w:t>
      </w:r>
      <w:r w:rsidR="00E44DD0" w:rsidRPr="00E44DD0">
        <w:rPr>
          <w:rFonts w:ascii="Times New Roman" w:hAnsi="Times New Roman"/>
          <w:sz w:val="28"/>
          <w:szCs w:val="28"/>
        </w:rPr>
        <w:t>собственных доходов - 69</w:t>
      </w:r>
      <w:r w:rsidRPr="00E44DD0">
        <w:rPr>
          <w:rFonts w:ascii="Times New Roman" w:hAnsi="Times New Roman"/>
          <w:sz w:val="28"/>
          <w:szCs w:val="28"/>
        </w:rPr>
        <w:t xml:space="preserve"> %, по сравнению с 2016 годо</w:t>
      </w:r>
      <w:r w:rsidR="00E44DD0" w:rsidRPr="00E44DD0">
        <w:rPr>
          <w:rFonts w:ascii="Times New Roman" w:hAnsi="Times New Roman"/>
          <w:sz w:val="28"/>
          <w:szCs w:val="28"/>
        </w:rPr>
        <w:t xml:space="preserve">м объем налоговых доходов </w:t>
      </w:r>
      <w:r w:rsidR="00E44DD0" w:rsidRPr="00E44DD0">
        <w:rPr>
          <w:rFonts w:ascii="Times New Roman" w:hAnsi="Times New Roman"/>
          <w:b/>
          <w:sz w:val="28"/>
          <w:szCs w:val="28"/>
        </w:rPr>
        <w:t>увеличился</w:t>
      </w:r>
      <w:r w:rsidR="00E44DD0" w:rsidRPr="00E44DD0">
        <w:rPr>
          <w:rFonts w:ascii="Times New Roman" w:hAnsi="Times New Roman"/>
          <w:sz w:val="28"/>
          <w:szCs w:val="28"/>
        </w:rPr>
        <w:t xml:space="preserve"> на 3 222</w:t>
      </w:r>
      <w:r w:rsidRPr="00E44DD0">
        <w:rPr>
          <w:rFonts w:ascii="Times New Roman" w:hAnsi="Times New Roman"/>
          <w:sz w:val="28"/>
          <w:szCs w:val="28"/>
        </w:rPr>
        <w:t>,3 тыс. руб</w:t>
      </w:r>
      <w:r w:rsidR="00E44DD0">
        <w:rPr>
          <w:rFonts w:ascii="Times New Roman" w:hAnsi="Times New Roman"/>
          <w:sz w:val="28"/>
          <w:szCs w:val="28"/>
        </w:rPr>
        <w:t>лей.</w:t>
      </w:r>
    </w:p>
    <w:p w:rsidR="00AF0F68" w:rsidRPr="00F16072" w:rsidRDefault="00AF0F68" w:rsidP="00AF0F6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lastRenderedPageBreak/>
        <w:tab/>
        <w:t>тыс. рублей</w:t>
      </w:r>
    </w:p>
    <w:tbl>
      <w:tblPr>
        <w:tblW w:w="907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24"/>
        <w:gridCol w:w="14"/>
        <w:gridCol w:w="1130"/>
        <w:gridCol w:w="1141"/>
        <w:gridCol w:w="1095"/>
        <w:gridCol w:w="1155"/>
        <w:gridCol w:w="14"/>
        <w:gridCol w:w="1132"/>
        <w:gridCol w:w="38"/>
      </w:tblGrid>
      <w:tr w:rsidR="00AF0F68" w:rsidRPr="00F16072" w:rsidTr="00A56775">
        <w:trPr>
          <w:gridAfter w:val="1"/>
          <w:wAfter w:w="38" w:type="dxa"/>
          <w:trHeight w:val="914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2017 план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2017 факт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выполн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Факт за 2016 год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+-сумма к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 % к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F68" w:rsidRPr="00F16072" w:rsidTr="00A56775">
        <w:trPr>
          <w:gridAfter w:val="1"/>
          <w:wAfter w:w="38" w:type="dxa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Налоговые доходы (всего)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8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449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AF0F68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D8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061,8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8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  <w:r w:rsidR="00D8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D828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+17,1</w:t>
            </w:r>
          </w:p>
        </w:tc>
      </w:tr>
      <w:tr w:rsidR="00AF0F68" w:rsidRPr="00F16072" w:rsidTr="00A56775">
        <w:trPr>
          <w:gridAfter w:val="1"/>
          <w:wAfter w:w="38" w:type="dxa"/>
          <w:trHeight w:val="43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D828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7 661,3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F479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7 869,8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102,</w:t>
            </w:r>
            <w:r w:rsidR="00EA3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A3541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7 535,3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EA3541">
              <w:rPr>
                <w:rFonts w:ascii="Times New Roman" w:hAnsi="Times New Roman"/>
                <w:sz w:val="24"/>
                <w:szCs w:val="24"/>
              </w:rPr>
              <w:t>334,5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EA354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F0F68" w:rsidRPr="00F16072" w:rsidTr="00A56775">
        <w:trPr>
          <w:gridAfter w:val="1"/>
          <w:wAfter w:w="38" w:type="dxa"/>
          <w:trHeight w:val="7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A3541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2 466,9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A3541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2 634,8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106,</w:t>
            </w:r>
            <w:r w:rsidR="00EA3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-865,2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-24,</w:t>
            </w:r>
            <w:r w:rsidR="008B1F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0F68" w:rsidRPr="00F16072" w:rsidTr="00A56775">
        <w:trPr>
          <w:gridAfter w:val="1"/>
          <w:wAfter w:w="38" w:type="dxa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Сельхозналог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8B1F0D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A7578D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</w:tr>
      <w:tr w:rsidR="00AF0F68" w:rsidRPr="00F16072" w:rsidTr="00A56775">
        <w:trPr>
          <w:gridAfter w:val="1"/>
          <w:wAfter w:w="38" w:type="dxa"/>
          <w:trHeight w:val="6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7 398,1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7 545,5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4 273,9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  <w:r w:rsidR="00A56775">
              <w:rPr>
                <w:rFonts w:ascii="Times New Roman" w:hAnsi="Times New Roman"/>
                <w:sz w:val="24"/>
                <w:szCs w:val="24"/>
              </w:rPr>
              <w:t> 271,6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56775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0D1457" w:rsidRPr="00F16072" w:rsidTr="00A56775">
        <w:trPr>
          <w:gridAfter w:val="1"/>
          <w:wAfter w:w="38" w:type="dxa"/>
          <w:trHeight w:val="2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вменённый доход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2 054,2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2 053,1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68" w:rsidRPr="00F16072" w:rsidTr="00A56775">
        <w:trPr>
          <w:gridAfter w:val="1"/>
          <w:wAfter w:w="38" w:type="dxa"/>
          <w:trHeight w:val="43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A7578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7578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A7578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7578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7578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7578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+16,6</w:t>
            </w:r>
          </w:p>
        </w:tc>
      </w:tr>
      <w:tr w:rsidR="00877FBB" w:rsidTr="00A5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232" w:type="dxa"/>
          </w:tcPr>
          <w:p w:rsidR="00877FBB" w:rsidRDefault="00877FBB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38" w:type="dxa"/>
            <w:gridSpan w:val="2"/>
          </w:tcPr>
          <w:p w:rsidR="00877FBB" w:rsidRDefault="00877FBB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130" w:type="dxa"/>
          </w:tcPr>
          <w:p w:rsidR="00877FBB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141" w:type="dxa"/>
          </w:tcPr>
          <w:p w:rsidR="00877FBB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95" w:type="dxa"/>
          </w:tcPr>
          <w:p w:rsidR="00877FBB" w:rsidRDefault="00877FB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1169" w:type="dxa"/>
            <w:gridSpan w:val="2"/>
          </w:tcPr>
          <w:p w:rsidR="00877FBB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+137,4</w:t>
            </w:r>
          </w:p>
        </w:tc>
        <w:tc>
          <w:tcPr>
            <w:tcW w:w="1170" w:type="dxa"/>
            <w:gridSpan w:val="2"/>
          </w:tcPr>
          <w:p w:rsidR="00877FBB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+85,3</w:t>
            </w:r>
          </w:p>
        </w:tc>
      </w:tr>
      <w:tr w:rsidR="00A56775" w:rsidTr="00A5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232" w:type="dxa"/>
          </w:tcPr>
          <w:p w:rsidR="00A56775" w:rsidRDefault="00A34A3F" w:rsidP="00A34A3F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патент</w:t>
            </w:r>
          </w:p>
        </w:tc>
        <w:tc>
          <w:tcPr>
            <w:tcW w:w="1124" w:type="dxa"/>
          </w:tcPr>
          <w:p w:rsidR="00A56775" w:rsidRDefault="00A34A3F" w:rsidP="00A34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144" w:type="dxa"/>
            <w:gridSpan w:val="2"/>
          </w:tcPr>
          <w:p w:rsidR="00A56775" w:rsidRDefault="00A34A3F" w:rsidP="00A34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538,9</w:t>
            </w:r>
          </w:p>
        </w:tc>
        <w:tc>
          <w:tcPr>
            <w:tcW w:w="1141" w:type="dxa"/>
          </w:tcPr>
          <w:p w:rsidR="00A56775" w:rsidRDefault="00A34A3F" w:rsidP="00A34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095" w:type="dxa"/>
          </w:tcPr>
          <w:p w:rsidR="00A56775" w:rsidRDefault="00A34A3F" w:rsidP="00A34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1155" w:type="dxa"/>
          </w:tcPr>
          <w:p w:rsidR="00A56775" w:rsidRDefault="00A34A3F" w:rsidP="00A34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+98,6</w:t>
            </w:r>
          </w:p>
        </w:tc>
        <w:tc>
          <w:tcPr>
            <w:tcW w:w="1184" w:type="dxa"/>
            <w:gridSpan w:val="3"/>
          </w:tcPr>
          <w:p w:rsidR="00A56775" w:rsidRDefault="00A34A3F" w:rsidP="00A34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+22,4</w:t>
            </w:r>
          </w:p>
        </w:tc>
      </w:tr>
    </w:tbl>
    <w:p w:rsidR="0026150A" w:rsidRDefault="0026150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90439C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2C5" w:rsidRPr="009A6DB9">
        <w:rPr>
          <w:rFonts w:ascii="Times New Roman" w:hAnsi="Times New Roman" w:cs="Times New Roman"/>
          <w:sz w:val="28"/>
          <w:szCs w:val="28"/>
        </w:rPr>
        <w:t>лан по нал</w:t>
      </w:r>
      <w:r w:rsidR="00E05436">
        <w:rPr>
          <w:rFonts w:ascii="Times New Roman" w:hAnsi="Times New Roman" w:cs="Times New Roman"/>
          <w:sz w:val="28"/>
          <w:szCs w:val="28"/>
        </w:rPr>
        <w:t>оговым доходам выполнен на 102,</w:t>
      </w:r>
      <w:r w:rsidR="00E05436" w:rsidRPr="00E05436">
        <w:rPr>
          <w:rFonts w:ascii="Times New Roman" w:hAnsi="Times New Roman" w:cs="Times New Roman"/>
          <w:sz w:val="28"/>
          <w:szCs w:val="28"/>
        </w:rPr>
        <w:t>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 Основной объём поступлений налоговых доходов в Бюджет обеспечен за счёт: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налога на доходы физических лиц, у</w:t>
      </w:r>
      <w:r w:rsidR="00E05436">
        <w:rPr>
          <w:rFonts w:ascii="Times New Roman" w:hAnsi="Times New Roman" w:cs="Times New Roman"/>
          <w:sz w:val="28"/>
          <w:szCs w:val="28"/>
        </w:rPr>
        <w:t>дельный вес которого составил 35,7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поступлений по упрощённо</w:t>
      </w:r>
      <w:r w:rsidR="00E05436">
        <w:rPr>
          <w:rFonts w:ascii="Times New Roman" w:hAnsi="Times New Roman" w:cs="Times New Roman"/>
          <w:sz w:val="28"/>
          <w:szCs w:val="28"/>
        </w:rPr>
        <w:t>й системе налогообложения – 34,2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E05436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– 11,9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E05436">
        <w:rPr>
          <w:rFonts w:ascii="Times New Roman" w:hAnsi="Times New Roman" w:cs="Times New Roman"/>
          <w:sz w:val="28"/>
          <w:szCs w:val="28"/>
        </w:rPr>
        <w:t>налога на вменённый доход – 9,4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налога на имущество организаций – 4,2 %.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Плановые назначения по налогу на доходы физических лиц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7703">
        <w:rPr>
          <w:rFonts w:ascii="Times New Roman" w:hAnsi="Times New Roman" w:cs="Times New Roman"/>
          <w:sz w:val="28"/>
          <w:szCs w:val="28"/>
        </w:rPr>
        <w:t>7 год выполнены на 102,7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7F7703">
        <w:rPr>
          <w:rFonts w:ascii="Times New Roman" w:hAnsi="Times New Roman" w:cs="Times New Roman"/>
          <w:sz w:val="28"/>
          <w:szCs w:val="28"/>
        </w:rPr>
        <w:t>%, по сравнению с 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F7703">
        <w:rPr>
          <w:rFonts w:ascii="Times New Roman" w:hAnsi="Times New Roman" w:cs="Times New Roman"/>
          <w:sz w:val="28"/>
          <w:szCs w:val="28"/>
        </w:rPr>
        <w:t>налога поступило больше на 334,5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7703">
        <w:rPr>
          <w:rFonts w:ascii="Times New Roman" w:hAnsi="Times New Roman" w:cs="Times New Roman"/>
          <w:sz w:val="28"/>
          <w:szCs w:val="28"/>
        </w:rPr>
        <w:t xml:space="preserve"> или на 4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12C5" w:rsidRDefault="00992D24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годом возросли </w:t>
      </w:r>
      <w:r w:rsidR="008B12C5">
        <w:rPr>
          <w:rFonts w:ascii="Times New Roman" w:hAnsi="Times New Roman" w:cs="Times New Roman"/>
          <w:sz w:val="28"/>
          <w:szCs w:val="28"/>
        </w:rPr>
        <w:t>поступления</w:t>
      </w:r>
      <w:r w:rsidR="008B12C5" w:rsidRPr="009A6DB9">
        <w:rPr>
          <w:rFonts w:ascii="Times New Roman" w:hAnsi="Times New Roman" w:cs="Times New Roman"/>
          <w:sz w:val="28"/>
          <w:szCs w:val="28"/>
        </w:rPr>
        <w:t>:</w:t>
      </w:r>
    </w:p>
    <w:p w:rsidR="007F7703" w:rsidRPr="009A6DB9" w:rsidRDefault="007F7703" w:rsidP="007F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упрощённой системе налогообложения на 3</w:t>
      </w:r>
      <w:r w:rsidR="0099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271,6 тыс. рублей;</w:t>
      </w:r>
    </w:p>
    <w:p w:rsidR="008B12C5" w:rsidRPr="009A6DB9" w:rsidRDefault="007F7703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госпошлины на </w:t>
      </w:r>
      <w:r w:rsidR="00992D24">
        <w:rPr>
          <w:rFonts w:ascii="Times New Roman" w:hAnsi="Times New Roman" w:cs="Times New Roman"/>
          <w:sz w:val="28"/>
          <w:szCs w:val="28"/>
        </w:rPr>
        <w:t>137,4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992D24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на 131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424A97" w:rsidRDefault="00992D24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сельхозналога на 100,7</w:t>
      </w:r>
      <w:r w:rsidR="008B12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6718" w:rsidRPr="00424A97" w:rsidRDefault="00096718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18" w:rsidRPr="007342E7" w:rsidRDefault="00096718" w:rsidP="00096718">
      <w:pPr>
        <w:jc w:val="center"/>
        <w:rPr>
          <w:rFonts w:ascii="Times New Roman" w:hAnsi="Times New Roman"/>
          <w:b/>
          <w:sz w:val="28"/>
          <w:szCs w:val="28"/>
        </w:rPr>
      </w:pPr>
      <w:r w:rsidRPr="00096718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096718" w:rsidRPr="00096718" w:rsidRDefault="00096718" w:rsidP="000967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718">
        <w:rPr>
          <w:rFonts w:ascii="Times New Roman" w:hAnsi="Times New Roman"/>
          <w:sz w:val="28"/>
          <w:szCs w:val="28"/>
        </w:rPr>
        <w:t xml:space="preserve">Доля неналоговых доходов в общей сумме </w:t>
      </w:r>
      <w:r>
        <w:rPr>
          <w:rFonts w:ascii="Times New Roman" w:hAnsi="Times New Roman"/>
          <w:sz w:val="28"/>
          <w:szCs w:val="28"/>
        </w:rPr>
        <w:t xml:space="preserve">собственных доходов Бюджета - </w:t>
      </w:r>
      <w:r w:rsidRPr="00096718">
        <w:rPr>
          <w:rFonts w:ascii="Times New Roman" w:hAnsi="Times New Roman"/>
          <w:sz w:val="28"/>
          <w:szCs w:val="28"/>
        </w:rPr>
        <w:t>31 %.</w:t>
      </w:r>
    </w:p>
    <w:p w:rsidR="00096718" w:rsidRPr="00096718" w:rsidRDefault="00096718" w:rsidP="000967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выполнен на 102,9</w:t>
      </w:r>
      <w:r w:rsidRPr="00096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поступления составили 9 934,4</w:t>
      </w:r>
      <w:r w:rsidRPr="00096718">
        <w:rPr>
          <w:rFonts w:ascii="Times New Roman" w:hAnsi="Times New Roman"/>
          <w:sz w:val="28"/>
          <w:szCs w:val="28"/>
        </w:rPr>
        <w:t xml:space="preserve"> тыс. рублей.</w:t>
      </w:r>
    </w:p>
    <w:p w:rsidR="00096718" w:rsidRPr="00F16072" w:rsidRDefault="00096718" w:rsidP="0009671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2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89"/>
        <w:gridCol w:w="979"/>
        <w:gridCol w:w="1139"/>
        <w:gridCol w:w="1097"/>
        <w:gridCol w:w="1170"/>
        <w:gridCol w:w="1153"/>
      </w:tblGrid>
      <w:tr w:rsidR="00324B42" w:rsidRPr="00F16072" w:rsidTr="00B42D13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2017 план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2017 факт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выпол-нения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Факт за 2016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+-сумма к 2016 году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 % к 2016 году</w:t>
            </w:r>
          </w:p>
        </w:tc>
      </w:tr>
      <w:tr w:rsidR="00324B42" w:rsidRPr="00F16072" w:rsidTr="00B42D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Неналоговые доходы (всего)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9 654,5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9 934,4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10 102,2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-167,8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</w:tr>
      <w:tr w:rsidR="00324B42" w:rsidRPr="00F16072" w:rsidTr="00B42D13">
        <w:trPr>
          <w:trHeight w:val="4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земли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37797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377974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+1</w:t>
            </w:r>
            <w:r w:rsidR="002463D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24B42" w:rsidRPr="00F16072" w:rsidTr="00B42D13">
        <w:trPr>
          <w:trHeight w:val="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463D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463D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463D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463D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2463D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2463D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324B42" w:rsidRPr="00F16072" w:rsidTr="00B42D1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B42D1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20EF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20EF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1 017,5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100</w:t>
            </w:r>
            <w:r w:rsidR="00020EFB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20EF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020EF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CC08C9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+1,6</w:t>
            </w:r>
          </w:p>
        </w:tc>
      </w:tr>
      <w:tr w:rsidR="00324B42" w:rsidRPr="00F16072" w:rsidTr="00B42D13">
        <w:trPr>
          <w:trHeight w:val="3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2463D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2463D6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2463D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49573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495735">
              <w:rPr>
                <w:rFonts w:ascii="Times New Roman" w:hAnsi="Times New Roman"/>
                <w:sz w:val="24"/>
                <w:szCs w:val="24"/>
              </w:rPr>
              <w:t>528,7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495735">
              <w:rPr>
                <w:rFonts w:ascii="Times New Roman" w:hAnsi="Times New Roman"/>
                <w:sz w:val="24"/>
                <w:szCs w:val="24"/>
              </w:rPr>
              <w:t>504,5</w:t>
            </w:r>
          </w:p>
        </w:tc>
      </w:tr>
      <w:tr w:rsidR="00324B42" w:rsidRPr="00F16072" w:rsidTr="00B42D13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49573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49573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49573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49573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49573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49573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-</w:t>
            </w:r>
            <w:r w:rsidR="00495735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324B42" w:rsidRPr="00F16072" w:rsidTr="00B42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2694" w:type="dxa"/>
          </w:tcPr>
          <w:p w:rsidR="00096718" w:rsidRPr="00F16072" w:rsidRDefault="00020EFB" w:rsidP="00324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>наем жилья)</w:t>
            </w:r>
          </w:p>
        </w:tc>
        <w:tc>
          <w:tcPr>
            <w:tcW w:w="989" w:type="dxa"/>
          </w:tcPr>
          <w:p w:rsidR="00096718" w:rsidRPr="00F16072" w:rsidRDefault="00734626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79" w:type="dxa"/>
          </w:tcPr>
          <w:p w:rsidR="00096718" w:rsidRPr="00F16072" w:rsidRDefault="00734626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139" w:type="dxa"/>
          </w:tcPr>
          <w:p w:rsidR="00096718" w:rsidRPr="00F16072" w:rsidRDefault="00096718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734626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097" w:type="dxa"/>
          </w:tcPr>
          <w:p w:rsidR="00096718" w:rsidRPr="00F16072" w:rsidRDefault="00734626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170" w:type="dxa"/>
          </w:tcPr>
          <w:p w:rsidR="00096718" w:rsidRPr="00F16072" w:rsidRDefault="00096718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</w:t>
            </w:r>
            <w:r w:rsidR="00734626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53" w:type="dxa"/>
          </w:tcPr>
          <w:p w:rsidR="00096718" w:rsidRPr="00F16072" w:rsidRDefault="00ED03D2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24B42" w:rsidRPr="00F16072" w:rsidTr="00B42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2694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989" w:type="dxa"/>
          </w:tcPr>
          <w:p w:rsidR="00096718" w:rsidRPr="00F16072" w:rsidRDefault="00FA3A2D" w:rsidP="00324B42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  <w:tc>
          <w:tcPr>
            <w:tcW w:w="979" w:type="dxa"/>
          </w:tcPr>
          <w:p w:rsidR="00096718" w:rsidRPr="00F16072" w:rsidRDefault="00FA3A2D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1139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FA3A2D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97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FA3A2D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70" w:type="dxa"/>
          </w:tcPr>
          <w:p w:rsidR="00096718" w:rsidRPr="00F16072" w:rsidRDefault="00FA3A2D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-26,5</w:t>
            </w:r>
          </w:p>
        </w:tc>
        <w:tc>
          <w:tcPr>
            <w:tcW w:w="1153" w:type="dxa"/>
          </w:tcPr>
          <w:p w:rsidR="00096718" w:rsidRPr="00F16072" w:rsidRDefault="00324B4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-14,9</w:t>
            </w:r>
          </w:p>
        </w:tc>
      </w:tr>
      <w:tr w:rsidR="00324B42" w:rsidRPr="00F16072" w:rsidTr="00B42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694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989" w:type="dxa"/>
          </w:tcPr>
          <w:p w:rsidR="00096718" w:rsidRPr="00F16072" w:rsidRDefault="00ED03D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  <w:tc>
          <w:tcPr>
            <w:tcW w:w="979" w:type="dxa"/>
          </w:tcPr>
          <w:p w:rsidR="00096718" w:rsidRPr="00F16072" w:rsidRDefault="00ED03D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678,3</w:t>
            </w:r>
          </w:p>
        </w:tc>
        <w:tc>
          <w:tcPr>
            <w:tcW w:w="1139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ED03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096718" w:rsidRPr="00F16072" w:rsidRDefault="00ED03D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776,5</w:t>
            </w:r>
          </w:p>
        </w:tc>
        <w:tc>
          <w:tcPr>
            <w:tcW w:w="1170" w:type="dxa"/>
          </w:tcPr>
          <w:p w:rsidR="00096718" w:rsidRPr="00F16072" w:rsidRDefault="00ED03D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-98,2</w:t>
            </w:r>
          </w:p>
        </w:tc>
        <w:tc>
          <w:tcPr>
            <w:tcW w:w="1153" w:type="dxa"/>
          </w:tcPr>
          <w:p w:rsidR="00096718" w:rsidRPr="00F16072" w:rsidRDefault="00ED03D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-12,6</w:t>
            </w:r>
          </w:p>
        </w:tc>
      </w:tr>
      <w:tr w:rsidR="00020EFB" w:rsidTr="00B42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694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989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5 340,9</w:t>
            </w:r>
          </w:p>
        </w:tc>
        <w:tc>
          <w:tcPr>
            <w:tcW w:w="979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5 377,5</w:t>
            </w:r>
          </w:p>
        </w:tc>
        <w:tc>
          <w:tcPr>
            <w:tcW w:w="1139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097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5 980,5</w:t>
            </w:r>
          </w:p>
        </w:tc>
        <w:tc>
          <w:tcPr>
            <w:tcW w:w="1170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-603</w:t>
            </w:r>
          </w:p>
        </w:tc>
        <w:tc>
          <w:tcPr>
            <w:tcW w:w="1153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-10,1</w:t>
            </w:r>
          </w:p>
        </w:tc>
      </w:tr>
      <w:tr w:rsidR="00324B42" w:rsidTr="00B42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694" w:type="dxa"/>
          </w:tcPr>
          <w:p w:rsidR="00324B42" w:rsidRDefault="00324B4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Дивиденды</w:t>
            </w:r>
          </w:p>
        </w:tc>
        <w:tc>
          <w:tcPr>
            <w:tcW w:w="989" w:type="dxa"/>
          </w:tcPr>
          <w:p w:rsidR="00324B42" w:rsidRDefault="00324B42" w:rsidP="00324B42">
            <w:pPr>
              <w:ind w:left="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24B42" w:rsidRDefault="00324B42" w:rsidP="00324B42">
            <w:pPr>
              <w:ind w:left="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24B42" w:rsidRDefault="00324B42" w:rsidP="00324B42">
            <w:pPr>
              <w:ind w:left="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24B42" w:rsidRDefault="00324B4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0" w:type="dxa"/>
          </w:tcPr>
          <w:p w:rsidR="00324B42" w:rsidRDefault="00324B4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  <w:tc>
          <w:tcPr>
            <w:tcW w:w="1153" w:type="dxa"/>
          </w:tcPr>
          <w:p w:rsidR="00324B42" w:rsidRDefault="00324B42" w:rsidP="00324B42">
            <w:pPr>
              <w:ind w:left="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B42" w:rsidRDefault="00324B42" w:rsidP="00096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D24" w:rsidRPr="00424A97" w:rsidRDefault="00096718" w:rsidP="0009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97">
        <w:rPr>
          <w:rFonts w:ascii="Times New Roman" w:hAnsi="Times New Roman"/>
          <w:sz w:val="28"/>
          <w:szCs w:val="28"/>
        </w:rPr>
        <w:t>По сравнению с 2016 годом поступ</w:t>
      </w:r>
      <w:r w:rsidR="00424A97">
        <w:rPr>
          <w:rFonts w:ascii="Times New Roman" w:hAnsi="Times New Roman"/>
          <w:sz w:val="28"/>
          <w:szCs w:val="28"/>
        </w:rPr>
        <w:t>ление неналоговых доходов уменьшилось на 167,8 тыс. рублей или на 1,7 %.</w:t>
      </w:r>
    </w:p>
    <w:p w:rsidR="008B12C5" w:rsidRPr="007E119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99">
        <w:rPr>
          <w:rFonts w:ascii="Times New Roman" w:hAnsi="Times New Roman" w:cs="Times New Roman"/>
          <w:sz w:val="28"/>
          <w:szCs w:val="28"/>
        </w:rPr>
        <w:t>В структуре неналоговых доходов наибольший удельный вес занимают: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предоставлени</w:t>
      </w:r>
      <w:r w:rsidR="00424A97">
        <w:rPr>
          <w:rFonts w:ascii="Times New Roman" w:hAnsi="Times New Roman" w:cs="Times New Roman"/>
          <w:sz w:val="28"/>
          <w:szCs w:val="28"/>
        </w:rPr>
        <w:t>я платных услуг – 54,1 %;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доходы от аренды </w:t>
      </w:r>
      <w:r w:rsidR="00B42D13">
        <w:rPr>
          <w:rFonts w:ascii="Times New Roman" w:hAnsi="Times New Roman" w:cs="Times New Roman"/>
          <w:sz w:val="28"/>
          <w:szCs w:val="28"/>
        </w:rPr>
        <w:t>(</w:t>
      </w:r>
      <w:r w:rsidRPr="009A6DB9">
        <w:rPr>
          <w:rFonts w:ascii="Times New Roman" w:hAnsi="Times New Roman" w:cs="Times New Roman"/>
          <w:sz w:val="28"/>
          <w:szCs w:val="28"/>
        </w:rPr>
        <w:t>имущества</w:t>
      </w:r>
      <w:r w:rsidR="00424A97">
        <w:rPr>
          <w:rFonts w:ascii="Times New Roman" w:hAnsi="Times New Roman" w:cs="Times New Roman"/>
          <w:sz w:val="28"/>
          <w:szCs w:val="28"/>
        </w:rPr>
        <w:t xml:space="preserve"> и земли</w:t>
      </w:r>
      <w:r w:rsidR="00B42D13">
        <w:rPr>
          <w:rFonts w:ascii="Times New Roman" w:hAnsi="Times New Roman" w:cs="Times New Roman"/>
          <w:sz w:val="28"/>
          <w:szCs w:val="28"/>
        </w:rPr>
        <w:t>)</w:t>
      </w:r>
      <w:r w:rsidR="00424A97">
        <w:rPr>
          <w:rFonts w:ascii="Times New Roman" w:hAnsi="Times New Roman" w:cs="Times New Roman"/>
          <w:sz w:val="28"/>
          <w:szCs w:val="28"/>
        </w:rPr>
        <w:t xml:space="preserve"> – 18,3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</w:t>
      </w:r>
      <w:r w:rsidR="00B42D13">
        <w:rPr>
          <w:rFonts w:ascii="Times New Roman" w:hAnsi="Times New Roman" w:cs="Times New Roman"/>
          <w:sz w:val="28"/>
          <w:szCs w:val="28"/>
        </w:rPr>
        <w:t>ния от реализации имущества, продажи земли – 16,6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61BD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>оходы от оказания платных услуг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B42D13">
        <w:rPr>
          <w:rFonts w:ascii="Times New Roman" w:hAnsi="Times New Roman" w:cs="Times New Roman"/>
          <w:sz w:val="28"/>
          <w:szCs w:val="28"/>
        </w:rPr>
        <w:t>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получены</w:t>
      </w:r>
      <w:r w:rsidR="00B42D13">
        <w:rPr>
          <w:rFonts w:ascii="Times New Roman" w:hAnsi="Times New Roman" w:cs="Times New Roman"/>
          <w:sz w:val="28"/>
          <w:szCs w:val="28"/>
        </w:rPr>
        <w:t xml:space="preserve"> в сумме 5 377,5 тыс. рублей или 100,7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уточнённому годовому плану. По сравнению с 201</w:t>
      </w:r>
      <w:r w:rsidR="00B42D13">
        <w:rPr>
          <w:rFonts w:ascii="Times New Roman" w:hAnsi="Times New Roman" w:cs="Times New Roman"/>
          <w:sz w:val="28"/>
          <w:szCs w:val="28"/>
        </w:rPr>
        <w:t>6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B42D13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 xml:space="preserve">оходов </w:t>
      </w:r>
      <w:r w:rsidR="00B04970">
        <w:rPr>
          <w:rFonts w:ascii="Times New Roman" w:hAnsi="Times New Roman" w:cs="Times New Roman"/>
          <w:sz w:val="28"/>
          <w:szCs w:val="28"/>
        </w:rPr>
        <w:t>поступило меньше на 603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EE4" w:rsidRPr="00E25EE4" w:rsidRDefault="00E25EE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снижение доходов от оказания платных услуг произошло вследствие того, что с 01.07.2017 года изменилась организационно-правовая форма МКОУ СОШ с УИОП пгт Тужа с казённого на бюджетное учреждение и доходы от оказания учреждением платных услуг с указанной даты поступают не в Бюджет, а непосредственно </w:t>
      </w:r>
      <w:r w:rsidR="007346E6">
        <w:rPr>
          <w:rFonts w:ascii="Times New Roman" w:hAnsi="Times New Roman" w:cs="Times New Roman"/>
          <w:sz w:val="28"/>
          <w:szCs w:val="28"/>
        </w:rPr>
        <w:t>на счёт 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на основе эффективного управления муниципальной собственностью постановлением администрации Тужинского района утверждена Программа управления муниципальным имуществом.</w:t>
      </w:r>
    </w:p>
    <w:p w:rsidR="008B12C5" w:rsidRPr="003825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B9">
        <w:rPr>
          <w:rFonts w:ascii="Times New Roman" w:hAnsi="Times New Roman" w:cs="Times New Roman"/>
          <w:b/>
          <w:sz w:val="28"/>
          <w:szCs w:val="28"/>
        </w:rPr>
        <w:t xml:space="preserve">Плановые показатели Программы </w:t>
      </w:r>
      <w:r w:rsidR="00530C25" w:rsidRPr="003825B9">
        <w:rPr>
          <w:rFonts w:ascii="Times New Roman" w:hAnsi="Times New Roman" w:cs="Times New Roman"/>
          <w:b/>
          <w:sz w:val="28"/>
          <w:szCs w:val="28"/>
        </w:rPr>
        <w:t>по поступлению в Бюджет доходов от управления и распоряжения</w:t>
      </w:r>
      <w:r w:rsidR="0036452B" w:rsidRPr="003825B9">
        <w:rPr>
          <w:rFonts w:ascii="Times New Roman" w:hAnsi="Times New Roman" w:cs="Times New Roman"/>
          <w:b/>
          <w:sz w:val="28"/>
          <w:szCs w:val="28"/>
        </w:rPr>
        <w:t xml:space="preserve"> муниципальным имуществом своевременно не корректируются.</w:t>
      </w:r>
      <w:r w:rsidRPr="00382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52B" w:rsidRPr="003825B9">
        <w:rPr>
          <w:rFonts w:ascii="Times New Roman" w:hAnsi="Times New Roman" w:cs="Times New Roman"/>
          <w:b/>
          <w:sz w:val="28"/>
          <w:szCs w:val="28"/>
        </w:rPr>
        <w:t>В результате отмечается значительное перевыполнение планов по поступлению в Бюджет доходов. При плане 1 518,5</w:t>
      </w:r>
      <w:r w:rsidRPr="003825B9">
        <w:rPr>
          <w:rFonts w:ascii="Times New Roman" w:hAnsi="Times New Roman" w:cs="Times New Roman"/>
          <w:b/>
          <w:sz w:val="28"/>
          <w:szCs w:val="28"/>
        </w:rPr>
        <w:t xml:space="preserve"> тыс. р</w:t>
      </w:r>
      <w:r w:rsidR="003825B9" w:rsidRPr="003825B9">
        <w:rPr>
          <w:rFonts w:ascii="Times New Roman" w:hAnsi="Times New Roman" w:cs="Times New Roman"/>
          <w:b/>
          <w:sz w:val="28"/>
          <w:szCs w:val="28"/>
        </w:rPr>
        <w:t>ублей в Бюджет поступило 4 208,8</w:t>
      </w:r>
      <w:r w:rsidRPr="003825B9">
        <w:rPr>
          <w:rFonts w:ascii="Times New Roman" w:hAnsi="Times New Roman" w:cs="Times New Roman"/>
          <w:b/>
          <w:sz w:val="28"/>
          <w:szCs w:val="28"/>
        </w:rPr>
        <w:t xml:space="preserve"> тыс. рублей доходов от использования муниципального имущества.</w:t>
      </w:r>
      <w:r w:rsidR="003825B9" w:rsidRPr="003825B9">
        <w:rPr>
          <w:rFonts w:ascii="Times New Roman" w:hAnsi="Times New Roman" w:cs="Times New Roman"/>
          <w:b/>
          <w:sz w:val="28"/>
          <w:szCs w:val="28"/>
        </w:rPr>
        <w:t xml:space="preserve"> План выполнен на 277,2 %.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аренды муниципального имущества</w:t>
      </w:r>
      <w:r w:rsidR="00D754C8">
        <w:rPr>
          <w:rFonts w:ascii="Times New Roman" w:hAnsi="Times New Roman" w:cs="Times New Roman"/>
          <w:sz w:val="28"/>
          <w:szCs w:val="28"/>
        </w:rPr>
        <w:t xml:space="preserve"> и земли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привлечены в Бюджет в сумме 1</w:t>
      </w:r>
      <w:r w:rsidR="00D754C8">
        <w:rPr>
          <w:rFonts w:ascii="Times New Roman" w:hAnsi="Times New Roman" w:cs="Times New Roman"/>
          <w:sz w:val="28"/>
          <w:szCs w:val="28"/>
        </w:rPr>
        <w:t> 817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754C8">
        <w:rPr>
          <w:rFonts w:ascii="Times New Roman" w:hAnsi="Times New Roman" w:cs="Times New Roman"/>
          <w:sz w:val="28"/>
          <w:szCs w:val="28"/>
        </w:rPr>
        <w:t xml:space="preserve"> увеличились по сравнению с 2016 годом на 85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Поступления платежей от реализации муниципального имущества, п</w:t>
      </w:r>
      <w:r w:rsidR="00D754C8">
        <w:rPr>
          <w:rFonts w:ascii="Times New Roman" w:hAnsi="Times New Roman" w:cs="Times New Roman"/>
          <w:sz w:val="28"/>
          <w:szCs w:val="28"/>
        </w:rPr>
        <w:t>родажи земли увеличились на 545,2 тыс. рублей и составили 1 651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перечислена в Б</w:t>
      </w:r>
      <w:r w:rsidR="00F317D0">
        <w:rPr>
          <w:rFonts w:ascii="Times New Roman" w:hAnsi="Times New Roman" w:cs="Times New Roman"/>
          <w:sz w:val="28"/>
          <w:szCs w:val="28"/>
        </w:rPr>
        <w:t>юджет в сумме 110,2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меньше предыдущего </w:t>
      </w:r>
      <w:r w:rsidR="00F317D0">
        <w:rPr>
          <w:rFonts w:ascii="Times New Roman" w:hAnsi="Times New Roman" w:cs="Times New Roman"/>
          <w:sz w:val="28"/>
          <w:szCs w:val="28"/>
        </w:rPr>
        <w:t>года на 90,5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17D0" w:rsidRPr="009A6DB9" w:rsidRDefault="00F317D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0">
        <w:rPr>
          <w:rFonts w:ascii="Times New Roman" w:hAnsi="Times New Roman" w:cs="Times New Roman"/>
          <w:b/>
          <w:sz w:val="28"/>
          <w:szCs w:val="28"/>
        </w:rPr>
        <w:t>Отмечается ежегодное снижение поступлений платы в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Штрафы п</w:t>
      </w:r>
      <w:r w:rsidR="00F317D0">
        <w:rPr>
          <w:rFonts w:ascii="Times New Roman" w:hAnsi="Times New Roman" w:cs="Times New Roman"/>
          <w:sz w:val="28"/>
          <w:szCs w:val="28"/>
        </w:rPr>
        <w:t>ривлечены в Бюджет в сумме 151,6</w:t>
      </w:r>
      <w:r w:rsidR="00E36225">
        <w:rPr>
          <w:rFonts w:ascii="Times New Roman" w:hAnsi="Times New Roman" w:cs="Times New Roman"/>
          <w:sz w:val="28"/>
          <w:szCs w:val="28"/>
        </w:rPr>
        <w:t xml:space="preserve"> тыс. рублей, на 26,5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меньше прошлого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Тужинского района от 29.03.2016 №82 </w:t>
      </w:r>
      <w:r w:rsidRPr="009A6DB9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верждён план мероприятий на 201</w:t>
      </w:r>
      <w:r w:rsidRPr="00002F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002FFD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годы по повышению поступлений налоговых и неналоговых доходов, а также сокращению недоимки бюджетов бюджетной системы Российской Федерации. Межведомственной комиссией при администрации Тужинского района по обеспечению поступления налоговых и неналоговых доходов в бюджеты Российской Федерации за </w:t>
      </w:r>
      <w:r w:rsidRPr="00A66F77">
        <w:rPr>
          <w:rFonts w:ascii="Times New Roman" w:hAnsi="Times New Roman" w:cs="Times New Roman"/>
          <w:sz w:val="28"/>
          <w:szCs w:val="28"/>
        </w:rPr>
        <w:t>201</w:t>
      </w:r>
      <w:r w:rsidR="00E36225" w:rsidRPr="00A66F77">
        <w:rPr>
          <w:rFonts w:ascii="Times New Roman" w:hAnsi="Times New Roman" w:cs="Times New Roman"/>
          <w:sz w:val="28"/>
          <w:szCs w:val="28"/>
        </w:rPr>
        <w:t>7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 xml:space="preserve">год проведено </w:t>
      </w:r>
      <w:r w:rsidR="00A66F77" w:rsidRPr="00E05B4C">
        <w:rPr>
          <w:rFonts w:ascii="Times New Roman" w:hAnsi="Times New Roman" w:cs="Times New Roman"/>
          <w:b/>
          <w:sz w:val="28"/>
          <w:szCs w:val="28"/>
        </w:rPr>
        <w:t>23</w:t>
      </w:r>
      <w:r w:rsidR="00A66F7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A66F77">
        <w:rPr>
          <w:rFonts w:ascii="Times New Roman" w:hAnsi="Times New Roman" w:cs="Times New Roman"/>
          <w:sz w:val="28"/>
          <w:szCs w:val="28"/>
        </w:rPr>
        <w:t>.</w:t>
      </w:r>
      <w:r w:rsidRPr="009A6DB9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Pr="00A66F77">
        <w:rPr>
          <w:rFonts w:ascii="Times New Roman" w:hAnsi="Times New Roman" w:cs="Times New Roman"/>
          <w:bCs/>
          <w:sz w:val="28"/>
          <w:szCs w:val="28"/>
        </w:rPr>
        <w:t>задолженности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по налоговым и неналоговым платежам в бюджет, </w:t>
      </w:r>
      <w:r w:rsidRPr="00A66F77">
        <w:rPr>
          <w:rFonts w:ascii="Times New Roman" w:hAnsi="Times New Roman" w:cs="Times New Roman"/>
          <w:bCs/>
          <w:sz w:val="28"/>
          <w:szCs w:val="28"/>
        </w:rPr>
        <w:t>погашенная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в результате работы межведомственной комиссии при администра</w:t>
      </w:r>
      <w:r>
        <w:rPr>
          <w:rFonts w:ascii="Times New Roman" w:hAnsi="Times New Roman" w:cs="Times New Roman"/>
          <w:sz w:val="28"/>
          <w:szCs w:val="28"/>
        </w:rPr>
        <w:t>ции района за 201</w:t>
      </w:r>
      <w:r w:rsidR="00A66F77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9F34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6F77">
        <w:rPr>
          <w:rFonts w:ascii="Times New Roman" w:hAnsi="Times New Roman" w:cs="Times New Roman"/>
          <w:b/>
          <w:bCs/>
          <w:sz w:val="28"/>
          <w:szCs w:val="28"/>
        </w:rPr>
        <w:t> 965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недоимки во все уровни бюджетной системы Ро</w:t>
      </w:r>
      <w:r w:rsidR="00E05B4C">
        <w:rPr>
          <w:rFonts w:ascii="Times New Roman" w:hAnsi="Times New Roman" w:cs="Times New Roman"/>
          <w:sz w:val="28"/>
          <w:szCs w:val="28"/>
        </w:rPr>
        <w:t>ссийской Федерации на 01.01.2018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Pr="0064380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05B4C">
        <w:rPr>
          <w:rFonts w:ascii="Times New Roman" w:hAnsi="Times New Roman" w:cs="Times New Roman"/>
          <w:sz w:val="28"/>
          <w:szCs w:val="28"/>
        </w:rPr>
        <w:t>снизилась за год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114CB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E05B4C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05B4C">
        <w:rPr>
          <w:rFonts w:ascii="Times New Roman" w:hAnsi="Times New Roman" w:cs="Times New Roman"/>
          <w:sz w:val="28"/>
          <w:szCs w:val="28"/>
        </w:rPr>
        <w:t>.</w:t>
      </w:r>
    </w:p>
    <w:p w:rsidR="008B12C5" w:rsidRPr="007342E7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Недои</w:t>
      </w:r>
      <w:r>
        <w:rPr>
          <w:rFonts w:ascii="Times New Roman" w:hAnsi="Times New Roman" w:cs="Times New Roman"/>
          <w:sz w:val="28"/>
          <w:szCs w:val="28"/>
        </w:rPr>
        <w:t>мка по платежам в Бюджет за 201</w:t>
      </w:r>
      <w:r w:rsidR="00E05B4C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</w:t>
      </w:r>
      <w:r w:rsidR="006E4D03">
        <w:rPr>
          <w:rFonts w:ascii="Times New Roman" w:hAnsi="Times New Roman" w:cs="Times New Roman"/>
          <w:b/>
          <w:bCs/>
          <w:sz w:val="28"/>
          <w:szCs w:val="28"/>
        </w:rPr>
        <w:t>сниз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Pr="009A6DB9">
        <w:rPr>
          <w:rFonts w:ascii="Times New Roman" w:hAnsi="Times New Roman" w:cs="Times New Roman"/>
          <w:sz w:val="28"/>
          <w:szCs w:val="28"/>
        </w:rPr>
        <w:t xml:space="preserve"> на </w:t>
      </w:r>
      <w:r w:rsidRPr="009F348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05B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по платежам </w:t>
      </w:r>
      <w:proofErr w:type="gramStart"/>
      <w:r w:rsidRPr="009A6D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6DB9">
        <w:rPr>
          <w:rFonts w:ascii="Times New Roman" w:hAnsi="Times New Roman" w:cs="Times New Roman"/>
          <w:sz w:val="28"/>
          <w:szCs w:val="28"/>
        </w:rPr>
        <w:t xml:space="preserve"> консолидированный бюджет района </w:t>
      </w:r>
      <w:r w:rsidR="006E4D03">
        <w:rPr>
          <w:rFonts w:ascii="Times New Roman" w:hAnsi="Times New Roman" w:cs="Times New Roman"/>
          <w:b/>
          <w:bCs/>
          <w:sz w:val="28"/>
          <w:szCs w:val="28"/>
        </w:rPr>
        <w:t>сниз</w:t>
      </w:r>
      <w:r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Pr="009A6DB9">
        <w:rPr>
          <w:rFonts w:ascii="Times New Roman" w:hAnsi="Times New Roman" w:cs="Times New Roman"/>
          <w:sz w:val="28"/>
          <w:szCs w:val="28"/>
        </w:rPr>
        <w:t xml:space="preserve"> на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0ED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61D" w:rsidRPr="007342E7" w:rsidRDefault="00E5761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E5761D" w:rsidRPr="007342E7" w:rsidRDefault="00E5761D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Общая сумма безвозмездных посту</w:t>
      </w:r>
      <w:r>
        <w:rPr>
          <w:rFonts w:ascii="Times New Roman" w:hAnsi="Times New Roman" w:cs="Times New Roman"/>
          <w:sz w:val="28"/>
          <w:szCs w:val="28"/>
        </w:rPr>
        <w:t>плений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Бюджет, утверждё</w:t>
      </w:r>
      <w:r w:rsidR="00E36225">
        <w:rPr>
          <w:rFonts w:ascii="Times New Roman" w:hAnsi="Times New Roman" w:cs="Times New Roman"/>
          <w:sz w:val="28"/>
          <w:szCs w:val="28"/>
        </w:rPr>
        <w:t xml:space="preserve">нная Решением составляла </w:t>
      </w:r>
      <w:r w:rsidR="00E36225" w:rsidRPr="00A52F0F">
        <w:rPr>
          <w:rFonts w:ascii="Times New Roman" w:hAnsi="Times New Roman" w:cs="Times New Roman"/>
          <w:b/>
          <w:sz w:val="28"/>
          <w:szCs w:val="28"/>
        </w:rPr>
        <w:t>110 097,1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E3622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26 760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E3622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37 088</w:t>
      </w:r>
      <w:r w:rsidR="008B12C5">
        <w:rPr>
          <w:rFonts w:ascii="Times New Roman" w:hAnsi="Times New Roman" w:cs="Times New Roman"/>
          <w:sz w:val="28"/>
          <w:szCs w:val="28"/>
        </w:rPr>
        <w:t xml:space="preserve">,6 </w:t>
      </w:r>
      <w:r w:rsidR="008B12C5" w:rsidRPr="009A6DB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12C5" w:rsidRPr="009A6DB9" w:rsidRDefault="00E3622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46 248</w:t>
      </w:r>
      <w:r w:rsidR="008B12C5">
        <w:rPr>
          <w:rFonts w:ascii="Times New Roman" w:hAnsi="Times New Roman" w:cs="Times New Roman"/>
          <w:sz w:val="28"/>
          <w:szCs w:val="28"/>
        </w:rPr>
        <w:t>,5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65BB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течение отчётного года плановая сумма безвозмездных поступле</w:t>
      </w:r>
      <w:r w:rsidR="007565BB">
        <w:rPr>
          <w:rFonts w:ascii="Times New Roman" w:hAnsi="Times New Roman" w:cs="Times New Roman"/>
          <w:sz w:val="28"/>
          <w:szCs w:val="28"/>
        </w:rPr>
        <w:t xml:space="preserve">ний </w:t>
      </w:r>
      <w:r w:rsidR="007565BB" w:rsidRPr="00A52F0F"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="007565BB">
        <w:rPr>
          <w:rFonts w:ascii="Times New Roman" w:hAnsi="Times New Roman" w:cs="Times New Roman"/>
          <w:sz w:val="28"/>
          <w:szCs w:val="28"/>
        </w:rPr>
        <w:t xml:space="preserve"> на </w:t>
      </w:r>
      <w:r w:rsidR="007565BB" w:rsidRPr="00A52F0F">
        <w:rPr>
          <w:rFonts w:ascii="Times New Roman" w:hAnsi="Times New Roman" w:cs="Times New Roman"/>
          <w:b/>
          <w:sz w:val="28"/>
          <w:szCs w:val="28"/>
        </w:rPr>
        <w:t>9 527,9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до</w:t>
      </w:r>
      <w:r w:rsidR="007565BB">
        <w:rPr>
          <w:rFonts w:ascii="Times New Roman" w:hAnsi="Times New Roman" w:cs="Times New Roman"/>
          <w:sz w:val="28"/>
          <w:szCs w:val="28"/>
        </w:rPr>
        <w:t xml:space="preserve"> </w:t>
      </w:r>
      <w:r w:rsidR="007565BB" w:rsidRPr="00A52F0F">
        <w:rPr>
          <w:rFonts w:ascii="Times New Roman" w:hAnsi="Times New Roman" w:cs="Times New Roman"/>
          <w:b/>
          <w:sz w:val="28"/>
          <w:szCs w:val="28"/>
        </w:rPr>
        <w:t>119 62</w:t>
      </w:r>
      <w:r w:rsidRPr="00A52F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7565B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26 760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7565B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44 563,3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7565B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47 849,7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безвозмездные</w:t>
      </w:r>
      <w:r w:rsidR="007565BB">
        <w:rPr>
          <w:rFonts w:ascii="Times New Roman" w:hAnsi="Times New Roman" w:cs="Times New Roman"/>
          <w:sz w:val="28"/>
          <w:szCs w:val="28"/>
        </w:rPr>
        <w:t xml:space="preserve"> поступления – 46</w:t>
      </w:r>
      <w:r w:rsidRPr="009A6DB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 w:rsidR="007565BB">
        <w:rPr>
          <w:rFonts w:ascii="Times New Roman" w:hAnsi="Times New Roman" w:cs="Times New Roman"/>
          <w:sz w:val="28"/>
          <w:szCs w:val="28"/>
        </w:rPr>
        <w:t>е назначение, прошлых лет – 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0F">
        <w:rPr>
          <w:rFonts w:ascii="Times New Roman" w:hAnsi="Times New Roman" w:cs="Times New Roman"/>
          <w:b/>
          <w:sz w:val="28"/>
          <w:szCs w:val="28"/>
        </w:rPr>
        <w:t xml:space="preserve">Фактическая </w:t>
      </w:r>
      <w:r w:rsidRPr="009A6DB9">
        <w:rPr>
          <w:rFonts w:ascii="Times New Roman" w:hAnsi="Times New Roman" w:cs="Times New Roman"/>
          <w:sz w:val="28"/>
          <w:szCs w:val="28"/>
        </w:rPr>
        <w:t>сумма безвозмездных п</w:t>
      </w:r>
      <w:r>
        <w:rPr>
          <w:rFonts w:ascii="Times New Roman" w:hAnsi="Times New Roman" w:cs="Times New Roman"/>
          <w:sz w:val="28"/>
          <w:szCs w:val="28"/>
        </w:rPr>
        <w:t>оступлений в Бюдж</w:t>
      </w:r>
      <w:r w:rsidR="00513B92">
        <w:rPr>
          <w:rFonts w:ascii="Times New Roman" w:hAnsi="Times New Roman" w:cs="Times New Roman"/>
          <w:sz w:val="28"/>
          <w:szCs w:val="28"/>
        </w:rPr>
        <w:t xml:space="preserve">ет – </w:t>
      </w:r>
      <w:r w:rsidR="00513B92" w:rsidRPr="00A52F0F">
        <w:rPr>
          <w:rFonts w:ascii="Times New Roman" w:hAnsi="Times New Roman" w:cs="Times New Roman"/>
          <w:b/>
          <w:sz w:val="28"/>
          <w:szCs w:val="28"/>
        </w:rPr>
        <w:t>118 639,2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513B92">
        <w:rPr>
          <w:rFonts w:ascii="Times New Roman" w:hAnsi="Times New Roman" w:cs="Times New Roman"/>
          <w:sz w:val="28"/>
          <w:szCs w:val="28"/>
        </w:rPr>
        <w:t xml:space="preserve"> </w:t>
      </w:r>
      <w:r w:rsidR="00513B92" w:rsidRPr="00A52F0F">
        <w:rPr>
          <w:rFonts w:ascii="Times New Roman" w:hAnsi="Times New Roman" w:cs="Times New Roman"/>
          <w:b/>
          <w:sz w:val="28"/>
          <w:szCs w:val="28"/>
        </w:rPr>
        <w:t>99,2</w:t>
      </w:r>
      <w:r w:rsidR="00513B92">
        <w:rPr>
          <w:rFonts w:ascii="Times New Roman" w:hAnsi="Times New Roman" w:cs="Times New Roman"/>
          <w:sz w:val="28"/>
          <w:szCs w:val="28"/>
        </w:rPr>
        <w:t xml:space="preserve"> %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513B92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26 760 тыс. рублей -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513B92">
        <w:rPr>
          <w:rFonts w:ascii="Times New Roman" w:hAnsi="Times New Roman" w:cs="Times New Roman"/>
          <w:sz w:val="28"/>
          <w:szCs w:val="28"/>
        </w:rPr>
        <w:t>43 597,7 - 97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513B92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47 834,4</w:t>
      </w:r>
      <w:r w:rsidR="00A52F0F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8B12C5">
        <w:rPr>
          <w:rFonts w:ascii="Times New Roman" w:hAnsi="Times New Roman" w:cs="Times New Roman"/>
          <w:sz w:val="28"/>
          <w:szCs w:val="28"/>
        </w:rPr>
        <w:t xml:space="preserve"> 99,9</w:t>
      </w:r>
      <w:r w:rsidR="00A52F0F">
        <w:rPr>
          <w:rFonts w:ascii="Times New Roman" w:hAnsi="Times New Roman" w:cs="Times New Roman"/>
          <w:sz w:val="28"/>
          <w:szCs w:val="28"/>
        </w:rPr>
        <w:t>6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A52F0F">
        <w:rPr>
          <w:rFonts w:ascii="Times New Roman" w:hAnsi="Times New Roman" w:cs="Times New Roman"/>
          <w:sz w:val="28"/>
          <w:szCs w:val="28"/>
        </w:rPr>
        <w:t>поступления – 460 тыс. рублей -</w:t>
      </w:r>
      <w:r w:rsidRPr="009A6DB9">
        <w:rPr>
          <w:rFonts w:ascii="Times New Roman" w:hAnsi="Times New Roman" w:cs="Times New Roman"/>
          <w:sz w:val="28"/>
          <w:szCs w:val="28"/>
        </w:rPr>
        <w:t xml:space="preserve">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2F0F">
        <w:rPr>
          <w:rFonts w:ascii="Times New Roman" w:hAnsi="Times New Roman" w:cs="Times New Roman"/>
          <w:sz w:val="28"/>
          <w:szCs w:val="28"/>
        </w:rPr>
        <w:t xml:space="preserve"> назначение, прошлых лет – 12,9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Бюджета</w:t>
      </w:r>
    </w:p>
    <w:p w:rsidR="008A0DED" w:rsidRPr="008A0DED" w:rsidRDefault="008A0DED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proofErr w:type="gramStart"/>
      <w:r w:rsidRPr="009A6D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6DB9">
        <w:rPr>
          <w:rFonts w:ascii="Times New Roman" w:hAnsi="Times New Roman" w:cs="Times New Roman"/>
          <w:sz w:val="28"/>
          <w:szCs w:val="28"/>
        </w:rPr>
        <w:t xml:space="preserve"> отчётный год первоначально утверждён Решением </w:t>
      </w:r>
      <w:r>
        <w:rPr>
          <w:rFonts w:ascii="Times New Roman" w:hAnsi="Times New Roman" w:cs="Times New Roman"/>
          <w:sz w:val="28"/>
          <w:szCs w:val="28"/>
        </w:rPr>
        <w:t>в сумме 1</w:t>
      </w:r>
      <w:r w:rsidR="002B2A36" w:rsidRPr="002B2A36">
        <w:rPr>
          <w:rFonts w:ascii="Times New Roman" w:hAnsi="Times New Roman" w:cs="Times New Roman"/>
          <w:sz w:val="28"/>
          <w:szCs w:val="28"/>
        </w:rPr>
        <w:t>43</w:t>
      </w:r>
      <w:r w:rsidR="002B2A36">
        <w:rPr>
          <w:rFonts w:ascii="Times New Roman" w:hAnsi="Times New Roman" w:cs="Times New Roman"/>
          <w:sz w:val="28"/>
          <w:szCs w:val="28"/>
        </w:rPr>
        <w:t> 064,5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В течение года плановый объём расходов уточнялся решениям</w:t>
      </w:r>
      <w:r>
        <w:rPr>
          <w:rFonts w:ascii="Times New Roman" w:hAnsi="Times New Roman" w:cs="Times New Roman"/>
          <w:sz w:val="28"/>
          <w:szCs w:val="28"/>
        </w:rPr>
        <w:t xml:space="preserve">и Думы </w:t>
      </w:r>
      <w:r w:rsidR="00355B8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 и составил 1</w:t>
      </w:r>
      <w:r w:rsidR="00355B86">
        <w:rPr>
          <w:rFonts w:ascii="Times New Roman" w:hAnsi="Times New Roman" w:cs="Times New Roman"/>
          <w:sz w:val="28"/>
          <w:szCs w:val="28"/>
        </w:rPr>
        <w:t>5</w:t>
      </w:r>
      <w:r w:rsidRPr="00206160">
        <w:rPr>
          <w:rFonts w:ascii="Times New Roman" w:hAnsi="Times New Roman" w:cs="Times New Roman"/>
          <w:sz w:val="28"/>
          <w:szCs w:val="28"/>
        </w:rPr>
        <w:t>2</w:t>
      </w:r>
      <w:r w:rsidR="00355B86">
        <w:rPr>
          <w:rFonts w:ascii="Times New Roman" w:hAnsi="Times New Roman" w:cs="Times New Roman"/>
          <w:sz w:val="28"/>
          <w:szCs w:val="28"/>
        </w:rPr>
        <w:t> 410,7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– </w:t>
      </w:r>
      <w:r w:rsidR="00355B86">
        <w:rPr>
          <w:rFonts w:ascii="Times New Roman" w:hAnsi="Times New Roman" w:cs="Times New Roman"/>
          <w:sz w:val="28"/>
          <w:szCs w:val="28"/>
        </w:rPr>
        <w:t>151 177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B86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5A519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E4D03">
        <w:rPr>
          <w:rFonts w:ascii="Times New Roman" w:hAnsi="Times New Roman" w:cs="Times New Roman"/>
          <w:sz w:val="28"/>
          <w:szCs w:val="28"/>
        </w:rPr>
        <w:t>-</w:t>
      </w:r>
      <w:r w:rsidR="005A519E" w:rsidRPr="00896CF1">
        <w:rPr>
          <w:rFonts w:ascii="Times New Roman" w:hAnsi="Times New Roman" w:cs="Times New Roman"/>
          <w:sz w:val="28"/>
          <w:szCs w:val="28"/>
        </w:rPr>
        <w:t xml:space="preserve"> 99,2</w:t>
      </w:r>
      <w:r w:rsidRPr="00896CF1">
        <w:rPr>
          <w:rFonts w:ascii="Times New Roman" w:hAnsi="Times New Roman" w:cs="Times New Roman"/>
          <w:sz w:val="28"/>
          <w:szCs w:val="28"/>
        </w:rPr>
        <w:t xml:space="preserve"> % к уточнё</w:t>
      </w:r>
      <w:r w:rsidR="00355B86" w:rsidRPr="00896CF1">
        <w:rPr>
          <w:rFonts w:ascii="Times New Roman" w:hAnsi="Times New Roman" w:cs="Times New Roman"/>
          <w:sz w:val="28"/>
          <w:szCs w:val="28"/>
        </w:rPr>
        <w:t>нному плану. По сравнению с 2016</w:t>
      </w:r>
      <w:r w:rsidRPr="00896CF1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954C2A" w:rsidRPr="00896CF1">
        <w:rPr>
          <w:rFonts w:ascii="Times New Roman" w:hAnsi="Times New Roman" w:cs="Times New Roman"/>
          <w:sz w:val="28"/>
          <w:szCs w:val="28"/>
        </w:rPr>
        <w:t>увелич</w:t>
      </w:r>
      <w:r w:rsidRPr="00896CF1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355B86" w:rsidRPr="00896CF1">
        <w:rPr>
          <w:rFonts w:ascii="Times New Roman" w:hAnsi="Times New Roman" w:cs="Times New Roman"/>
          <w:sz w:val="28"/>
          <w:szCs w:val="28"/>
        </w:rPr>
        <w:t>11</w:t>
      </w:r>
      <w:r w:rsidRPr="00896CF1">
        <w:rPr>
          <w:rFonts w:ascii="Times New Roman" w:hAnsi="Times New Roman" w:cs="Times New Roman"/>
          <w:sz w:val="28"/>
          <w:szCs w:val="28"/>
        </w:rPr>
        <w:t> </w:t>
      </w:r>
      <w:r w:rsidR="00355B86" w:rsidRPr="00896CF1">
        <w:rPr>
          <w:rFonts w:ascii="Times New Roman" w:hAnsi="Times New Roman" w:cs="Times New Roman"/>
          <w:sz w:val="28"/>
          <w:szCs w:val="28"/>
        </w:rPr>
        <w:t>254</w:t>
      </w:r>
      <w:r w:rsidR="00954C2A" w:rsidRPr="00896CF1">
        <w:rPr>
          <w:rFonts w:ascii="Times New Roman" w:hAnsi="Times New Roman" w:cs="Times New Roman"/>
          <w:sz w:val="28"/>
          <w:szCs w:val="28"/>
        </w:rPr>
        <w:t>,1</w:t>
      </w:r>
      <w:r w:rsidRPr="00896CF1">
        <w:rPr>
          <w:rFonts w:ascii="Times New Roman" w:hAnsi="Times New Roman" w:cs="Times New Roman"/>
          <w:sz w:val="28"/>
          <w:szCs w:val="28"/>
        </w:rPr>
        <w:t xml:space="preserve"> тыс. рублей или на 8 %.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Бюджета занимают расходы на социальную сферу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A519E">
        <w:rPr>
          <w:rFonts w:ascii="Times New Roman" w:hAnsi="Times New Roman" w:cs="Times New Roman"/>
          <w:sz w:val="28"/>
          <w:szCs w:val="28"/>
        </w:rPr>
        <w:t xml:space="preserve"> 59</w:t>
      </w:r>
      <w:r w:rsidRPr="00A90114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6E4D03">
        <w:rPr>
          <w:rFonts w:ascii="Times New Roman" w:hAnsi="Times New Roman" w:cs="Times New Roman"/>
          <w:sz w:val="28"/>
          <w:szCs w:val="28"/>
        </w:rPr>
        <w:t>65 345,4 тыс. рублей -</w:t>
      </w:r>
      <w:r w:rsidR="005A519E">
        <w:rPr>
          <w:rFonts w:ascii="Times New Roman" w:hAnsi="Times New Roman" w:cs="Times New Roman"/>
          <w:sz w:val="28"/>
          <w:szCs w:val="28"/>
        </w:rPr>
        <w:t xml:space="preserve"> 43,2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культура</w:t>
      </w:r>
      <w:r w:rsidR="005A519E">
        <w:rPr>
          <w:rFonts w:ascii="Times New Roman" w:hAnsi="Times New Roman" w:cs="Times New Roman"/>
          <w:sz w:val="28"/>
          <w:szCs w:val="28"/>
        </w:rPr>
        <w:t>, кинематог</w:t>
      </w:r>
      <w:r w:rsidR="006E4D03">
        <w:rPr>
          <w:rFonts w:ascii="Times New Roman" w:hAnsi="Times New Roman" w:cs="Times New Roman"/>
          <w:sz w:val="28"/>
          <w:szCs w:val="28"/>
        </w:rPr>
        <w:t>рафия – 13 068,8 тыс. рублей -</w:t>
      </w:r>
      <w:r w:rsidR="005A519E">
        <w:rPr>
          <w:rFonts w:ascii="Times New Roman" w:hAnsi="Times New Roman" w:cs="Times New Roman"/>
          <w:sz w:val="28"/>
          <w:szCs w:val="28"/>
        </w:rPr>
        <w:t xml:space="preserve"> 8,6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6E4D03">
        <w:rPr>
          <w:rFonts w:ascii="Times New Roman" w:hAnsi="Times New Roman" w:cs="Times New Roman"/>
          <w:sz w:val="28"/>
          <w:szCs w:val="28"/>
        </w:rPr>
        <w:t>10 705,2 тыс. рублей -</w:t>
      </w:r>
      <w:r w:rsidR="005A519E">
        <w:rPr>
          <w:rFonts w:ascii="Times New Roman" w:hAnsi="Times New Roman" w:cs="Times New Roman"/>
          <w:sz w:val="28"/>
          <w:szCs w:val="28"/>
        </w:rPr>
        <w:t xml:space="preserve"> 7,1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A90114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4">
        <w:rPr>
          <w:rFonts w:ascii="Times New Roman" w:hAnsi="Times New Roman" w:cs="Times New Roman"/>
          <w:sz w:val="28"/>
          <w:szCs w:val="28"/>
        </w:rPr>
        <w:t>физич</w:t>
      </w:r>
      <w:r w:rsidR="005A519E">
        <w:rPr>
          <w:rFonts w:ascii="Times New Roman" w:hAnsi="Times New Roman" w:cs="Times New Roman"/>
          <w:sz w:val="28"/>
          <w:szCs w:val="28"/>
        </w:rPr>
        <w:t>еская культура и спорт – 42,5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644D27">
        <w:rPr>
          <w:rFonts w:ascii="Times New Roman" w:hAnsi="Times New Roman" w:cs="Times New Roman"/>
          <w:sz w:val="28"/>
          <w:szCs w:val="28"/>
        </w:rPr>
        <w:t xml:space="preserve"> 0,03</w:t>
      </w:r>
      <w:r w:rsidRPr="00A9011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на управление за </w:t>
      </w:r>
      <w:r w:rsidR="00E26C32">
        <w:rPr>
          <w:rFonts w:ascii="Times New Roman" w:hAnsi="Times New Roman" w:cs="Times New Roman"/>
          <w:sz w:val="28"/>
          <w:szCs w:val="28"/>
        </w:rPr>
        <w:t>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644D27">
        <w:rPr>
          <w:rFonts w:ascii="Times New Roman" w:hAnsi="Times New Roman" w:cs="Times New Roman"/>
          <w:sz w:val="28"/>
          <w:szCs w:val="28"/>
        </w:rPr>
        <w:t xml:space="preserve">и 22 833,8 тыс. рублей или </w:t>
      </w:r>
      <w:r w:rsidR="00644D27" w:rsidRPr="00634F7F">
        <w:rPr>
          <w:rFonts w:ascii="Times New Roman" w:hAnsi="Times New Roman" w:cs="Times New Roman"/>
          <w:b/>
          <w:sz w:val="28"/>
          <w:szCs w:val="28"/>
        </w:rPr>
        <w:t>15</w:t>
      </w:r>
      <w:r w:rsidRPr="00634F7F">
        <w:rPr>
          <w:rFonts w:ascii="Times New Roman" w:hAnsi="Times New Roman" w:cs="Times New Roman"/>
          <w:b/>
          <w:sz w:val="28"/>
          <w:szCs w:val="28"/>
        </w:rPr>
        <w:t>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расходов Бюджета.</w:t>
      </w:r>
    </w:p>
    <w:p w:rsidR="008B12C5" w:rsidRPr="00227262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62">
        <w:rPr>
          <w:rFonts w:ascii="Times New Roman" w:hAnsi="Times New Roman" w:cs="Times New Roman"/>
          <w:sz w:val="28"/>
          <w:szCs w:val="28"/>
        </w:rPr>
        <w:t>Городское и сельские поселения района, все органы местного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644D27">
        <w:rPr>
          <w:rFonts w:ascii="Times New Roman" w:hAnsi="Times New Roman" w:cs="Times New Roman"/>
          <w:sz w:val="28"/>
          <w:szCs w:val="28"/>
        </w:rPr>
        <w:t>самоуправления в 2017</w:t>
      </w:r>
      <w:r w:rsidRPr="00227262">
        <w:rPr>
          <w:rFonts w:ascii="Times New Roman" w:hAnsi="Times New Roman" w:cs="Times New Roman"/>
          <w:sz w:val="28"/>
          <w:szCs w:val="28"/>
        </w:rPr>
        <w:t xml:space="preserve"> году уложились в норматив формирования расходов на содержание органов местного самоуправления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F7F">
        <w:rPr>
          <w:rFonts w:ascii="Times New Roman" w:hAnsi="Times New Roman" w:cs="Times New Roman"/>
          <w:sz w:val="28"/>
          <w:szCs w:val="28"/>
        </w:rPr>
        <w:t>образований Кировской области, утверждённый постановлением Правител</w:t>
      </w:r>
      <w:r w:rsidR="00634F7F" w:rsidRPr="00634F7F">
        <w:rPr>
          <w:rFonts w:ascii="Times New Roman" w:hAnsi="Times New Roman" w:cs="Times New Roman"/>
          <w:sz w:val="28"/>
          <w:szCs w:val="28"/>
        </w:rPr>
        <w:t>ьства Кировской области от 26.12.2016 № 35/285</w:t>
      </w:r>
      <w:r w:rsidRPr="00634F7F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на организацию воинского учёта на территории муниципального </w:t>
      </w:r>
      <w:r w:rsidR="00E26C32">
        <w:rPr>
          <w:rFonts w:ascii="Times New Roman" w:hAnsi="Times New Roman" w:cs="Times New Roman"/>
          <w:sz w:val="28"/>
          <w:szCs w:val="28"/>
        </w:rPr>
        <w:t>района произведены в сумме 379,6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Численность работников, осуществляющих воинский учёт в поселениях, составила 2,6 единицы, что соответствует</w:t>
      </w:r>
      <w:r w:rsidR="00634F7F">
        <w:rPr>
          <w:rFonts w:ascii="Times New Roman" w:hAnsi="Times New Roman" w:cs="Times New Roman"/>
          <w:sz w:val="28"/>
          <w:szCs w:val="28"/>
        </w:rPr>
        <w:t xml:space="preserve"> доведённой письмом министерства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634F7F">
        <w:rPr>
          <w:rFonts w:ascii="Times New Roman" w:hAnsi="Times New Roman" w:cs="Times New Roman"/>
          <w:sz w:val="28"/>
          <w:szCs w:val="28"/>
        </w:rPr>
        <w:t>финансов Кировской области от 24.08.2016 № 282</w:t>
      </w:r>
      <w:r w:rsidRPr="009A6DB9">
        <w:rPr>
          <w:rFonts w:ascii="Times New Roman" w:hAnsi="Times New Roman" w:cs="Times New Roman"/>
          <w:sz w:val="28"/>
          <w:szCs w:val="28"/>
        </w:rPr>
        <w:t>7-53-05-05 предельной численности.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Тужинского района «Обеспечение безопасности и жизнедеятельности населения» на содержание единой дежурно-диспетчерской службы района и по прочим противопожарным мероприятиям муниципальны</w:t>
      </w:r>
      <w:r w:rsidR="0017511A">
        <w:rPr>
          <w:rFonts w:ascii="Times New Roman" w:hAnsi="Times New Roman" w:cs="Times New Roman"/>
          <w:sz w:val="28"/>
          <w:szCs w:val="28"/>
        </w:rPr>
        <w:t>х учреждений израсходовано 6</w:t>
      </w:r>
      <w:r w:rsidR="0017511A" w:rsidRPr="0017511A">
        <w:rPr>
          <w:rFonts w:ascii="Times New Roman" w:hAnsi="Times New Roman" w:cs="Times New Roman"/>
          <w:sz w:val="28"/>
          <w:szCs w:val="28"/>
        </w:rPr>
        <w:t>48</w:t>
      </w:r>
      <w:r w:rsidR="0017511A">
        <w:rPr>
          <w:rFonts w:ascii="Times New Roman" w:hAnsi="Times New Roman" w:cs="Times New Roman"/>
          <w:sz w:val="28"/>
          <w:szCs w:val="28"/>
        </w:rPr>
        <w:t>,</w:t>
      </w:r>
      <w:r w:rsidR="0017511A" w:rsidRPr="0017511A">
        <w:rPr>
          <w:rFonts w:ascii="Times New Roman" w:hAnsi="Times New Roman" w:cs="Times New Roman"/>
          <w:sz w:val="28"/>
          <w:szCs w:val="28"/>
        </w:rPr>
        <w:t>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 разделу «Национальная экономика» расходы произведены в сумме</w:t>
      </w:r>
      <w:r w:rsidR="0017511A">
        <w:rPr>
          <w:rFonts w:ascii="Times New Roman" w:hAnsi="Times New Roman" w:cs="Times New Roman"/>
          <w:sz w:val="28"/>
          <w:szCs w:val="28"/>
        </w:rPr>
        <w:t xml:space="preserve"> 2</w:t>
      </w:r>
      <w:r w:rsidR="0017511A" w:rsidRPr="0017511A">
        <w:rPr>
          <w:rFonts w:ascii="Times New Roman" w:hAnsi="Times New Roman" w:cs="Times New Roman"/>
          <w:sz w:val="28"/>
          <w:szCs w:val="28"/>
        </w:rPr>
        <w:t>5</w:t>
      </w:r>
      <w:r w:rsidR="0017511A">
        <w:rPr>
          <w:rFonts w:ascii="Times New Roman" w:hAnsi="Times New Roman" w:cs="Times New Roman"/>
          <w:sz w:val="28"/>
          <w:szCs w:val="28"/>
        </w:rPr>
        <w:t> </w:t>
      </w:r>
      <w:r w:rsidR="0017511A" w:rsidRPr="0017511A">
        <w:rPr>
          <w:rFonts w:ascii="Times New Roman" w:hAnsi="Times New Roman" w:cs="Times New Roman"/>
          <w:sz w:val="28"/>
          <w:szCs w:val="28"/>
        </w:rPr>
        <w:t>264</w:t>
      </w:r>
      <w:r w:rsidR="0017511A">
        <w:rPr>
          <w:rFonts w:ascii="Times New Roman" w:hAnsi="Times New Roman" w:cs="Times New Roman"/>
          <w:sz w:val="28"/>
          <w:szCs w:val="28"/>
        </w:rPr>
        <w:t>,</w:t>
      </w:r>
      <w:r w:rsidR="0017511A" w:rsidRPr="0017511A">
        <w:rPr>
          <w:rFonts w:ascii="Times New Roman" w:hAnsi="Times New Roman" w:cs="Times New Roman"/>
          <w:sz w:val="28"/>
          <w:szCs w:val="28"/>
        </w:rPr>
        <w:t>7</w:t>
      </w:r>
      <w:r w:rsidR="0017511A"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17511A" w:rsidRPr="0017511A">
        <w:rPr>
          <w:rFonts w:ascii="Times New Roman" w:hAnsi="Times New Roman" w:cs="Times New Roman"/>
          <w:sz w:val="28"/>
          <w:szCs w:val="28"/>
        </w:rPr>
        <w:t>6</w:t>
      </w:r>
      <w:r w:rsidR="0017511A">
        <w:rPr>
          <w:rFonts w:ascii="Times New Roman" w:hAnsi="Times New Roman" w:cs="Times New Roman"/>
          <w:sz w:val="28"/>
          <w:szCs w:val="28"/>
        </w:rPr>
        <w:t>,</w:t>
      </w:r>
      <w:r w:rsidR="0017511A" w:rsidRPr="0017511A">
        <w:rPr>
          <w:rFonts w:ascii="Times New Roman" w:hAnsi="Times New Roman" w:cs="Times New Roman"/>
          <w:sz w:val="28"/>
          <w:szCs w:val="28"/>
        </w:rPr>
        <w:t>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всех расходов Бюджета. Расходы профинансированы </w:t>
      </w:r>
      <w:r w:rsidR="0017511A">
        <w:rPr>
          <w:rFonts w:ascii="Times New Roman" w:hAnsi="Times New Roman" w:cs="Times New Roman"/>
          <w:sz w:val="28"/>
          <w:szCs w:val="28"/>
        </w:rPr>
        <w:t>больше 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511A">
        <w:rPr>
          <w:rFonts w:ascii="Times New Roman" w:hAnsi="Times New Roman" w:cs="Times New Roman"/>
          <w:sz w:val="28"/>
          <w:szCs w:val="28"/>
        </w:rPr>
        <w:t>на 3 782,9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B2A73">
        <w:rPr>
          <w:rFonts w:ascii="Times New Roman" w:hAnsi="Times New Roman" w:cs="Times New Roman"/>
          <w:sz w:val="28"/>
          <w:szCs w:val="28"/>
        </w:rPr>
        <w:t>или на 17,6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>По данному разделу следует отметить расходы на ремонт и содержание дор</w:t>
      </w:r>
      <w:r w:rsidR="00FB2A73">
        <w:rPr>
          <w:rFonts w:ascii="Times New Roman" w:hAnsi="Times New Roman" w:cs="Times New Roman"/>
          <w:sz w:val="28"/>
          <w:szCs w:val="28"/>
        </w:rPr>
        <w:t xml:space="preserve">ог за счёт дорожного фонда на </w:t>
      </w:r>
      <w:r w:rsidR="00FB2A73" w:rsidRPr="006E4D03">
        <w:rPr>
          <w:rFonts w:ascii="Times New Roman" w:hAnsi="Times New Roman" w:cs="Times New Roman"/>
          <w:b/>
          <w:sz w:val="28"/>
          <w:szCs w:val="28"/>
        </w:rPr>
        <w:t>19 931,2</w:t>
      </w:r>
      <w:r w:rsidR="00FB2A73">
        <w:rPr>
          <w:rFonts w:ascii="Times New Roman" w:hAnsi="Times New Roman" w:cs="Times New Roman"/>
          <w:sz w:val="28"/>
          <w:szCs w:val="28"/>
        </w:rPr>
        <w:t xml:space="preserve"> тыс. рублей или 95,4</w:t>
      </w:r>
      <w:r w:rsidRPr="00374FF9">
        <w:rPr>
          <w:rFonts w:ascii="Times New Roman" w:hAnsi="Times New Roman" w:cs="Times New Roman"/>
          <w:sz w:val="28"/>
          <w:szCs w:val="28"/>
        </w:rPr>
        <w:t xml:space="preserve"> % уточнённого плана, что на </w:t>
      </w:r>
      <w:r w:rsidR="00FB2A73">
        <w:rPr>
          <w:rFonts w:ascii="Times New Roman" w:hAnsi="Times New Roman" w:cs="Times New Roman"/>
          <w:b/>
          <w:bCs/>
          <w:sz w:val="28"/>
          <w:szCs w:val="28"/>
        </w:rPr>
        <w:t>5 767</w:t>
      </w:r>
      <w:r w:rsidRPr="00374FF9">
        <w:rPr>
          <w:rFonts w:ascii="Times New Roman" w:hAnsi="Times New Roman" w:cs="Times New Roman"/>
          <w:b/>
          <w:bCs/>
          <w:sz w:val="28"/>
          <w:szCs w:val="28"/>
        </w:rPr>
        <w:t>,3</w:t>
      </w:r>
      <w:r w:rsidR="00625513">
        <w:rPr>
          <w:rFonts w:ascii="Times New Roman" w:hAnsi="Times New Roman" w:cs="Times New Roman"/>
          <w:sz w:val="28"/>
          <w:szCs w:val="28"/>
        </w:rPr>
        <w:t xml:space="preserve"> тыс. рублей или на 40,7</w:t>
      </w:r>
      <w:r w:rsidR="00FB2A73">
        <w:rPr>
          <w:rFonts w:ascii="Times New Roman" w:hAnsi="Times New Roman" w:cs="Times New Roman"/>
          <w:sz w:val="28"/>
          <w:szCs w:val="28"/>
        </w:rPr>
        <w:t xml:space="preserve"> % бол</w:t>
      </w:r>
      <w:r w:rsidRPr="00374FF9">
        <w:rPr>
          <w:rFonts w:ascii="Times New Roman" w:hAnsi="Times New Roman" w:cs="Times New Roman"/>
          <w:sz w:val="28"/>
          <w:szCs w:val="28"/>
        </w:rPr>
        <w:t>ьше предыдущего года. В структуре Бюджета расхо</w:t>
      </w:r>
      <w:r w:rsidR="00FB2A73">
        <w:rPr>
          <w:rFonts w:ascii="Times New Roman" w:hAnsi="Times New Roman" w:cs="Times New Roman"/>
          <w:sz w:val="28"/>
          <w:szCs w:val="28"/>
        </w:rPr>
        <w:t>ды дорожного фонда составляют 13,2</w:t>
      </w:r>
      <w:r w:rsidRPr="00374FF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EA3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 расходовались на содержание и ремонт сети автомобильных дорог общего пользования в рамках муниципальной программы «Развитие транспортной инфраструктуры»</w:t>
      </w:r>
      <w:r w:rsidR="00AA7EA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2C5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за счёт субсидии из областного бюджета</w:t>
      </w:r>
      <w:r w:rsidR="00AA7EA3">
        <w:rPr>
          <w:rFonts w:ascii="Times New Roman" w:hAnsi="Times New Roman" w:cs="Times New Roman"/>
          <w:bCs/>
          <w:sz w:val="28"/>
          <w:szCs w:val="28"/>
        </w:rPr>
        <w:t xml:space="preserve"> – 16 718,8 тыс. рублей, или 83,9 % дорожного фонда;</w:t>
      </w:r>
    </w:p>
    <w:p w:rsidR="00AA7EA3" w:rsidRPr="00625513" w:rsidRDefault="00AA7EA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за счёт поступления акцизов – 3 212,4 тыс. рублей.</w:t>
      </w:r>
    </w:p>
    <w:p w:rsidR="008B12C5" w:rsidRPr="00210ACC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C">
        <w:rPr>
          <w:rFonts w:ascii="Times New Roman" w:hAnsi="Times New Roman" w:cs="Times New Roman"/>
          <w:sz w:val="28"/>
          <w:szCs w:val="28"/>
        </w:rPr>
        <w:t xml:space="preserve">Остаток поступивших и неизрасходованных на конец года акцизов </w:t>
      </w:r>
      <w:r w:rsidR="00AA7EA3">
        <w:rPr>
          <w:rFonts w:ascii="Times New Roman" w:hAnsi="Times New Roman" w:cs="Times New Roman"/>
          <w:sz w:val="28"/>
          <w:szCs w:val="28"/>
        </w:rPr>
        <w:t>–</w:t>
      </w:r>
      <w:r w:rsidRPr="00210ACC">
        <w:rPr>
          <w:rFonts w:ascii="Times New Roman" w:hAnsi="Times New Roman" w:cs="Times New Roman"/>
          <w:sz w:val="28"/>
          <w:szCs w:val="28"/>
        </w:rPr>
        <w:t xml:space="preserve"> </w:t>
      </w:r>
      <w:r w:rsidR="00AA7EA3">
        <w:rPr>
          <w:rFonts w:ascii="Times New Roman" w:hAnsi="Times New Roman" w:cs="Times New Roman"/>
          <w:b/>
          <w:bCs/>
          <w:sz w:val="28"/>
          <w:szCs w:val="28"/>
        </w:rPr>
        <w:t>170,3</w:t>
      </w:r>
      <w:r w:rsidRPr="00210ACC">
        <w:rPr>
          <w:rFonts w:ascii="Times New Roman" w:hAnsi="Times New Roman" w:cs="Times New Roman"/>
          <w:sz w:val="28"/>
          <w:szCs w:val="28"/>
        </w:rPr>
        <w:t xml:space="preserve"> тыс. рублей, которы</w:t>
      </w:r>
      <w:r w:rsidR="00AA7EA3">
        <w:rPr>
          <w:rFonts w:ascii="Times New Roman" w:hAnsi="Times New Roman" w:cs="Times New Roman"/>
          <w:sz w:val="28"/>
          <w:szCs w:val="28"/>
        </w:rPr>
        <w:t>е отражены в дорожном фонде по бюджету 2018</w:t>
      </w:r>
      <w:r w:rsidRPr="00210A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Субсидии МУП «Тужинское АТП» на компенсацию выпадающих доходов от предоставления услуг пассажирского транспорта по социально-значимым маршрутам</w:t>
      </w:r>
      <w:r w:rsidR="00AA7EA3">
        <w:rPr>
          <w:rFonts w:ascii="Times New Roman" w:hAnsi="Times New Roman" w:cs="Times New Roman"/>
          <w:sz w:val="28"/>
          <w:szCs w:val="28"/>
        </w:rPr>
        <w:t xml:space="preserve"> перечислены в сумме 980,9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7EA3">
        <w:rPr>
          <w:rFonts w:ascii="Times New Roman" w:hAnsi="Times New Roman" w:cs="Times New Roman"/>
          <w:sz w:val="28"/>
          <w:szCs w:val="28"/>
        </w:rPr>
        <w:t>больше предыдущего года на 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926B60" w:rsidRDefault="00926B6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государственную поддержку агропромышленного комплекса израсходовано 4 351,2 тыс. рублей или 100 % к плану, в структуре Бюджета – 2,9 %.</w:t>
      </w:r>
    </w:p>
    <w:p w:rsidR="00926B60" w:rsidRPr="009A6DB9" w:rsidRDefault="00926B6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жилищно-коммунальное хозяйство (221,4 тыс. рублей)</w:t>
      </w:r>
      <w:r w:rsidR="008143A8">
        <w:rPr>
          <w:rFonts w:ascii="Times New Roman" w:hAnsi="Times New Roman" w:cs="Times New Roman"/>
          <w:sz w:val="28"/>
          <w:szCs w:val="28"/>
        </w:rPr>
        <w:t xml:space="preserve"> производились в рамках реализации муниципальной программы модернизации и реформирования жилищно-коммунального хозяйства на ремонт котла в детском саду «Сказка».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Охрана окружающ</w:t>
      </w:r>
      <w:r w:rsidR="00926B60">
        <w:rPr>
          <w:rFonts w:ascii="Times New Roman" w:hAnsi="Times New Roman" w:cs="Times New Roman"/>
          <w:sz w:val="28"/>
          <w:szCs w:val="28"/>
        </w:rPr>
        <w:t>ей среды профинансирована на 252,9 тыс. рублей или 90,3 %.</w:t>
      </w:r>
    </w:p>
    <w:p w:rsidR="008B12C5" w:rsidRPr="009A6DB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образование израсходовано</w:t>
      </w:r>
      <w:r w:rsidR="008143A8">
        <w:rPr>
          <w:rFonts w:ascii="Times New Roman" w:hAnsi="Times New Roman" w:cs="Times New Roman"/>
          <w:sz w:val="28"/>
          <w:szCs w:val="28"/>
        </w:rPr>
        <w:t xml:space="preserve"> 65</w:t>
      </w:r>
      <w:r w:rsidR="008B1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43A8">
        <w:rPr>
          <w:rFonts w:ascii="Times New Roman" w:hAnsi="Times New Roman" w:cs="Times New Roman"/>
          <w:sz w:val="28"/>
          <w:szCs w:val="28"/>
        </w:rPr>
        <w:t>345,4 тыс. рублей или 99,7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к</w:t>
      </w:r>
      <w:r w:rsidR="008B12C5" w:rsidRPr="009A6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2C5">
        <w:rPr>
          <w:rFonts w:ascii="Times New Roman" w:hAnsi="Times New Roman" w:cs="Times New Roman"/>
          <w:sz w:val="28"/>
          <w:szCs w:val="28"/>
        </w:rPr>
        <w:t>уточнённому плану.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Расходы за счёт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платы:</w:t>
      </w:r>
    </w:p>
    <w:p w:rsidR="008B12C5" w:rsidRDefault="008143A8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– 2 542,5</w:t>
      </w:r>
      <w:r w:rsidR="008B12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общеобраз</w:t>
      </w:r>
      <w:r w:rsidR="001E689D">
        <w:rPr>
          <w:rFonts w:ascii="Times New Roman" w:hAnsi="Times New Roman" w:cs="Times New Roman"/>
          <w:sz w:val="28"/>
          <w:szCs w:val="28"/>
        </w:rPr>
        <w:t>овательных учреждениях – 3 672,4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Расходы за счёт предпринимательской и иной деятельности в музыкальной школе </w:t>
      </w:r>
      <w:r w:rsidR="001E689D">
        <w:rPr>
          <w:rFonts w:ascii="Times New Roman" w:hAnsi="Times New Roman" w:cs="Times New Roman"/>
          <w:sz w:val="28"/>
          <w:szCs w:val="28"/>
        </w:rPr>
        <w:t>– 175,9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689D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о разделу «Культура и кинематография»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1E689D">
        <w:rPr>
          <w:rFonts w:ascii="Times New Roman" w:hAnsi="Times New Roman" w:cs="Times New Roman"/>
          <w:sz w:val="28"/>
          <w:szCs w:val="28"/>
        </w:rPr>
        <w:t>13 068,8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E689D">
        <w:rPr>
          <w:rFonts w:ascii="Times New Roman" w:hAnsi="Times New Roman" w:cs="Times New Roman"/>
          <w:sz w:val="28"/>
          <w:szCs w:val="28"/>
        </w:rPr>
        <w:t xml:space="preserve">или 100 % от уточнённого плана. Расходы увеличились по сравнению с предыдущим годом на </w:t>
      </w:r>
      <w:r w:rsidR="0015070D">
        <w:rPr>
          <w:rFonts w:ascii="Times New Roman" w:hAnsi="Times New Roman" w:cs="Times New Roman"/>
          <w:sz w:val="28"/>
          <w:szCs w:val="28"/>
        </w:rPr>
        <w:t>2 223,6 тыс. рублей или на 20,5 %.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Субсидии двум бюджетным учреждениям на выполнение муниципа</w:t>
      </w:r>
      <w:r w:rsidR="001E689D">
        <w:rPr>
          <w:rFonts w:ascii="Times New Roman" w:hAnsi="Times New Roman" w:cs="Times New Roman"/>
          <w:sz w:val="28"/>
          <w:szCs w:val="28"/>
        </w:rPr>
        <w:t>льного задания составили 5 808,1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Расходы за счёт поступивших доходов от оказания платных услуг (работ) и иной, при</w:t>
      </w:r>
      <w:r w:rsidR="0015070D">
        <w:rPr>
          <w:rFonts w:ascii="Times New Roman" w:hAnsi="Times New Roman" w:cs="Times New Roman"/>
          <w:sz w:val="28"/>
          <w:szCs w:val="28"/>
        </w:rPr>
        <w:t>носящей доход деятельности – 340,8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</w:t>
      </w:r>
      <w:r w:rsidR="0015070D">
        <w:rPr>
          <w:rFonts w:ascii="Times New Roman" w:hAnsi="Times New Roman" w:cs="Times New Roman"/>
          <w:sz w:val="28"/>
          <w:szCs w:val="28"/>
        </w:rPr>
        <w:t>равнению с предыдущим годом снижение на 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 разделу «Социальная политика» расх</w:t>
      </w:r>
      <w:r w:rsidR="0015070D">
        <w:rPr>
          <w:rFonts w:ascii="Times New Roman" w:hAnsi="Times New Roman" w:cs="Times New Roman"/>
          <w:sz w:val="28"/>
          <w:szCs w:val="28"/>
        </w:rPr>
        <w:t>оды профинансированы на 10 705,2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5070D">
        <w:rPr>
          <w:rFonts w:ascii="Times New Roman" w:hAnsi="Times New Roman" w:cs="Times New Roman"/>
          <w:sz w:val="28"/>
          <w:szCs w:val="28"/>
        </w:rPr>
        <w:t xml:space="preserve"> 99,86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уточнённого плана: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-пенсии за выслугу ле</w:t>
      </w:r>
      <w:r w:rsidR="0015070D">
        <w:rPr>
          <w:rFonts w:ascii="Times New Roman" w:hAnsi="Times New Roman" w:cs="Times New Roman"/>
          <w:sz w:val="28"/>
          <w:szCs w:val="28"/>
        </w:rPr>
        <w:t>т муниципальным служащим – 1 127,8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-социальное обеспечение населения (субсидии на оплату жилых помещений и коммунальных услуг, компенсация расходов на оплату жил</w:t>
      </w:r>
      <w:r w:rsidR="002B18A0">
        <w:rPr>
          <w:rFonts w:ascii="Times New Roman" w:hAnsi="Times New Roman" w:cs="Times New Roman"/>
          <w:sz w:val="28"/>
          <w:szCs w:val="28"/>
        </w:rPr>
        <w:t>ищно-коммунальных услуг) – 2 718,7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-на охрану сем</w:t>
      </w:r>
      <w:r w:rsidR="002B18A0">
        <w:rPr>
          <w:rFonts w:ascii="Times New Roman" w:hAnsi="Times New Roman" w:cs="Times New Roman"/>
          <w:sz w:val="28"/>
          <w:szCs w:val="28"/>
        </w:rPr>
        <w:t>ьи и детства – 6 858,6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денежные выплаты детям-сиротам в пр</w:t>
      </w:r>
      <w:r w:rsidR="002B18A0">
        <w:rPr>
          <w:rFonts w:ascii="Times New Roman" w:hAnsi="Times New Roman" w:cs="Times New Roman"/>
          <w:sz w:val="28"/>
          <w:szCs w:val="28"/>
        </w:rPr>
        <w:t>иёмной и опекаемой семье – 2 837,5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вознагр</w:t>
      </w:r>
      <w:r w:rsidR="002B18A0">
        <w:rPr>
          <w:rFonts w:ascii="Times New Roman" w:hAnsi="Times New Roman" w:cs="Times New Roman"/>
          <w:sz w:val="28"/>
          <w:szCs w:val="28"/>
        </w:rPr>
        <w:t>аждение приёмным родителям – 599</w:t>
      </w:r>
      <w:r>
        <w:rPr>
          <w:rFonts w:ascii="Times New Roman" w:hAnsi="Times New Roman" w:cs="Times New Roman"/>
          <w:sz w:val="28"/>
          <w:szCs w:val="28"/>
        </w:rPr>
        <w:t>,3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родительской пла</w:t>
      </w:r>
      <w:r w:rsidR="002B18A0">
        <w:rPr>
          <w:rFonts w:ascii="Times New Roman" w:hAnsi="Times New Roman" w:cs="Times New Roman"/>
          <w:sz w:val="28"/>
          <w:szCs w:val="28"/>
        </w:rPr>
        <w:t>ты в дошкольных учреждениях – 503,9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на прио</w:t>
      </w:r>
      <w:r w:rsidR="002B18A0">
        <w:rPr>
          <w:rFonts w:ascii="Times New Roman" w:hAnsi="Times New Roman" w:cs="Times New Roman"/>
          <w:sz w:val="28"/>
          <w:szCs w:val="28"/>
        </w:rPr>
        <w:t>бретение жилья детям-сиротам – 2 917,9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12C5" w:rsidRPr="009A6DB9">
        <w:rPr>
          <w:rFonts w:ascii="Times New Roman" w:hAnsi="Times New Roman" w:cs="Times New Roman"/>
          <w:sz w:val="28"/>
          <w:szCs w:val="28"/>
        </w:rPr>
        <w:t>а физическую культуру и спорт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2B18A0">
        <w:rPr>
          <w:rFonts w:ascii="Times New Roman" w:hAnsi="Times New Roman" w:cs="Times New Roman"/>
          <w:sz w:val="28"/>
          <w:szCs w:val="28"/>
        </w:rPr>
        <w:t xml:space="preserve"> 42,5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(уплата процентов за пользование кредитными ресурсами) обошлось Бюджету </w:t>
      </w:r>
      <w:r w:rsidR="002831AE">
        <w:rPr>
          <w:rFonts w:ascii="Times New Roman" w:hAnsi="Times New Roman" w:cs="Times New Roman"/>
          <w:sz w:val="28"/>
          <w:szCs w:val="28"/>
        </w:rPr>
        <w:t xml:space="preserve">в </w:t>
      </w:r>
      <w:r w:rsidR="002831AE" w:rsidRPr="00170D5A">
        <w:rPr>
          <w:rFonts w:ascii="Times New Roman" w:hAnsi="Times New Roman" w:cs="Times New Roman"/>
          <w:b/>
          <w:sz w:val="28"/>
          <w:szCs w:val="28"/>
        </w:rPr>
        <w:t>1 493,6</w:t>
      </w:r>
      <w:r w:rsidR="002831A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831AE" w:rsidRPr="00170D5A">
        <w:rPr>
          <w:rFonts w:ascii="Times New Roman" w:hAnsi="Times New Roman" w:cs="Times New Roman"/>
          <w:b/>
          <w:sz w:val="28"/>
          <w:szCs w:val="28"/>
        </w:rPr>
        <w:t>563</w:t>
      </w:r>
      <w:r w:rsidRPr="0017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E68EB">
        <w:rPr>
          <w:rFonts w:ascii="Times New Roman" w:hAnsi="Times New Roman" w:cs="Times New Roman"/>
          <w:sz w:val="28"/>
          <w:szCs w:val="28"/>
        </w:rPr>
        <w:t xml:space="preserve">или </w:t>
      </w:r>
      <w:r w:rsidR="004E68EB" w:rsidRPr="00170D5A">
        <w:rPr>
          <w:rFonts w:ascii="Times New Roman" w:hAnsi="Times New Roman" w:cs="Times New Roman"/>
          <w:b/>
          <w:sz w:val="28"/>
          <w:szCs w:val="28"/>
        </w:rPr>
        <w:t>на 60,5</w:t>
      </w:r>
      <w:r w:rsidR="002831AE">
        <w:rPr>
          <w:rFonts w:ascii="Times New Roman" w:hAnsi="Times New Roman" w:cs="Times New Roman"/>
          <w:sz w:val="28"/>
          <w:szCs w:val="28"/>
        </w:rPr>
        <w:t xml:space="preserve"> % бол</w:t>
      </w:r>
      <w:r w:rsidRPr="009A6DB9">
        <w:rPr>
          <w:rFonts w:ascii="Times New Roman" w:hAnsi="Times New Roman" w:cs="Times New Roman"/>
          <w:sz w:val="28"/>
          <w:szCs w:val="28"/>
        </w:rPr>
        <w:t xml:space="preserve">ьше </w:t>
      </w:r>
      <w:r w:rsidR="002831AE">
        <w:rPr>
          <w:rFonts w:ascii="Times New Roman" w:hAnsi="Times New Roman" w:cs="Times New Roman"/>
          <w:sz w:val="28"/>
          <w:szCs w:val="28"/>
        </w:rPr>
        <w:t>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Межбюджетные отношения между Бюдже</w:t>
      </w:r>
      <w:r w:rsidR="004E68EB">
        <w:rPr>
          <w:rFonts w:ascii="Times New Roman" w:hAnsi="Times New Roman" w:cs="Times New Roman"/>
          <w:sz w:val="28"/>
          <w:szCs w:val="28"/>
        </w:rPr>
        <w:t>том и бюджетами поселений в 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году осуществлялись в соответствии с бюджетным законодательством Российской Федерации и Кировской области, муниципальными правовыми актами в виде предоставления бюджетам поселений межбюджетных трансфертов.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В рамках межбюджетных трансфертов расходы Бюджета были произведены </w:t>
      </w:r>
      <w:r w:rsidR="004E68EB">
        <w:rPr>
          <w:rFonts w:ascii="Times New Roman" w:hAnsi="Times New Roman" w:cs="Times New Roman"/>
          <w:sz w:val="28"/>
          <w:szCs w:val="28"/>
        </w:rPr>
        <w:t>на 10 921,7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4E68EB">
        <w:rPr>
          <w:rFonts w:ascii="Times New Roman" w:hAnsi="Times New Roman" w:cs="Times New Roman"/>
          <w:sz w:val="28"/>
          <w:szCs w:val="28"/>
        </w:rPr>
        <w:t>й или 100 % к плану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за счёт средств областного бю</w:t>
      </w:r>
      <w:r w:rsidR="004E68EB">
        <w:rPr>
          <w:rFonts w:ascii="Times New Roman" w:hAnsi="Times New Roman" w:cs="Times New Roman"/>
          <w:sz w:val="28"/>
          <w:szCs w:val="28"/>
        </w:rPr>
        <w:t>джета – 1 113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поддержку мер по осуществлению сбалансированности бюджетов поселений</w:t>
      </w:r>
      <w:r w:rsidR="004E68EB">
        <w:rPr>
          <w:rFonts w:ascii="Times New Roman" w:hAnsi="Times New Roman" w:cs="Times New Roman"/>
          <w:sz w:val="28"/>
          <w:szCs w:val="28"/>
        </w:rPr>
        <w:t xml:space="preserve"> за счёт средств Бюджета – 5 114,8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иные межбюджетные трансферты за счёт субсидий из областного бюджета на реализацию инвестиционных проектов и программ поддержки местных инициатив</w:t>
      </w:r>
      <w:r w:rsidR="004E68EB">
        <w:rPr>
          <w:rFonts w:ascii="Times New Roman" w:hAnsi="Times New Roman" w:cs="Times New Roman"/>
          <w:sz w:val="28"/>
          <w:szCs w:val="28"/>
        </w:rPr>
        <w:t xml:space="preserve"> – 4 693,9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Проверка бюджетной отчётности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7235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5B">
        <w:rPr>
          <w:rFonts w:ascii="Times New Roman" w:hAnsi="Times New Roman" w:cs="Times New Roman"/>
          <w:sz w:val="28"/>
          <w:szCs w:val="28"/>
        </w:rPr>
        <w:t>Отчётнос</w:t>
      </w:r>
      <w:r w:rsidR="005D35D5">
        <w:rPr>
          <w:rFonts w:ascii="Times New Roman" w:hAnsi="Times New Roman" w:cs="Times New Roman"/>
          <w:sz w:val="28"/>
          <w:szCs w:val="28"/>
        </w:rPr>
        <w:t>ть об исполнении Бюджета за 2017</w:t>
      </w:r>
      <w:r w:rsidRPr="0097235B">
        <w:rPr>
          <w:rFonts w:ascii="Times New Roman" w:hAnsi="Times New Roman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Минфина РФ от 28.12.2010 № 191н (далее – Инструкция № 191н).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Отклонений в объёмах расходов, утверждённых решением о Бюджете (</w:t>
      </w:r>
      <w:r w:rsidRPr="009A6D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6DB9">
        <w:rPr>
          <w:rFonts w:ascii="Times New Roman" w:hAnsi="Times New Roman" w:cs="Times New Roman"/>
          <w:sz w:val="28"/>
          <w:szCs w:val="28"/>
        </w:rPr>
        <w:t xml:space="preserve"> учётом внесённых изменений), и отчётами главных распорядителей бюджетных средств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правильности формирования сводной отчётности по одноимённым показателям форм бюджетной отчётности нарушений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соблюдения соотношений между показателями различных форм отчётности, а также пояснительной записки нарушений не установлено.</w:t>
      </w:r>
    </w:p>
    <w:p w:rsidR="00494D5A" w:rsidRDefault="00896CF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бюджетной отчётности главных администраторов доходов</w:t>
      </w:r>
      <w:r w:rsidR="0062745F">
        <w:rPr>
          <w:rFonts w:ascii="Times New Roman" w:hAnsi="Times New Roman" w:cs="Times New Roman"/>
          <w:sz w:val="28"/>
          <w:szCs w:val="28"/>
        </w:rPr>
        <w:t>, главных распорядителей бюджетных средств и сводной отчётности об исполнении бюдже</w:t>
      </w:r>
      <w:r w:rsidR="00494D5A">
        <w:rPr>
          <w:rFonts w:ascii="Times New Roman" w:hAnsi="Times New Roman" w:cs="Times New Roman"/>
          <w:sz w:val="28"/>
          <w:szCs w:val="28"/>
        </w:rPr>
        <w:t>та за 2017 год установлено следующее:</w:t>
      </w:r>
    </w:p>
    <w:p w:rsidR="008B12C5" w:rsidRPr="00E317C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F1">
        <w:rPr>
          <w:rFonts w:ascii="Times New Roman" w:hAnsi="Times New Roman" w:cs="Times New Roman"/>
          <w:sz w:val="28"/>
          <w:szCs w:val="28"/>
        </w:rPr>
        <w:t xml:space="preserve">Допущено нарушение статьи 264.2 Бюджетного кодекса РФ и пункта 133 Инструкции № 191н, в части непредставления бюджетной отчётности </w:t>
      </w:r>
      <w:r w:rsidR="00494D5A" w:rsidRPr="00494D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4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7C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на </w:t>
      </w:r>
      <w:r w:rsidR="000F2828">
        <w:rPr>
          <w:rFonts w:ascii="Times New Roman" w:hAnsi="Times New Roman" w:cs="Times New Roman"/>
          <w:b/>
          <w:bCs/>
          <w:sz w:val="28"/>
          <w:szCs w:val="28"/>
        </w:rPr>
        <w:t>2 849</w:t>
      </w:r>
      <w:r w:rsidR="000F28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317C6">
        <w:rPr>
          <w:rFonts w:ascii="Times New Roman" w:hAnsi="Times New Roman" w:cs="Times New Roman"/>
          <w:sz w:val="28"/>
          <w:szCs w:val="28"/>
        </w:rPr>
        <w:t>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AE">
        <w:rPr>
          <w:rFonts w:ascii="Times New Roman" w:hAnsi="Times New Roman" w:cs="Times New Roman"/>
          <w:sz w:val="28"/>
          <w:szCs w:val="28"/>
        </w:rPr>
        <w:t>1.Управление федеральной службы по надзору в сфере природопользования (Росприроднадзор) по Кировской</w:t>
      </w:r>
      <w:r w:rsidR="005D35D5">
        <w:rPr>
          <w:rFonts w:ascii="Times New Roman" w:hAnsi="Times New Roman" w:cs="Times New Roman"/>
          <w:sz w:val="28"/>
          <w:szCs w:val="28"/>
        </w:rPr>
        <w:t xml:space="preserve"> области – 110,3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2.Федераль</w:t>
      </w:r>
      <w:r w:rsidR="005D35D5">
        <w:rPr>
          <w:rFonts w:ascii="Times New Roman" w:hAnsi="Times New Roman" w:cs="Times New Roman"/>
          <w:sz w:val="28"/>
          <w:szCs w:val="28"/>
        </w:rPr>
        <w:t>ное агентство по рыболовству – 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5D35D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  <w:r w:rsidR="005D35D5">
        <w:rPr>
          <w:rFonts w:ascii="Times New Roman" w:hAnsi="Times New Roman" w:cs="Times New Roman"/>
          <w:sz w:val="28"/>
          <w:szCs w:val="28"/>
        </w:rPr>
        <w:t>Федеральное казначейство – 2 634,8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6DB9">
        <w:rPr>
          <w:rFonts w:ascii="Times New Roman" w:hAnsi="Times New Roman" w:cs="Times New Roman"/>
          <w:sz w:val="28"/>
          <w:szCs w:val="28"/>
        </w:rPr>
        <w:t>.Управление федеральной службы по надзору в сфере защиты прав потребителей и благополучия че</w:t>
      </w:r>
      <w:r w:rsidR="005D35D5">
        <w:rPr>
          <w:rFonts w:ascii="Times New Roman" w:hAnsi="Times New Roman" w:cs="Times New Roman"/>
          <w:sz w:val="28"/>
          <w:szCs w:val="28"/>
        </w:rPr>
        <w:t>ловека по Кировской области – 1,5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5.Министерство внутренн</w:t>
      </w:r>
      <w:r w:rsidR="005D35D5">
        <w:rPr>
          <w:rFonts w:ascii="Times New Roman" w:hAnsi="Times New Roman" w:cs="Times New Roman"/>
          <w:sz w:val="28"/>
          <w:szCs w:val="28"/>
        </w:rPr>
        <w:t>их дел Российской Федерации – 9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2828" w:rsidRDefault="000F2828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отчёта не подтверждаются в полном объёме отчётностью главных администраторов доходов.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При проверке годовой отчётности установлено, что главные распорядители средств Бюджета плохо работают по погашению кредиторской задолженности.</w:t>
      </w:r>
    </w:p>
    <w:p w:rsidR="008B12C5" w:rsidRPr="009A6DB9" w:rsidRDefault="005D35D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6B">
        <w:rPr>
          <w:rFonts w:ascii="Times New Roman" w:hAnsi="Times New Roman" w:cs="Times New Roman"/>
          <w:sz w:val="28"/>
          <w:szCs w:val="28"/>
        </w:rPr>
        <w:t>За 2017</w:t>
      </w:r>
      <w:r w:rsidR="008B12C5" w:rsidRPr="00B16A6B">
        <w:rPr>
          <w:rFonts w:ascii="Times New Roman" w:hAnsi="Times New Roman" w:cs="Times New Roman"/>
          <w:sz w:val="28"/>
          <w:szCs w:val="28"/>
        </w:rPr>
        <w:t xml:space="preserve"> год кредиторская задолженность получателей средств Бюджета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B16A6B">
        <w:rPr>
          <w:rFonts w:ascii="Times New Roman" w:hAnsi="Times New Roman" w:cs="Times New Roman"/>
          <w:b/>
          <w:bCs/>
          <w:sz w:val="28"/>
          <w:szCs w:val="28"/>
        </w:rPr>
        <w:t>сниз</w:t>
      </w:r>
      <w:r w:rsidR="008B12C5" w:rsidRPr="009A6DB9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="008B1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2C5" w:rsidRPr="00D665D8">
        <w:rPr>
          <w:rFonts w:ascii="Times New Roman" w:hAnsi="Times New Roman" w:cs="Times New Roman"/>
          <w:sz w:val="28"/>
          <w:szCs w:val="28"/>
        </w:rPr>
        <w:t xml:space="preserve">на </w:t>
      </w:r>
      <w:r w:rsidR="00B16A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12C5" w:rsidRPr="00D665D8">
        <w:rPr>
          <w:rFonts w:ascii="Times New Roman" w:hAnsi="Times New Roman" w:cs="Times New Roman"/>
          <w:sz w:val="28"/>
          <w:szCs w:val="28"/>
        </w:rPr>
        <w:t xml:space="preserve"> млн</w:t>
      </w:r>
      <w:r w:rsidR="008B12C5">
        <w:rPr>
          <w:rFonts w:ascii="Times New Roman" w:hAnsi="Times New Roman" w:cs="Times New Roman"/>
          <w:sz w:val="28"/>
          <w:szCs w:val="28"/>
        </w:rPr>
        <w:t xml:space="preserve">. </w:t>
      </w:r>
      <w:r w:rsidR="00B16A6B">
        <w:rPr>
          <w:rFonts w:ascii="Times New Roman" w:hAnsi="Times New Roman" w:cs="Times New Roman"/>
          <w:sz w:val="28"/>
          <w:szCs w:val="28"/>
        </w:rPr>
        <w:t>рублей и составила на 01.01.2018</w:t>
      </w:r>
      <w:r w:rsidR="008B12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6A6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B12C5" w:rsidRPr="00D5525D">
        <w:rPr>
          <w:rFonts w:ascii="Times New Roman" w:hAnsi="Times New Roman" w:cs="Times New Roman"/>
          <w:b/>
          <w:bCs/>
          <w:sz w:val="28"/>
          <w:szCs w:val="28"/>
        </w:rPr>
        <w:t>,8</w:t>
      </w:r>
      <w:r w:rsidR="00B16A6B">
        <w:rPr>
          <w:rFonts w:ascii="Times New Roman" w:hAnsi="Times New Roman" w:cs="Times New Roman"/>
          <w:sz w:val="28"/>
          <w:szCs w:val="28"/>
        </w:rPr>
        <w:t xml:space="preserve"> млн. рублей, в том числе: </w:t>
      </w:r>
      <w:r w:rsidR="00B16A6B" w:rsidRPr="00B16A6B">
        <w:rPr>
          <w:rFonts w:ascii="Times New Roman" w:hAnsi="Times New Roman" w:cs="Times New Roman"/>
          <w:b/>
          <w:sz w:val="28"/>
          <w:szCs w:val="28"/>
        </w:rPr>
        <w:t>просроченная</w:t>
      </w:r>
      <w:r w:rsidR="00B16A6B">
        <w:rPr>
          <w:rFonts w:ascii="Times New Roman" w:hAnsi="Times New Roman" w:cs="Times New Roman"/>
          <w:sz w:val="28"/>
          <w:szCs w:val="28"/>
        </w:rPr>
        <w:t xml:space="preserve"> задолженность – </w:t>
      </w:r>
      <w:r w:rsidR="00B16A6B" w:rsidRPr="00B16A6B">
        <w:rPr>
          <w:rFonts w:ascii="Times New Roman" w:hAnsi="Times New Roman" w:cs="Times New Roman"/>
          <w:b/>
          <w:sz w:val="28"/>
          <w:szCs w:val="28"/>
        </w:rPr>
        <w:t>3,1</w:t>
      </w:r>
      <w:r w:rsidR="00B16A6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Администрации района, главным распорядителям средств Бюджета</w:t>
      </w:r>
      <w:r w:rsidR="005D35D5">
        <w:rPr>
          <w:rFonts w:ascii="Times New Roman" w:hAnsi="Times New Roman" w:cs="Times New Roman"/>
          <w:sz w:val="28"/>
          <w:szCs w:val="28"/>
        </w:rPr>
        <w:t xml:space="preserve"> в 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году необходимо принять все меры для оптимизации, повышения эффективности и результативности бюджетных расходов, максимального сокращения кредиторской задолженности муници</w:t>
      </w:r>
      <w:r>
        <w:rPr>
          <w:rFonts w:ascii="Times New Roman" w:hAnsi="Times New Roman" w:cs="Times New Roman"/>
          <w:sz w:val="28"/>
          <w:szCs w:val="28"/>
        </w:rPr>
        <w:t>пальных учреждений на 01.01.201</w:t>
      </w:r>
      <w:r w:rsidR="005D35D5">
        <w:rPr>
          <w:rFonts w:ascii="Times New Roman" w:hAnsi="Times New Roman" w:cs="Times New Roman"/>
          <w:sz w:val="28"/>
          <w:szCs w:val="28"/>
        </w:rPr>
        <w:t>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5B9" w:rsidRPr="009A6DB9" w:rsidRDefault="003825B9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резервного фонда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Тужинск</w:t>
      </w:r>
      <w:r w:rsidR="00036502">
        <w:rPr>
          <w:rFonts w:ascii="Times New Roman" w:hAnsi="Times New Roman" w:cs="Times New Roman"/>
          <w:sz w:val="28"/>
          <w:szCs w:val="28"/>
        </w:rPr>
        <w:t>ого муниципального района в 2017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не выделялись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170D5A" w:rsidRPr="007342E7" w:rsidRDefault="00170D5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Анализ расходов Бюджета на реализацию муниципальных программ.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 </w:t>
      </w:r>
      <w:r w:rsidR="00036502">
        <w:rPr>
          <w:rFonts w:ascii="Times New Roman" w:hAnsi="Times New Roman" w:cs="Times New Roman"/>
          <w:sz w:val="28"/>
          <w:szCs w:val="28"/>
        </w:rPr>
        <w:t>15</w:t>
      </w:r>
      <w:r w:rsidRPr="009A6DB9">
        <w:rPr>
          <w:rFonts w:ascii="Times New Roman" w:hAnsi="Times New Roman" w:cs="Times New Roman"/>
          <w:sz w:val="28"/>
          <w:szCs w:val="28"/>
        </w:rPr>
        <w:t xml:space="preserve"> муниципальным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6502">
        <w:rPr>
          <w:rFonts w:ascii="Times New Roman" w:hAnsi="Times New Roman" w:cs="Times New Roman"/>
          <w:sz w:val="28"/>
          <w:szCs w:val="28"/>
        </w:rPr>
        <w:t>ам за 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036502">
        <w:rPr>
          <w:rFonts w:ascii="Times New Roman" w:hAnsi="Times New Roman" w:cs="Times New Roman"/>
          <w:sz w:val="28"/>
          <w:szCs w:val="28"/>
        </w:rPr>
        <w:t>49,6</w:t>
      </w:r>
      <w:r w:rsidR="00782E55">
        <w:rPr>
          <w:rFonts w:ascii="Times New Roman" w:hAnsi="Times New Roman" w:cs="Times New Roman"/>
          <w:sz w:val="28"/>
          <w:szCs w:val="28"/>
        </w:rPr>
        <w:t xml:space="preserve"> млн. рублей или 99,2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уточнённому плану, 9</w:t>
      </w:r>
      <w:r w:rsidR="00782E55">
        <w:rPr>
          <w:rFonts w:ascii="Times New Roman" w:hAnsi="Times New Roman" w:cs="Times New Roman"/>
          <w:sz w:val="28"/>
          <w:szCs w:val="28"/>
        </w:rPr>
        <w:t>8,9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от общего объёма расходов Бюджета.</w:t>
      </w:r>
      <w:r w:rsidR="00782E55">
        <w:rPr>
          <w:rFonts w:ascii="Times New Roman" w:hAnsi="Times New Roman" w:cs="Times New Roman"/>
          <w:sz w:val="28"/>
          <w:szCs w:val="28"/>
        </w:rPr>
        <w:t xml:space="preserve"> Рост к уровню предыдущего года </w:t>
      </w:r>
      <w:r w:rsidR="005C746C" w:rsidRPr="00C87CAF">
        <w:rPr>
          <w:rFonts w:ascii="Times New Roman" w:hAnsi="Times New Roman" w:cs="Times New Roman"/>
          <w:sz w:val="28"/>
          <w:szCs w:val="28"/>
        </w:rPr>
        <w:t xml:space="preserve">- </w:t>
      </w:r>
      <w:r w:rsidR="00782E55">
        <w:rPr>
          <w:rFonts w:ascii="Times New Roman" w:hAnsi="Times New Roman" w:cs="Times New Roman"/>
          <w:sz w:val="28"/>
          <w:szCs w:val="28"/>
        </w:rPr>
        <w:t>11,8 млн. рублей.</w:t>
      </w:r>
    </w:p>
    <w:p w:rsidR="008B12C5" w:rsidRPr="008966A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основном все муниципальные программы исполнены в полном объёме, за исключением</w:t>
      </w:r>
      <w:r w:rsidRPr="008966AB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8B12C5" w:rsidRPr="00C74D43" w:rsidRDefault="00782E5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 - 99,7</w:t>
      </w:r>
      <w:r w:rsidR="008B12C5" w:rsidRPr="00C74D4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24B5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5D">
        <w:rPr>
          <w:rFonts w:ascii="Times New Roman" w:hAnsi="Times New Roman" w:cs="Times New Roman"/>
          <w:sz w:val="28"/>
          <w:szCs w:val="28"/>
        </w:rPr>
        <w:t xml:space="preserve">«Развитие транспортной </w:t>
      </w:r>
      <w:r w:rsidR="00824B56">
        <w:rPr>
          <w:rFonts w:ascii="Times New Roman" w:hAnsi="Times New Roman" w:cs="Times New Roman"/>
          <w:sz w:val="28"/>
          <w:szCs w:val="28"/>
        </w:rPr>
        <w:t>инфраструктуры» - 95,6 %;</w:t>
      </w:r>
    </w:p>
    <w:p w:rsidR="008B12C5" w:rsidRPr="00D5525D" w:rsidRDefault="00824B56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окружающей среды и экологическое воспитание» - 90,8 %</w:t>
      </w:r>
      <w:r w:rsidR="008B12C5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Расходы по долговым обязательствам</w:t>
      </w:r>
    </w:p>
    <w:p w:rsidR="00C87CAF" w:rsidRPr="007342E7" w:rsidRDefault="00C87CAF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0E25BC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Предельный объём муниципального внутреннего долга Тужинского </w:t>
      </w:r>
      <w:r w:rsidR="00824B56">
        <w:rPr>
          <w:rFonts w:ascii="Times New Roman" w:hAnsi="Times New Roman" w:cs="Times New Roman"/>
          <w:sz w:val="28"/>
          <w:szCs w:val="28"/>
        </w:rPr>
        <w:t>муниципального района на 2017</w:t>
      </w:r>
      <w:r w:rsidRPr="004D28A5">
        <w:rPr>
          <w:rFonts w:ascii="Times New Roman" w:hAnsi="Times New Roman" w:cs="Times New Roman"/>
          <w:sz w:val="28"/>
          <w:szCs w:val="28"/>
        </w:rPr>
        <w:t xml:space="preserve"> год установлен Решением в </w:t>
      </w:r>
      <w:r w:rsidR="009A2F48" w:rsidRPr="009A2F48">
        <w:rPr>
          <w:rFonts w:ascii="Times New Roman" w:hAnsi="Times New Roman" w:cs="Times New Roman"/>
          <w:sz w:val="28"/>
          <w:szCs w:val="28"/>
        </w:rPr>
        <w:t>сумме 14 5</w:t>
      </w:r>
      <w:r w:rsidRPr="009A2F48">
        <w:rPr>
          <w:rFonts w:ascii="Times New Roman" w:hAnsi="Times New Roman" w:cs="Times New Roman"/>
          <w:sz w:val="28"/>
          <w:szCs w:val="28"/>
        </w:rPr>
        <w:t xml:space="preserve">00 </w:t>
      </w:r>
      <w:r w:rsidRPr="004D28A5">
        <w:rPr>
          <w:rFonts w:ascii="Times New Roman" w:hAnsi="Times New Roman" w:cs="Times New Roman"/>
          <w:sz w:val="28"/>
          <w:szCs w:val="28"/>
        </w:rPr>
        <w:t>тыс. рублей, что соответствует нормативным требованиям.</w:t>
      </w:r>
    </w:p>
    <w:p w:rsidR="008B12C5" w:rsidRPr="004D28A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A5">
        <w:rPr>
          <w:rFonts w:ascii="Times New Roman" w:hAnsi="Times New Roman" w:cs="Times New Roman"/>
          <w:sz w:val="28"/>
          <w:szCs w:val="28"/>
        </w:rPr>
        <w:t>С учётом внесённых изменений предельный объём муниципального</w:t>
      </w:r>
      <w:r w:rsidR="009A2F48">
        <w:rPr>
          <w:rFonts w:ascii="Times New Roman" w:hAnsi="Times New Roman" w:cs="Times New Roman"/>
          <w:sz w:val="28"/>
          <w:szCs w:val="28"/>
        </w:rPr>
        <w:t xml:space="preserve"> внутреннего долга составил</w:t>
      </w:r>
      <w:r w:rsidRPr="004D28A5">
        <w:rPr>
          <w:rFonts w:ascii="Times New Roman" w:hAnsi="Times New Roman" w:cs="Times New Roman"/>
          <w:sz w:val="28"/>
          <w:szCs w:val="28"/>
        </w:rPr>
        <w:t xml:space="preserve"> 14 400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</w:t>
      </w:r>
      <w:r w:rsidRPr="000E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746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8774C7" w:rsidRPr="008774C7">
        <w:rPr>
          <w:rFonts w:ascii="Times New Roman" w:hAnsi="Times New Roman" w:cs="Times New Roman"/>
          <w:sz w:val="28"/>
          <w:szCs w:val="28"/>
        </w:rPr>
        <w:t>утверждён в сумме 466</w:t>
      </w:r>
      <w:r w:rsidRPr="008774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9A6DB9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плано</w:t>
      </w:r>
      <w:r w:rsidR="00CD5494">
        <w:rPr>
          <w:rFonts w:ascii="Times New Roman" w:hAnsi="Times New Roman" w:cs="Times New Roman"/>
          <w:sz w:val="28"/>
          <w:szCs w:val="28"/>
        </w:rPr>
        <w:t>вая сумма увеличилась до 1 499,2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11013">
        <w:rPr>
          <w:rFonts w:ascii="Times New Roman" w:hAnsi="Times New Roman" w:cs="Times New Roman"/>
          <w:sz w:val="28"/>
          <w:szCs w:val="28"/>
        </w:rPr>
        <w:t>Фактически израсходовано 1 493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Уплата </w:t>
      </w:r>
      <w:r>
        <w:rPr>
          <w:rFonts w:ascii="Times New Roman" w:hAnsi="Times New Roman" w:cs="Times New Roman"/>
          <w:sz w:val="28"/>
          <w:szCs w:val="28"/>
        </w:rPr>
        <w:t>процентов ПАО «Сбербанк России»</w:t>
      </w:r>
      <w:r w:rsidR="008759D0">
        <w:rPr>
          <w:rFonts w:ascii="Times New Roman" w:hAnsi="Times New Roman" w:cs="Times New Roman"/>
          <w:sz w:val="28"/>
          <w:szCs w:val="28"/>
        </w:rPr>
        <w:t>, ПАО «Совкомбанк» произведена в сумме 1 492,1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областной бюджет – 1,5 тыс. рублей.</w:t>
      </w:r>
    </w:p>
    <w:p w:rsidR="008B12C5" w:rsidRPr="00AB4EC9" w:rsidRDefault="008B12C5" w:rsidP="0087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Погашены креди</w:t>
      </w:r>
      <w:r>
        <w:rPr>
          <w:rFonts w:ascii="Times New Roman" w:hAnsi="Times New Roman" w:cs="Times New Roman"/>
          <w:sz w:val="28"/>
          <w:szCs w:val="28"/>
        </w:rPr>
        <w:t>ты П</w:t>
      </w:r>
      <w:r w:rsidRPr="009A6DB9">
        <w:rPr>
          <w:rFonts w:ascii="Times New Roman" w:hAnsi="Times New Roman" w:cs="Times New Roman"/>
          <w:sz w:val="28"/>
          <w:szCs w:val="28"/>
        </w:rPr>
        <w:t>АО «Сбербанк России»</w:t>
      </w:r>
      <w:r w:rsidR="008774C7">
        <w:rPr>
          <w:rFonts w:ascii="Times New Roman" w:hAnsi="Times New Roman" w:cs="Times New Roman"/>
          <w:sz w:val="28"/>
          <w:szCs w:val="28"/>
        </w:rPr>
        <w:t>, ПАО «Совкомбанк»</w:t>
      </w:r>
      <w:r w:rsidRPr="009A6DB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A2F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74C7" w:rsidRPr="009A2F48">
        <w:rPr>
          <w:rFonts w:ascii="Times New Roman" w:hAnsi="Times New Roman" w:cs="Times New Roman"/>
          <w:b/>
          <w:bCs/>
          <w:sz w:val="28"/>
          <w:szCs w:val="28"/>
        </w:rPr>
        <w:t>5 8</w:t>
      </w:r>
      <w:r w:rsidRPr="009A2F48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E33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EC9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Администрацией района заключены муниципальные контракты на предоставление кредитов: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-09.08.2016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– с П</w:t>
      </w:r>
      <w:r>
        <w:rPr>
          <w:rFonts w:ascii="Times New Roman" w:hAnsi="Times New Roman" w:cs="Times New Roman"/>
          <w:sz w:val="28"/>
          <w:szCs w:val="28"/>
        </w:rPr>
        <w:t>АО «Сбербанк России» в сумме 14 200 тыс. рублей, под 12,04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9A6DB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BE3F63" w:rsidRDefault="00BE3F6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-03.05.2017 года – с ПАО «Совкомбанк» в сумме 13 900 тыс. рублей, под 10,99 % годовых;</w:t>
      </w:r>
    </w:p>
    <w:p w:rsidR="00BE3F63" w:rsidRPr="009A6DB9" w:rsidRDefault="00BE3F6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-14.12.2017 года – с ПАО «Сбербанк России» в сумме 13 900 тыс. рублей, под 9 %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-23.12.2015 года договор с Министерством финансов Кировской области на предоставление бюджетного кредита в сумме 1 500 тыс. </w:t>
      </w:r>
      <w:r>
        <w:rPr>
          <w:rFonts w:ascii="Times New Roman" w:hAnsi="Times New Roman" w:cs="Times New Roman"/>
          <w:sz w:val="28"/>
          <w:szCs w:val="28"/>
        </w:rPr>
        <w:t xml:space="preserve">рублей, под 0,1 % годовых (срок возврата кредита до </w:t>
      </w:r>
      <w:r w:rsidRPr="00921AB4">
        <w:rPr>
          <w:rFonts w:ascii="Times New Roman" w:hAnsi="Times New Roman" w:cs="Times New Roman"/>
          <w:b/>
          <w:bCs/>
          <w:sz w:val="28"/>
          <w:szCs w:val="28"/>
        </w:rPr>
        <w:t>01.12.2018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12C5" w:rsidRPr="00AB4EC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D5494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A6DB9">
        <w:rPr>
          <w:rFonts w:ascii="Times New Roman" w:hAnsi="Times New Roman" w:cs="Times New Roman"/>
          <w:sz w:val="28"/>
          <w:szCs w:val="28"/>
        </w:rPr>
        <w:t xml:space="preserve">кредиты получены в </w:t>
      </w:r>
      <w:r w:rsidRPr="00AB4EC9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E330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59D0">
        <w:rPr>
          <w:rFonts w:ascii="Times New Roman" w:hAnsi="Times New Roman" w:cs="Times New Roman"/>
          <w:b/>
          <w:bCs/>
          <w:sz w:val="28"/>
          <w:szCs w:val="28"/>
        </w:rPr>
        <w:t>5 8</w:t>
      </w:r>
      <w:r w:rsidRPr="00E33031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AB4EC9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Финансовым управлением администрации района в соответствии со статьёй 121 Бюджетного кодекса Российской Федерации ведётся долговая книга.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долговой книге за </w:t>
      </w:r>
      <w:r w:rsidR="008759D0">
        <w:rPr>
          <w:rFonts w:ascii="Times New Roman" w:hAnsi="Times New Roman" w:cs="Times New Roman"/>
          <w:sz w:val="28"/>
          <w:szCs w:val="28"/>
        </w:rPr>
        <w:t>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задолженность Бюджета </w:t>
      </w:r>
      <w:r w:rsidR="008759D0">
        <w:rPr>
          <w:rFonts w:ascii="Times New Roman" w:hAnsi="Times New Roman" w:cs="Times New Roman"/>
          <w:sz w:val="28"/>
          <w:szCs w:val="28"/>
        </w:rPr>
        <w:t>на 01.01.2018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Pr="009A6DB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4 400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8759D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-кредит ПАО «Сбербанк России» - </w:t>
      </w:r>
      <w:r>
        <w:rPr>
          <w:rFonts w:ascii="Times New Roman" w:hAnsi="Times New Roman" w:cs="Times New Roman"/>
          <w:sz w:val="28"/>
          <w:szCs w:val="28"/>
        </w:rPr>
        <w:t>12 9</w:t>
      </w:r>
      <w:r w:rsidRPr="009A6DB9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-бюджетный кредит – 1 500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B9">
        <w:rPr>
          <w:rFonts w:ascii="Times New Roman" w:hAnsi="Times New Roman" w:cs="Times New Roman"/>
          <w:sz w:val="28"/>
          <w:szCs w:val="28"/>
        </w:rPr>
        <w:t>Муниципальны</w:t>
      </w:r>
      <w:r w:rsidR="008759D0">
        <w:rPr>
          <w:rFonts w:ascii="Times New Roman" w:hAnsi="Times New Roman" w:cs="Times New Roman"/>
          <w:sz w:val="28"/>
          <w:szCs w:val="28"/>
        </w:rPr>
        <w:t>й долг Тужинского района за 2017</w:t>
      </w:r>
      <w:r w:rsidRPr="002B7EB9">
        <w:rPr>
          <w:rFonts w:ascii="Times New Roman" w:hAnsi="Times New Roman" w:cs="Times New Roman"/>
          <w:sz w:val="28"/>
          <w:szCs w:val="28"/>
        </w:rPr>
        <w:t xml:space="preserve"> год </w:t>
      </w:r>
      <w:r w:rsidR="008759D0">
        <w:rPr>
          <w:rFonts w:ascii="Times New Roman" w:hAnsi="Times New Roman" w:cs="Times New Roman"/>
          <w:b/>
          <w:bCs/>
          <w:sz w:val="28"/>
          <w:szCs w:val="28"/>
        </w:rPr>
        <w:t>не изменился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C5" w:rsidRPr="00C23E11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Дефицит Бюджета и источники его финансирования</w:t>
      </w:r>
    </w:p>
    <w:p w:rsidR="00C23E11" w:rsidRPr="00C23E11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соответствии с Решением дефицит утверждён</w:t>
      </w:r>
      <w:r w:rsidR="00824B56">
        <w:rPr>
          <w:rFonts w:ascii="Times New Roman" w:hAnsi="Times New Roman" w:cs="Times New Roman"/>
          <w:sz w:val="28"/>
          <w:szCs w:val="28"/>
        </w:rPr>
        <w:t xml:space="preserve"> в сумме 1 473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Уточнённый объём дефицита Бюджета </w:t>
      </w:r>
      <w:r w:rsidR="006D2F07">
        <w:rPr>
          <w:rFonts w:ascii="Times New Roman" w:hAnsi="Times New Roman" w:cs="Times New Roman"/>
          <w:sz w:val="28"/>
          <w:szCs w:val="28"/>
        </w:rPr>
        <w:t>составил 1 681,7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 учётом остатка средств на счетах по учёту средств Бюджета на 01.01.</w:t>
      </w:r>
      <w:r w:rsidR="006D2F07">
        <w:rPr>
          <w:rFonts w:ascii="Times New Roman" w:hAnsi="Times New Roman" w:cs="Times New Roman"/>
          <w:sz w:val="28"/>
          <w:szCs w:val="28"/>
        </w:rPr>
        <w:t>2017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объём дефицита Бюджета не противоречит нормам Бюджетного кодекса Российской Федерации.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Источники финансирования дефицита:</w:t>
      </w:r>
    </w:p>
    <w:p w:rsidR="008B12C5" w:rsidRPr="00D90261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61">
        <w:rPr>
          <w:rFonts w:ascii="Times New Roman" w:hAnsi="Times New Roman" w:cs="Times New Roman"/>
          <w:sz w:val="28"/>
          <w:szCs w:val="28"/>
        </w:rPr>
        <w:t>-изменение остатков средств на счет</w:t>
      </w:r>
      <w:r w:rsidR="006D2F07">
        <w:rPr>
          <w:rFonts w:ascii="Times New Roman" w:hAnsi="Times New Roman" w:cs="Times New Roman"/>
          <w:sz w:val="28"/>
          <w:szCs w:val="28"/>
        </w:rPr>
        <w:t>ах по учёту средств Бюджета – 934,3</w:t>
      </w:r>
      <w:r w:rsidRPr="00D902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-креди</w:t>
      </w:r>
      <w:r w:rsidR="006D2F07">
        <w:rPr>
          <w:rFonts w:ascii="Times New Roman" w:hAnsi="Times New Roman" w:cs="Times New Roman"/>
          <w:sz w:val="28"/>
          <w:szCs w:val="28"/>
        </w:rPr>
        <w:t>ты кредитных организаций – 747,4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6D2F07">
        <w:rPr>
          <w:rFonts w:ascii="Times New Roman" w:hAnsi="Times New Roman" w:cs="Times New Roman"/>
          <w:sz w:val="28"/>
          <w:szCs w:val="28"/>
        </w:rPr>
        <w:t>по итогам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A6DB9">
        <w:rPr>
          <w:rFonts w:ascii="Times New Roman" w:hAnsi="Times New Roman" w:cs="Times New Roman"/>
          <w:sz w:val="28"/>
          <w:szCs w:val="28"/>
        </w:rPr>
        <w:t xml:space="preserve">сложился дефицит Бюджета в сумме </w:t>
      </w:r>
      <w:r w:rsidR="009F20DC">
        <w:rPr>
          <w:rFonts w:ascii="Times New Roman" w:hAnsi="Times New Roman" w:cs="Times New Roman"/>
          <w:sz w:val="28"/>
          <w:szCs w:val="28"/>
        </w:rPr>
        <w:t>542,4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Определение степени финансовой устойчивости Бюджета</w:t>
      </w:r>
    </w:p>
    <w:p w:rsidR="00C23E11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При проведении оценки исполнения Бюджета определяется уровень его сбалансированности, устойчивости и дотационности, оценивается степень зависимости Бюджета от финансовой помощи из областного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 финансовой устойчивости проводится по следующим показателям: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бюджетной зависимости (показывает долю дотаций и субсидий в общей сумме доходов Бюджета за вычетом субвенций)</w:t>
      </w:r>
    </w:p>
    <w:p w:rsidR="008B12C5" w:rsidRPr="009A6DB9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плановый коэффициент </w:t>
      </w:r>
      <w:r w:rsidR="00E91BF9">
        <w:rPr>
          <w:rFonts w:ascii="Times New Roman" w:hAnsi="Times New Roman" w:cs="Times New Roman"/>
          <w:sz w:val="28"/>
          <w:szCs w:val="28"/>
        </w:rPr>
        <w:t>– 67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%, фактич</w:t>
      </w:r>
      <w:r w:rsidR="00AF6EEF">
        <w:rPr>
          <w:rFonts w:ascii="Times New Roman" w:hAnsi="Times New Roman" w:cs="Times New Roman"/>
          <w:sz w:val="28"/>
          <w:szCs w:val="28"/>
        </w:rPr>
        <w:t>еский – 68,9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обеспеченности территории собственными доходами (показывает долю собственных доходов в общей сумме доходов Бюджета за вычетом субвенций)</w:t>
      </w:r>
    </w:p>
    <w:p w:rsidR="008B12C5" w:rsidRPr="009A6DB9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плановый коэффициент – </w:t>
      </w:r>
      <w:r w:rsidR="00E91BF9">
        <w:rPr>
          <w:rFonts w:ascii="Times New Roman" w:hAnsi="Times New Roman" w:cs="Times New Roman"/>
          <w:sz w:val="28"/>
          <w:szCs w:val="28"/>
        </w:rPr>
        <w:t>33</w:t>
      </w:r>
      <w:r w:rsidRPr="009A6DB9">
        <w:rPr>
          <w:rFonts w:ascii="Times New Roman" w:hAnsi="Times New Roman" w:cs="Times New Roman"/>
          <w:sz w:val="28"/>
          <w:szCs w:val="28"/>
        </w:rPr>
        <w:t xml:space="preserve"> %, фактический –</w:t>
      </w:r>
      <w:r w:rsidR="00AF6EEF">
        <w:rPr>
          <w:rFonts w:ascii="Times New Roman" w:hAnsi="Times New Roman" w:cs="Times New Roman"/>
          <w:sz w:val="28"/>
          <w:szCs w:val="28"/>
        </w:rPr>
        <w:t xml:space="preserve"> 31,1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Анализируя плановые и фактические значения, приходим к выводу, что показатели финансовой устойчивости при исполнении Бюджета ухудшились.</w:t>
      </w:r>
    </w:p>
    <w:p w:rsidR="008B12C5" w:rsidRPr="009A6DB9" w:rsidRDefault="00AF6EEF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2016 годом отмечается ухуд</w:t>
      </w:r>
      <w:r w:rsidR="008B12C5" w:rsidRPr="009A6DB9">
        <w:rPr>
          <w:rFonts w:ascii="Times New Roman" w:hAnsi="Times New Roman" w:cs="Times New Roman"/>
          <w:sz w:val="28"/>
          <w:szCs w:val="28"/>
        </w:rPr>
        <w:t>шение показателей, так как в предыдущем периоде коэффициент обеспеченности территории собс</w:t>
      </w:r>
      <w:r>
        <w:rPr>
          <w:rFonts w:ascii="Times New Roman" w:hAnsi="Times New Roman" w:cs="Times New Roman"/>
          <w:sz w:val="28"/>
          <w:szCs w:val="28"/>
        </w:rPr>
        <w:t>твенными доходами составлял 32,8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C23E11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98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свидетельствуют о достоверности </w:t>
      </w:r>
    </w:p>
    <w:p w:rsidR="008B12C5" w:rsidRPr="009A6DB9" w:rsidRDefault="008B12C5" w:rsidP="0062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основных показателей отчётности об исполнении Бюджета.</w:t>
      </w:r>
    </w:p>
    <w:p w:rsidR="008B12C5" w:rsidRPr="009A6DB9" w:rsidRDefault="008B12C5" w:rsidP="0062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Отчёт об исполнении Бюджета утвердить.</w:t>
      </w:r>
    </w:p>
    <w:p w:rsidR="008B12C5" w:rsidRPr="000E6000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DB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</w:p>
    <w:p w:rsidR="008B12C5" w:rsidRPr="00B35D9B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A6DB9">
        <w:rPr>
          <w:rFonts w:ascii="Times New Roman" w:hAnsi="Times New Roman" w:cs="Times New Roman"/>
          <w:sz w:val="28"/>
          <w:szCs w:val="28"/>
        </w:rPr>
        <w:t xml:space="preserve">ужинского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DB9">
        <w:rPr>
          <w:rFonts w:ascii="Times New Roman" w:hAnsi="Times New Roman" w:cs="Times New Roman"/>
          <w:sz w:val="28"/>
          <w:szCs w:val="28"/>
        </w:rPr>
        <w:t>А.С. Таймаров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C5" w:rsidRPr="00B35D9B" w:rsidRDefault="006E4D03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5D9B">
        <w:rPr>
          <w:rFonts w:ascii="Times New Roman" w:hAnsi="Times New Roman" w:cs="Times New Roman"/>
          <w:sz w:val="28"/>
          <w:szCs w:val="28"/>
        </w:rPr>
        <w:t>27</w:t>
      </w:r>
      <w:r w:rsidR="008B12C5" w:rsidRPr="00B35D9B">
        <w:rPr>
          <w:rFonts w:ascii="Times New Roman" w:hAnsi="Times New Roman" w:cs="Times New Roman"/>
          <w:sz w:val="28"/>
          <w:szCs w:val="28"/>
        </w:rPr>
        <w:t>.04.201</w:t>
      </w:r>
      <w:r w:rsidR="009F20DC" w:rsidRPr="00B35D9B">
        <w:rPr>
          <w:rFonts w:ascii="Times New Roman" w:hAnsi="Times New Roman" w:cs="Times New Roman"/>
          <w:sz w:val="28"/>
          <w:szCs w:val="28"/>
        </w:rPr>
        <w:t>8</w:t>
      </w:r>
    </w:p>
    <w:sectPr w:rsidR="008B12C5" w:rsidRPr="00B35D9B" w:rsidSect="00376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D5" w:rsidRDefault="005D35D5" w:rsidP="00034D36">
      <w:pPr>
        <w:spacing w:after="0" w:line="240" w:lineRule="auto"/>
      </w:pPr>
      <w:r>
        <w:separator/>
      </w:r>
    </w:p>
  </w:endnote>
  <w:endnote w:type="continuationSeparator" w:id="1">
    <w:p w:rsidR="005D35D5" w:rsidRDefault="005D35D5" w:rsidP="000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D5" w:rsidRDefault="005D35D5" w:rsidP="00034D36">
      <w:pPr>
        <w:spacing w:after="0" w:line="240" w:lineRule="auto"/>
      </w:pPr>
      <w:r>
        <w:separator/>
      </w:r>
    </w:p>
  </w:footnote>
  <w:footnote w:type="continuationSeparator" w:id="1">
    <w:p w:rsidR="005D35D5" w:rsidRDefault="005D35D5" w:rsidP="000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80A"/>
    <w:multiLevelType w:val="hybridMultilevel"/>
    <w:tmpl w:val="D2AC9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7158B"/>
    <w:multiLevelType w:val="hybridMultilevel"/>
    <w:tmpl w:val="D9B6AE7E"/>
    <w:lvl w:ilvl="0" w:tplc="C5FE2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44718B8"/>
    <w:multiLevelType w:val="hybridMultilevel"/>
    <w:tmpl w:val="C4E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5DEE"/>
    <w:multiLevelType w:val="hybridMultilevel"/>
    <w:tmpl w:val="5A34D196"/>
    <w:lvl w:ilvl="0" w:tplc="CCAC6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5555568"/>
    <w:multiLevelType w:val="hybridMultilevel"/>
    <w:tmpl w:val="4F3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4B32"/>
    <w:multiLevelType w:val="hybridMultilevel"/>
    <w:tmpl w:val="191E004E"/>
    <w:lvl w:ilvl="0" w:tplc="A8A4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C6EDD"/>
    <w:multiLevelType w:val="hybridMultilevel"/>
    <w:tmpl w:val="B7B89052"/>
    <w:lvl w:ilvl="0" w:tplc="6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83D96"/>
    <w:multiLevelType w:val="multilevel"/>
    <w:tmpl w:val="A63481B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904BEC"/>
    <w:multiLevelType w:val="hybridMultilevel"/>
    <w:tmpl w:val="AA9A51C4"/>
    <w:lvl w:ilvl="0" w:tplc="25AE1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5F4"/>
    <w:rsid w:val="00000CA6"/>
    <w:rsid w:val="0000157E"/>
    <w:rsid w:val="0000195B"/>
    <w:rsid w:val="0000216F"/>
    <w:rsid w:val="00002B8D"/>
    <w:rsid w:val="00002FFD"/>
    <w:rsid w:val="00006FED"/>
    <w:rsid w:val="00007318"/>
    <w:rsid w:val="000074F9"/>
    <w:rsid w:val="000104F9"/>
    <w:rsid w:val="00013BDE"/>
    <w:rsid w:val="00013C24"/>
    <w:rsid w:val="00020EFB"/>
    <w:rsid w:val="00025846"/>
    <w:rsid w:val="00025E93"/>
    <w:rsid w:val="00026E06"/>
    <w:rsid w:val="00030FDC"/>
    <w:rsid w:val="00033FDA"/>
    <w:rsid w:val="00034D36"/>
    <w:rsid w:val="00036502"/>
    <w:rsid w:val="0004076D"/>
    <w:rsid w:val="00040C78"/>
    <w:rsid w:val="00040CC5"/>
    <w:rsid w:val="0004105E"/>
    <w:rsid w:val="00041497"/>
    <w:rsid w:val="00042E69"/>
    <w:rsid w:val="00043512"/>
    <w:rsid w:val="00043B9C"/>
    <w:rsid w:val="00046A8E"/>
    <w:rsid w:val="00050C52"/>
    <w:rsid w:val="00053951"/>
    <w:rsid w:val="00053B95"/>
    <w:rsid w:val="00053E4A"/>
    <w:rsid w:val="000602FD"/>
    <w:rsid w:val="00065359"/>
    <w:rsid w:val="00066146"/>
    <w:rsid w:val="00066A34"/>
    <w:rsid w:val="00071BBF"/>
    <w:rsid w:val="00072AE4"/>
    <w:rsid w:val="00073584"/>
    <w:rsid w:val="000736C3"/>
    <w:rsid w:val="00073E95"/>
    <w:rsid w:val="00077C92"/>
    <w:rsid w:val="00077FDE"/>
    <w:rsid w:val="00080706"/>
    <w:rsid w:val="00081486"/>
    <w:rsid w:val="000821C1"/>
    <w:rsid w:val="0008669B"/>
    <w:rsid w:val="00087305"/>
    <w:rsid w:val="00090D66"/>
    <w:rsid w:val="0009193F"/>
    <w:rsid w:val="000919EB"/>
    <w:rsid w:val="00095FB8"/>
    <w:rsid w:val="000965BC"/>
    <w:rsid w:val="00096718"/>
    <w:rsid w:val="000A2D6C"/>
    <w:rsid w:val="000A3EE3"/>
    <w:rsid w:val="000A696D"/>
    <w:rsid w:val="000B0725"/>
    <w:rsid w:val="000B0A36"/>
    <w:rsid w:val="000B0E0D"/>
    <w:rsid w:val="000B14B6"/>
    <w:rsid w:val="000B236D"/>
    <w:rsid w:val="000B42E2"/>
    <w:rsid w:val="000B4654"/>
    <w:rsid w:val="000B68B6"/>
    <w:rsid w:val="000B6FE4"/>
    <w:rsid w:val="000C0044"/>
    <w:rsid w:val="000C1C8C"/>
    <w:rsid w:val="000C1D6E"/>
    <w:rsid w:val="000C2A66"/>
    <w:rsid w:val="000C3FE5"/>
    <w:rsid w:val="000C40F4"/>
    <w:rsid w:val="000C4202"/>
    <w:rsid w:val="000D12D0"/>
    <w:rsid w:val="000D1369"/>
    <w:rsid w:val="000D1457"/>
    <w:rsid w:val="000D20B7"/>
    <w:rsid w:val="000D662B"/>
    <w:rsid w:val="000D7DCD"/>
    <w:rsid w:val="000E0A23"/>
    <w:rsid w:val="000E12C6"/>
    <w:rsid w:val="000E25BC"/>
    <w:rsid w:val="000E3F3A"/>
    <w:rsid w:val="000E5C2A"/>
    <w:rsid w:val="000E6000"/>
    <w:rsid w:val="000F0F6C"/>
    <w:rsid w:val="000F23A5"/>
    <w:rsid w:val="000F2828"/>
    <w:rsid w:val="000F457F"/>
    <w:rsid w:val="000F4DB0"/>
    <w:rsid w:val="000F4FC6"/>
    <w:rsid w:val="000F69C5"/>
    <w:rsid w:val="000F6E51"/>
    <w:rsid w:val="000F730A"/>
    <w:rsid w:val="000F773F"/>
    <w:rsid w:val="00100159"/>
    <w:rsid w:val="00104A09"/>
    <w:rsid w:val="00106EC2"/>
    <w:rsid w:val="00107D51"/>
    <w:rsid w:val="001105FE"/>
    <w:rsid w:val="00114724"/>
    <w:rsid w:val="0011629F"/>
    <w:rsid w:val="00120F28"/>
    <w:rsid w:val="00121EF6"/>
    <w:rsid w:val="0012352F"/>
    <w:rsid w:val="00124F56"/>
    <w:rsid w:val="00125F99"/>
    <w:rsid w:val="001268FF"/>
    <w:rsid w:val="00127124"/>
    <w:rsid w:val="00130A89"/>
    <w:rsid w:val="0013353E"/>
    <w:rsid w:val="00137381"/>
    <w:rsid w:val="001429CD"/>
    <w:rsid w:val="0014458D"/>
    <w:rsid w:val="00144AB8"/>
    <w:rsid w:val="00146D13"/>
    <w:rsid w:val="001504B4"/>
    <w:rsid w:val="0015070D"/>
    <w:rsid w:val="0015099B"/>
    <w:rsid w:val="001523AC"/>
    <w:rsid w:val="001536E2"/>
    <w:rsid w:val="00153B0E"/>
    <w:rsid w:val="0015413F"/>
    <w:rsid w:val="00154705"/>
    <w:rsid w:val="00155724"/>
    <w:rsid w:val="001557A7"/>
    <w:rsid w:val="00155A02"/>
    <w:rsid w:val="001569C4"/>
    <w:rsid w:val="00156E55"/>
    <w:rsid w:val="00156F53"/>
    <w:rsid w:val="0015775B"/>
    <w:rsid w:val="001608CB"/>
    <w:rsid w:val="001622CA"/>
    <w:rsid w:val="001623AE"/>
    <w:rsid w:val="001636BF"/>
    <w:rsid w:val="00164BCA"/>
    <w:rsid w:val="00165002"/>
    <w:rsid w:val="00166B6F"/>
    <w:rsid w:val="001702B4"/>
    <w:rsid w:val="00170D5A"/>
    <w:rsid w:val="001711C6"/>
    <w:rsid w:val="0017213C"/>
    <w:rsid w:val="00173A58"/>
    <w:rsid w:val="0017511A"/>
    <w:rsid w:val="00175DFC"/>
    <w:rsid w:val="00175F00"/>
    <w:rsid w:val="001761DF"/>
    <w:rsid w:val="001772B5"/>
    <w:rsid w:val="00185997"/>
    <w:rsid w:val="00186E03"/>
    <w:rsid w:val="00190C4A"/>
    <w:rsid w:val="00191446"/>
    <w:rsid w:val="001A1483"/>
    <w:rsid w:val="001A1A2E"/>
    <w:rsid w:val="001A2033"/>
    <w:rsid w:val="001A234A"/>
    <w:rsid w:val="001A26B7"/>
    <w:rsid w:val="001A4737"/>
    <w:rsid w:val="001A67C8"/>
    <w:rsid w:val="001A6852"/>
    <w:rsid w:val="001A6B26"/>
    <w:rsid w:val="001A79EA"/>
    <w:rsid w:val="001B2856"/>
    <w:rsid w:val="001B31F6"/>
    <w:rsid w:val="001B41A1"/>
    <w:rsid w:val="001B7D2C"/>
    <w:rsid w:val="001C1559"/>
    <w:rsid w:val="001C270F"/>
    <w:rsid w:val="001C27AF"/>
    <w:rsid w:val="001C29D1"/>
    <w:rsid w:val="001C3E37"/>
    <w:rsid w:val="001C5131"/>
    <w:rsid w:val="001C7754"/>
    <w:rsid w:val="001D2F7D"/>
    <w:rsid w:val="001D36D7"/>
    <w:rsid w:val="001D37F3"/>
    <w:rsid w:val="001D3FC7"/>
    <w:rsid w:val="001D40ED"/>
    <w:rsid w:val="001D4AFF"/>
    <w:rsid w:val="001D57B0"/>
    <w:rsid w:val="001D5830"/>
    <w:rsid w:val="001D5A6F"/>
    <w:rsid w:val="001E00B9"/>
    <w:rsid w:val="001E0FC3"/>
    <w:rsid w:val="001E1DB3"/>
    <w:rsid w:val="001E2534"/>
    <w:rsid w:val="001E3663"/>
    <w:rsid w:val="001E60AB"/>
    <w:rsid w:val="001E689D"/>
    <w:rsid w:val="001E6B6F"/>
    <w:rsid w:val="001E7A49"/>
    <w:rsid w:val="001F0A53"/>
    <w:rsid w:val="001F0C1E"/>
    <w:rsid w:val="001F1567"/>
    <w:rsid w:val="001F1EAE"/>
    <w:rsid w:val="001F5254"/>
    <w:rsid w:val="002001DE"/>
    <w:rsid w:val="00201D71"/>
    <w:rsid w:val="002049A6"/>
    <w:rsid w:val="0020535A"/>
    <w:rsid w:val="0020557F"/>
    <w:rsid w:val="002059E3"/>
    <w:rsid w:val="00206160"/>
    <w:rsid w:val="002071DF"/>
    <w:rsid w:val="00210237"/>
    <w:rsid w:val="00210ACC"/>
    <w:rsid w:val="00212FFE"/>
    <w:rsid w:val="002136EE"/>
    <w:rsid w:val="00213903"/>
    <w:rsid w:val="0021628F"/>
    <w:rsid w:val="00216BDA"/>
    <w:rsid w:val="00216ECF"/>
    <w:rsid w:val="002251E2"/>
    <w:rsid w:val="00225A54"/>
    <w:rsid w:val="0022668B"/>
    <w:rsid w:val="00227262"/>
    <w:rsid w:val="00230AEF"/>
    <w:rsid w:val="00234606"/>
    <w:rsid w:val="00237B50"/>
    <w:rsid w:val="00243C07"/>
    <w:rsid w:val="0024472A"/>
    <w:rsid w:val="00246008"/>
    <w:rsid w:val="002463D6"/>
    <w:rsid w:val="002478D4"/>
    <w:rsid w:val="00253490"/>
    <w:rsid w:val="00253833"/>
    <w:rsid w:val="00256CA2"/>
    <w:rsid w:val="002577C9"/>
    <w:rsid w:val="00257827"/>
    <w:rsid w:val="002609DB"/>
    <w:rsid w:val="00260E4A"/>
    <w:rsid w:val="00260EAE"/>
    <w:rsid w:val="0026150A"/>
    <w:rsid w:val="002641DF"/>
    <w:rsid w:val="00264260"/>
    <w:rsid w:val="002647F8"/>
    <w:rsid w:val="00265FC4"/>
    <w:rsid w:val="002667AB"/>
    <w:rsid w:val="00271E17"/>
    <w:rsid w:val="00272B79"/>
    <w:rsid w:val="00273269"/>
    <w:rsid w:val="00274283"/>
    <w:rsid w:val="00274BFD"/>
    <w:rsid w:val="00274E96"/>
    <w:rsid w:val="002769F2"/>
    <w:rsid w:val="002776F7"/>
    <w:rsid w:val="0027793A"/>
    <w:rsid w:val="00281358"/>
    <w:rsid w:val="002831AE"/>
    <w:rsid w:val="002859A6"/>
    <w:rsid w:val="00286821"/>
    <w:rsid w:val="00286FDE"/>
    <w:rsid w:val="00290769"/>
    <w:rsid w:val="00291022"/>
    <w:rsid w:val="00292408"/>
    <w:rsid w:val="0029340F"/>
    <w:rsid w:val="002938EC"/>
    <w:rsid w:val="00295C91"/>
    <w:rsid w:val="002976EF"/>
    <w:rsid w:val="002A0097"/>
    <w:rsid w:val="002A177F"/>
    <w:rsid w:val="002A1F41"/>
    <w:rsid w:val="002A36DA"/>
    <w:rsid w:val="002A3965"/>
    <w:rsid w:val="002A499C"/>
    <w:rsid w:val="002A5F42"/>
    <w:rsid w:val="002A6FB3"/>
    <w:rsid w:val="002B18A0"/>
    <w:rsid w:val="002B2A36"/>
    <w:rsid w:val="002B2BFC"/>
    <w:rsid w:val="002B2D02"/>
    <w:rsid w:val="002B3746"/>
    <w:rsid w:val="002B3A3D"/>
    <w:rsid w:val="002B5486"/>
    <w:rsid w:val="002B7EB9"/>
    <w:rsid w:val="002C0015"/>
    <w:rsid w:val="002C0AB9"/>
    <w:rsid w:val="002C234C"/>
    <w:rsid w:val="002C382A"/>
    <w:rsid w:val="002C38EC"/>
    <w:rsid w:val="002C5565"/>
    <w:rsid w:val="002C69BD"/>
    <w:rsid w:val="002C75E6"/>
    <w:rsid w:val="002C7A06"/>
    <w:rsid w:val="002C7E63"/>
    <w:rsid w:val="002C7FE5"/>
    <w:rsid w:val="002D511B"/>
    <w:rsid w:val="002D6069"/>
    <w:rsid w:val="002D6E92"/>
    <w:rsid w:val="002E16F5"/>
    <w:rsid w:val="002E3154"/>
    <w:rsid w:val="002E4A1D"/>
    <w:rsid w:val="002E5339"/>
    <w:rsid w:val="002E72DC"/>
    <w:rsid w:val="002E7DA4"/>
    <w:rsid w:val="002F0CF4"/>
    <w:rsid w:val="002F1E5C"/>
    <w:rsid w:val="002F1E7F"/>
    <w:rsid w:val="002F1E95"/>
    <w:rsid w:val="002F7172"/>
    <w:rsid w:val="00300F6F"/>
    <w:rsid w:val="003020D4"/>
    <w:rsid w:val="00303B1E"/>
    <w:rsid w:val="0030419B"/>
    <w:rsid w:val="003056F6"/>
    <w:rsid w:val="003123BD"/>
    <w:rsid w:val="00312887"/>
    <w:rsid w:val="00315802"/>
    <w:rsid w:val="003161C5"/>
    <w:rsid w:val="00317BA6"/>
    <w:rsid w:val="003225D1"/>
    <w:rsid w:val="00324025"/>
    <w:rsid w:val="00324B42"/>
    <w:rsid w:val="0032552C"/>
    <w:rsid w:val="00326800"/>
    <w:rsid w:val="00333033"/>
    <w:rsid w:val="00334A00"/>
    <w:rsid w:val="0033522F"/>
    <w:rsid w:val="0033693B"/>
    <w:rsid w:val="00343D6F"/>
    <w:rsid w:val="00344E6D"/>
    <w:rsid w:val="00345B38"/>
    <w:rsid w:val="00345F16"/>
    <w:rsid w:val="003460D4"/>
    <w:rsid w:val="00351228"/>
    <w:rsid w:val="00355AA4"/>
    <w:rsid w:val="00355B86"/>
    <w:rsid w:val="00355F26"/>
    <w:rsid w:val="003566E0"/>
    <w:rsid w:val="00357630"/>
    <w:rsid w:val="00360D2B"/>
    <w:rsid w:val="00362606"/>
    <w:rsid w:val="0036299D"/>
    <w:rsid w:val="00363BB8"/>
    <w:rsid w:val="00364230"/>
    <w:rsid w:val="0036452B"/>
    <w:rsid w:val="003654B2"/>
    <w:rsid w:val="003667DA"/>
    <w:rsid w:val="00372BD0"/>
    <w:rsid w:val="00373D32"/>
    <w:rsid w:val="00373E9C"/>
    <w:rsid w:val="00374FF9"/>
    <w:rsid w:val="003760C8"/>
    <w:rsid w:val="00376287"/>
    <w:rsid w:val="00376980"/>
    <w:rsid w:val="00377138"/>
    <w:rsid w:val="00377974"/>
    <w:rsid w:val="003816B3"/>
    <w:rsid w:val="003825B9"/>
    <w:rsid w:val="0038308C"/>
    <w:rsid w:val="00383700"/>
    <w:rsid w:val="00383842"/>
    <w:rsid w:val="003845AB"/>
    <w:rsid w:val="003859B7"/>
    <w:rsid w:val="003869DF"/>
    <w:rsid w:val="003870FD"/>
    <w:rsid w:val="00387AB2"/>
    <w:rsid w:val="00390FD1"/>
    <w:rsid w:val="0039295C"/>
    <w:rsid w:val="003929CF"/>
    <w:rsid w:val="00392BEE"/>
    <w:rsid w:val="00393C69"/>
    <w:rsid w:val="00394D36"/>
    <w:rsid w:val="00395D70"/>
    <w:rsid w:val="003975C4"/>
    <w:rsid w:val="00397F06"/>
    <w:rsid w:val="003A1342"/>
    <w:rsid w:val="003A13AA"/>
    <w:rsid w:val="003A19BF"/>
    <w:rsid w:val="003A344A"/>
    <w:rsid w:val="003A5E26"/>
    <w:rsid w:val="003A6A4C"/>
    <w:rsid w:val="003B05DA"/>
    <w:rsid w:val="003B0765"/>
    <w:rsid w:val="003B0ED1"/>
    <w:rsid w:val="003B1E4A"/>
    <w:rsid w:val="003B2314"/>
    <w:rsid w:val="003B27FE"/>
    <w:rsid w:val="003B3888"/>
    <w:rsid w:val="003B3EDC"/>
    <w:rsid w:val="003B57B8"/>
    <w:rsid w:val="003B6900"/>
    <w:rsid w:val="003B71E0"/>
    <w:rsid w:val="003B7666"/>
    <w:rsid w:val="003B7AF0"/>
    <w:rsid w:val="003C1FC8"/>
    <w:rsid w:val="003C32A4"/>
    <w:rsid w:val="003C3366"/>
    <w:rsid w:val="003C4313"/>
    <w:rsid w:val="003C5DC8"/>
    <w:rsid w:val="003D1B93"/>
    <w:rsid w:val="003D4597"/>
    <w:rsid w:val="003D45D8"/>
    <w:rsid w:val="003D4743"/>
    <w:rsid w:val="003D4851"/>
    <w:rsid w:val="003E0C6F"/>
    <w:rsid w:val="003E3D95"/>
    <w:rsid w:val="003E4802"/>
    <w:rsid w:val="003E4EFC"/>
    <w:rsid w:val="003E6065"/>
    <w:rsid w:val="003E65E9"/>
    <w:rsid w:val="003E6F2F"/>
    <w:rsid w:val="003F01DE"/>
    <w:rsid w:val="003F17E9"/>
    <w:rsid w:val="003F32DB"/>
    <w:rsid w:val="003F35C5"/>
    <w:rsid w:val="003F4C3A"/>
    <w:rsid w:val="003F4E14"/>
    <w:rsid w:val="003F5B5C"/>
    <w:rsid w:val="003F69C8"/>
    <w:rsid w:val="003F6B58"/>
    <w:rsid w:val="00400987"/>
    <w:rsid w:val="00402384"/>
    <w:rsid w:val="00402502"/>
    <w:rsid w:val="00402D31"/>
    <w:rsid w:val="0040766E"/>
    <w:rsid w:val="00407673"/>
    <w:rsid w:val="004126A3"/>
    <w:rsid w:val="004134FB"/>
    <w:rsid w:val="00414183"/>
    <w:rsid w:val="00414E0D"/>
    <w:rsid w:val="00416569"/>
    <w:rsid w:val="00421747"/>
    <w:rsid w:val="00421D4D"/>
    <w:rsid w:val="0042259D"/>
    <w:rsid w:val="00422C83"/>
    <w:rsid w:val="004231EE"/>
    <w:rsid w:val="00424A97"/>
    <w:rsid w:val="004257E5"/>
    <w:rsid w:val="00425A8A"/>
    <w:rsid w:val="00426170"/>
    <w:rsid w:val="00427875"/>
    <w:rsid w:val="00427B18"/>
    <w:rsid w:val="004315BF"/>
    <w:rsid w:val="004340CA"/>
    <w:rsid w:val="00435EE5"/>
    <w:rsid w:val="0043637D"/>
    <w:rsid w:val="004364A8"/>
    <w:rsid w:val="0044061F"/>
    <w:rsid w:val="004428C7"/>
    <w:rsid w:val="00442DA4"/>
    <w:rsid w:val="004439C1"/>
    <w:rsid w:val="0044442A"/>
    <w:rsid w:val="004444A3"/>
    <w:rsid w:val="00445376"/>
    <w:rsid w:val="0044769D"/>
    <w:rsid w:val="004479E0"/>
    <w:rsid w:val="004506E9"/>
    <w:rsid w:val="004508E7"/>
    <w:rsid w:val="004528D3"/>
    <w:rsid w:val="00452FE1"/>
    <w:rsid w:val="0045510F"/>
    <w:rsid w:val="004568D5"/>
    <w:rsid w:val="00457246"/>
    <w:rsid w:val="00460414"/>
    <w:rsid w:val="00461B2F"/>
    <w:rsid w:val="00462CAF"/>
    <w:rsid w:val="00463954"/>
    <w:rsid w:val="0046705E"/>
    <w:rsid w:val="004676B2"/>
    <w:rsid w:val="00471A74"/>
    <w:rsid w:val="004734BA"/>
    <w:rsid w:val="00474183"/>
    <w:rsid w:val="00474950"/>
    <w:rsid w:val="00476E22"/>
    <w:rsid w:val="00477114"/>
    <w:rsid w:val="0047757A"/>
    <w:rsid w:val="00480CE3"/>
    <w:rsid w:val="004828EF"/>
    <w:rsid w:val="004851C3"/>
    <w:rsid w:val="00485342"/>
    <w:rsid w:val="0048727F"/>
    <w:rsid w:val="00494057"/>
    <w:rsid w:val="00494986"/>
    <w:rsid w:val="00494D5A"/>
    <w:rsid w:val="00494D84"/>
    <w:rsid w:val="00495654"/>
    <w:rsid w:val="00495735"/>
    <w:rsid w:val="004A07CA"/>
    <w:rsid w:val="004A2898"/>
    <w:rsid w:val="004A289E"/>
    <w:rsid w:val="004A2D1C"/>
    <w:rsid w:val="004A421F"/>
    <w:rsid w:val="004A4CE7"/>
    <w:rsid w:val="004A5343"/>
    <w:rsid w:val="004A5B26"/>
    <w:rsid w:val="004A6F30"/>
    <w:rsid w:val="004A78B2"/>
    <w:rsid w:val="004A7944"/>
    <w:rsid w:val="004B1572"/>
    <w:rsid w:val="004B28DC"/>
    <w:rsid w:val="004B34DC"/>
    <w:rsid w:val="004B58D5"/>
    <w:rsid w:val="004B62B9"/>
    <w:rsid w:val="004B6A26"/>
    <w:rsid w:val="004B729A"/>
    <w:rsid w:val="004B7310"/>
    <w:rsid w:val="004C0D6F"/>
    <w:rsid w:val="004C1736"/>
    <w:rsid w:val="004C3D12"/>
    <w:rsid w:val="004C4823"/>
    <w:rsid w:val="004C48AC"/>
    <w:rsid w:val="004C4AE5"/>
    <w:rsid w:val="004C5954"/>
    <w:rsid w:val="004C7A09"/>
    <w:rsid w:val="004C7FAE"/>
    <w:rsid w:val="004D00B1"/>
    <w:rsid w:val="004D0AFD"/>
    <w:rsid w:val="004D28A5"/>
    <w:rsid w:val="004D331E"/>
    <w:rsid w:val="004D6529"/>
    <w:rsid w:val="004D7C2F"/>
    <w:rsid w:val="004E0FC7"/>
    <w:rsid w:val="004E1C38"/>
    <w:rsid w:val="004E4BFC"/>
    <w:rsid w:val="004E50E2"/>
    <w:rsid w:val="004E64F6"/>
    <w:rsid w:val="004E68EB"/>
    <w:rsid w:val="004E745E"/>
    <w:rsid w:val="004E7859"/>
    <w:rsid w:val="004F1C45"/>
    <w:rsid w:val="004F32DF"/>
    <w:rsid w:val="00500D47"/>
    <w:rsid w:val="00500F88"/>
    <w:rsid w:val="005032E3"/>
    <w:rsid w:val="00503A09"/>
    <w:rsid w:val="00504E94"/>
    <w:rsid w:val="005063D9"/>
    <w:rsid w:val="00507691"/>
    <w:rsid w:val="00510627"/>
    <w:rsid w:val="0051086A"/>
    <w:rsid w:val="00512E5C"/>
    <w:rsid w:val="00513B92"/>
    <w:rsid w:val="00514D63"/>
    <w:rsid w:val="00515046"/>
    <w:rsid w:val="00517E0F"/>
    <w:rsid w:val="005215B0"/>
    <w:rsid w:val="0053093A"/>
    <w:rsid w:val="00530C25"/>
    <w:rsid w:val="00531EE1"/>
    <w:rsid w:val="0053202E"/>
    <w:rsid w:val="005331BC"/>
    <w:rsid w:val="00533C6D"/>
    <w:rsid w:val="00533FCE"/>
    <w:rsid w:val="005345D5"/>
    <w:rsid w:val="00534B6D"/>
    <w:rsid w:val="00536144"/>
    <w:rsid w:val="00540C39"/>
    <w:rsid w:val="00540D18"/>
    <w:rsid w:val="00541413"/>
    <w:rsid w:val="00541CAE"/>
    <w:rsid w:val="00542F30"/>
    <w:rsid w:val="0054361D"/>
    <w:rsid w:val="00543A09"/>
    <w:rsid w:val="005446F2"/>
    <w:rsid w:val="00544EF3"/>
    <w:rsid w:val="00545CF5"/>
    <w:rsid w:val="00546359"/>
    <w:rsid w:val="00547759"/>
    <w:rsid w:val="00550A6A"/>
    <w:rsid w:val="00552355"/>
    <w:rsid w:val="005526B4"/>
    <w:rsid w:val="00552C94"/>
    <w:rsid w:val="00553368"/>
    <w:rsid w:val="00554867"/>
    <w:rsid w:val="005554EC"/>
    <w:rsid w:val="0055781F"/>
    <w:rsid w:val="005604A1"/>
    <w:rsid w:val="00563F23"/>
    <w:rsid w:val="00564407"/>
    <w:rsid w:val="00566658"/>
    <w:rsid w:val="005669C1"/>
    <w:rsid w:val="00566FB2"/>
    <w:rsid w:val="005673A3"/>
    <w:rsid w:val="00571A72"/>
    <w:rsid w:val="00571BB0"/>
    <w:rsid w:val="00571D63"/>
    <w:rsid w:val="00573BE8"/>
    <w:rsid w:val="00574979"/>
    <w:rsid w:val="005766DB"/>
    <w:rsid w:val="00580612"/>
    <w:rsid w:val="00580674"/>
    <w:rsid w:val="00581E86"/>
    <w:rsid w:val="00585032"/>
    <w:rsid w:val="00587B73"/>
    <w:rsid w:val="00587C87"/>
    <w:rsid w:val="00587F38"/>
    <w:rsid w:val="00591111"/>
    <w:rsid w:val="00592739"/>
    <w:rsid w:val="00592DA9"/>
    <w:rsid w:val="005930C5"/>
    <w:rsid w:val="00594783"/>
    <w:rsid w:val="005950A2"/>
    <w:rsid w:val="00595C5F"/>
    <w:rsid w:val="00595CE0"/>
    <w:rsid w:val="005960DD"/>
    <w:rsid w:val="00596331"/>
    <w:rsid w:val="005A0D65"/>
    <w:rsid w:val="005A2C6B"/>
    <w:rsid w:val="005A3CCA"/>
    <w:rsid w:val="005A4FA2"/>
    <w:rsid w:val="005A519E"/>
    <w:rsid w:val="005A5B87"/>
    <w:rsid w:val="005A6472"/>
    <w:rsid w:val="005A7CF7"/>
    <w:rsid w:val="005B0603"/>
    <w:rsid w:val="005B0E7B"/>
    <w:rsid w:val="005B5B8E"/>
    <w:rsid w:val="005B76B3"/>
    <w:rsid w:val="005B7EB6"/>
    <w:rsid w:val="005C129F"/>
    <w:rsid w:val="005C1FF1"/>
    <w:rsid w:val="005C20E8"/>
    <w:rsid w:val="005C2AC9"/>
    <w:rsid w:val="005C406F"/>
    <w:rsid w:val="005C464F"/>
    <w:rsid w:val="005C5BAC"/>
    <w:rsid w:val="005C6A7D"/>
    <w:rsid w:val="005C746C"/>
    <w:rsid w:val="005D145F"/>
    <w:rsid w:val="005D17FF"/>
    <w:rsid w:val="005D1F49"/>
    <w:rsid w:val="005D35D5"/>
    <w:rsid w:val="005D3732"/>
    <w:rsid w:val="005D3BCD"/>
    <w:rsid w:val="005D3EED"/>
    <w:rsid w:val="005D6558"/>
    <w:rsid w:val="005D7F30"/>
    <w:rsid w:val="005E1924"/>
    <w:rsid w:val="005E3644"/>
    <w:rsid w:val="005E5DB5"/>
    <w:rsid w:val="005E66E7"/>
    <w:rsid w:val="005F0CC1"/>
    <w:rsid w:val="005F22BF"/>
    <w:rsid w:val="005F4983"/>
    <w:rsid w:val="005F4C91"/>
    <w:rsid w:val="00601A99"/>
    <w:rsid w:val="00602B01"/>
    <w:rsid w:val="00605AF0"/>
    <w:rsid w:val="006074B7"/>
    <w:rsid w:val="006108D7"/>
    <w:rsid w:val="006115BC"/>
    <w:rsid w:val="00613955"/>
    <w:rsid w:val="006158E7"/>
    <w:rsid w:val="006172E0"/>
    <w:rsid w:val="006173A5"/>
    <w:rsid w:val="006206DE"/>
    <w:rsid w:val="006241B9"/>
    <w:rsid w:val="00624F8C"/>
    <w:rsid w:val="00625513"/>
    <w:rsid w:val="00625D98"/>
    <w:rsid w:val="006265C2"/>
    <w:rsid w:val="00626EDF"/>
    <w:rsid w:val="0062745F"/>
    <w:rsid w:val="00630045"/>
    <w:rsid w:val="006308D7"/>
    <w:rsid w:val="00630F29"/>
    <w:rsid w:val="0063187A"/>
    <w:rsid w:val="00632070"/>
    <w:rsid w:val="00632837"/>
    <w:rsid w:val="00634F7F"/>
    <w:rsid w:val="00635285"/>
    <w:rsid w:val="00635523"/>
    <w:rsid w:val="006419E7"/>
    <w:rsid w:val="00642360"/>
    <w:rsid w:val="006424B6"/>
    <w:rsid w:val="00642D14"/>
    <w:rsid w:val="00642EF3"/>
    <w:rsid w:val="00643599"/>
    <w:rsid w:val="00643806"/>
    <w:rsid w:val="006441AE"/>
    <w:rsid w:val="00644D27"/>
    <w:rsid w:val="006509D9"/>
    <w:rsid w:val="00654079"/>
    <w:rsid w:val="00655173"/>
    <w:rsid w:val="00655C17"/>
    <w:rsid w:val="00660EB6"/>
    <w:rsid w:val="006619C9"/>
    <w:rsid w:val="00662A61"/>
    <w:rsid w:val="00663867"/>
    <w:rsid w:val="006639A1"/>
    <w:rsid w:val="0066460B"/>
    <w:rsid w:val="0066530E"/>
    <w:rsid w:val="00666167"/>
    <w:rsid w:val="006664B2"/>
    <w:rsid w:val="00667400"/>
    <w:rsid w:val="0067029F"/>
    <w:rsid w:val="00670E9C"/>
    <w:rsid w:val="00671FE4"/>
    <w:rsid w:val="00673DF0"/>
    <w:rsid w:val="00675A9B"/>
    <w:rsid w:val="006760DA"/>
    <w:rsid w:val="0067627A"/>
    <w:rsid w:val="00677CC5"/>
    <w:rsid w:val="00681BDD"/>
    <w:rsid w:val="00681CBC"/>
    <w:rsid w:val="00682BBC"/>
    <w:rsid w:val="00683964"/>
    <w:rsid w:val="00684030"/>
    <w:rsid w:val="00685109"/>
    <w:rsid w:val="00686498"/>
    <w:rsid w:val="00687666"/>
    <w:rsid w:val="0069063B"/>
    <w:rsid w:val="00690F6B"/>
    <w:rsid w:val="006930F0"/>
    <w:rsid w:val="006938BC"/>
    <w:rsid w:val="00695209"/>
    <w:rsid w:val="00695A93"/>
    <w:rsid w:val="00697F12"/>
    <w:rsid w:val="006A130D"/>
    <w:rsid w:val="006A18E6"/>
    <w:rsid w:val="006A1B4B"/>
    <w:rsid w:val="006A2175"/>
    <w:rsid w:val="006A25BB"/>
    <w:rsid w:val="006A2E83"/>
    <w:rsid w:val="006A377A"/>
    <w:rsid w:val="006A420C"/>
    <w:rsid w:val="006A51D5"/>
    <w:rsid w:val="006A6743"/>
    <w:rsid w:val="006B22C0"/>
    <w:rsid w:val="006B245C"/>
    <w:rsid w:val="006B2EA3"/>
    <w:rsid w:val="006B4178"/>
    <w:rsid w:val="006B5184"/>
    <w:rsid w:val="006B5429"/>
    <w:rsid w:val="006B630C"/>
    <w:rsid w:val="006C603B"/>
    <w:rsid w:val="006C6B91"/>
    <w:rsid w:val="006C7AC0"/>
    <w:rsid w:val="006D05FC"/>
    <w:rsid w:val="006D0A63"/>
    <w:rsid w:val="006D2EBF"/>
    <w:rsid w:val="006D2F07"/>
    <w:rsid w:val="006D373E"/>
    <w:rsid w:val="006D4ACE"/>
    <w:rsid w:val="006D68D3"/>
    <w:rsid w:val="006D72E6"/>
    <w:rsid w:val="006E0424"/>
    <w:rsid w:val="006E06BA"/>
    <w:rsid w:val="006E15C7"/>
    <w:rsid w:val="006E20F3"/>
    <w:rsid w:val="006E36F5"/>
    <w:rsid w:val="006E39AA"/>
    <w:rsid w:val="006E4D03"/>
    <w:rsid w:val="006E51D4"/>
    <w:rsid w:val="006E5664"/>
    <w:rsid w:val="006E5A34"/>
    <w:rsid w:val="006E76FA"/>
    <w:rsid w:val="006F05BB"/>
    <w:rsid w:val="006F4053"/>
    <w:rsid w:val="006F441E"/>
    <w:rsid w:val="006F4CBB"/>
    <w:rsid w:val="006F5B66"/>
    <w:rsid w:val="006F69A1"/>
    <w:rsid w:val="0070034E"/>
    <w:rsid w:val="007047E5"/>
    <w:rsid w:val="00705CDB"/>
    <w:rsid w:val="00705D7B"/>
    <w:rsid w:val="00706418"/>
    <w:rsid w:val="00706F7C"/>
    <w:rsid w:val="007070A4"/>
    <w:rsid w:val="007135BB"/>
    <w:rsid w:val="007206BC"/>
    <w:rsid w:val="00720D6E"/>
    <w:rsid w:val="00721FF8"/>
    <w:rsid w:val="00724852"/>
    <w:rsid w:val="00724B5D"/>
    <w:rsid w:val="00730B59"/>
    <w:rsid w:val="00730E1A"/>
    <w:rsid w:val="00731DF1"/>
    <w:rsid w:val="00733BCE"/>
    <w:rsid w:val="007342E7"/>
    <w:rsid w:val="00734626"/>
    <w:rsid w:val="007346E6"/>
    <w:rsid w:val="0073559E"/>
    <w:rsid w:val="00735F45"/>
    <w:rsid w:val="007376A2"/>
    <w:rsid w:val="00737DF2"/>
    <w:rsid w:val="007408D0"/>
    <w:rsid w:val="00742327"/>
    <w:rsid w:val="00742B79"/>
    <w:rsid w:val="00744A5C"/>
    <w:rsid w:val="00750DEA"/>
    <w:rsid w:val="00752AC8"/>
    <w:rsid w:val="00753965"/>
    <w:rsid w:val="00754653"/>
    <w:rsid w:val="00755D1E"/>
    <w:rsid w:val="007565BB"/>
    <w:rsid w:val="00760450"/>
    <w:rsid w:val="00760B91"/>
    <w:rsid w:val="0076149A"/>
    <w:rsid w:val="0076165A"/>
    <w:rsid w:val="007618C4"/>
    <w:rsid w:val="00762165"/>
    <w:rsid w:val="00762423"/>
    <w:rsid w:val="00766307"/>
    <w:rsid w:val="00766788"/>
    <w:rsid w:val="007705F5"/>
    <w:rsid w:val="00772EAB"/>
    <w:rsid w:val="007738F3"/>
    <w:rsid w:val="00780921"/>
    <w:rsid w:val="007810F9"/>
    <w:rsid w:val="00782E55"/>
    <w:rsid w:val="0078344A"/>
    <w:rsid w:val="00784027"/>
    <w:rsid w:val="00785E91"/>
    <w:rsid w:val="00786C01"/>
    <w:rsid w:val="00786F32"/>
    <w:rsid w:val="00787056"/>
    <w:rsid w:val="00787737"/>
    <w:rsid w:val="00787A12"/>
    <w:rsid w:val="00790F13"/>
    <w:rsid w:val="0079243D"/>
    <w:rsid w:val="00794735"/>
    <w:rsid w:val="00795AC8"/>
    <w:rsid w:val="007A1E79"/>
    <w:rsid w:val="007A333F"/>
    <w:rsid w:val="007A37C8"/>
    <w:rsid w:val="007A3BF9"/>
    <w:rsid w:val="007A4A64"/>
    <w:rsid w:val="007A57F9"/>
    <w:rsid w:val="007A7F82"/>
    <w:rsid w:val="007B0726"/>
    <w:rsid w:val="007B4F87"/>
    <w:rsid w:val="007B7D76"/>
    <w:rsid w:val="007C09CA"/>
    <w:rsid w:val="007C1A2C"/>
    <w:rsid w:val="007C3020"/>
    <w:rsid w:val="007C3188"/>
    <w:rsid w:val="007C35FE"/>
    <w:rsid w:val="007C5057"/>
    <w:rsid w:val="007C6792"/>
    <w:rsid w:val="007D069B"/>
    <w:rsid w:val="007D15F2"/>
    <w:rsid w:val="007D4DA6"/>
    <w:rsid w:val="007D5A4D"/>
    <w:rsid w:val="007D5FC1"/>
    <w:rsid w:val="007D621C"/>
    <w:rsid w:val="007D7B54"/>
    <w:rsid w:val="007E0A47"/>
    <w:rsid w:val="007E1199"/>
    <w:rsid w:val="007E1453"/>
    <w:rsid w:val="007E3FFC"/>
    <w:rsid w:val="007E420F"/>
    <w:rsid w:val="007E4A35"/>
    <w:rsid w:val="007F00DD"/>
    <w:rsid w:val="007F0333"/>
    <w:rsid w:val="007F0CFB"/>
    <w:rsid w:val="007F4A06"/>
    <w:rsid w:val="007F4F63"/>
    <w:rsid w:val="007F5721"/>
    <w:rsid w:val="007F6B37"/>
    <w:rsid w:val="007F7281"/>
    <w:rsid w:val="007F7703"/>
    <w:rsid w:val="007F7AE8"/>
    <w:rsid w:val="007F7C01"/>
    <w:rsid w:val="00803942"/>
    <w:rsid w:val="00803F46"/>
    <w:rsid w:val="008057E9"/>
    <w:rsid w:val="00805A75"/>
    <w:rsid w:val="00805D6D"/>
    <w:rsid w:val="00806C72"/>
    <w:rsid w:val="00806E10"/>
    <w:rsid w:val="00806F06"/>
    <w:rsid w:val="00810E0A"/>
    <w:rsid w:val="00810EAA"/>
    <w:rsid w:val="008112D1"/>
    <w:rsid w:val="008129B4"/>
    <w:rsid w:val="00813F02"/>
    <w:rsid w:val="008143A8"/>
    <w:rsid w:val="00814D36"/>
    <w:rsid w:val="00823802"/>
    <w:rsid w:val="00824B56"/>
    <w:rsid w:val="00827370"/>
    <w:rsid w:val="00827EB6"/>
    <w:rsid w:val="0083065C"/>
    <w:rsid w:val="0083137B"/>
    <w:rsid w:val="0083189C"/>
    <w:rsid w:val="00832277"/>
    <w:rsid w:val="00833CFF"/>
    <w:rsid w:val="00834074"/>
    <w:rsid w:val="00834ED9"/>
    <w:rsid w:val="008370FF"/>
    <w:rsid w:val="0083724C"/>
    <w:rsid w:val="00837832"/>
    <w:rsid w:val="00837CDB"/>
    <w:rsid w:val="008409C1"/>
    <w:rsid w:val="00840C59"/>
    <w:rsid w:val="00841C66"/>
    <w:rsid w:val="008437F3"/>
    <w:rsid w:val="00846350"/>
    <w:rsid w:val="00851600"/>
    <w:rsid w:val="00851641"/>
    <w:rsid w:val="00854CD3"/>
    <w:rsid w:val="008614E8"/>
    <w:rsid w:val="00862083"/>
    <w:rsid w:val="00863BA6"/>
    <w:rsid w:val="00865C12"/>
    <w:rsid w:val="00870B91"/>
    <w:rsid w:val="00872042"/>
    <w:rsid w:val="00872F17"/>
    <w:rsid w:val="00873AFB"/>
    <w:rsid w:val="008759D0"/>
    <w:rsid w:val="008762E8"/>
    <w:rsid w:val="008770B0"/>
    <w:rsid w:val="00877281"/>
    <w:rsid w:val="008774C7"/>
    <w:rsid w:val="00877DA4"/>
    <w:rsid w:val="00877FBB"/>
    <w:rsid w:val="008807B3"/>
    <w:rsid w:val="00880F14"/>
    <w:rsid w:val="00882131"/>
    <w:rsid w:val="00883649"/>
    <w:rsid w:val="00883AB7"/>
    <w:rsid w:val="00886DFE"/>
    <w:rsid w:val="00891B18"/>
    <w:rsid w:val="008933A2"/>
    <w:rsid w:val="00893B9A"/>
    <w:rsid w:val="00894319"/>
    <w:rsid w:val="00895279"/>
    <w:rsid w:val="008956CC"/>
    <w:rsid w:val="008966AB"/>
    <w:rsid w:val="00896CF1"/>
    <w:rsid w:val="00897161"/>
    <w:rsid w:val="008978F2"/>
    <w:rsid w:val="008A080E"/>
    <w:rsid w:val="008A0DED"/>
    <w:rsid w:val="008A5528"/>
    <w:rsid w:val="008A671F"/>
    <w:rsid w:val="008B12C5"/>
    <w:rsid w:val="008B1F0D"/>
    <w:rsid w:val="008B4697"/>
    <w:rsid w:val="008B4D82"/>
    <w:rsid w:val="008B5ED1"/>
    <w:rsid w:val="008B6544"/>
    <w:rsid w:val="008B6E0F"/>
    <w:rsid w:val="008C1C81"/>
    <w:rsid w:val="008C306B"/>
    <w:rsid w:val="008C40F5"/>
    <w:rsid w:val="008C653E"/>
    <w:rsid w:val="008C66D5"/>
    <w:rsid w:val="008D1832"/>
    <w:rsid w:val="008D21D3"/>
    <w:rsid w:val="008D4B95"/>
    <w:rsid w:val="008D7374"/>
    <w:rsid w:val="008E1F49"/>
    <w:rsid w:val="008E313C"/>
    <w:rsid w:val="008E31A3"/>
    <w:rsid w:val="008E40E9"/>
    <w:rsid w:val="008E456F"/>
    <w:rsid w:val="008E469A"/>
    <w:rsid w:val="008E48ED"/>
    <w:rsid w:val="008E5621"/>
    <w:rsid w:val="008E5D67"/>
    <w:rsid w:val="008E6027"/>
    <w:rsid w:val="008E722F"/>
    <w:rsid w:val="008F1D62"/>
    <w:rsid w:val="008F36F0"/>
    <w:rsid w:val="008F479D"/>
    <w:rsid w:val="008F4CD1"/>
    <w:rsid w:val="008F55EF"/>
    <w:rsid w:val="008F6EFE"/>
    <w:rsid w:val="008F7342"/>
    <w:rsid w:val="00900050"/>
    <w:rsid w:val="00900082"/>
    <w:rsid w:val="009005C6"/>
    <w:rsid w:val="00900F07"/>
    <w:rsid w:val="00902B0A"/>
    <w:rsid w:val="0090438E"/>
    <w:rsid w:val="0090439C"/>
    <w:rsid w:val="00904427"/>
    <w:rsid w:val="00904442"/>
    <w:rsid w:val="009051A4"/>
    <w:rsid w:val="009053F5"/>
    <w:rsid w:val="009057F4"/>
    <w:rsid w:val="00906536"/>
    <w:rsid w:val="0090696C"/>
    <w:rsid w:val="00906DBE"/>
    <w:rsid w:val="0091106C"/>
    <w:rsid w:val="009110BB"/>
    <w:rsid w:val="00911F8A"/>
    <w:rsid w:val="0091271B"/>
    <w:rsid w:val="00912DBE"/>
    <w:rsid w:val="00914AF3"/>
    <w:rsid w:val="00914B35"/>
    <w:rsid w:val="00915496"/>
    <w:rsid w:val="0091615E"/>
    <w:rsid w:val="0092074A"/>
    <w:rsid w:val="00920DB8"/>
    <w:rsid w:val="00920ED3"/>
    <w:rsid w:val="009219B5"/>
    <w:rsid w:val="00921AB4"/>
    <w:rsid w:val="00921C6A"/>
    <w:rsid w:val="00923BD8"/>
    <w:rsid w:val="00924999"/>
    <w:rsid w:val="009256A0"/>
    <w:rsid w:val="00925D0C"/>
    <w:rsid w:val="00925D4F"/>
    <w:rsid w:val="00926950"/>
    <w:rsid w:val="00926B60"/>
    <w:rsid w:val="00927298"/>
    <w:rsid w:val="00933F64"/>
    <w:rsid w:val="00935E65"/>
    <w:rsid w:val="00936987"/>
    <w:rsid w:val="009369D9"/>
    <w:rsid w:val="009373DE"/>
    <w:rsid w:val="00937D4D"/>
    <w:rsid w:val="00940647"/>
    <w:rsid w:val="00942AF0"/>
    <w:rsid w:val="00942CCC"/>
    <w:rsid w:val="0094502F"/>
    <w:rsid w:val="00945A4B"/>
    <w:rsid w:val="009465AB"/>
    <w:rsid w:val="009465C3"/>
    <w:rsid w:val="00947513"/>
    <w:rsid w:val="00947672"/>
    <w:rsid w:val="00947E37"/>
    <w:rsid w:val="00950F15"/>
    <w:rsid w:val="009526D2"/>
    <w:rsid w:val="00953D5E"/>
    <w:rsid w:val="00953E34"/>
    <w:rsid w:val="00954C2A"/>
    <w:rsid w:val="00955BB0"/>
    <w:rsid w:val="00957B86"/>
    <w:rsid w:val="00960DC1"/>
    <w:rsid w:val="00961BD0"/>
    <w:rsid w:val="00962B69"/>
    <w:rsid w:val="00963E1B"/>
    <w:rsid w:val="00964130"/>
    <w:rsid w:val="009655A0"/>
    <w:rsid w:val="00966297"/>
    <w:rsid w:val="0097235B"/>
    <w:rsid w:val="009736AE"/>
    <w:rsid w:val="00973AF1"/>
    <w:rsid w:val="00974A71"/>
    <w:rsid w:val="00976A37"/>
    <w:rsid w:val="00976D91"/>
    <w:rsid w:val="00980EC7"/>
    <w:rsid w:val="009818A9"/>
    <w:rsid w:val="00983A5B"/>
    <w:rsid w:val="00983CB2"/>
    <w:rsid w:val="0098634D"/>
    <w:rsid w:val="00986ABB"/>
    <w:rsid w:val="00991AFC"/>
    <w:rsid w:val="00992D24"/>
    <w:rsid w:val="00992E15"/>
    <w:rsid w:val="00994435"/>
    <w:rsid w:val="009948E4"/>
    <w:rsid w:val="00994D5B"/>
    <w:rsid w:val="00995BAD"/>
    <w:rsid w:val="00996E5B"/>
    <w:rsid w:val="009A0880"/>
    <w:rsid w:val="009A0D63"/>
    <w:rsid w:val="009A2053"/>
    <w:rsid w:val="009A2F48"/>
    <w:rsid w:val="009A30D6"/>
    <w:rsid w:val="009A35F4"/>
    <w:rsid w:val="009A4319"/>
    <w:rsid w:val="009A5D6A"/>
    <w:rsid w:val="009A6838"/>
    <w:rsid w:val="009A6DB9"/>
    <w:rsid w:val="009A7AA4"/>
    <w:rsid w:val="009B1022"/>
    <w:rsid w:val="009B3412"/>
    <w:rsid w:val="009C1839"/>
    <w:rsid w:val="009C326E"/>
    <w:rsid w:val="009C46C1"/>
    <w:rsid w:val="009C63ED"/>
    <w:rsid w:val="009C69C8"/>
    <w:rsid w:val="009C6FB6"/>
    <w:rsid w:val="009D0116"/>
    <w:rsid w:val="009D04EB"/>
    <w:rsid w:val="009D1715"/>
    <w:rsid w:val="009D625D"/>
    <w:rsid w:val="009D6CE0"/>
    <w:rsid w:val="009E4458"/>
    <w:rsid w:val="009E477C"/>
    <w:rsid w:val="009E4CFD"/>
    <w:rsid w:val="009E507E"/>
    <w:rsid w:val="009E5C5F"/>
    <w:rsid w:val="009E5C63"/>
    <w:rsid w:val="009E61EF"/>
    <w:rsid w:val="009E7A0A"/>
    <w:rsid w:val="009E7CD9"/>
    <w:rsid w:val="009F0080"/>
    <w:rsid w:val="009F0B3A"/>
    <w:rsid w:val="009F20DC"/>
    <w:rsid w:val="009F348E"/>
    <w:rsid w:val="009F4CBE"/>
    <w:rsid w:val="009F6677"/>
    <w:rsid w:val="00A01ECA"/>
    <w:rsid w:val="00A025CE"/>
    <w:rsid w:val="00A02BEE"/>
    <w:rsid w:val="00A03803"/>
    <w:rsid w:val="00A05207"/>
    <w:rsid w:val="00A05CC5"/>
    <w:rsid w:val="00A07E4B"/>
    <w:rsid w:val="00A12D05"/>
    <w:rsid w:val="00A13BA6"/>
    <w:rsid w:val="00A14E20"/>
    <w:rsid w:val="00A15DAB"/>
    <w:rsid w:val="00A16FC3"/>
    <w:rsid w:val="00A2066D"/>
    <w:rsid w:val="00A24684"/>
    <w:rsid w:val="00A24AD9"/>
    <w:rsid w:val="00A3080A"/>
    <w:rsid w:val="00A31758"/>
    <w:rsid w:val="00A320B4"/>
    <w:rsid w:val="00A32800"/>
    <w:rsid w:val="00A33997"/>
    <w:rsid w:val="00A33B8B"/>
    <w:rsid w:val="00A34A3F"/>
    <w:rsid w:val="00A34AA9"/>
    <w:rsid w:val="00A35149"/>
    <w:rsid w:val="00A3675A"/>
    <w:rsid w:val="00A37067"/>
    <w:rsid w:val="00A4052B"/>
    <w:rsid w:val="00A4127B"/>
    <w:rsid w:val="00A41860"/>
    <w:rsid w:val="00A41BB9"/>
    <w:rsid w:val="00A43E00"/>
    <w:rsid w:val="00A43E50"/>
    <w:rsid w:val="00A44F1F"/>
    <w:rsid w:val="00A50523"/>
    <w:rsid w:val="00A50B6C"/>
    <w:rsid w:val="00A50E49"/>
    <w:rsid w:val="00A50F39"/>
    <w:rsid w:val="00A51F9F"/>
    <w:rsid w:val="00A5264D"/>
    <w:rsid w:val="00A52F0F"/>
    <w:rsid w:val="00A5484F"/>
    <w:rsid w:val="00A55759"/>
    <w:rsid w:val="00A55F64"/>
    <w:rsid w:val="00A56775"/>
    <w:rsid w:val="00A578BE"/>
    <w:rsid w:val="00A60A44"/>
    <w:rsid w:val="00A64763"/>
    <w:rsid w:val="00A65EF2"/>
    <w:rsid w:val="00A66F77"/>
    <w:rsid w:val="00A719A6"/>
    <w:rsid w:val="00A7229F"/>
    <w:rsid w:val="00A7290A"/>
    <w:rsid w:val="00A7578D"/>
    <w:rsid w:val="00A75B61"/>
    <w:rsid w:val="00A8732A"/>
    <w:rsid w:val="00A87BA9"/>
    <w:rsid w:val="00A90114"/>
    <w:rsid w:val="00A914E0"/>
    <w:rsid w:val="00A92887"/>
    <w:rsid w:val="00A9295A"/>
    <w:rsid w:val="00A94A32"/>
    <w:rsid w:val="00A95236"/>
    <w:rsid w:val="00A95647"/>
    <w:rsid w:val="00AA2080"/>
    <w:rsid w:val="00AA20C3"/>
    <w:rsid w:val="00AA3985"/>
    <w:rsid w:val="00AA556C"/>
    <w:rsid w:val="00AA57C9"/>
    <w:rsid w:val="00AA76BE"/>
    <w:rsid w:val="00AA7EA3"/>
    <w:rsid w:val="00AB1DEB"/>
    <w:rsid w:val="00AB20CD"/>
    <w:rsid w:val="00AB2681"/>
    <w:rsid w:val="00AB2DB8"/>
    <w:rsid w:val="00AB3A93"/>
    <w:rsid w:val="00AB4EC9"/>
    <w:rsid w:val="00AB606E"/>
    <w:rsid w:val="00AB6C92"/>
    <w:rsid w:val="00AB754D"/>
    <w:rsid w:val="00AB76C6"/>
    <w:rsid w:val="00AB7782"/>
    <w:rsid w:val="00AC1D77"/>
    <w:rsid w:val="00AC2344"/>
    <w:rsid w:val="00AC2B26"/>
    <w:rsid w:val="00AC46B4"/>
    <w:rsid w:val="00AC56A6"/>
    <w:rsid w:val="00AC57C6"/>
    <w:rsid w:val="00AC5AD5"/>
    <w:rsid w:val="00AC7493"/>
    <w:rsid w:val="00AD08CE"/>
    <w:rsid w:val="00AD0CCB"/>
    <w:rsid w:val="00AD1D0B"/>
    <w:rsid w:val="00AD2F2C"/>
    <w:rsid w:val="00AD33FA"/>
    <w:rsid w:val="00AD3A23"/>
    <w:rsid w:val="00AD4BFC"/>
    <w:rsid w:val="00AD559F"/>
    <w:rsid w:val="00AD5D9F"/>
    <w:rsid w:val="00AE00A6"/>
    <w:rsid w:val="00AE00F8"/>
    <w:rsid w:val="00AE0C83"/>
    <w:rsid w:val="00AE0EC1"/>
    <w:rsid w:val="00AE2494"/>
    <w:rsid w:val="00AE2D3A"/>
    <w:rsid w:val="00AE3D5E"/>
    <w:rsid w:val="00AE6B5B"/>
    <w:rsid w:val="00AE792B"/>
    <w:rsid w:val="00AE7B75"/>
    <w:rsid w:val="00AE7BFD"/>
    <w:rsid w:val="00AF0344"/>
    <w:rsid w:val="00AF0F68"/>
    <w:rsid w:val="00AF38C3"/>
    <w:rsid w:val="00AF4BA5"/>
    <w:rsid w:val="00AF64ED"/>
    <w:rsid w:val="00AF6EEF"/>
    <w:rsid w:val="00AF794F"/>
    <w:rsid w:val="00AF7B54"/>
    <w:rsid w:val="00B0096E"/>
    <w:rsid w:val="00B01F71"/>
    <w:rsid w:val="00B03247"/>
    <w:rsid w:val="00B047AF"/>
    <w:rsid w:val="00B04970"/>
    <w:rsid w:val="00B04E51"/>
    <w:rsid w:val="00B06937"/>
    <w:rsid w:val="00B07043"/>
    <w:rsid w:val="00B107B1"/>
    <w:rsid w:val="00B114CB"/>
    <w:rsid w:val="00B11CBE"/>
    <w:rsid w:val="00B12662"/>
    <w:rsid w:val="00B130B0"/>
    <w:rsid w:val="00B13CBA"/>
    <w:rsid w:val="00B160B0"/>
    <w:rsid w:val="00B16A6B"/>
    <w:rsid w:val="00B16DDE"/>
    <w:rsid w:val="00B177EA"/>
    <w:rsid w:val="00B17F53"/>
    <w:rsid w:val="00B20C8B"/>
    <w:rsid w:val="00B22BE1"/>
    <w:rsid w:val="00B23D3C"/>
    <w:rsid w:val="00B25AE3"/>
    <w:rsid w:val="00B304A1"/>
    <w:rsid w:val="00B31626"/>
    <w:rsid w:val="00B3385A"/>
    <w:rsid w:val="00B33C8C"/>
    <w:rsid w:val="00B34495"/>
    <w:rsid w:val="00B34A78"/>
    <w:rsid w:val="00B35CEB"/>
    <w:rsid w:val="00B35D9B"/>
    <w:rsid w:val="00B42D13"/>
    <w:rsid w:val="00B42EC1"/>
    <w:rsid w:val="00B44569"/>
    <w:rsid w:val="00B44E23"/>
    <w:rsid w:val="00B503D4"/>
    <w:rsid w:val="00B5090C"/>
    <w:rsid w:val="00B52B49"/>
    <w:rsid w:val="00B545BC"/>
    <w:rsid w:val="00B57427"/>
    <w:rsid w:val="00B57E6A"/>
    <w:rsid w:val="00B6079A"/>
    <w:rsid w:val="00B60C47"/>
    <w:rsid w:val="00B6153D"/>
    <w:rsid w:val="00B63A03"/>
    <w:rsid w:val="00B6602E"/>
    <w:rsid w:val="00B67653"/>
    <w:rsid w:val="00B72A5D"/>
    <w:rsid w:val="00B743D8"/>
    <w:rsid w:val="00B74E69"/>
    <w:rsid w:val="00B75C53"/>
    <w:rsid w:val="00B77ED3"/>
    <w:rsid w:val="00B77F44"/>
    <w:rsid w:val="00B805E2"/>
    <w:rsid w:val="00B8067E"/>
    <w:rsid w:val="00B8162F"/>
    <w:rsid w:val="00B82DAC"/>
    <w:rsid w:val="00B8502E"/>
    <w:rsid w:val="00B86D02"/>
    <w:rsid w:val="00B9135F"/>
    <w:rsid w:val="00B91E80"/>
    <w:rsid w:val="00B93732"/>
    <w:rsid w:val="00B93ACA"/>
    <w:rsid w:val="00B95AA7"/>
    <w:rsid w:val="00B96856"/>
    <w:rsid w:val="00BA1058"/>
    <w:rsid w:val="00BA1B4D"/>
    <w:rsid w:val="00BA2833"/>
    <w:rsid w:val="00BA2F6E"/>
    <w:rsid w:val="00BA330F"/>
    <w:rsid w:val="00BA3808"/>
    <w:rsid w:val="00BA40EA"/>
    <w:rsid w:val="00BA4533"/>
    <w:rsid w:val="00BA49FE"/>
    <w:rsid w:val="00BA5463"/>
    <w:rsid w:val="00BA6538"/>
    <w:rsid w:val="00BA653F"/>
    <w:rsid w:val="00BA7048"/>
    <w:rsid w:val="00BB0B0A"/>
    <w:rsid w:val="00BB1BA9"/>
    <w:rsid w:val="00BB1F12"/>
    <w:rsid w:val="00BB491A"/>
    <w:rsid w:val="00BB5C4C"/>
    <w:rsid w:val="00BC0275"/>
    <w:rsid w:val="00BC097A"/>
    <w:rsid w:val="00BC1942"/>
    <w:rsid w:val="00BC1DF5"/>
    <w:rsid w:val="00BC235E"/>
    <w:rsid w:val="00BC2A5D"/>
    <w:rsid w:val="00BC2B6D"/>
    <w:rsid w:val="00BC32CF"/>
    <w:rsid w:val="00BC47C5"/>
    <w:rsid w:val="00BC4C05"/>
    <w:rsid w:val="00BC798C"/>
    <w:rsid w:val="00BC7DB5"/>
    <w:rsid w:val="00BD32B8"/>
    <w:rsid w:val="00BD66CD"/>
    <w:rsid w:val="00BE010B"/>
    <w:rsid w:val="00BE08E6"/>
    <w:rsid w:val="00BE1591"/>
    <w:rsid w:val="00BE15BE"/>
    <w:rsid w:val="00BE2D44"/>
    <w:rsid w:val="00BE3F63"/>
    <w:rsid w:val="00BE5585"/>
    <w:rsid w:val="00BE6F45"/>
    <w:rsid w:val="00BE7166"/>
    <w:rsid w:val="00BE721A"/>
    <w:rsid w:val="00BE77D6"/>
    <w:rsid w:val="00BF3860"/>
    <w:rsid w:val="00BF3F27"/>
    <w:rsid w:val="00BF51E7"/>
    <w:rsid w:val="00BF6DAF"/>
    <w:rsid w:val="00C00799"/>
    <w:rsid w:val="00C04800"/>
    <w:rsid w:val="00C04E0D"/>
    <w:rsid w:val="00C05AC5"/>
    <w:rsid w:val="00C05F2B"/>
    <w:rsid w:val="00C068AE"/>
    <w:rsid w:val="00C07788"/>
    <w:rsid w:val="00C105AF"/>
    <w:rsid w:val="00C1230B"/>
    <w:rsid w:val="00C144D9"/>
    <w:rsid w:val="00C14BE8"/>
    <w:rsid w:val="00C14C5D"/>
    <w:rsid w:val="00C210D9"/>
    <w:rsid w:val="00C22080"/>
    <w:rsid w:val="00C2256C"/>
    <w:rsid w:val="00C22720"/>
    <w:rsid w:val="00C23E11"/>
    <w:rsid w:val="00C251FE"/>
    <w:rsid w:val="00C25CA2"/>
    <w:rsid w:val="00C26AE9"/>
    <w:rsid w:val="00C2742A"/>
    <w:rsid w:val="00C27AB5"/>
    <w:rsid w:val="00C30299"/>
    <w:rsid w:val="00C35533"/>
    <w:rsid w:val="00C35D96"/>
    <w:rsid w:val="00C35FCF"/>
    <w:rsid w:val="00C373AD"/>
    <w:rsid w:val="00C41175"/>
    <w:rsid w:val="00C43E48"/>
    <w:rsid w:val="00C50C1A"/>
    <w:rsid w:val="00C5191B"/>
    <w:rsid w:val="00C52ECA"/>
    <w:rsid w:val="00C5345A"/>
    <w:rsid w:val="00C53583"/>
    <w:rsid w:val="00C60847"/>
    <w:rsid w:val="00C64053"/>
    <w:rsid w:val="00C70175"/>
    <w:rsid w:val="00C71FF0"/>
    <w:rsid w:val="00C74D43"/>
    <w:rsid w:val="00C755A6"/>
    <w:rsid w:val="00C76B09"/>
    <w:rsid w:val="00C77217"/>
    <w:rsid w:val="00C77F14"/>
    <w:rsid w:val="00C80A9F"/>
    <w:rsid w:val="00C80D76"/>
    <w:rsid w:val="00C81025"/>
    <w:rsid w:val="00C817C2"/>
    <w:rsid w:val="00C825F2"/>
    <w:rsid w:val="00C83820"/>
    <w:rsid w:val="00C847A7"/>
    <w:rsid w:val="00C84EC9"/>
    <w:rsid w:val="00C8607E"/>
    <w:rsid w:val="00C87113"/>
    <w:rsid w:val="00C87637"/>
    <w:rsid w:val="00C87CAF"/>
    <w:rsid w:val="00C9128A"/>
    <w:rsid w:val="00C94B9A"/>
    <w:rsid w:val="00C977ED"/>
    <w:rsid w:val="00CA2FA6"/>
    <w:rsid w:val="00CA4D0D"/>
    <w:rsid w:val="00CA5F34"/>
    <w:rsid w:val="00CB0589"/>
    <w:rsid w:val="00CB088F"/>
    <w:rsid w:val="00CB173F"/>
    <w:rsid w:val="00CB1788"/>
    <w:rsid w:val="00CB1EC0"/>
    <w:rsid w:val="00CB3A4C"/>
    <w:rsid w:val="00CB55A4"/>
    <w:rsid w:val="00CB669D"/>
    <w:rsid w:val="00CB7BEE"/>
    <w:rsid w:val="00CC08C9"/>
    <w:rsid w:val="00CC206D"/>
    <w:rsid w:val="00CC2F26"/>
    <w:rsid w:val="00CC4CCC"/>
    <w:rsid w:val="00CD0041"/>
    <w:rsid w:val="00CD021C"/>
    <w:rsid w:val="00CD4571"/>
    <w:rsid w:val="00CD5494"/>
    <w:rsid w:val="00CD5838"/>
    <w:rsid w:val="00CD5FFC"/>
    <w:rsid w:val="00CE12D1"/>
    <w:rsid w:val="00CE3EBC"/>
    <w:rsid w:val="00CF1067"/>
    <w:rsid w:val="00D02542"/>
    <w:rsid w:val="00D04441"/>
    <w:rsid w:val="00D05804"/>
    <w:rsid w:val="00D059B8"/>
    <w:rsid w:val="00D06313"/>
    <w:rsid w:val="00D06663"/>
    <w:rsid w:val="00D11266"/>
    <w:rsid w:val="00D11A00"/>
    <w:rsid w:val="00D14C76"/>
    <w:rsid w:val="00D15528"/>
    <w:rsid w:val="00D16400"/>
    <w:rsid w:val="00D17657"/>
    <w:rsid w:val="00D17980"/>
    <w:rsid w:val="00D2016A"/>
    <w:rsid w:val="00D201FE"/>
    <w:rsid w:val="00D20286"/>
    <w:rsid w:val="00D234BF"/>
    <w:rsid w:val="00D23597"/>
    <w:rsid w:val="00D27C1D"/>
    <w:rsid w:val="00D30AF7"/>
    <w:rsid w:val="00D318E8"/>
    <w:rsid w:val="00D33703"/>
    <w:rsid w:val="00D35F13"/>
    <w:rsid w:val="00D3710E"/>
    <w:rsid w:val="00D40464"/>
    <w:rsid w:val="00D4070D"/>
    <w:rsid w:val="00D442C9"/>
    <w:rsid w:val="00D44F8B"/>
    <w:rsid w:val="00D45F0B"/>
    <w:rsid w:val="00D512AD"/>
    <w:rsid w:val="00D537E8"/>
    <w:rsid w:val="00D5525D"/>
    <w:rsid w:val="00D55484"/>
    <w:rsid w:val="00D55953"/>
    <w:rsid w:val="00D560C7"/>
    <w:rsid w:val="00D576F7"/>
    <w:rsid w:val="00D5796A"/>
    <w:rsid w:val="00D630D7"/>
    <w:rsid w:val="00D63968"/>
    <w:rsid w:val="00D655A5"/>
    <w:rsid w:val="00D665D8"/>
    <w:rsid w:val="00D670E4"/>
    <w:rsid w:val="00D71E26"/>
    <w:rsid w:val="00D722A0"/>
    <w:rsid w:val="00D73F76"/>
    <w:rsid w:val="00D754C8"/>
    <w:rsid w:val="00D75B39"/>
    <w:rsid w:val="00D76401"/>
    <w:rsid w:val="00D76B80"/>
    <w:rsid w:val="00D77FF7"/>
    <w:rsid w:val="00D8282A"/>
    <w:rsid w:val="00D83428"/>
    <w:rsid w:val="00D851CE"/>
    <w:rsid w:val="00D8659A"/>
    <w:rsid w:val="00D868B8"/>
    <w:rsid w:val="00D90261"/>
    <w:rsid w:val="00D910B8"/>
    <w:rsid w:val="00D91E10"/>
    <w:rsid w:val="00D930C8"/>
    <w:rsid w:val="00D941AC"/>
    <w:rsid w:val="00D94810"/>
    <w:rsid w:val="00D953FE"/>
    <w:rsid w:val="00D96D27"/>
    <w:rsid w:val="00D9736C"/>
    <w:rsid w:val="00DA0A46"/>
    <w:rsid w:val="00DA0D56"/>
    <w:rsid w:val="00DA3801"/>
    <w:rsid w:val="00DA3E50"/>
    <w:rsid w:val="00DA3F4F"/>
    <w:rsid w:val="00DA4A1A"/>
    <w:rsid w:val="00DA5374"/>
    <w:rsid w:val="00DA64C5"/>
    <w:rsid w:val="00DA6697"/>
    <w:rsid w:val="00DA7668"/>
    <w:rsid w:val="00DB0A1F"/>
    <w:rsid w:val="00DB0D96"/>
    <w:rsid w:val="00DB1384"/>
    <w:rsid w:val="00DB16B0"/>
    <w:rsid w:val="00DB59EC"/>
    <w:rsid w:val="00DB60F9"/>
    <w:rsid w:val="00DB6429"/>
    <w:rsid w:val="00DB64F3"/>
    <w:rsid w:val="00DB6908"/>
    <w:rsid w:val="00DB7CAC"/>
    <w:rsid w:val="00DC04E7"/>
    <w:rsid w:val="00DC339B"/>
    <w:rsid w:val="00DC4A27"/>
    <w:rsid w:val="00DC5651"/>
    <w:rsid w:val="00DC7856"/>
    <w:rsid w:val="00DD1689"/>
    <w:rsid w:val="00DD2EB8"/>
    <w:rsid w:val="00DD3539"/>
    <w:rsid w:val="00DD36FD"/>
    <w:rsid w:val="00DD492D"/>
    <w:rsid w:val="00DD4B14"/>
    <w:rsid w:val="00DD4DC9"/>
    <w:rsid w:val="00DD511B"/>
    <w:rsid w:val="00DD5830"/>
    <w:rsid w:val="00DD6BFF"/>
    <w:rsid w:val="00DE0726"/>
    <w:rsid w:val="00DE1FFE"/>
    <w:rsid w:val="00DE31D8"/>
    <w:rsid w:val="00DE6655"/>
    <w:rsid w:val="00DE780A"/>
    <w:rsid w:val="00DF177A"/>
    <w:rsid w:val="00DF2E82"/>
    <w:rsid w:val="00DF33D6"/>
    <w:rsid w:val="00DF4078"/>
    <w:rsid w:val="00DF4A81"/>
    <w:rsid w:val="00DF53B0"/>
    <w:rsid w:val="00DF578A"/>
    <w:rsid w:val="00DF7300"/>
    <w:rsid w:val="00DF74D5"/>
    <w:rsid w:val="00DF762B"/>
    <w:rsid w:val="00DF77F0"/>
    <w:rsid w:val="00DF79B7"/>
    <w:rsid w:val="00E003A0"/>
    <w:rsid w:val="00E00B9E"/>
    <w:rsid w:val="00E04117"/>
    <w:rsid w:val="00E05436"/>
    <w:rsid w:val="00E05B4C"/>
    <w:rsid w:val="00E07511"/>
    <w:rsid w:val="00E07E5D"/>
    <w:rsid w:val="00E10A54"/>
    <w:rsid w:val="00E10FD1"/>
    <w:rsid w:val="00E114D7"/>
    <w:rsid w:val="00E138C4"/>
    <w:rsid w:val="00E1390A"/>
    <w:rsid w:val="00E14B16"/>
    <w:rsid w:val="00E14C04"/>
    <w:rsid w:val="00E15185"/>
    <w:rsid w:val="00E15EBA"/>
    <w:rsid w:val="00E16E89"/>
    <w:rsid w:val="00E2035C"/>
    <w:rsid w:val="00E224D8"/>
    <w:rsid w:val="00E23A01"/>
    <w:rsid w:val="00E23BDA"/>
    <w:rsid w:val="00E24A80"/>
    <w:rsid w:val="00E2595C"/>
    <w:rsid w:val="00E25EE4"/>
    <w:rsid w:val="00E26316"/>
    <w:rsid w:val="00E26C32"/>
    <w:rsid w:val="00E301B9"/>
    <w:rsid w:val="00E306E7"/>
    <w:rsid w:val="00E317C6"/>
    <w:rsid w:val="00E322E2"/>
    <w:rsid w:val="00E33031"/>
    <w:rsid w:val="00E34B41"/>
    <w:rsid w:val="00E36225"/>
    <w:rsid w:val="00E37228"/>
    <w:rsid w:val="00E378BC"/>
    <w:rsid w:val="00E379DC"/>
    <w:rsid w:val="00E415DF"/>
    <w:rsid w:val="00E41CC7"/>
    <w:rsid w:val="00E42D3A"/>
    <w:rsid w:val="00E43D02"/>
    <w:rsid w:val="00E44DD0"/>
    <w:rsid w:val="00E50364"/>
    <w:rsid w:val="00E52ED8"/>
    <w:rsid w:val="00E54743"/>
    <w:rsid w:val="00E547B0"/>
    <w:rsid w:val="00E54A0B"/>
    <w:rsid w:val="00E5676C"/>
    <w:rsid w:val="00E5761D"/>
    <w:rsid w:val="00E61077"/>
    <w:rsid w:val="00E614E6"/>
    <w:rsid w:val="00E61568"/>
    <w:rsid w:val="00E61D83"/>
    <w:rsid w:val="00E61F10"/>
    <w:rsid w:val="00E665CF"/>
    <w:rsid w:val="00E70643"/>
    <w:rsid w:val="00E71330"/>
    <w:rsid w:val="00E742CE"/>
    <w:rsid w:val="00E74F92"/>
    <w:rsid w:val="00E762A2"/>
    <w:rsid w:val="00E7662F"/>
    <w:rsid w:val="00E76C73"/>
    <w:rsid w:val="00E807BD"/>
    <w:rsid w:val="00E823E9"/>
    <w:rsid w:val="00E83F53"/>
    <w:rsid w:val="00E841F3"/>
    <w:rsid w:val="00E84AA7"/>
    <w:rsid w:val="00E8554F"/>
    <w:rsid w:val="00E86BEB"/>
    <w:rsid w:val="00E87161"/>
    <w:rsid w:val="00E8752E"/>
    <w:rsid w:val="00E90725"/>
    <w:rsid w:val="00E90AAE"/>
    <w:rsid w:val="00E9104A"/>
    <w:rsid w:val="00E91BF9"/>
    <w:rsid w:val="00E94744"/>
    <w:rsid w:val="00E9764E"/>
    <w:rsid w:val="00EA1247"/>
    <w:rsid w:val="00EA249B"/>
    <w:rsid w:val="00EA3541"/>
    <w:rsid w:val="00EA5676"/>
    <w:rsid w:val="00EA5A15"/>
    <w:rsid w:val="00EA7C99"/>
    <w:rsid w:val="00EB08BE"/>
    <w:rsid w:val="00EB0B7B"/>
    <w:rsid w:val="00EB0ECB"/>
    <w:rsid w:val="00EB1D59"/>
    <w:rsid w:val="00EB266C"/>
    <w:rsid w:val="00EB4393"/>
    <w:rsid w:val="00EB72BC"/>
    <w:rsid w:val="00EB7D45"/>
    <w:rsid w:val="00EC263C"/>
    <w:rsid w:val="00EC272A"/>
    <w:rsid w:val="00EC29FE"/>
    <w:rsid w:val="00EC5E86"/>
    <w:rsid w:val="00EC68D0"/>
    <w:rsid w:val="00EC753E"/>
    <w:rsid w:val="00EC7A4B"/>
    <w:rsid w:val="00ED03D2"/>
    <w:rsid w:val="00ED06B7"/>
    <w:rsid w:val="00ED148B"/>
    <w:rsid w:val="00ED1E9C"/>
    <w:rsid w:val="00ED3C5C"/>
    <w:rsid w:val="00ED4A73"/>
    <w:rsid w:val="00ED59A8"/>
    <w:rsid w:val="00ED7307"/>
    <w:rsid w:val="00ED747F"/>
    <w:rsid w:val="00EE0F25"/>
    <w:rsid w:val="00EE28EB"/>
    <w:rsid w:val="00EE5E2D"/>
    <w:rsid w:val="00EE64C6"/>
    <w:rsid w:val="00EF020E"/>
    <w:rsid w:val="00EF1624"/>
    <w:rsid w:val="00EF25FB"/>
    <w:rsid w:val="00EF2B54"/>
    <w:rsid w:val="00EF3423"/>
    <w:rsid w:val="00EF4870"/>
    <w:rsid w:val="00EF641E"/>
    <w:rsid w:val="00EF69AC"/>
    <w:rsid w:val="00EF7976"/>
    <w:rsid w:val="00F0019A"/>
    <w:rsid w:val="00F0083F"/>
    <w:rsid w:val="00F00B88"/>
    <w:rsid w:val="00F01503"/>
    <w:rsid w:val="00F031F3"/>
    <w:rsid w:val="00F03F23"/>
    <w:rsid w:val="00F065B8"/>
    <w:rsid w:val="00F06C3F"/>
    <w:rsid w:val="00F0741C"/>
    <w:rsid w:val="00F10401"/>
    <w:rsid w:val="00F10A2B"/>
    <w:rsid w:val="00F10C64"/>
    <w:rsid w:val="00F11013"/>
    <w:rsid w:val="00F11296"/>
    <w:rsid w:val="00F12CA3"/>
    <w:rsid w:val="00F15883"/>
    <w:rsid w:val="00F165AE"/>
    <w:rsid w:val="00F177A8"/>
    <w:rsid w:val="00F2090C"/>
    <w:rsid w:val="00F2158B"/>
    <w:rsid w:val="00F21A51"/>
    <w:rsid w:val="00F23650"/>
    <w:rsid w:val="00F30994"/>
    <w:rsid w:val="00F317D0"/>
    <w:rsid w:val="00F32500"/>
    <w:rsid w:val="00F33062"/>
    <w:rsid w:val="00F3334E"/>
    <w:rsid w:val="00F34BCB"/>
    <w:rsid w:val="00F3522F"/>
    <w:rsid w:val="00F35AA4"/>
    <w:rsid w:val="00F37B8F"/>
    <w:rsid w:val="00F401C8"/>
    <w:rsid w:val="00F407B1"/>
    <w:rsid w:val="00F41306"/>
    <w:rsid w:val="00F42965"/>
    <w:rsid w:val="00F440AA"/>
    <w:rsid w:val="00F44682"/>
    <w:rsid w:val="00F46E65"/>
    <w:rsid w:val="00F4713A"/>
    <w:rsid w:val="00F47F4D"/>
    <w:rsid w:val="00F52CFA"/>
    <w:rsid w:val="00F52EFD"/>
    <w:rsid w:val="00F53E71"/>
    <w:rsid w:val="00F5586E"/>
    <w:rsid w:val="00F600F3"/>
    <w:rsid w:val="00F602BF"/>
    <w:rsid w:val="00F62EEF"/>
    <w:rsid w:val="00F67F8C"/>
    <w:rsid w:val="00F72F5C"/>
    <w:rsid w:val="00F7422D"/>
    <w:rsid w:val="00F74CAE"/>
    <w:rsid w:val="00F75289"/>
    <w:rsid w:val="00F769DE"/>
    <w:rsid w:val="00F8529D"/>
    <w:rsid w:val="00F85787"/>
    <w:rsid w:val="00F85FE3"/>
    <w:rsid w:val="00F86F7D"/>
    <w:rsid w:val="00F90EF6"/>
    <w:rsid w:val="00F915F4"/>
    <w:rsid w:val="00F91CF9"/>
    <w:rsid w:val="00F925BA"/>
    <w:rsid w:val="00F93CBD"/>
    <w:rsid w:val="00F95007"/>
    <w:rsid w:val="00F96C93"/>
    <w:rsid w:val="00F96F8E"/>
    <w:rsid w:val="00F975CB"/>
    <w:rsid w:val="00FA3424"/>
    <w:rsid w:val="00FA3A2D"/>
    <w:rsid w:val="00FA6D3A"/>
    <w:rsid w:val="00FA7F7F"/>
    <w:rsid w:val="00FB0F5B"/>
    <w:rsid w:val="00FB27B4"/>
    <w:rsid w:val="00FB2A73"/>
    <w:rsid w:val="00FB398D"/>
    <w:rsid w:val="00FB44B7"/>
    <w:rsid w:val="00FB68F9"/>
    <w:rsid w:val="00FB70BC"/>
    <w:rsid w:val="00FB7822"/>
    <w:rsid w:val="00FC0157"/>
    <w:rsid w:val="00FC3E79"/>
    <w:rsid w:val="00FC49C8"/>
    <w:rsid w:val="00FC4C22"/>
    <w:rsid w:val="00FC7001"/>
    <w:rsid w:val="00FC71CB"/>
    <w:rsid w:val="00FD0934"/>
    <w:rsid w:val="00FD2313"/>
    <w:rsid w:val="00FD37F9"/>
    <w:rsid w:val="00FD49ED"/>
    <w:rsid w:val="00FD4CB2"/>
    <w:rsid w:val="00FD6C20"/>
    <w:rsid w:val="00FD7E8B"/>
    <w:rsid w:val="00FE0415"/>
    <w:rsid w:val="00FE1894"/>
    <w:rsid w:val="00FE18D0"/>
    <w:rsid w:val="00FE310E"/>
    <w:rsid w:val="00FE3673"/>
    <w:rsid w:val="00FE3C8C"/>
    <w:rsid w:val="00FE72CB"/>
    <w:rsid w:val="00FE72EB"/>
    <w:rsid w:val="00FE75E0"/>
    <w:rsid w:val="00FF15DB"/>
    <w:rsid w:val="00FF3A29"/>
    <w:rsid w:val="00FF4A0D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4D36"/>
  </w:style>
  <w:style w:type="paragraph" w:styleId="a5">
    <w:name w:val="footer"/>
    <w:basedOn w:val="a"/>
    <w:link w:val="a6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4D36"/>
  </w:style>
  <w:style w:type="paragraph" w:styleId="a7">
    <w:name w:val="Balloon Text"/>
    <w:basedOn w:val="a"/>
    <w:link w:val="a8"/>
    <w:uiPriority w:val="99"/>
    <w:semiHidden/>
    <w:rsid w:val="008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5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54867"/>
    <w:pPr>
      <w:ind w:left="720"/>
    </w:pPr>
  </w:style>
  <w:style w:type="table" w:customStyle="1" w:styleId="Calendar1">
    <w:name w:val="Calendar 1"/>
    <w:basedOn w:val="a1"/>
    <w:uiPriority w:val="99"/>
    <w:qFormat/>
    <w:rsid w:val="00A56775"/>
    <w:rPr>
      <w:rFonts w:eastAsia="Times New Roman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D3F6-77B8-4E80-BDA0-AF680970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11</Pages>
  <Words>3137</Words>
  <Characters>19739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2018-05-12T09:23:00Z</cp:lastPrinted>
  <dcterms:created xsi:type="dcterms:W3CDTF">2017-04-14T11:44:00Z</dcterms:created>
  <dcterms:modified xsi:type="dcterms:W3CDTF">2018-05-12T09:24:00Z</dcterms:modified>
</cp:coreProperties>
</file>