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F4142E" w:rsidRDefault="00F4142E" w:rsidP="001B51D3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F4142E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F4142E" w:rsidRDefault="00F4142E" w:rsidP="001B51D3">
            <w:pPr>
              <w:autoSpaceDE w:val="0"/>
              <w:snapToGrid w:val="0"/>
              <w:jc w:val="right"/>
              <w:rPr>
                <w:sz w:val="28"/>
                <w:szCs w:val="28"/>
                <w:u w:val="single"/>
              </w:rPr>
            </w:pPr>
            <w:r w:rsidRPr="00F4142E">
              <w:rPr>
                <w:sz w:val="28"/>
                <w:szCs w:val="28"/>
                <w:u w:val="single"/>
              </w:rPr>
              <w:t>№ 340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707B01">
              <w:rPr>
                <w:b/>
                <w:sz w:val="28"/>
                <w:szCs w:val="28"/>
              </w:rPr>
              <w:t>04.07.2016 №209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441B6F" w:rsidRPr="00F20385">
              <w:rPr>
                <w:sz w:val="28"/>
                <w:szCs w:val="28"/>
              </w:rPr>
              <w:t>19.02.2015 №89</w:t>
            </w:r>
            <w:r w:rsidRPr="00F203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857">
              <w:rPr>
                <w:sz w:val="28"/>
                <w:szCs w:val="28"/>
              </w:rPr>
              <w:t>Внести в постановление администрации Тужинского муниципальног</w:t>
            </w:r>
            <w:r w:rsidR="00707B01">
              <w:rPr>
                <w:sz w:val="28"/>
                <w:szCs w:val="28"/>
              </w:rPr>
              <w:t>о района от 11.10.2013 №535</w:t>
            </w:r>
            <w:r w:rsidR="005B7857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</w:t>
            </w:r>
            <w:r w:rsidR="00707B01">
              <w:rPr>
                <w:sz w:val="28"/>
                <w:szCs w:val="28"/>
              </w:rPr>
              <w:t>Развитие архивного дела</w:t>
            </w:r>
            <w:r w:rsidR="005B7857">
              <w:rPr>
                <w:sz w:val="28"/>
                <w:szCs w:val="28"/>
              </w:rPr>
              <w:t>» на 2014 – 2018 годы» (</w:t>
            </w:r>
            <w:r w:rsidR="005B7857" w:rsidRPr="003A4146">
              <w:rPr>
                <w:sz w:val="28"/>
                <w:szCs w:val="28"/>
              </w:rPr>
              <w:t xml:space="preserve">в редакции от </w:t>
            </w:r>
            <w:r w:rsidR="00707B01">
              <w:rPr>
                <w:sz w:val="28"/>
                <w:szCs w:val="28"/>
              </w:rPr>
              <w:t>04.07</w:t>
            </w:r>
            <w:r w:rsidR="005B7857">
              <w:rPr>
                <w:sz w:val="28"/>
                <w:szCs w:val="28"/>
              </w:rPr>
              <w:t>.2016</w:t>
            </w:r>
            <w:r w:rsidR="005B7857" w:rsidRPr="003A4146">
              <w:rPr>
                <w:sz w:val="28"/>
                <w:szCs w:val="28"/>
              </w:rPr>
              <w:t xml:space="preserve"> № </w:t>
            </w:r>
            <w:r w:rsidR="00707B01">
              <w:rPr>
                <w:sz w:val="28"/>
                <w:szCs w:val="28"/>
              </w:rPr>
              <w:t>209</w:t>
            </w:r>
            <w:r w:rsidR="005B7857">
              <w:rPr>
                <w:sz w:val="28"/>
                <w:szCs w:val="28"/>
              </w:rPr>
              <w:t>)</w:t>
            </w:r>
            <w:r w:rsidR="00E875CC">
              <w:rPr>
                <w:sz w:val="28"/>
                <w:szCs w:val="28"/>
              </w:rPr>
              <w:t xml:space="preserve"> (далее – Постановление</w:t>
            </w:r>
            <w:r w:rsidR="00075067">
              <w:rPr>
                <w:sz w:val="28"/>
                <w:szCs w:val="28"/>
              </w:rPr>
              <w:t>, муниципальная Программа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с</w:t>
            </w:r>
            <w:r w:rsidR="00E875CC">
              <w:rPr>
                <w:sz w:val="28"/>
                <w:szCs w:val="28"/>
              </w:rPr>
              <w:t>ледующие изменения:</w:t>
            </w:r>
          </w:p>
          <w:p w:rsidR="00075067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наименовании и пункте 1 Постановления цифры </w:t>
            </w:r>
            <w:r w:rsidRPr="00224566">
              <w:rPr>
                <w:sz w:val="28"/>
                <w:szCs w:val="28"/>
              </w:rPr>
              <w:t>«201</w:t>
            </w:r>
            <w:r w:rsidR="00537795" w:rsidRPr="00224566">
              <w:rPr>
                <w:sz w:val="28"/>
                <w:szCs w:val="28"/>
              </w:rPr>
              <w:t>6</w:t>
            </w:r>
            <w:r w:rsidRPr="002245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заменить цифр</w:t>
            </w:r>
            <w:r w:rsidR="00FC3537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«2019»</w:t>
            </w:r>
            <w:r w:rsidR="00075067">
              <w:rPr>
                <w:sz w:val="28"/>
                <w:szCs w:val="28"/>
              </w:rPr>
              <w:t>;</w:t>
            </w:r>
          </w:p>
          <w:p w:rsidR="008256A8" w:rsidRPr="00F20385" w:rsidRDefault="00075067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</w:t>
            </w:r>
            <w:r w:rsidR="00441B6F">
              <w:rPr>
                <w:sz w:val="28"/>
                <w:szCs w:val="28"/>
              </w:rPr>
              <w:t xml:space="preserve">новании муниципальной Программы, </w:t>
            </w:r>
            <w:r>
              <w:rPr>
                <w:sz w:val="28"/>
                <w:szCs w:val="28"/>
              </w:rPr>
              <w:t xml:space="preserve">в наименовании </w:t>
            </w:r>
            <w:r w:rsidR="00FD6438">
              <w:rPr>
                <w:sz w:val="28"/>
                <w:szCs w:val="28"/>
              </w:rPr>
              <w:t xml:space="preserve">паспорта муниципальной </w:t>
            </w:r>
            <w:r w:rsidR="00FD6438" w:rsidRPr="00224566">
              <w:rPr>
                <w:sz w:val="28"/>
                <w:szCs w:val="28"/>
              </w:rPr>
              <w:t>Программы</w:t>
            </w:r>
            <w:r w:rsidR="00441B6F" w:rsidRPr="00F20385">
              <w:rPr>
                <w:sz w:val="28"/>
                <w:szCs w:val="28"/>
              </w:rPr>
              <w:t xml:space="preserve">, по тексту муниципальной Программы </w:t>
            </w:r>
            <w:r w:rsidR="00441B6F" w:rsidRPr="00F20385">
              <w:rPr>
                <w:sz w:val="28"/>
                <w:szCs w:val="28"/>
              </w:rPr>
              <w:lastRenderedPageBreak/>
              <w:t>и приложениях к ней</w:t>
            </w:r>
            <w:r w:rsidR="00FD6438" w:rsidRPr="00F20385">
              <w:rPr>
                <w:sz w:val="28"/>
                <w:szCs w:val="28"/>
              </w:rPr>
              <w:t xml:space="preserve"> цифры «2018» заменить цифр</w:t>
            </w:r>
            <w:r w:rsidR="00FC3537" w:rsidRPr="00F20385">
              <w:rPr>
                <w:sz w:val="28"/>
                <w:szCs w:val="28"/>
              </w:rPr>
              <w:t>ами</w:t>
            </w:r>
            <w:r w:rsidR="00FD6438" w:rsidRPr="00F20385">
              <w:rPr>
                <w:sz w:val="28"/>
                <w:szCs w:val="28"/>
              </w:rPr>
              <w:t xml:space="preserve"> «2019»;</w:t>
            </w:r>
          </w:p>
          <w:p w:rsidR="00FD6438" w:rsidRPr="00F20385" w:rsidRDefault="00FD643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 xml:space="preserve">1.3. </w:t>
            </w:r>
            <w:r w:rsidR="00537795" w:rsidRPr="00F20385">
              <w:rPr>
                <w:sz w:val="28"/>
                <w:szCs w:val="28"/>
              </w:rPr>
              <w:t>Утвердить изменения в муниципальной Программе согласно приложению</w:t>
            </w:r>
            <w:r w:rsidR="00DD24D5" w:rsidRPr="00F20385">
              <w:rPr>
                <w:sz w:val="28"/>
                <w:szCs w:val="28"/>
              </w:rPr>
              <w:t>.</w:t>
            </w:r>
          </w:p>
          <w:p w:rsidR="008256A8" w:rsidRDefault="00E875CC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707B01" w:rsidRDefault="00707B01" w:rsidP="00707B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F45ECC">
              <w:rPr>
                <w:color w:val="000000"/>
                <w:sz w:val="28"/>
                <w:szCs w:val="28"/>
              </w:rPr>
              <w:t>района, глава</w:t>
            </w:r>
            <w:r w:rsidR="005B01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8256A8" w:rsidRPr="008C655F" w:rsidRDefault="00707B01" w:rsidP="00707B01">
            <w:pPr>
              <w:autoSpaceDE w:val="0"/>
              <w:snapToGrid w:val="0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Тужинского муниципального района      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  <w:r w:rsidR="00441B6F">
        <w:t>____________________________________________________________________________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F6FD0">
        <w:rPr>
          <w:sz w:val="28"/>
          <w:szCs w:val="28"/>
        </w:rPr>
        <w:t>03.11.2016__________</w:t>
      </w:r>
      <w:r w:rsidR="00224566">
        <w:rPr>
          <w:sz w:val="28"/>
          <w:szCs w:val="28"/>
        </w:rPr>
        <w:t xml:space="preserve">№  </w:t>
      </w:r>
      <w:r w:rsidR="003F6FD0">
        <w:rPr>
          <w:sz w:val="28"/>
          <w:szCs w:val="28"/>
        </w:rPr>
        <w:t>340</w:t>
      </w:r>
      <w:r w:rsidR="0022456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 xml:space="preserve">» 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980A4A" w:rsidTr="00441B6F">
        <w:tc>
          <w:tcPr>
            <w:tcW w:w="2376" w:type="dxa"/>
          </w:tcPr>
          <w:p w:rsidR="00DD24D5" w:rsidRPr="00001E4F" w:rsidRDefault="00DD24D5" w:rsidP="00F45ECC">
            <w:r>
              <w:t>«</w:t>
            </w:r>
            <w:r w:rsidR="00224566">
              <w:t>Общий о</w:t>
            </w:r>
            <w:r w:rsidRPr="00001E4F">
              <w:t xml:space="preserve">бъем </w:t>
            </w:r>
            <w:r w:rsidR="00224566">
              <w:t>финансирования П</w:t>
            </w:r>
            <w:r w:rsidRPr="00001E4F">
              <w:t>рограммы</w:t>
            </w:r>
          </w:p>
        </w:tc>
        <w:tc>
          <w:tcPr>
            <w:tcW w:w="7195" w:type="dxa"/>
          </w:tcPr>
          <w:p w:rsidR="00224566" w:rsidRDefault="00DD24D5" w:rsidP="00F45ECC">
            <w:r w:rsidRPr="00001E4F">
              <w:t xml:space="preserve">Общий объем финансирования </w:t>
            </w:r>
            <w:r w:rsidR="00224566">
              <w:t>П</w:t>
            </w:r>
            <w:r w:rsidRPr="00001E4F">
              <w:t>рограммы</w:t>
            </w:r>
            <w:r w:rsidR="00224566">
              <w:t xml:space="preserve"> составляет: </w:t>
            </w:r>
          </w:p>
          <w:p w:rsidR="00DD24D5" w:rsidRPr="00001E4F" w:rsidRDefault="00224566" w:rsidP="00F45ECC">
            <w:r w:rsidRPr="00224566">
              <w:rPr>
                <w:b/>
              </w:rPr>
              <w:t xml:space="preserve">821,3 </w:t>
            </w:r>
            <w:r w:rsidR="00DD24D5" w:rsidRPr="00224566">
              <w:rPr>
                <w:b/>
              </w:rPr>
              <w:t>тыс</w:t>
            </w:r>
            <w:r w:rsidR="00DD24D5" w:rsidRPr="003418E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D24D5" w:rsidRPr="003418EB">
              <w:rPr>
                <w:b/>
              </w:rPr>
              <w:t>рублей</w:t>
            </w:r>
            <w:r w:rsidR="00DD24D5" w:rsidRPr="00001E4F">
              <w:t>,</w:t>
            </w:r>
            <w:r>
              <w:t xml:space="preserve"> в т. ч. средства</w:t>
            </w:r>
            <w:r w:rsidR="00DD24D5" w:rsidRPr="00001E4F">
              <w:t>:</w:t>
            </w:r>
          </w:p>
          <w:p w:rsidR="00DD24D5" w:rsidRPr="00350876" w:rsidRDefault="00224566" w:rsidP="00F45ECC">
            <w:r>
              <w:t xml:space="preserve">- </w:t>
            </w:r>
            <w:r w:rsidR="00DD24D5" w:rsidRPr="00350876">
              <w:t xml:space="preserve">областного бюджета      –  </w:t>
            </w:r>
            <w:r>
              <w:t xml:space="preserve">  311,9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D24D5" w:rsidRPr="00001E4F" w:rsidRDefault="00224566" w:rsidP="00F45ECC">
            <w:r>
              <w:t xml:space="preserve">- бюджета Тужинского муниципального района Кировской области (далее – бюджет района) </w:t>
            </w:r>
            <w:r w:rsidR="00DD24D5" w:rsidRPr="00350876">
              <w:t>–</w:t>
            </w:r>
            <w:r>
              <w:t xml:space="preserve"> 509,4</w:t>
            </w:r>
            <w:r w:rsidR="00DD24D5" w:rsidRPr="00350876">
              <w:t xml:space="preserve"> тыс.</w:t>
            </w:r>
            <w:r>
              <w:t xml:space="preserve"> </w:t>
            </w:r>
            <w:r w:rsidR="00DD24D5" w:rsidRPr="00350876">
              <w:t>рублей».</w:t>
            </w:r>
          </w:p>
          <w:p w:rsidR="00DD24D5" w:rsidRPr="00001E4F" w:rsidRDefault="00DD24D5" w:rsidP="00F45ECC"/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DD24D5" w:rsidRDefault="00DD24D5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</w:t>
      </w:r>
      <w:r w:rsidR="00224566">
        <w:rPr>
          <w:sz w:val="28"/>
          <w:szCs w:val="28"/>
        </w:rPr>
        <w:t>здела 5 «Ресурсное обеспечение м</w:t>
      </w:r>
      <w:r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DD24D5" w:rsidRDefault="00DD24D5" w:rsidP="00F45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8EC" w:rsidRPr="00C07366">
        <w:rPr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A448EC">
        <w:rPr>
          <w:sz w:val="28"/>
          <w:szCs w:val="28"/>
        </w:rPr>
        <w:t>821,3</w:t>
      </w:r>
      <w:r w:rsidR="00A448EC" w:rsidRPr="00C07366">
        <w:rPr>
          <w:sz w:val="28"/>
          <w:szCs w:val="28"/>
        </w:rPr>
        <w:t xml:space="preserve"> тыс. руб., в том числе</w:t>
      </w:r>
      <w:r w:rsidR="00A448EC">
        <w:rPr>
          <w:sz w:val="28"/>
          <w:szCs w:val="28"/>
        </w:rPr>
        <w:t xml:space="preserve"> </w:t>
      </w:r>
      <w:r w:rsidR="00A448EC">
        <w:rPr>
          <w:b/>
          <w:bCs/>
          <w:sz w:val="28"/>
          <w:szCs w:val="28"/>
        </w:rPr>
        <w:t xml:space="preserve"> </w:t>
      </w:r>
      <w:r w:rsidR="00A448EC">
        <w:rPr>
          <w:sz w:val="28"/>
          <w:szCs w:val="28"/>
        </w:rPr>
        <w:t>за счет средств бюджета района 509,4  тыс. руб.; за счет средств областного бюджета – 311,9 тыс. руб.</w:t>
      </w:r>
      <w:r>
        <w:rPr>
          <w:sz w:val="28"/>
          <w:szCs w:val="28"/>
        </w:rPr>
        <w:t>».</w:t>
      </w:r>
    </w:p>
    <w:p w:rsidR="00F45ECC" w:rsidRPr="00F20385" w:rsidRDefault="00F45ECC" w:rsidP="00F45EC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0385">
        <w:rPr>
          <w:sz w:val="28"/>
          <w:szCs w:val="28"/>
        </w:rPr>
        <w:lastRenderedPageBreak/>
        <w:t>3. Приложение №2 к Муниципальной программе «</w:t>
      </w:r>
      <w:r w:rsidRPr="00F20385">
        <w:rPr>
          <w:bCs/>
          <w:sz w:val="28"/>
          <w:szCs w:val="28"/>
        </w:rPr>
        <w:t>Сведения об основных мерах правового регулирования в сфере реализации государственной программы» исключить.</w:t>
      </w:r>
    </w:p>
    <w:p w:rsidR="00A448EC" w:rsidRDefault="00F45ECC" w:rsidP="00F45ECC">
      <w:pPr>
        <w:ind w:firstLine="708"/>
        <w:jc w:val="both"/>
        <w:rPr>
          <w:bCs/>
          <w:sz w:val="28"/>
          <w:szCs w:val="28"/>
        </w:rPr>
      </w:pPr>
      <w:r w:rsidRPr="00F20385">
        <w:rPr>
          <w:sz w:val="28"/>
          <w:szCs w:val="28"/>
        </w:rPr>
        <w:t>4</w:t>
      </w:r>
      <w:r w:rsidR="00A448EC" w:rsidRPr="00F20385">
        <w:rPr>
          <w:sz w:val="28"/>
          <w:szCs w:val="28"/>
        </w:rPr>
        <w:t xml:space="preserve">. </w:t>
      </w:r>
      <w:r w:rsidR="00E25FA2" w:rsidRPr="00F20385">
        <w:rPr>
          <w:sz w:val="28"/>
          <w:szCs w:val="28"/>
        </w:rPr>
        <w:t>Приложение №1</w:t>
      </w:r>
      <w:r w:rsidR="00E25FA2" w:rsidRPr="00F20385">
        <w:rPr>
          <w:bCs/>
          <w:sz w:val="28"/>
          <w:szCs w:val="28"/>
        </w:rPr>
        <w:t xml:space="preserve"> к Муниципальной программе</w:t>
      </w:r>
      <w:r w:rsidR="00E25FA2">
        <w:rPr>
          <w:sz w:val="28"/>
          <w:szCs w:val="28"/>
        </w:rPr>
        <w:t xml:space="preserve"> «</w:t>
      </w:r>
      <w:r w:rsidR="00A448EC">
        <w:rPr>
          <w:sz w:val="28"/>
          <w:szCs w:val="28"/>
        </w:rPr>
        <w:t>Сведения о целевых показателях эффективности реализации муниципальной программы</w:t>
      </w:r>
      <w:r w:rsidR="00E25FA2">
        <w:rPr>
          <w:sz w:val="28"/>
          <w:szCs w:val="28"/>
        </w:rPr>
        <w:t>»</w:t>
      </w:r>
      <w:r w:rsidR="00A448EC">
        <w:rPr>
          <w:sz w:val="28"/>
          <w:szCs w:val="28"/>
        </w:rPr>
        <w:t xml:space="preserve"> </w:t>
      </w:r>
      <w:r w:rsidR="00441B6F">
        <w:rPr>
          <w:bCs/>
          <w:sz w:val="28"/>
          <w:szCs w:val="28"/>
        </w:rPr>
        <w:t>изложить в новой редакции согласно приложению №1.</w:t>
      </w:r>
    </w:p>
    <w:p w:rsidR="00DD24D5" w:rsidRDefault="00F45ECC" w:rsidP="00F45E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D24D5">
        <w:rPr>
          <w:bCs/>
          <w:sz w:val="28"/>
          <w:szCs w:val="28"/>
        </w:rPr>
        <w:t xml:space="preserve">. </w:t>
      </w:r>
      <w:r w:rsidR="00A448EC" w:rsidRPr="00385C8D">
        <w:rPr>
          <w:sz w:val="28"/>
          <w:szCs w:val="28"/>
        </w:rPr>
        <w:t>Приложение</w:t>
      </w:r>
      <w:r w:rsidR="00A448EC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 xml:space="preserve"> 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 xml:space="preserve"> к Прог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441B6F">
        <w:rPr>
          <w:bCs/>
          <w:sz w:val="28"/>
          <w:szCs w:val="28"/>
        </w:rPr>
        <w:t>согласно приложению №2.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3649E5" w:rsidRDefault="003649E5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3649E5" w:rsidRDefault="003649E5" w:rsidP="00441B6F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416"/>
      <w:bookmarkEnd w:id="0"/>
      <w:r>
        <w:rPr>
          <w:b/>
          <w:bCs/>
          <w:sz w:val="26"/>
          <w:szCs w:val="26"/>
        </w:rPr>
        <w:t>СВЕДЕНИЯ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</w:t>
      </w:r>
    </w:p>
    <w:p w:rsidR="003649E5" w:rsidRDefault="003649E5" w:rsidP="003649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1975"/>
        <w:gridCol w:w="1134"/>
        <w:gridCol w:w="709"/>
        <w:gridCol w:w="708"/>
        <w:gridCol w:w="709"/>
        <w:gridCol w:w="851"/>
        <w:gridCol w:w="708"/>
        <w:gridCol w:w="709"/>
        <w:gridCol w:w="709"/>
        <w:gridCol w:w="709"/>
      </w:tblGrid>
      <w:tr w:rsidR="005906C6" w:rsidTr="00441B6F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мероприятия, 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3649E5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>
              <w:rPr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C6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3649E5" w:rsidTr="003649E5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E5" w:rsidRDefault="003649E5" w:rsidP="00441B6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3649E5" w:rsidTr="003649E5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49E5" w:rsidTr="003649E5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 архивных</w:t>
            </w:r>
            <w:r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49E5" w:rsidTr="003649E5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</w:t>
            </w:r>
            <w:r>
              <w:rPr>
                <w:sz w:val="26"/>
                <w:szCs w:val="26"/>
              </w:rPr>
              <w:lastRenderedPageBreak/>
              <w:t xml:space="preserve">установленные сроки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5906C6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649E5" w:rsidTr="003649E5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3649E5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E5" w:rsidRDefault="005906C6" w:rsidP="00441B6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448EC" w:rsidRDefault="00A448EC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448EC" w:rsidRDefault="00A448EC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41B6F" w:rsidRDefault="00441B6F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41B6F" w:rsidRDefault="00441B6F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41B6F" w:rsidRDefault="00441B6F" w:rsidP="00441B6F">
      <w:pPr>
        <w:widowControl w:val="0"/>
        <w:autoSpaceDE w:val="0"/>
        <w:autoSpaceDN w:val="0"/>
        <w:adjustRightInd w:val="0"/>
        <w:ind w:left="11328"/>
        <w:outlineLvl w:val="1"/>
        <w:rPr>
          <w:sz w:val="26"/>
          <w:szCs w:val="26"/>
        </w:rPr>
      </w:pPr>
    </w:p>
    <w:p w:rsidR="00441B6F" w:rsidRDefault="00441B6F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448EC" w:rsidRDefault="00441B6F" w:rsidP="00441B6F">
      <w:pPr>
        <w:spacing w:line="360" w:lineRule="auto"/>
        <w:ind w:left="5664"/>
        <w:jc w:val="both"/>
        <w:rPr>
          <w:bCs/>
          <w:sz w:val="28"/>
          <w:szCs w:val="28"/>
        </w:rPr>
      </w:pPr>
      <w:r>
        <w:rPr>
          <w:sz w:val="26"/>
          <w:szCs w:val="26"/>
        </w:rPr>
        <w:t>к Муниципальной  программе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p w:rsidR="00A448EC" w:rsidRDefault="00A448EC" w:rsidP="00A448E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на реализацию муниципальной программы Тужинского муниципального района «Развитие архивного дела»  на 2014 - 201</w:t>
      </w:r>
      <w:r w:rsidR="005906C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годы</w:t>
      </w:r>
    </w:p>
    <w:p w:rsidR="00A448EC" w:rsidRDefault="00A448EC" w:rsidP="00A448E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559"/>
        <w:gridCol w:w="992"/>
        <w:gridCol w:w="851"/>
        <w:gridCol w:w="850"/>
        <w:gridCol w:w="851"/>
        <w:gridCol w:w="850"/>
        <w:gridCol w:w="850"/>
      </w:tblGrid>
      <w:tr w:rsidR="005906C6" w:rsidTr="00441B6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</w:tr>
      <w:tr w:rsidR="005906C6" w:rsidTr="00590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5906C6" w:rsidTr="005906C6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5906C6" w:rsidRPr="006B0B2F" w:rsidRDefault="005906C6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</w:tr>
      <w:tr w:rsidR="005906C6" w:rsidTr="005906C6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5906C6" w:rsidTr="005906C6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6C6" w:rsidRPr="006B0B2F" w:rsidRDefault="005906C6" w:rsidP="00441B6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</w:tr>
      <w:tr w:rsidR="005906C6" w:rsidTr="005906C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</w:t>
            </w:r>
            <w:r>
              <w:rPr>
                <w:bCs/>
                <w:sz w:val="26"/>
                <w:szCs w:val="26"/>
              </w:rPr>
              <w:lastRenderedPageBreak/>
              <w:t>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Всего</w:t>
            </w:r>
          </w:p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5906C6" w:rsidTr="005906C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C6" w:rsidRDefault="005906C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FD0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6DF0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0BA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3C12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3E48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1EBA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0385"/>
    <w:rsid w:val="00F219D0"/>
    <w:rsid w:val="00F22B7C"/>
    <w:rsid w:val="00F26AED"/>
    <w:rsid w:val="00F37DBE"/>
    <w:rsid w:val="00F4142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5263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2013-11-11T12:38:00Z</cp:lastPrinted>
  <dcterms:created xsi:type="dcterms:W3CDTF">2016-11-17T13:23:00Z</dcterms:created>
  <dcterms:modified xsi:type="dcterms:W3CDTF">2016-11-17T13:23:00Z</dcterms:modified>
</cp:coreProperties>
</file>