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46" w:rsidRDefault="00B44946" w:rsidP="00B44946">
      <w:pPr>
        <w:tabs>
          <w:tab w:val="left" w:pos="4320"/>
          <w:tab w:val="left" w:pos="4500"/>
        </w:tabs>
        <w:jc w:val="center"/>
        <w:rPr>
          <w:noProof/>
        </w:rPr>
      </w:pPr>
    </w:p>
    <w:p w:rsidR="00B44946" w:rsidRDefault="00B44946" w:rsidP="00B44946">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44946" w:rsidRDefault="00B44946" w:rsidP="00B44946">
      <w:pPr>
        <w:pStyle w:val="a4"/>
        <w:jc w:val="center"/>
        <w:rPr>
          <w:rFonts w:ascii="Times New Roman" w:hAnsi="Times New Roman"/>
          <w:b/>
          <w:sz w:val="28"/>
          <w:szCs w:val="28"/>
        </w:rPr>
      </w:pPr>
    </w:p>
    <w:p w:rsidR="00B44946" w:rsidRDefault="00B44946" w:rsidP="00B44946">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B44946" w:rsidRDefault="00B44946" w:rsidP="00B44946">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B44946" w:rsidRDefault="00B44946" w:rsidP="00B44946">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B44946" w:rsidRDefault="00B44946" w:rsidP="00B44946">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B44946" w:rsidRDefault="00B44946" w:rsidP="00B44946">
      <w:pPr>
        <w:pStyle w:val="a4"/>
        <w:ind w:left="2832" w:hanging="2832"/>
        <w:jc w:val="center"/>
        <w:rPr>
          <w:rFonts w:ascii="Times New Roman" w:hAnsi="Times New Roman"/>
          <w:lang w:val="ru-RU"/>
        </w:rPr>
      </w:pPr>
    </w:p>
    <w:p w:rsidR="00B44946" w:rsidRDefault="00B44946" w:rsidP="00B44946">
      <w:pPr>
        <w:pStyle w:val="a4"/>
        <w:rPr>
          <w:rFonts w:ascii="Times New Roman" w:hAnsi="Times New Roman"/>
          <w:lang w:val="ru-RU"/>
        </w:rPr>
      </w:pPr>
    </w:p>
    <w:p w:rsidR="00B44946" w:rsidRDefault="00B44946" w:rsidP="00B44946">
      <w:pPr>
        <w:pStyle w:val="a4"/>
        <w:ind w:left="2832" w:hanging="2832"/>
        <w:rPr>
          <w:rFonts w:ascii="Times New Roman" w:hAnsi="Times New Roman"/>
          <w:lang w:val="ru-RU"/>
        </w:rPr>
      </w:pPr>
    </w:p>
    <w:p w:rsidR="00B44946" w:rsidRDefault="00B44946" w:rsidP="00B44946">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муниципальных нормативных </w:t>
      </w:r>
    </w:p>
    <w:p w:rsidR="00B44946" w:rsidRDefault="00B44946" w:rsidP="00B44946">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B44946" w:rsidRDefault="00B44946" w:rsidP="00B44946">
      <w:pPr>
        <w:pStyle w:val="a4"/>
        <w:jc w:val="center"/>
        <w:rPr>
          <w:rFonts w:ascii="Times New Roman" w:hAnsi="Times New Roman"/>
          <w:b/>
          <w:sz w:val="44"/>
          <w:szCs w:val="44"/>
          <w:lang w:val="ru-RU"/>
        </w:rPr>
      </w:pPr>
    </w:p>
    <w:p w:rsidR="00B44946" w:rsidRDefault="00B44946" w:rsidP="00B44946">
      <w:pPr>
        <w:pStyle w:val="a4"/>
        <w:jc w:val="center"/>
        <w:rPr>
          <w:rFonts w:ascii="Times New Roman" w:hAnsi="Times New Roman"/>
          <w:b/>
          <w:sz w:val="44"/>
          <w:szCs w:val="44"/>
          <w:lang w:val="ru-RU"/>
        </w:rPr>
      </w:pPr>
    </w:p>
    <w:p w:rsidR="00B44946" w:rsidRDefault="00B44946" w:rsidP="00B44946">
      <w:pPr>
        <w:pStyle w:val="a4"/>
        <w:jc w:val="center"/>
        <w:rPr>
          <w:rFonts w:ascii="Times New Roman" w:hAnsi="Times New Roman"/>
          <w:b/>
          <w:sz w:val="52"/>
          <w:szCs w:val="52"/>
          <w:lang w:val="ru-RU"/>
        </w:rPr>
      </w:pPr>
      <w:r>
        <w:rPr>
          <w:rFonts w:ascii="Times New Roman" w:hAnsi="Times New Roman"/>
          <w:b/>
          <w:sz w:val="52"/>
          <w:szCs w:val="52"/>
          <w:lang w:val="ru-RU"/>
        </w:rPr>
        <w:t>№ 9(154)</w:t>
      </w:r>
    </w:p>
    <w:p w:rsidR="00B44946" w:rsidRDefault="00B44946" w:rsidP="00B44946">
      <w:pPr>
        <w:pStyle w:val="a4"/>
        <w:jc w:val="center"/>
        <w:rPr>
          <w:rFonts w:ascii="Times New Roman" w:hAnsi="Times New Roman"/>
          <w:b/>
          <w:sz w:val="52"/>
          <w:szCs w:val="52"/>
          <w:lang w:val="ru-RU"/>
        </w:rPr>
      </w:pPr>
    </w:p>
    <w:p w:rsidR="00B44946" w:rsidRDefault="00B44946" w:rsidP="00B44946">
      <w:pPr>
        <w:pStyle w:val="a4"/>
        <w:jc w:val="center"/>
        <w:rPr>
          <w:rFonts w:ascii="Times New Roman" w:hAnsi="Times New Roman"/>
          <w:b/>
          <w:sz w:val="52"/>
          <w:szCs w:val="52"/>
          <w:lang w:val="ru-RU"/>
        </w:rPr>
      </w:pPr>
      <w:r>
        <w:rPr>
          <w:rFonts w:ascii="Times New Roman" w:hAnsi="Times New Roman"/>
          <w:b/>
          <w:sz w:val="52"/>
          <w:szCs w:val="52"/>
          <w:lang w:val="ru-RU"/>
        </w:rPr>
        <w:t>1</w:t>
      </w:r>
      <w:r w:rsidR="002D7553">
        <w:rPr>
          <w:rFonts w:ascii="Times New Roman" w:hAnsi="Times New Roman"/>
          <w:b/>
          <w:sz w:val="52"/>
          <w:szCs w:val="52"/>
          <w:lang w:val="ru-RU"/>
        </w:rPr>
        <w:t>4</w:t>
      </w:r>
      <w:r>
        <w:rPr>
          <w:rFonts w:ascii="Times New Roman" w:hAnsi="Times New Roman"/>
          <w:b/>
          <w:sz w:val="52"/>
          <w:szCs w:val="52"/>
          <w:lang w:val="ru-RU"/>
        </w:rPr>
        <w:t xml:space="preserve"> апреля 2017 года</w:t>
      </w:r>
    </w:p>
    <w:p w:rsidR="00B44946" w:rsidRDefault="00B44946" w:rsidP="00B44946">
      <w:pPr>
        <w:pStyle w:val="a4"/>
        <w:rPr>
          <w:rFonts w:ascii="Times New Roman" w:hAnsi="Times New Roman"/>
          <w:sz w:val="44"/>
          <w:szCs w:val="44"/>
          <w:lang w:val="ru-RU"/>
        </w:rPr>
      </w:pPr>
    </w:p>
    <w:p w:rsidR="00B44946" w:rsidRDefault="00B44946" w:rsidP="00B44946">
      <w:pPr>
        <w:pStyle w:val="a4"/>
        <w:rPr>
          <w:rFonts w:ascii="Times New Roman" w:hAnsi="Times New Roman"/>
          <w:sz w:val="44"/>
          <w:szCs w:val="44"/>
          <w:lang w:val="ru-RU"/>
        </w:rPr>
      </w:pPr>
    </w:p>
    <w:p w:rsidR="00B44946" w:rsidRDefault="00B44946" w:rsidP="00B44946">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B44946" w:rsidRDefault="00B44946" w:rsidP="00B44946">
      <w:pPr>
        <w:pStyle w:val="a4"/>
        <w:rPr>
          <w:rFonts w:ascii="Times New Roman" w:hAnsi="Times New Roman"/>
          <w:b/>
          <w:sz w:val="32"/>
          <w:szCs w:val="32"/>
          <w:lang w:val="ru-RU"/>
        </w:rPr>
      </w:pPr>
    </w:p>
    <w:p w:rsidR="00B44946" w:rsidRDefault="00B44946" w:rsidP="00B44946">
      <w:pPr>
        <w:spacing w:after="0" w:line="240" w:lineRule="auto"/>
        <w:rPr>
          <w:rFonts w:ascii="Times New Roman" w:hAnsi="Times New Roman"/>
          <w:b/>
          <w:sz w:val="32"/>
          <w:szCs w:val="32"/>
          <w:lang w:val="ru-RU"/>
        </w:rPr>
        <w:sectPr w:rsidR="00B44946">
          <w:footerReference w:type="default" r:id="rId9"/>
          <w:pgSz w:w="11907" w:h="16840"/>
          <w:pgMar w:top="567" w:right="567" w:bottom="851" w:left="567" w:header="720" w:footer="332" w:gutter="0"/>
          <w:cols w:space="720"/>
        </w:sectPr>
      </w:pPr>
    </w:p>
    <w:p w:rsidR="00B44946" w:rsidRDefault="00B44946" w:rsidP="00B44946">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B44946" w:rsidRDefault="00B44946" w:rsidP="00B44946">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w:t>
      </w:r>
      <w:r>
        <w:rPr>
          <w:rFonts w:ascii="Times New Roman" w:hAnsi="Times New Roman" w:cs="Times New Roman"/>
          <w:sz w:val="20"/>
          <w:szCs w:val="20"/>
        </w:rPr>
        <w:t>. Постановления и распоряжения главы района и администрации Тужинского района</w:t>
      </w:r>
    </w:p>
    <w:tbl>
      <w:tblPr>
        <w:tblW w:w="5300" w:type="pct"/>
        <w:tblInd w:w="-743" w:type="dxa"/>
        <w:tblLook w:val="01E0"/>
      </w:tblPr>
      <w:tblGrid>
        <w:gridCol w:w="704"/>
        <w:gridCol w:w="5734"/>
        <w:gridCol w:w="2299"/>
        <w:gridCol w:w="1408"/>
      </w:tblGrid>
      <w:tr w:rsidR="00B44946" w:rsidTr="001F2670">
        <w:trPr>
          <w:trHeight w:val="304"/>
        </w:trPr>
        <w:tc>
          <w:tcPr>
            <w:tcW w:w="347" w:type="pct"/>
            <w:tcBorders>
              <w:top w:val="single" w:sz="4" w:space="0" w:color="auto"/>
              <w:left w:val="single" w:sz="4" w:space="0" w:color="auto"/>
              <w:bottom w:val="single" w:sz="4" w:space="0" w:color="auto"/>
              <w:right w:val="single" w:sz="4" w:space="0" w:color="auto"/>
            </w:tcBorders>
            <w:vAlign w:val="center"/>
            <w:hideMark/>
          </w:tcPr>
          <w:p w:rsidR="00B44946" w:rsidRDefault="00B44946" w:rsidP="001F2670">
            <w:pPr>
              <w:tabs>
                <w:tab w:val="left" w:pos="2160"/>
              </w:tabs>
              <w:rPr>
                <w:rFonts w:ascii="Times New Roman" w:hAnsi="Times New Roman"/>
                <w:sz w:val="20"/>
                <w:szCs w:val="20"/>
              </w:rPr>
            </w:pPr>
            <w:r>
              <w:rPr>
                <w:rFonts w:ascii="Times New Roman" w:hAnsi="Times New Roman"/>
                <w:sz w:val="20"/>
                <w:szCs w:val="20"/>
              </w:rPr>
              <w:t>№ п/п</w:t>
            </w:r>
          </w:p>
        </w:tc>
        <w:tc>
          <w:tcPr>
            <w:tcW w:w="2826" w:type="pct"/>
            <w:tcBorders>
              <w:top w:val="single" w:sz="4" w:space="0" w:color="auto"/>
              <w:left w:val="single" w:sz="4" w:space="0" w:color="auto"/>
              <w:bottom w:val="single" w:sz="4" w:space="0" w:color="auto"/>
              <w:right w:val="single" w:sz="4" w:space="0" w:color="auto"/>
            </w:tcBorders>
            <w:vAlign w:val="center"/>
            <w:hideMark/>
          </w:tcPr>
          <w:p w:rsidR="00B44946" w:rsidRDefault="00B44946" w:rsidP="001F2670">
            <w:pPr>
              <w:tabs>
                <w:tab w:val="left" w:pos="2160"/>
              </w:tabs>
              <w:jc w:val="center"/>
              <w:rPr>
                <w:rFonts w:ascii="Times New Roman" w:hAnsi="Times New Roman"/>
                <w:sz w:val="20"/>
                <w:szCs w:val="20"/>
                <w:lang w:val="ru-RU"/>
              </w:rPr>
            </w:pPr>
            <w:r>
              <w:rPr>
                <w:rFonts w:ascii="Times New Roman" w:hAnsi="Times New Roman"/>
                <w:sz w:val="20"/>
                <w:szCs w:val="20"/>
              </w:rPr>
              <w:t>Наименование постановления, распоряжения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B44946" w:rsidRDefault="00B44946" w:rsidP="001F2670">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B44946" w:rsidRDefault="00B44946" w:rsidP="001F2670">
            <w:pPr>
              <w:tabs>
                <w:tab w:val="left" w:pos="2160"/>
              </w:tabs>
              <w:rPr>
                <w:rFonts w:ascii="Times New Roman" w:hAnsi="Times New Roman"/>
                <w:sz w:val="20"/>
                <w:szCs w:val="20"/>
              </w:rPr>
            </w:pPr>
            <w:r>
              <w:rPr>
                <w:rFonts w:ascii="Times New Roman" w:hAnsi="Times New Roman"/>
                <w:sz w:val="20"/>
                <w:szCs w:val="20"/>
              </w:rPr>
              <w:t>Страница</w:t>
            </w:r>
          </w:p>
        </w:tc>
      </w:tr>
      <w:tr w:rsidR="00B44946" w:rsidRPr="007C4C2E" w:rsidTr="00B44946">
        <w:trPr>
          <w:trHeight w:val="270"/>
        </w:trPr>
        <w:tc>
          <w:tcPr>
            <w:tcW w:w="347" w:type="pct"/>
            <w:tcBorders>
              <w:top w:val="single" w:sz="4" w:space="0" w:color="auto"/>
              <w:left w:val="single" w:sz="4" w:space="0" w:color="auto"/>
              <w:bottom w:val="single" w:sz="4" w:space="0" w:color="auto"/>
              <w:right w:val="single" w:sz="4" w:space="0" w:color="auto"/>
            </w:tcBorders>
            <w:vAlign w:val="center"/>
            <w:hideMark/>
          </w:tcPr>
          <w:p w:rsidR="00B44946" w:rsidRDefault="00B44946" w:rsidP="001F2670">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B44946" w:rsidRPr="007C4C2E" w:rsidRDefault="006C5101" w:rsidP="001F2670">
            <w:pPr>
              <w:spacing w:after="0" w:line="240" w:lineRule="auto"/>
              <w:rPr>
                <w:rFonts w:ascii="Times New Roman" w:hAnsi="Times New Roman"/>
                <w:sz w:val="20"/>
                <w:szCs w:val="20"/>
                <w:lang w:val="ru-RU"/>
              </w:rPr>
            </w:pPr>
            <w:r w:rsidRPr="006C5101">
              <w:rPr>
                <w:rFonts w:ascii="Times New Roman" w:hAnsi="Times New Roman"/>
                <w:sz w:val="20"/>
                <w:szCs w:val="20"/>
                <w:lang w:val="ru-RU"/>
              </w:rPr>
              <w:t xml:space="preserve">О внесении изменений  в постановление администрации Тужинского муниципального района от 11.10. 2013  № 533   </w:t>
            </w:r>
          </w:p>
        </w:tc>
        <w:tc>
          <w:tcPr>
            <w:tcW w:w="1133" w:type="pct"/>
            <w:tcBorders>
              <w:top w:val="single" w:sz="4" w:space="0" w:color="auto"/>
              <w:left w:val="single" w:sz="4" w:space="0" w:color="auto"/>
              <w:bottom w:val="single" w:sz="4" w:space="0" w:color="auto"/>
              <w:right w:val="single" w:sz="4" w:space="0" w:color="auto"/>
            </w:tcBorders>
            <w:vAlign w:val="center"/>
            <w:hideMark/>
          </w:tcPr>
          <w:p w:rsidR="00B44946" w:rsidRDefault="006C5101" w:rsidP="001F2670">
            <w:pPr>
              <w:tabs>
                <w:tab w:val="left" w:pos="2160"/>
              </w:tabs>
              <w:rPr>
                <w:rFonts w:ascii="Times New Roman" w:hAnsi="Times New Roman"/>
                <w:sz w:val="20"/>
                <w:szCs w:val="20"/>
                <w:lang w:val="ru-RU"/>
              </w:rPr>
            </w:pPr>
            <w:r>
              <w:rPr>
                <w:rFonts w:ascii="Times New Roman" w:hAnsi="Times New Roman"/>
                <w:sz w:val="20"/>
                <w:szCs w:val="20"/>
                <w:lang w:val="ru-RU"/>
              </w:rPr>
              <w:t>№ 85 от 07.04.2017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B44946" w:rsidRDefault="003F34A7"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4-12</w:t>
            </w:r>
          </w:p>
        </w:tc>
      </w:tr>
      <w:tr w:rsidR="00B44946" w:rsidRPr="006C5101" w:rsidTr="002137F6">
        <w:trPr>
          <w:trHeight w:val="401"/>
        </w:trPr>
        <w:tc>
          <w:tcPr>
            <w:tcW w:w="347" w:type="pct"/>
            <w:tcBorders>
              <w:top w:val="single" w:sz="4" w:space="0" w:color="auto"/>
              <w:left w:val="single" w:sz="4" w:space="0" w:color="auto"/>
              <w:bottom w:val="single" w:sz="4" w:space="0" w:color="auto"/>
              <w:right w:val="single" w:sz="4" w:space="0" w:color="auto"/>
            </w:tcBorders>
            <w:vAlign w:val="center"/>
            <w:hideMark/>
          </w:tcPr>
          <w:p w:rsidR="00B44946" w:rsidRDefault="00B44946" w:rsidP="001F2670">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2137F6" w:rsidRPr="002137F6" w:rsidRDefault="002137F6" w:rsidP="002137F6">
            <w:pPr>
              <w:tabs>
                <w:tab w:val="left" w:pos="2765"/>
              </w:tabs>
              <w:spacing w:after="0" w:line="240" w:lineRule="auto"/>
              <w:rPr>
                <w:rFonts w:ascii="Times New Roman" w:hAnsi="Times New Roman"/>
                <w:sz w:val="20"/>
                <w:szCs w:val="20"/>
                <w:lang w:val="ru-RU"/>
              </w:rPr>
            </w:pPr>
            <w:r w:rsidRPr="002137F6">
              <w:rPr>
                <w:rFonts w:ascii="Times New Roman" w:hAnsi="Times New Roman"/>
                <w:sz w:val="20"/>
                <w:szCs w:val="20"/>
                <w:lang w:val="ru-RU"/>
              </w:rPr>
              <w:t>Об организации призыва граждан на военную службу</w:t>
            </w:r>
          </w:p>
          <w:p w:rsidR="00B44946" w:rsidRPr="007C4C2E" w:rsidRDefault="002137F6" w:rsidP="002137F6">
            <w:pPr>
              <w:tabs>
                <w:tab w:val="left" w:pos="2765"/>
              </w:tabs>
              <w:spacing w:after="0" w:line="240" w:lineRule="auto"/>
              <w:rPr>
                <w:rFonts w:ascii="Times New Roman" w:hAnsi="Times New Roman"/>
                <w:sz w:val="20"/>
                <w:szCs w:val="20"/>
                <w:lang w:val="ru-RU"/>
              </w:rPr>
            </w:pPr>
            <w:r w:rsidRPr="002137F6">
              <w:rPr>
                <w:rFonts w:ascii="Times New Roman" w:hAnsi="Times New Roman"/>
                <w:sz w:val="20"/>
                <w:szCs w:val="20"/>
                <w:lang w:val="ru-RU"/>
              </w:rPr>
              <w:t xml:space="preserve"> в апреле - июле 2017 года. </w:t>
            </w:r>
          </w:p>
        </w:tc>
        <w:tc>
          <w:tcPr>
            <w:tcW w:w="1133" w:type="pct"/>
            <w:tcBorders>
              <w:top w:val="single" w:sz="4" w:space="0" w:color="auto"/>
              <w:left w:val="single" w:sz="4" w:space="0" w:color="auto"/>
              <w:bottom w:val="single" w:sz="4" w:space="0" w:color="auto"/>
              <w:right w:val="single" w:sz="4" w:space="0" w:color="auto"/>
            </w:tcBorders>
            <w:vAlign w:val="center"/>
            <w:hideMark/>
          </w:tcPr>
          <w:p w:rsidR="00B44946"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 86 от 07.04.2017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B44946" w:rsidRDefault="003F34A7"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13-2</w:t>
            </w:r>
            <w:r w:rsidR="001A338F">
              <w:rPr>
                <w:rFonts w:ascii="Times New Roman" w:eastAsiaTheme="minorEastAsia" w:hAnsi="Times New Roman"/>
                <w:sz w:val="20"/>
                <w:szCs w:val="20"/>
                <w:lang w:val="ru-RU" w:eastAsia="ru-RU" w:bidi="ar-SA"/>
              </w:rPr>
              <w:t>1</w:t>
            </w:r>
          </w:p>
        </w:tc>
      </w:tr>
      <w:tr w:rsidR="002137F6" w:rsidRPr="002137F6" w:rsidTr="006C5101">
        <w:trPr>
          <w:trHeight w:val="225"/>
        </w:trPr>
        <w:tc>
          <w:tcPr>
            <w:tcW w:w="347" w:type="pct"/>
            <w:tcBorders>
              <w:top w:val="single" w:sz="4" w:space="0" w:color="auto"/>
              <w:left w:val="single" w:sz="4" w:space="0" w:color="auto"/>
              <w:bottom w:val="single" w:sz="4" w:space="0" w:color="auto"/>
              <w:right w:val="single" w:sz="4" w:space="0" w:color="auto"/>
            </w:tcBorders>
            <w:vAlign w:val="center"/>
            <w:hideMark/>
          </w:tcPr>
          <w:p w:rsidR="002137F6"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2137F6" w:rsidRPr="006C5101" w:rsidRDefault="002137F6" w:rsidP="001F2670">
            <w:pPr>
              <w:spacing w:after="0" w:line="240" w:lineRule="auto"/>
              <w:rPr>
                <w:rFonts w:ascii="Times New Roman" w:hAnsi="Times New Roman"/>
                <w:bCs/>
                <w:spacing w:val="-2"/>
                <w:sz w:val="20"/>
                <w:szCs w:val="20"/>
                <w:lang w:val="ru-RU"/>
              </w:rPr>
            </w:pPr>
            <w:r w:rsidRPr="006C5101">
              <w:rPr>
                <w:rFonts w:ascii="Times New Roman" w:hAnsi="Times New Roman"/>
                <w:bCs/>
                <w:spacing w:val="-2"/>
                <w:sz w:val="20"/>
                <w:szCs w:val="20"/>
                <w:lang w:val="ru-RU"/>
              </w:rPr>
              <w:t>О внесении изменений в постановление администрации Тужинского муниципального района от 17.02.2011 №53</w:t>
            </w:r>
          </w:p>
        </w:tc>
        <w:tc>
          <w:tcPr>
            <w:tcW w:w="1133" w:type="pct"/>
            <w:tcBorders>
              <w:top w:val="single" w:sz="4" w:space="0" w:color="auto"/>
              <w:left w:val="single" w:sz="4" w:space="0" w:color="auto"/>
              <w:bottom w:val="single" w:sz="4" w:space="0" w:color="auto"/>
              <w:right w:val="single" w:sz="4" w:space="0" w:color="auto"/>
            </w:tcBorders>
            <w:vAlign w:val="center"/>
            <w:hideMark/>
          </w:tcPr>
          <w:p w:rsidR="002137F6"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 88 от 10.04.2017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137F6" w:rsidRDefault="003F34A7"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2</w:t>
            </w:r>
            <w:r w:rsidR="001A338F">
              <w:rPr>
                <w:rFonts w:ascii="Times New Roman" w:eastAsiaTheme="minorEastAsia" w:hAnsi="Times New Roman"/>
                <w:sz w:val="20"/>
                <w:szCs w:val="20"/>
                <w:lang w:val="ru-RU" w:eastAsia="ru-RU" w:bidi="ar-SA"/>
              </w:rPr>
              <w:t>2</w:t>
            </w:r>
          </w:p>
        </w:tc>
      </w:tr>
      <w:tr w:rsidR="00B44946" w:rsidRPr="007C4C2E" w:rsidTr="006C5101">
        <w:trPr>
          <w:trHeight w:val="270"/>
        </w:trPr>
        <w:tc>
          <w:tcPr>
            <w:tcW w:w="347" w:type="pct"/>
            <w:tcBorders>
              <w:top w:val="single" w:sz="4" w:space="0" w:color="auto"/>
              <w:left w:val="single" w:sz="4" w:space="0" w:color="auto"/>
              <w:bottom w:val="single" w:sz="4" w:space="0" w:color="auto"/>
              <w:right w:val="single" w:sz="4" w:space="0" w:color="auto"/>
            </w:tcBorders>
            <w:vAlign w:val="center"/>
            <w:hideMark/>
          </w:tcPr>
          <w:p w:rsidR="00B44946"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B44946" w:rsidRPr="006C5101" w:rsidRDefault="006C5101" w:rsidP="006C5101">
            <w:pPr>
              <w:spacing w:after="0" w:line="240" w:lineRule="auto"/>
              <w:rPr>
                <w:rFonts w:ascii="Times New Roman" w:hAnsi="Times New Roman"/>
                <w:sz w:val="20"/>
                <w:szCs w:val="20"/>
                <w:lang w:val="ru-RU"/>
              </w:rPr>
            </w:pPr>
            <w:r w:rsidRPr="001F2670">
              <w:rPr>
                <w:rFonts w:ascii="Times New Roman" w:hAnsi="Times New Roman"/>
                <w:sz w:val="20"/>
                <w:szCs w:val="20"/>
                <w:lang w:val="ru-RU"/>
              </w:rPr>
              <w:t xml:space="preserve">Об условиях приватизации муниципального имущества </w:t>
            </w:r>
          </w:p>
        </w:tc>
        <w:tc>
          <w:tcPr>
            <w:tcW w:w="1133" w:type="pct"/>
            <w:tcBorders>
              <w:top w:val="single" w:sz="4" w:space="0" w:color="auto"/>
              <w:left w:val="single" w:sz="4" w:space="0" w:color="auto"/>
              <w:bottom w:val="single" w:sz="4" w:space="0" w:color="auto"/>
              <w:right w:val="single" w:sz="4" w:space="0" w:color="auto"/>
            </w:tcBorders>
            <w:vAlign w:val="center"/>
            <w:hideMark/>
          </w:tcPr>
          <w:p w:rsidR="00B44946" w:rsidRDefault="006C5101" w:rsidP="001F2670">
            <w:pPr>
              <w:tabs>
                <w:tab w:val="left" w:pos="2160"/>
              </w:tabs>
              <w:rPr>
                <w:rFonts w:ascii="Times New Roman" w:hAnsi="Times New Roman"/>
                <w:sz w:val="20"/>
                <w:szCs w:val="20"/>
                <w:lang w:val="ru-RU"/>
              </w:rPr>
            </w:pPr>
            <w:r>
              <w:rPr>
                <w:rFonts w:ascii="Times New Roman" w:hAnsi="Times New Roman"/>
                <w:sz w:val="20"/>
                <w:szCs w:val="20"/>
                <w:lang w:val="ru-RU"/>
              </w:rPr>
              <w:t>№ 89 от 10.04.2017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B44946" w:rsidRDefault="001A338F"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22</w:t>
            </w:r>
            <w:r w:rsidR="003F34A7">
              <w:rPr>
                <w:rFonts w:ascii="Times New Roman" w:eastAsiaTheme="minorEastAsia" w:hAnsi="Times New Roman"/>
                <w:sz w:val="20"/>
                <w:szCs w:val="20"/>
                <w:lang w:val="ru-RU" w:eastAsia="ru-RU" w:bidi="ar-SA"/>
              </w:rPr>
              <w:t>-2</w:t>
            </w:r>
            <w:r>
              <w:rPr>
                <w:rFonts w:ascii="Times New Roman" w:eastAsiaTheme="minorEastAsia" w:hAnsi="Times New Roman"/>
                <w:sz w:val="20"/>
                <w:szCs w:val="20"/>
                <w:lang w:val="ru-RU" w:eastAsia="ru-RU" w:bidi="ar-SA"/>
              </w:rPr>
              <w:t>3</w:t>
            </w:r>
          </w:p>
        </w:tc>
      </w:tr>
      <w:tr w:rsidR="006C5101" w:rsidRPr="007C4C2E" w:rsidTr="001F2670">
        <w:trPr>
          <w:trHeight w:val="286"/>
        </w:trPr>
        <w:tc>
          <w:tcPr>
            <w:tcW w:w="347" w:type="pct"/>
            <w:tcBorders>
              <w:top w:val="single" w:sz="4" w:space="0" w:color="auto"/>
              <w:left w:val="single" w:sz="4" w:space="0" w:color="auto"/>
              <w:bottom w:val="single" w:sz="4" w:space="0" w:color="auto"/>
              <w:right w:val="single" w:sz="4" w:space="0" w:color="auto"/>
            </w:tcBorders>
            <w:vAlign w:val="center"/>
            <w:hideMark/>
          </w:tcPr>
          <w:p w:rsidR="006C5101"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6C5101" w:rsidRPr="006C5101" w:rsidRDefault="006C5101" w:rsidP="006C5101">
            <w:pPr>
              <w:spacing w:after="0" w:line="240" w:lineRule="auto"/>
              <w:ind w:hanging="24"/>
              <w:rPr>
                <w:rFonts w:ascii="Times New Roman" w:hAnsi="Times New Roman"/>
                <w:sz w:val="20"/>
                <w:szCs w:val="20"/>
                <w:lang w:val="ru-RU"/>
              </w:rPr>
            </w:pPr>
            <w:r w:rsidRPr="006C5101">
              <w:rPr>
                <w:rFonts w:ascii="Times New Roman" w:hAnsi="Times New Roman"/>
                <w:sz w:val="20"/>
                <w:szCs w:val="20"/>
                <w:lang w:val="ru-RU"/>
              </w:rPr>
              <w:t xml:space="preserve">О внесении изменений в постановление администрации </w:t>
            </w:r>
          </w:p>
          <w:p w:rsidR="006C5101" w:rsidRPr="0087031A" w:rsidRDefault="006C5101" w:rsidP="006C5101">
            <w:pPr>
              <w:spacing w:after="0" w:line="240" w:lineRule="auto"/>
              <w:rPr>
                <w:rFonts w:ascii="Times New Roman" w:hAnsi="Times New Roman"/>
                <w:color w:val="000000"/>
                <w:sz w:val="20"/>
                <w:szCs w:val="20"/>
                <w:lang w:val="ru-RU"/>
              </w:rPr>
            </w:pPr>
            <w:r w:rsidRPr="006C5101">
              <w:rPr>
                <w:rFonts w:ascii="Times New Roman" w:hAnsi="Times New Roman"/>
                <w:sz w:val="20"/>
                <w:szCs w:val="20"/>
              </w:rPr>
              <w:t>Тужинского муниципального района от 25.11.2015 № 408</w:t>
            </w:r>
          </w:p>
        </w:tc>
        <w:tc>
          <w:tcPr>
            <w:tcW w:w="1133" w:type="pct"/>
            <w:tcBorders>
              <w:top w:val="single" w:sz="4" w:space="0" w:color="auto"/>
              <w:left w:val="single" w:sz="4" w:space="0" w:color="auto"/>
              <w:bottom w:val="single" w:sz="4" w:space="0" w:color="auto"/>
              <w:right w:val="single" w:sz="4" w:space="0" w:color="auto"/>
            </w:tcBorders>
            <w:vAlign w:val="center"/>
            <w:hideMark/>
          </w:tcPr>
          <w:p w:rsidR="006C5101" w:rsidRDefault="006C5101" w:rsidP="001F2670">
            <w:pPr>
              <w:tabs>
                <w:tab w:val="left" w:pos="2160"/>
              </w:tabs>
              <w:rPr>
                <w:rFonts w:ascii="Times New Roman" w:hAnsi="Times New Roman"/>
                <w:sz w:val="20"/>
                <w:szCs w:val="20"/>
                <w:lang w:val="ru-RU"/>
              </w:rPr>
            </w:pPr>
            <w:r>
              <w:rPr>
                <w:rFonts w:ascii="Times New Roman" w:hAnsi="Times New Roman"/>
                <w:sz w:val="20"/>
                <w:szCs w:val="20"/>
                <w:lang w:val="ru-RU"/>
              </w:rPr>
              <w:t>№ 90 от 10.04.2017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6C5101" w:rsidRDefault="003F34A7"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2</w:t>
            </w:r>
            <w:r w:rsidR="001A338F">
              <w:rPr>
                <w:rFonts w:ascii="Times New Roman" w:eastAsiaTheme="minorEastAsia" w:hAnsi="Times New Roman"/>
                <w:sz w:val="20"/>
                <w:szCs w:val="20"/>
                <w:lang w:val="ru-RU" w:eastAsia="ru-RU" w:bidi="ar-SA"/>
              </w:rPr>
              <w:t>3</w:t>
            </w:r>
          </w:p>
        </w:tc>
      </w:tr>
      <w:tr w:rsidR="006C5101" w:rsidRPr="007C4C2E" w:rsidTr="002137F6">
        <w:trPr>
          <w:trHeight w:val="497"/>
        </w:trPr>
        <w:tc>
          <w:tcPr>
            <w:tcW w:w="347" w:type="pct"/>
            <w:tcBorders>
              <w:top w:val="single" w:sz="4" w:space="0" w:color="auto"/>
              <w:left w:val="single" w:sz="4" w:space="0" w:color="auto"/>
              <w:bottom w:val="single" w:sz="4" w:space="0" w:color="auto"/>
              <w:right w:val="single" w:sz="4" w:space="0" w:color="auto"/>
            </w:tcBorders>
            <w:vAlign w:val="center"/>
            <w:hideMark/>
          </w:tcPr>
          <w:p w:rsidR="006C5101"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6C5101" w:rsidRPr="002137F6" w:rsidRDefault="002137F6" w:rsidP="001F2670">
            <w:pPr>
              <w:spacing w:after="0" w:line="240" w:lineRule="auto"/>
              <w:rPr>
                <w:rFonts w:ascii="Times New Roman" w:hAnsi="Times New Roman"/>
                <w:sz w:val="20"/>
                <w:szCs w:val="20"/>
                <w:lang w:val="ru-RU"/>
              </w:rPr>
            </w:pPr>
            <w:r w:rsidRPr="002137F6">
              <w:rPr>
                <w:rFonts w:ascii="Times New Roman" w:hAnsi="Times New Roman"/>
                <w:sz w:val="20"/>
                <w:szCs w:val="20"/>
                <w:lang w:val="ru-RU"/>
              </w:rPr>
              <w:t>О Порядке обеспечения населения и сил гражданской обороны материально-техническими, продовольственными, медицинскими и иными средствами в целях гражданской обороны на территории Тужинского муниципального района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6C5101"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 91 от 11.04.2017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6C5101" w:rsidRDefault="001A338F"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23</w:t>
            </w:r>
            <w:r w:rsidR="003F34A7">
              <w:rPr>
                <w:rFonts w:ascii="Times New Roman" w:eastAsiaTheme="minorEastAsia" w:hAnsi="Times New Roman"/>
                <w:sz w:val="20"/>
                <w:szCs w:val="20"/>
                <w:lang w:val="ru-RU" w:eastAsia="ru-RU" w:bidi="ar-SA"/>
              </w:rPr>
              <w:t>-2</w:t>
            </w:r>
            <w:r>
              <w:rPr>
                <w:rFonts w:ascii="Times New Roman" w:eastAsiaTheme="minorEastAsia" w:hAnsi="Times New Roman"/>
                <w:sz w:val="20"/>
                <w:szCs w:val="20"/>
                <w:lang w:val="ru-RU" w:eastAsia="ru-RU" w:bidi="ar-SA"/>
              </w:rPr>
              <w:t>5</w:t>
            </w:r>
          </w:p>
        </w:tc>
      </w:tr>
      <w:tr w:rsidR="002137F6" w:rsidRPr="007C4C2E" w:rsidTr="002137F6">
        <w:trPr>
          <w:trHeight w:val="510"/>
        </w:trPr>
        <w:tc>
          <w:tcPr>
            <w:tcW w:w="347" w:type="pct"/>
            <w:tcBorders>
              <w:top w:val="single" w:sz="4" w:space="0" w:color="auto"/>
              <w:left w:val="single" w:sz="4" w:space="0" w:color="auto"/>
              <w:bottom w:val="single" w:sz="4" w:space="0" w:color="auto"/>
              <w:right w:val="single" w:sz="4" w:space="0" w:color="auto"/>
            </w:tcBorders>
            <w:vAlign w:val="center"/>
            <w:hideMark/>
          </w:tcPr>
          <w:p w:rsidR="002137F6"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7</w:t>
            </w:r>
          </w:p>
        </w:tc>
        <w:tc>
          <w:tcPr>
            <w:tcW w:w="2826" w:type="pct"/>
            <w:tcBorders>
              <w:top w:val="single" w:sz="4" w:space="0" w:color="auto"/>
              <w:left w:val="single" w:sz="4" w:space="0" w:color="auto"/>
              <w:bottom w:val="single" w:sz="4" w:space="0" w:color="auto"/>
              <w:right w:val="single" w:sz="4" w:space="0" w:color="auto"/>
            </w:tcBorders>
            <w:vAlign w:val="center"/>
            <w:hideMark/>
          </w:tcPr>
          <w:p w:rsidR="002137F6" w:rsidRPr="002137F6" w:rsidRDefault="002137F6" w:rsidP="001F2670">
            <w:pPr>
              <w:spacing w:after="0" w:line="240" w:lineRule="auto"/>
              <w:rPr>
                <w:rFonts w:ascii="Times New Roman" w:hAnsi="Times New Roman"/>
                <w:sz w:val="20"/>
                <w:szCs w:val="20"/>
                <w:lang w:val="ru-RU"/>
              </w:rPr>
            </w:pPr>
            <w:r w:rsidRPr="002137F6">
              <w:rPr>
                <w:rFonts w:ascii="Times New Roman" w:hAnsi="Times New Roman"/>
                <w:sz w:val="20"/>
                <w:szCs w:val="20"/>
                <w:lang w:val="ru-RU"/>
              </w:rPr>
              <w:t>Об обеспечении пожарной безопасности объектов и населенных пунктов в весенне-летний пожароопасный период 2017 года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2137F6"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 92 от 11.04.2017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137F6" w:rsidRDefault="001A338F"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25</w:t>
            </w:r>
            <w:r w:rsidR="003F34A7">
              <w:rPr>
                <w:rFonts w:ascii="Times New Roman" w:eastAsiaTheme="minorEastAsia" w:hAnsi="Times New Roman"/>
                <w:sz w:val="20"/>
                <w:szCs w:val="20"/>
                <w:lang w:val="ru-RU" w:eastAsia="ru-RU" w:bidi="ar-SA"/>
              </w:rPr>
              <w:t>-2</w:t>
            </w:r>
            <w:r>
              <w:rPr>
                <w:rFonts w:ascii="Times New Roman" w:eastAsiaTheme="minorEastAsia" w:hAnsi="Times New Roman"/>
                <w:sz w:val="20"/>
                <w:szCs w:val="20"/>
                <w:lang w:val="ru-RU" w:eastAsia="ru-RU" w:bidi="ar-SA"/>
              </w:rPr>
              <w:t>7</w:t>
            </w:r>
          </w:p>
        </w:tc>
      </w:tr>
      <w:tr w:rsidR="002137F6" w:rsidRPr="007C4C2E" w:rsidTr="002137F6">
        <w:trPr>
          <w:trHeight w:val="480"/>
        </w:trPr>
        <w:tc>
          <w:tcPr>
            <w:tcW w:w="347" w:type="pct"/>
            <w:tcBorders>
              <w:top w:val="single" w:sz="4" w:space="0" w:color="auto"/>
              <w:left w:val="single" w:sz="4" w:space="0" w:color="auto"/>
              <w:bottom w:val="single" w:sz="4" w:space="0" w:color="auto"/>
              <w:right w:val="single" w:sz="4" w:space="0" w:color="auto"/>
            </w:tcBorders>
            <w:vAlign w:val="center"/>
            <w:hideMark/>
          </w:tcPr>
          <w:p w:rsidR="002137F6"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8</w:t>
            </w:r>
          </w:p>
        </w:tc>
        <w:tc>
          <w:tcPr>
            <w:tcW w:w="2826" w:type="pct"/>
            <w:tcBorders>
              <w:top w:val="single" w:sz="4" w:space="0" w:color="auto"/>
              <w:left w:val="single" w:sz="4" w:space="0" w:color="auto"/>
              <w:bottom w:val="single" w:sz="4" w:space="0" w:color="auto"/>
              <w:right w:val="single" w:sz="4" w:space="0" w:color="auto"/>
            </w:tcBorders>
            <w:vAlign w:val="center"/>
            <w:hideMark/>
          </w:tcPr>
          <w:p w:rsidR="002137F6" w:rsidRPr="00C7173C" w:rsidRDefault="00C7173C" w:rsidP="001F2670">
            <w:pPr>
              <w:spacing w:after="0" w:line="240" w:lineRule="auto"/>
              <w:rPr>
                <w:rFonts w:ascii="Times New Roman" w:hAnsi="Times New Roman"/>
                <w:color w:val="000000"/>
                <w:sz w:val="20"/>
                <w:szCs w:val="20"/>
                <w:lang w:val="ru-RU"/>
              </w:rPr>
            </w:pPr>
            <w:r w:rsidRPr="00C7173C">
              <w:rPr>
                <w:rFonts w:ascii="Times New Roman" w:hAnsi="Times New Roman"/>
                <w:color w:val="000000"/>
                <w:sz w:val="20"/>
                <w:szCs w:val="20"/>
                <w:lang w:val="ru-RU"/>
              </w:rPr>
              <w:t>О внесении изменения в постановление администрации Тужинского муниципального района от 11.10.2013 № 539</w:t>
            </w:r>
          </w:p>
        </w:tc>
        <w:tc>
          <w:tcPr>
            <w:tcW w:w="1133" w:type="pct"/>
            <w:tcBorders>
              <w:top w:val="single" w:sz="4" w:space="0" w:color="auto"/>
              <w:left w:val="single" w:sz="4" w:space="0" w:color="auto"/>
              <w:bottom w:val="single" w:sz="4" w:space="0" w:color="auto"/>
              <w:right w:val="single" w:sz="4" w:space="0" w:color="auto"/>
            </w:tcBorders>
            <w:vAlign w:val="center"/>
            <w:hideMark/>
          </w:tcPr>
          <w:p w:rsidR="002137F6"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 94</w:t>
            </w:r>
            <w:r w:rsidR="00C7173C">
              <w:rPr>
                <w:rFonts w:ascii="Times New Roman" w:hAnsi="Times New Roman"/>
                <w:sz w:val="20"/>
                <w:szCs w:val="20"/>
                <w:lang w:val="ru-RU"/>
              </w:rPr>
              <w:t xml:space="preserve"> от 11.04.2017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137F6" w:rsidRDefault="001A338F"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27</w:t>
            </w:r>
            <w:r w:rsidR="003F34A7">
              <w:rPr>
                <w:rFonts w:ascii="Times New Roman" w:eastAsiaTheme="minorEastAsia" w:hAnsi="Times New Roman"/>
                <w:sz w:val="20"/>
                <w:szCs w:val="20"/>
                <w:lang w:val="ru-RU" w:eastAsia="ru-RU" w:bidi="ar-SA"/>
              </w:rPr>
              <w:t>-</w:t>
            </w:r>
            <w:r>
              <w:rPr>
                <w:rFonts w:ascii="Times New Roman" w:eastAsiaTheme="minorEastAsia" w:hAnsi="Times New Roman"/>
                <w:sz w:val="20"/>
                <w:szCs w:val="20"/>
                <w:lang w:val="ru-RU" w:eastAsia="ru-RU" w:bidi="ar-SA"/>
              </w:rPr>
              <w:t>29</w:t>
            </w:r>
          </w:p>
        </w:tc>
      </w:tr>
      <w:tr w:rsidR="002137F6" w:rsidRPr="007C4C2E" w:rsidTr="002137F6">
        <w:trPr>
          <w:trHeight w:val="210"/>
        </w:trPr>
        <w:tc>
          <w:tcPr>
            <w:tcW w:w="347" w:type="pct"/>
            <w:tcBorders>
              <w:top w:val="single" w:sz="4" w:space="0" w:color="auto"/>
              <w:left w:val="single" w:sz="4" w:space="0" w:color="auto"/>
              <w:bottom w:val="single" w:sz="4" w:space="0" w:color="auto"/>
              <w:right w:val="single" w:sz="4" w:space="0" w:color="auto"/>
            </w:tcBorders>
            <w:vAlign w:val="center"/>
            <w:hideMark/>
          </w:tcPr>
          <w:p w:rsidR="002137F6"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9</w:t>
            </w:r>
          </w:p>
        </w:tc>
        <w:tc>
          <w:tcPr>
            <w:tcW w:w="2826" w:type="pct"/>
            <w:tcBorders>
              <w:top w:val="single" w:sz="4" w:space="0" w:color="auto"/>
              <w:left w:val="single" w:sz="4" w:space="0" w:color="auto"/>
              <w:bottom w:val="single" w:sz="4" w:space="0" w:color="auto"/>
              <w:right w:val="single" w:sz="4" w:space="0" w:color="auto"/>
            </w:tcBorders>
            <w:vAlign w:val="center"/>
            <w:hideMark/>
          </w:tcPr>
          <w:p w:rsidR="002137F6" w:rsidRPr="00460AE0" w:rsidRDefault="002137F6" w:rsidP="001F2670">
            <w:pPr>
              <w:spacing w:after="0" w:line="240" w:lineRule="auto"/>
              <w:rPr>
                <w:rFonts w:ascii="Times New Roman" w:hAnsi="Times New Roman"/>
                <w:sz w:val="20"/>
                <w:szCs w:val="20"/>
                <w:lang w:val="ru-RU"/>
              </w:rPr>
            </w:pPr>
            <w:r w:rsidRPr="002137F6">
              <w:rPr>
                <w:rFonts w:ascii="Times New Roman" w:hAnsi="Times New Roman"/>
                <w:sz w:val="20"/>
                <w:szCs w:val="20"/>
                <w:lang w:val="ru-RU"/>
              </w:rPr>
              <w:t>Об утверждении административного регламента предоставления муниципальной услуги «</w:t>
            </w:r>
            <w:r w:rsidRPr="002137F6">
              <w:rPr>
                <w:rStyle w:val="140"/>
                <w:rFonts w:ascii="Times New Roman" w:hAnsi="Times New Roman" w:cs="Times New Roman"/>
                <w:sz w:val="20"/>
                <w:szCs w:val="20"/>
                <w:lang w:val="ru-RU"/>
              </w:rPr>
              <w:t xml:space="preserve">Предоставление земельных участков, находящихся </w:t>
            </w:r>
            <w:r w:rsidRPr="002137F6">
              <w:rPr>
                <w:rStyle w:val="150"/>
                <w:rFonts w:ascii="Times New Roman" w:hAnsi="Times New Roman" w:cs="Times New Roman"/>
                <w:sz w:val="20"/>
                <w:szCs w:val="20"/>
                <w:lang w:val="ru-RU"/>
              </w:rPr>
              <w:t xml:space="preserve">в </w:t>
            </w:r>
            <w:r w:rsidRPr="002137F6">
              <w:rPr>
                <w:rStyle w:val="140"/>
                <w:rFonts w:ascii="Times New Roman" w:hAnsi="Times New Roman" w:cs="Times New Roman"/>
                <w:sz w:val="20"/>
                <w:szCs w:val="20"/>
                <w:lang w:val="ru-RU"/>
              </w:rPr>
              <w:t xml:space="preserve">собственности муниципального образования </w:t>
            </w:r>
            <w:r w:rsidRPr="002137F6">
              <w:rPr>
                <w:rFonts w:ascii="Times New Roman" w:hAnsi="Times New Roman"/>
                <w:sz w:val="20"/>
                <w:szCs w:val="20"/>
                <w:lang w:val="ru-RU"/>
              </w:rPr>
              <w:t>Тужинский муниципальный район</w:t>
            </w:r>
            <w:r w:rsidRPr="002137F6">
              <w:rPr>
                <w:rStyle w:val="140"/>
                <w:rFonts w:ascii="Times New Roman" w:hAnsi="Times New Roman" w:cs="Times New Roman"/>
                <w:sz w:val="20"/>
                <w:szCs w:val="20"/>
                <w:lang w:val="ru-RU"/>
              </w:rPr>
              <w:t>, в собственность бесплатно</w:t>
            </w:r>
            <w:r w:rsidRPr="002137F6">
              <w:rPr>
                <w:rFonts w:ascii="Times New Roman" w:hAnsi="Times New Roman"/>
                <w:sz w:val="20"/>
                <w:szCs w:val="20"/>
                <w:lang w:val="ru-RU"/>
              </w:rPr>
              <w:t>»</w:t>
            </w:r>
          </w:p>
        </w:tc>
        <w:tc>
          <w:tcPr>
            <w:tcW w:w="1133" w:type="pct"/>
            <w:tcBorders>
              <w:top w:val="single" w:sz="4" w:space="0" w:color="auto"/>
              <w:left w:val="single" w:sz="4" w:space="0" w:color="auto"/>
              <w:bottom w:val="single" w:sz="4" w:space="0" w:color="auto"/>
              <w:right w:val="single" w:sz="4" w:space="0" w:color="auto"/>
            </w:tcBorders>
            <w:vAlign w:val="center"/>
            <w:hideMark/>
          </w:tcPr>
          <w:p w:rsidR="002137F6"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 95 от 11.04.2017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137F6" w:rsidRDefault="001A338F"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29</w:t>
            </w:r>
            <w:r w:rsidR="003F34A7">
              <w:rPr>
                <w:rFonts w:ascii="Times New Roman" w:eastAsiaTheme="minorEastAsia" w:hAnsi="Times New Roman"/>
                <w:sz w:val="20"/>
                <w:szCs w:val="20"/>
                <w:lang w:val="ru-RU" w:eastAsia="ru-RU" w:bidi="ar-SA"/>
              </w:rPr>
              <w:t>-4</w:t>
            </w:r>
            <w:r>
              <w:rPr>
                <w:rFonts w:ascii="Times New Roman" w:eastAsiaTheme="minorEastAsia" w:hAnsi="Times New Roman"/>
                <w:sz w:val="20"/>
                <w:szCs w:val="20"/>
                <w:lang w:val="ru-RU" w:eastAsia="ru-RU" w:bidi="ar-SA"/>
              </w:rPr>
              <w:t>2</w:t>
            </w:r>
          </w:p>
        </w:tc>
      </w:tr>
      <w:tr w:rsidR="002137F6" w:rsidRPr="007C4C2E" w:rsidTr="002137F6">
        <w:trPr>
          <w:trHeight w:val="285"/>
        </w:trPr>
        <w:tc>
          <w:tcPr>
            <w:tcW w:w="347" w:type="pct"/>
            <w:tcBorders>
              <w:top w:val="single" w:sz="4" w:space="0" w:color="auto"/>
              <w:left w:val="single" w:sz="4" w:space="0" w:color="auto"/>
              <w:bottom w:val="single" w:sz="4" w:space="0" w:color="auto"/>
              <w:right w:val="single" w:sz="4" w:space="0" w:color="auto"/>
            </w:tcBorders>
            <w:vAlign w:val="center"/>
            <w:hideMark/>
          </w:tcPr>
          <w:p w:rsidR="002137F6"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10</w:t>
            </w:r>
          </w:p>
        </w:tc>
        <w:tc>
          <w:tcPr>
            <w:tcW w:w="2826" w:type="pct"/>
            <w:tcBorders>
              <w:top w:val="single" w:sz="4" w:space="0" w:color="auto"/>
              <w:left w:val="single" w:sz="4" w:space="0" w:color="auto"/>
              <w:bottom w:val="single" w:sz="4" w:space="0" w:color="auto"/>
              <w:right w:val="single" w:sz="4" w:space="0" w:color="auto"/>
            </w:tcBorders>
            <w:vAlign w:val="center"/>
            <w:hideMark/>
          </w:tcPr>
          <w:p w:rsidR="002137F6" w:rsidRPr="00460AE0" w:rsidRDefault="002137F6" w:rsidP="001F2670">
            <w:pPr>
              <w:spacing w:after="0" w:line="240" w:lineRule="auto"/>
              <w:rPr>
                <w:rFonts w:ascii="Times New Roman" w:hAnsi="Times New Roman"/>
                <w:sz w:val="20"/>
                <w:szCs w:val="20"/>
                <w:lang w:val="ru-RU"/>
              </w:rPr>
            </w:pPr>
            <w:r w:rsidRPr="002137F6">
              <w:rPr>
                <w:rFonts w:ascii="Times New Roman" w:hAnsi="Times New Roman"/>
                <w:sz w:val="20"/>
                <w:szCs w:val="20"/>
                <w:lang w:val="ru-RU"/>
              </w:rPr>
              <w:t>Об утверждении административного регламента предоставления муниципальной услуги «</w:t>
            </w:r>
            <w:r w:rsidRPr="002137F6">
              <w:rPr>
                <w:rStyle w:val="140"/>
                <w:rFonts w:ascii="Times New Roman" w:hAnsi="Times New Roman" w:cs="Times New Roman"/>
                <w:sz w:val="20"/>
                <w:szCs w:val="20"/>
                <w:lang w:val="ru-RU"/>
              </w:rPr>
              <w:t>Предоставление земельных участков, находящихся в</w:t>
            </w:r>
            <w:r w:rsidRPr="002137F6">
              <w:rPr>
                <w:rStyle w:val="170"/>
                <w:rFonts w:ascii="Times New Roman" w:hAnsi="Times New Roman" w:cs="Times New Roman"/>
                <w:sz w:val="20"/>
                <w:szCs w:val="20"/>
                <w:lang w:val="ru-RU"/>
              </w:rPr>
              <w:t xml:space="preserve"> </w:t>
            </w:r>
            <w:r w:rsidRPr="002137F6">
              <w:rPr>
                <w:rStyle w:val="140"/>
                <w:rFonts w:ascii="Times New Roman" w:hAnsi="Times New Roman" w:cs="Times New Roman"/>
                <w:sz w:val="20"/>
                <w:szCs w:val="20"/>
                <w:lang w:val="ru-RU"/>
              </w:rPr>
              <w:t xml:space="preserve">собственности муниципального образования </w:t>
            </w:r>
            <w:r w:rsidRPr="002137F6">
              <w:rPr>
                <w:rFonts w:ascii="Times New Roman" w:hAnsi="Times New Roman"/>
                <w:sz w:val="20"/>
                <w:szCs w:val="20"/>
                <w:lang w:val="ru-RU"/>
              </w:rPr>
              <w:t>Тужинский муниципальный район</w:t>
            </w:r>
            <w:r w:rsidRPr="002137F6">
              <w:rPr>
                <w:rStyle w:val="140"/>
                <w:rFonts w:ascii="Times New Roman" w:hAnsi="Times New Roman" w:cs="Times New Roman"/>
                <w:sz w:val="20"/>
                <w:szCs w:val="20"/>
                <w:lang w:val="ru-RU"/>
              </w:rPr>
              <w:t>, гражданам для индивидуального</w:t>
            </w:r>
            <w:r w:rsidRPr="002137F6">
              <w:rPr>
                <w:rStyle w:val="170"/>
                <w:rFonts w:ascii="Times New Roman" w:hAnsi="Times New Roman" w:cs="Times New Roman"/>
                <w:sz w:val="20"/>
                <w:szCs w:val="20"/>
                <w:lang w:val="ru-RU"/>
              </w:rPr>
              <w:t xml:space="preserve"> </w:t>
            </w:r>
            <w:r w:rsidRPr="002137F6">
              <w:rPr>
                <w:rStyle w:val="140"/>
                <w:rFonts w:ascii="Times New Roman" w:hAnsi="Times New Roman" w:cs="Times New Roman"/>
                <w:sz w:val="20"/>
                <w:szCs w:val="20"/>
                <w:lang w:val="ru-RU"/>
              </w:rPr>
              <w:t>жилищного строительства, ведения личного</w:t>
            </w:r>
            <w:r w:rsidRPr="002137F6">
              <w:rPr>
                <w:rStyle w:val="170"/>
                <w:rFonts w:ascii="Times New Roman" w:hAnsi="Times New Roman" w:cs="Times New Roman"/>
                <w:sz w:val="20"/>
                <w:szCs w:val="20"/>
                <w:lang w:val="ru-RU"/>
              </w:rPr>
              <w:t xml:space="preserve"> </w:t>
            </w:r>
            <w:r w:rsidRPr="002137F6">
              <w:rPr>
                <w:rStyle w:val="140"/>
                <w:rFonts w:ascii="Times New Roman" w:hAnsi="Times New Roman" w:cs="Times New Roman"/>
                <w:sz w:val="20"/>
                <w:szCs w:val="20"/>
                <w:lang w:val="ru-RU"/>
              </w:rPr>
              <w:t>подсобного хозяйства в границах населенного</w:t>
            </w:r>
            <w:r w:rsidRPr="002137F6">
              <w:rPr>
                <w:rStyle w:val="170"/>
                <w:rFonts w:ascii="Times New Roman" w:hAnsi="Times New Roman" w:cs="Times New Roman"/>
                <w:sz w:val="20"/>
                <w:szCs w:val="20"/>
                <w:lang w:val="ru-RU"/>
              </w:rPr>
              <w:t xml:space="preserve"> </w:t>
            </w:r>
            <w:r w:rsidRPr="002137F6">
              <w:rPr>
                <w:rStyle w:val="140"/>
                <w:rFonts w:ascii="Times New Roman" w:hAnsi="Times New Roman" w:cs="Times New Roman"/>
                <w:sz w:val="20"/>
                <w:szCs w:val="20"/>
                <w:lang w:val="ru-RU"/>
              </w:rPr>
              <w:t>пункта, садоводства, дачного хозяйства, гражданам и</w:t>
            </w:r>
            <w:r w:rsidRPr="002137F6">
              <w:rPr>
                <w:rStyle w:val="170"/>
                <w:rFonts w:ascii="Times New Roman" w:hAnsi="Times New Roman" w:cs="Times New Roman"/>
                <w:sz w:val="20"/>
                <w:szCs w:val="20"/>
                <w:lang w:val="ru-RU"/>
              </w:rPr>
              <w:t xml:space="preserve"> </w:t>
            </w:r>
            <w:r w:rsidRPr="002137F6">
              <w:rPr>
                <w:rStyle w:val="140"/>
                <w:rFonts w:ascii="Times New Roman" w:hAnsi="Times New Roman" w:cs="Times New Roman"/>
                <w:sz w:val="20"/>
                <w:szCs w:val="20"/>
                <w:lang w:val="ru-RU"/>
              </w:rPr>
              <w:t>крестьянским (фермерским) хозяйствам для</w:t>
            </w:r>
            <w:r w:rsidRPr="002137F6">
              <w:rPr>
                <w:rStyle w:val="170"/>
                <w:rFonts w:ascii="Times New Roman" w:hAnsi="Times New Roman" w:cs="Times New Roman"/>
                <w:sz w:val="20"/>
                <w:szCs w:val="20"/>
                <w:lang w:val="ru-RU"/>
              </w:rPr>
              <w:t xml:space="preserve"> </w:t>
            </w:r>
            <w:r w:rsidRPr="002137F6">
              <w:rPr>
                <w:rStyle w:val="140"/>
                <w:rFonts w:ascii="Times New Roman" w:hAnsi="Times New Roman" w:cs="Times New Roman"/>
                <w:sz w:val="20"/>
                <w:szCs w:val="20"/>
                <w:lang w:val="ru-RU"/>
              </w:rPr>
              <w:t>осуществления крестьянским (фермерским)</w:t>
            </w:r>
            <w:r w:rsidRPr="002137F6">
              <w:rPr>
                <w:rStyle w:val="170"/>
                <w:rFonts w:ascii="Times New Roman" w:hAnsi="Times New Roman" w:cs="Times New Roman"/>
                <w:sz w:val="20"/>
                <w:szCs w:val="20"/>
                <w:lang w:val="ru-RU"/>
              </w:rPr>
              <w:t xml:space="preserve"> </w:t>
            </w:r>
            <w:r w:rsidRPr="002137F6">
              <w:rPr>
                <w:rStyle w:val="140"/>
                <w:rFonts w:ascii="Times New Roman" w:hAnsi="Times New Roman" w:cs="Times New Roman"/>
                <w:sz w:val="20"/>
                <w:szCs w:val="20"/>
                <w:lang w:val="ru-RU"/>
              </w:rPr>
              <w:t>хозяйством его деятельности</w:t>
            </w:r>
            <w:r w:rsidRPr="002137F6">
              <w:rPr>
                <w:rFonts w:ascii="Times New Roman" w:hAnsi="Times New Roman"/>
                <w:sz w:val="20"/>
                <w:szCs w:val="20"/>
                <w:lang w:val="ru-RU"/>
              </w:rPr>
              <w:t>»</w:t>
            </w:r>
          </w:p>
        </w:tc>
        <w:tc>
          <w:tcPr>
            <w:tcW w:w="1133" w:type="pct"/>
            <w:tcBorders>
              <w:top w:val="single" w:sz="4" w:space="0" w:color="auto"/>
              <w:left w:val="single" w:sz="4" w:space="0" w:color="auto"/>
              <w:bottom w:val="single" w:sz="4" w:space="0" w:color="auto"/>
              <w:right w:val="single" w:sz="4" w:space="0" w:color="auto"/>
            </w:tcBorders>
            <w:vAlign w:val="center"/>
            <w:hideMark/>
          </w:tcPr>
          <w:p w:rsidR="002137F6"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 96 от 11.04.2017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137F6" w:rsidRDefault="003F34A7"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4</w:t>
            </w:r>
            <w:r w:rsidR="001A338F">
              <w:rPr>
                <w:rFonts w:ascii="Times New Roman" w:eastAsiaTheme="minorEastAsia" w:hAnsi="Times New Roman"/>
                <w:sz w:val="20"/>
                <w:szCs w:val="20"/>
                <w:lang w:val="ru-RU" w:eastAsia="ru-RU" w:bidi="ar-SA"/>
              </w:rPr>
              <w:t>3-56</w:t>
            </w:r>
          </w:p>
        </w:tc>
      </w:tr>
      <w:tr w:rsidR="002137F6" w:rsidRPr="007C4C2E" w:rsidTr="002137F6">
        <w:trPr>
          <w:trHeight w:val="615"/>
        </w:trPr>
        <w:tc>
          <w:tcPr>
            <w:tcW w:w="347" w:type="pct"/>
            <w:tcBorders>
              <w:top w:val="single" w:sz="4" w:space="0" w:color="auto"/>
              <w:left w:val="single" w:sz="4" w:space="0" w:color="auto"/>
              <w:bottom w:val="single" w:sz="4" w:space="0" w:color="auto"/>
              <w:right w:val="single" w:sz="4" w:space="0" w:color="auto"/>
            </w:tcBorders>
            <w:vAlign w:val="center"/>
            <w:hideMark/>
          </w:tcPr>
          <w:p w:rsidR="002137F6"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11</w:t>
            </w:r>
          </w:p>
        </w:tc>
        <w:tc>
          <w:tcPr>
            <w:tcW w:w="2826" w:type="pct"/>
            <w:tcBorders>
              <w:top w:val="single" w:sz="4" w:space="0" w:color="auto"/>
              <w:left w:val="single" w:sz="4" w:space="0" w:color="auto"/>
              <w:bottom w:val="single" w:sz="4" w:space="0" w:color="auto"/>
              <w:right w:val="single" w:sz="4" w:space="0" w:color="auto"/>
            </w:tcBorders>
            <w:vAlign w:val="center"/>
            <w:hideMark/>
          </w:tcPr>
          <w:p w:rsidR="002137F6" w:rsidRPr="002137F6" w:rsidRDefault="002137F6" w:rsidP="002137F6">
            <w:pPr>
              <w:pStyle w:val="FR1"/>
              <w:snapToGrid w:val="0"/>
              <w:spacing w:before="0" w:line="240" w:lineRule="auto"/>
              <w:ind w:right="0"/>
              <w:jc w:val="left"/>
              <w:rPr>
                <w:rFonts w:ascii="Times New Roman" w:hAnsi="Times New Roman" w:cs="Times New Roman"/>
                <w:sz w:val="20"/>
                <w:szCs w:val="20"/>
              </w:rPr>
            </w:pPr>
            <w:r w:rsidRPr="002137F6">
              <w:rPr>
                <w:rFonts w:ascii="Times New Roman" w:hAnsi="Times New Roman" w:cs="Times New Roman"/>
                <w:sz w:val="20"/>
                <w:szCs w:val="20"/>
              </w:rPr>
              <w:t>Об утверждении административного регламента предоставления муниципальной услуги «</w:t>
            </w:r>
            <w:r w:rsidRPr="002137F6">
              <w:rPr>
                <w:rStyle w:val="140"/>
                <w:rFonts w:ascii="Times New Roman" w:hAnsi="Times New Roman" w:cs="Times New Roman"/>
                <w:sz w:val="20"/>
                <w:szCs w:val="20"/>
              </w:rPr>
              <w:t>Перевод земель или земельных участков в составе</w:t>
            </w:r>
            <w:r w:rsidRPr="002137F6">
              <w:rPr>
                <w:rStyle w:val="170"/>
                <w:rFonts w:ascii="Times New Roman" w:hAnsi="Times New Roman" w:cs="Times New Roman"/>
                <w:sz w:val="20"/>
                <w:szCs w:val="20"/>
              </w:rPr>
              <w:t xml:space="preserve"> </w:t>
            </w:r>
            <w:r w:rsidRPr="002137F6">
              <w:rPr>
                <w:rStyle w:val="140"/>
                <w:rFonts w:ascii="Times New Roman" w:hAnsi="Times New Roman" w:cs="Times New Roman"/>
                <w:sz w:val="20"/>
                <w:szCs w:val="20"/>
              </w:rPr>
              <w:t>таких земель из одной категории в другую</w:t>
            </w:r>
            <w:r w:rsidRPr="002137F6">
              <w:rPr>
                <w:rFonts w:ascii="Times New Roman" w:hAnsi="Times New Roman" w:cs="Times New Roman"/>
                <w:sz w:val="20"/>
                <w:szCs w:val="20"/>
              </w:rPr>
              <w:t>»</w:t>
            </w:r>
          </w:p>
        </w:tc>
        <w:tc>
          <w:tcPr>
            <w:tcW w:w="1133" w:type="pct"/>
            <w:tcBorders>
              <w:top w:val="single" w:sz="4" w:space="0" w:color="auto"/>
              <w:left w:val="single" w:sz="4" w:space="0" w:color="auto"/>
              <w:bottom w:val="single" w:sz="4" w:space="0" w:color="auto"/>
              <w:right w:val="single" w:sz="4" w:space="0" w:color="auto"/>
            </w:tcBorders>
            <w:vAlign w:val="center"/>
            <w:hideMark/>
          </w:tcPr>
          <w:p w:rsidR="002137F6"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 97 от 11.04.2017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137F6" w:rsidRDefault="003F34A7"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w:t>
            </w:r>
            <w:r w:rsidR="001A338F">
              <w:rPr>
                <w:rFonts w:ascii="Times New Roman" w:eastAsiaTheme="minorEastAsia" w:hAnsi="Times New Roman"/>
                <w:sz w:val="20"/>
                <w:szCs w:val="20"/>
                <w:lang w:val="ru-RU" w:eastAsia="ru-RU" w:bidi="ar-SA"/>
              </w:rPr>
              <w:t>7-66</w:t>
            </w:r>
          </w:p>
        </w:tc>
      </w:tr>
      <w:tr w:rsidR="002137F6" w:rsidRPr="007C4C2E" w:rsidTr="002137F6">
        <w:trPr>
          <w:trHeight w:val="360"/>
        </w:trPr>
        <w:tc>
          <w:tcPr>
            <w:tcW w:w="347" w:type="pct"/>
            <w:tcBorders>
              <w:top w:val="single" w:sz="4" w:space="0" w:color="auto"/>
              <w:left w:val="single" w:sz="4" w:space="0" w:color="auto"/>
              <w:bottom w:val="single" w:sz="4" w:space="0" w:color="auto"/>
              <w:right w:val="single" w:sz="4" w:space="0" w:color="auto"/>
            </w:tcBorders>
            <w:vAlign w:val="center"/>
            <w:hideMark/>
          </w:tcPr>
          <w:p w:rsidR="002137F6"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12</w:t>
            </w:r>
          </w:p>
        </w:tc>
        <w:tc>
          <w:tcPr>
            <w:tcW w:w="2826" w:type="pct"/>
            <w:tcBorders>
              <w:top w:val="single" w:sz="4" w:space="0" w:color="auto"/>
              <w:left w:val="single" w:sz="4" w:space="0" w:color="auto"/>
              <w:bottom w:val="single" w:sz="4" w:space="0" w:color="auto"/>
              <w:right w:val="single" w:sz="4" w:space="0" w:color="auto"/>
            </w:tcBorders>
            <w:vAlign w:val="center"/>
            <w:hideMark/>
          </w:tcPr>
          <w:p w:rsidR="002137F6" w:rsidRPr="00460AE0" w:rsidRDefault="002137F6" w:rsidP="001F2670">
            <w:pPr>
              <w:spacing w:after="0" w:line="240" w:lineRule="auto"/>
              <w:rPr>
                <w:rFonts w:ascii="Times New Roman" w:hAnsi="Times New Roman"/>
                <w:sz w:val="20"/>
                <w:szCs w:val="20"/>
                <w:lang w:val="ru-RU"/>
              </w:rPr>
            </w:pPr>
            <w:r w:rsidRPr="002137F6">
              <w:rPr>
                <w:rFonts w:ascii="Times New Roman" w:hAnsi="Times New Roman"/>
                <w:sz w:val="20"/>
                <w:szCs w:val="20"/>
                <w:lang w:val="ru-RU"/>
              </w:rPr>
              <w:t>Об утверждении административного регламента предоставления муниципальной услуги «</w:t>
            </w:r>
            <w:r w:rsidRPr="002137F6">
              <w:rPr>
                <w:rStyle w:val="140"/>
                <w:rFonts w:ascii="Times New Roman" w:hAnsi="Times New Roman" w:cs="Times New Roman"/>
                <w:sz w:val="20"/>
                <w:szCs w:val="20"/>
                <w:lang w:val="ru-RU"/>
              </w:rPr>
              <w:t>Выдача разрешения на использование земель или</w:t>
            </w:r>
            <w:r w:rsidRPr="002137F6">
              <w:rPr>
                <w:rStyle w:val="170"/>
                <w:rFonts w:ascii="Times New Roman" w:hAnsi="Times New Roman" w:cs="Times New Roman"/>
                <w:sz w:val="20"/>
                <w:szCs w:val="20"/>
                <w:lang w:val="ru-RU"/>
              </w:rPr>
              <w:t xml:space="preserve"> </w:t>
            </w:r>
            <w:r w:rsidRPr="002137F6">
              <w:rPr>
                <w:rStyle w:val="140"/>
                <w:rFonts w:ascii="Times New Roman" w:hAnsi="Times New Roman" w:cs="Times New Roman"/>
                <w:sz w:val="20"/>
                <w:szCs w:val="20"/>
                <w:lang w:val="ru-RU"/>
              </w:rPr>
              <w:t>земельных участков, находящихся в собственности</w:t>
            </w:r>
            <w:r w:rsidRPr="002137F6">
              <w:rPr>
                <w:rStyle w:val="170"/>
                <w:rFonts w:ascii="Times New Roman" w:hAnsi="Times New Roman" w:cs="Times New Roman"/>
                <w:sz w:val="20"/>
                <w:szCs w:val="20"/>
                <w:lang w:val="ru-RU"/>
              </w:rPr>
              <w:t xml:space="preserve"> </w:t>
            </w:r>
            <w:r w:rsidRPr="002137F6">
              <w:rPr>
                <w:rStyle w:val="140"/>
                <w:rFonts w:ascii="Times New Roman" w:hAnsi="Times New Roman" w:cs="Times New Roman"/>
                <w:sz w:val="20"/>
                <w:szCs w:val="20"/>
                <w:lang w:val="ru-RU"/>
              </w:rPr>
              <w:t>муниципального образования</w:t>
            </w:r>
            <w:r w:rsidRPr="002137F6">
              <w:rPr>
                <w:rFonts w:ascii="Times New Roman" w:hAnsi="Times New Roman"/>
                <w:sz w:val="20"/>
                <w:szCs w:val="20"/>
                <w:lang w:val="ru-RU"/>
              </w:rPr>
              <w:t xml:space="preserve"> Тужинский муниципальный район»</w:t>
            </w:r>
          </w:p>
        </w:tc>
        <w:tc>
          <w:tcPr>
            <w:tcW w:w="1133" w:type="pct"/>
            <w:tcBorders>
              <w:top w:val="single" w:sz="4" w:space="0" w:color="auto"/>
              <w:left w:val="single" w:sz="4" w:space="0" w:color="auto"/>
              <w:bottom w:val="single" w:sz="4" w:space="0" w:color="auto"/>
              <w:right w:val="single" w:sz="4" w:space="0" w:color="auto"/>
            </w:tcBorders>
            <w:vAlign w:val="center"/>
            <w:hideMark/>
          </w:tcPr>
          <w:p w:rsidR="002137F6" w:rsidRDefault="002137F6" w:rsidP="002137F6">
            <w:pPr>
              <w:tabs>
                <w:tab w:val="left" w:pos="2160"/>
              </w:tabs>
              <w:rPr>
                <w:rFonts w:ascii="Times New Roman" w:hAnsi="Times New Roman"/>
                <w:sz w:val="20"/>
                <w:szCs w:val="20"/>
                <w:lang w:val="ru-RU"/>
              </w:rPr>
            </w:pPr>
            <w:r>
              <w:rPr>
                <w:rFonts w:ascii="Times New Roman" w:hAnsi="Times New Roman"/>
                <w:sz w:val="20"/>
                <w:szCs w:val="20"/>
                <w:lang w:val="ru-RU"/>
              </w:rPr>
              <w:t>№ 98 от 11.04.2017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137F6" w:rsidRDefault="002D7553"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6</w:t>
            </w:r>
            <w:r w:rsidR="001A338F">
              <w:rPr>
                <w:rFonts w:ascii="Times New Roman" w:eastAsiaTheme="minorEastAsia" w:hAnsi="Times New Roman"/>
                <w:sz w:val="20"/>
                <w:szCs w:val="20"/>
                <w:lang w:val="ru-RU" w:eastAsia="ru-RU" w:bidi="ar-SA"/>
              </w:rPr>
              <w:t>6-77</w:t>
            </w:r>
          </w:p>
        </w:tc>
      </w:tr>
      <w:tr w:rsidR="002137F6" w:rsidRPr="007C4C2E" w:rsidTr="002137F6">
        <w:trPr>
          <w:trHeight w:val="765"/>
        </w:trPr>
        <w:tc>
          <w:tcPr>
            <w:tcW w:w="347" w:type="pct"/>
            <w:tcBorders>
              <w:top w:val="single" w:sz="4" w:space="0" w:color="auto"/>
              <w:left w:val="single" w:sz="4" w:space="0" w:color="auto"/>
              <w:bottom w:val="single" w:sz="4" w:space="0" w:color="auto"/>
              <w:right w:val="single" w:sz="4" w:space="0" w:color="auto"/>
            </w:tcBorders>
            <w:vAlign w:val="center"/>
            <w:hideMark/>
          </w:tcPr>
          <w:p w:rsidR="002137F6"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13</w:t>
            </w:r>
          </w:p>
        </w:tc>
        <w:tc>
          <w:tcPr>
            <w:tcW w:w="2826" w:type="pct"/>
            <w:tcBorders>
              <w:top w:val="single" w:sz="4" w:space="0" w:color="auto"/>
              <w:left w:val="single" w:sz="4" w:space="0" w:color="auto"/>
              <w:bottom w:val="single" w:sz="4" w:space="0" w:color="auto"/>
              <w:right w:val="single" w:sz="4" w:space="0" w:color="auto"/>
            </w:tcBorders>
            <w:vAlign w:val="center"/>
            <w:hideMark/>
          </w:tcPr>
          <w:p w:rsidR="002137F6" w:rsidRPr="002137F6" w:rsidRDefault="002137F6" w:rsidP="002137F6">
            <w:pPr>
              <w:pStyle w:val="FR1"/>
              <w:snapToGrid w:val="0"/>
              <w:spacing w:before="0" w:line="240" w:lineRule="auto"/>
              <w:ind w:right="0"/>
              <w:jc w:val="left"/>
              <w:rPr>
                <w:rFonts w:ascii="Times New Roman" w:hAnsi="Times New Roman" w:cs="Times New Roman"/>
                <w:sz w:val="20"/>
                <w:szCs w:val="20"/>
              </w:rPr>
            </w:pPr>
            <w:r w:rsidRPr="002137F6">
              <w:rPr>
                <w:rFonts w:ascii="Times New Roman" w:hAnsi="Times New Roman" w:cs="Times New Roman"/>
                <w:sz w:val="20"/>
                <w:szCs w:val="20"/>
              </w:rPr>
              <w:t>Об утверждении административного регламента предоставления муниципальной услуги «</w:t>
            </w:r>
            <w:r w:rsidRPr="002137F6">
              <w:rPr>
                <w:rStyle w:val="140"/>
                <w:rFonts w:ascii="Times New Roman" w:hAnsi="Times New Roman" w:cs="Times New Roman"/>
                <w:sz w:val="20"/>
                <w:szCs w:val="20"/>
              </w:rPr>
              <w:t>Обмен земельных участков, находящихся в</w:t>
            </w:r>
            <w:r w:rsidRPr="002137F6">
              <w:rPr>
                <w:rStyle w:val="170"/>
                <w:rFonts w:ascii="Times New Roman" w:hAnsi="Times New Roman" w:cs="Times New Roman"/>
                <w:sz w:val="20"/>
                <w:szCs w:val="20"/>
              </w:rPr>
              <w:t xml:space="preserve"> </w:t>
            </w:r>
            <w:r w:rsidRPr="002137F6">
              <w:rPr>
                <w:rStyle w:val="140"/>
                <w:rFonts w:ascii="Times New Roman" w:hAnsi="Times New Roman" w:cs="Times New Roman"/>
                <w:sz w:val="20"/>
                <w:szCs w:val="20"/>
              </w:rPr>
              <w:t xml:space="preserve">собственности муниципального образования </w:t>
            </w:r>
            <w:r w:rsidRPr="002137F6">
              <w:rPr>
                <w:rFonts w:ascii="Times New Roman" w:hAnsi="Times New Roman" w:cs="Times New Roman"/>
                <w:sz w:val="20"/>
                <w:szCs w:val="20"/>
              </w:rPr>
              <w:t>Тужинский муниципальный район</w:t>
            </w:r>
            <w:r w:rsidRPr="002137F6">
              <w:rPr>
                <w:rStyle w:val="140"/>
                <w:rFonts w:ascii="Times New Roman" w:hAnsi="Times New Roman" w:cs="Times New Roman"/>
                <w:sz w:val="20"/>
                <w:szCs w:val="20"/>
              </w:rPr>
              <w:t>, на земельные участки, находящихся в</w:t>
            </w:r>
            <w:r w:rsidRPr="002137F6">
              <w:rPr>
                <w:rStyle w:val="170"/>
                <w:rFonts w:ascii="Times New Roman" w:hAnsi="Times New Roman" w:cs="Times New Roman"/>
                <w:sz w:val="20"/>
                <w:szCs w:val="20"/>
              </w:rPr>
              <w:t xml:space="preserve"> </w:t>
            </w:r>
            <w:r w:rsidRPr="002137F6">
              <w:rPr>
                <w:rStyle w:val="140"/>
                <w:rFonts w:ascii="Times New Roman" w:hAnsi="Times New Roman" w:cs="Times New Roman"/>
                <w:sz w:val="20"/>
                <w:szCs w:val="20"/>
              </w:rPr>
              <w:t>частной собственности</w:t>
            </w:r>
            <w:r w:rsidRPr="002137F6">
              <w:rPr>
                <w:rFonts w:ascii="Times New Roman" w:hAnsi="Times New Roman" w:cs="Times New Roman"/>
                <w:sz w:val="20"/>
                <w:szCs w:val="20"/>
              </w:rPr>
              <w:t>»</w:t>
            </w:r>
          </w:p>
        </w:tc>
        <w:tc>
          <w:tcPr>
            <w:tcW w:w="1133" w:type="pct"/>
            <w:tcBorders>
              <w:top w:val="single" w:sz="4" w:space="0" w:color="auto"/>
              <w:left w:val="single" w:sz="4" w:space="0" w:color="auto"/>
              <w:bottom w:val="single" w:sz="4" w:space="0" w:color="auto"/>
              <w:right w:val="single" w:sz="4" w:space="0" w:color="auto"/>
            </w:tcBorders>
            <w:vAlign w:val="center"/>
            <w:hideMark/>
          </w:tcPr>
          <w:p w:rsidR="002137F6" w:rsidRDefault="002137F6" w:rsidP="001F2670">
            <w:pPr>
              <w:tabs>
                <w:tab w:val="left" w:pos="2160"/>
              </w:tabs>
              <w:rPr>
                <w:rFonts w:ascii="Times New Roman" w:hAnsi="Times New Roman"/>
                <w:sz w:val="20"/>
                <w:szCs w:val="20"/>
                <w:lang w:val="ru-RU"/>
              </w:rPr>
            </w:pPr>
            <w:r>
              <w:rPr>
                <w:rFonts w:ascii="Times New Roman" w:hAnsi="Times New Roman"/>
                <w:sz w:val="20"/>
                <w:szCs w:val="20"/>
                <w:lang w:val="ru-RU"/>
              </w:rPr>
              <w:t>№ 99 от 11.04.2017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137F6" w:rsidRDefault="002D7553"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7</w:t>
            </w:r>
            <w:r w:rsidR="001A338F">
              <w:rPr>
                <w:rFonts w:ascii="Times New Roman" w:eastAsiaTheme="minorEastAsia" w:hAnsi="Times New Roman"/>
                <w:sz w:val="20"/>
                <w:szCs w:val="20"/>
                <w:lang w:val="ru-RU" w:eastAsia="ru-RU" w:bidi="ar-SA"/>
              </w:rPr>
              <w:t>8-87</w:t>
            </w:r>
          </w:p>
        </w:tc>
      </w:tr>
      <w:tr w:rsidR="002137F6" w:rsidRPr="00EC5100" w:rsidTr="002137F6">
        <w:trPr>
          <w:trHeight w:val="495"/>
        </w:trPr>
        <w:tc>
          <w:tcPr>
            <w:tcW w:w="347" w:type="pct"/>
            <w:tcBorders>
              <w:top w:val="single" w:sz="4" w:space="0" w:color="auto"/>
              <w:left w:val="single" w:sz="4" w:space="0" w:color="auto"/>
              <w:bottom w:val="single" w:sz="4" w:space="0" w:color="auto"/>
              <w:right w:val="single" w:sz="4" w:space="0" w:color="auto"/>
            </w:tcBorders>
            <w:vAlign w:val="center"/>
            <w:hideMark/>
          </w:tcPr>
          <w:p w:rsidR="002137F6" w:rsidRDefault="00EC5100" w:rsidP="001F2670">
            <w:pPr>
              <w:tabs>
                <w:tab w:val="left" w:pos="2160"/>
              </w:tabs>
              <w:rPr>
                <w:rFonts w:ascii="Times New Roman" w:hAnsi="Times New Roman"/>
                <w:sz w:val="20"/>
                <w:szCs w:val="20"/>
                <w:lang w:val="ru-RU"/>
              </w:rPr>
            </w:pPr>
            <w:r>
              <w:rPr>
                <w:rFonts w:ascii="Times New Roman" w:hAnsi="Times New Roman"/>
                <w:sz w:val="20"/>
                <w:szCs w:val="20"/>
                <w:lang w:val="ru-RU"/>
              </w:rPr>
              <w:t>14</w:t>
            </w:r>
          </w:p>
        </w:tc>
        <w:tc>
          <w:tcPr>
            <w:tcW w:w="2826" w:type="pct"/>
            <w:tcBorders>
              <w:top w:val="single" w:sz="4" w:space="0" w:color="auto"/>
              <w:left w:val="single" w:sz="4" w:space="0" w:color="auto"/>
              <w:bottom w:val="single" w:sz="4" w:space="0" w:color="auto"/>
              <w:right w:val="single" w:sz="4" w:space="0" w:color="auto"/>
            </w:tcBorders>
            <w:vAlign w:val="center"/>
            <w:hideMark/>
          </w:tcPr>
          <w:p w:rsidR="002137F6" w:rsidRPr="00EC5100" w:rsidRDefault="00EC5100" w:rsidP="00EC5100">
            <w:pPr>
              <w:pStyle w:val="FR1"/>
              <w:snapToGrid w:val="0"/>
              <w:spacing w:before="0" w:line="240" w:lineRule="auto"/>
              <w:ind w:right="0"/>
              <w:jc w:val="left"/>
              <w:rPr>
                <w:rFonts w:ascii="Times New Roman" w:hAnsi="Times New Roman" w:cs="Times New Roman"/>
                <w:sz w:val="20"/>
                <w:szCs w:val="20"/>
              </w:rPr>
            </w:pPr>
            <w:r w:rsidRPr="00EC5100">
              <w:rPr>
                <w:rFonts w:ascii="Times New Roman" w:hAnsi="Times New Roman" w:cs="Times New Roman"/>
                <w:sz w:val="20"/>
                <w:szCs w:val="20"/>
              </w:rPr>
              <w:t>Об утверждении административного регламента предоставления муниципальной услуги «</w:t>
            </w:r>
            <w:r w:rsidRPr="00EC5100">
              <w:rPr>
                <w:rStyle w:val="71"/>
                <w:rFonts w:ascii="Times New Roman" w:hAnsi="Times New Roman" w:cs="Times New Roman"/>
                <w:sz w:val="20"/>
                <w:szCs w:val="20"/>
              </w:rPr>
              <w:t>Предварительное согласование предоставления</w:t>
            </w:r>
            <w:r w:rsidRPr="00EC5100">
              <w:rPr>
                <w:rStyle w:val="81"/>
                <w:rFonts w:ascii="Times New Roman" w:hAnsi="Times New Roman" w:cs="Times New Roman"/>
                <w:sz w:val="20"/>
                <w:szCs w:val="20"/>
              </w:rPr>
              <w:t xml:space="preserve"> </w:t>
            </w:r>
            <w:r w:rsidRPr="00EC5100">
              <w:rPr>
                <w:rStyle w:val="71"/>
                <w:rFonts w:ascii="Times New Roman" w:hAnsi="Times New Roman" w:cs="Times New Roman"/>
                <w:sz w:val="20"/>
                <w:szCs w:val="20"/>
              </w:rPr>
              <w:t>земельных участков, находящихся в собственности</w:t>
            </w:r>
            <w:r w:rsidRPr="00EC5100">
              <w:rPr>
                <w:rStyle w:val="81"/>
                <w:rFonts w:ascii="Times New Roman" w:hAnsi="Times New Roman" w:cs="Times New Roman"/>
                <w:sz w:val="20"/>
                <w:szCs w:val="20"/>
              </w:rPr>
              <w:t xml:space="preserve"> </w:t>
            </w:r>
            <w:r w:rsidRPr="00EC5100">
              <w:rPr>
                <w:rStyle w:val="71"/>
                <w:rFonts w:ascii="Times New Roman" w:hAnsi="Times New Roman" w:cs="Times New Roman"/>
                <w:sz w:val="20"/>
                <w:szCs w:val="20"/>
              </w:rPr>
              <w:t xml:space="preserve">муниципального образования </w:t>
            </w:r>
            <w:r w:rsidRPr="00EC5100">
              <w:rPr>
                <w:rFonts w:ascii="Times New Roman" w:hAnsi="Times New Roman" w:cs="Times New Roman"/>
                <w:sz w:val="20"/>
                <w:szCs w:val="20"/>
              </w:rPr>
              <w:t>Тужинский муниципальный район»</w:t>
            </w:r>
          </w:p>
        </w:tc>
        <w:tc>
          <w:tcPr>
            <w:tcW w:w="1133" w:type="pct"/>
            <w:tcBorders>
              <w:top w:val="single" w:sz="4" w:space="0" w:color="auto"/>
              <w:left w:val="single" w:sz="4" w:space="0" w:color="auto"/>
              <w:bottom w:val="single" w:sz="4" w:space="0" w:color="auto"/>
              <w:right w:val="single" w:sz="4" w:space="0" w:color="auto"/>
            </w:tcBorders>
            <w:vAlign w:val="center"/>
            <w:hideMark/>
          </w:tcPr>
          <w:p w:rsidR="002137F6" w:rsidRDefault="00EC5100" w:rsidP="001F2670">
            <w:pPr>
              <w:tabs>
                <w:tab w:val="left" w:pos="2160"/>
              </w:tabs>
              <w:rPr>
                <w:rFonts w:ascii="Times New Roman" w:hAnsi="Times New Roman"/>
                <w:sz w:val="20"/>
                <w:szCs w:val="20"/>
                <w:lang w:val="ru-RU"/>
              </w:rPr>
            </w:pPr>
            <w:r>
              <w:rPr>
                <w:rFonts w:ascii="Times New Roman" w:hAnsi="Times New Roman"/>
                <w:sz w:val="20"/>
                <w:szCs w:val="20"/>
                <w:lang w:val="ru-RU"/>
              </w:rPr>
              <w:t>№ 100 от 11.04.2017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137F6" w:rsidRDefault="002D7553"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8</w:t>
            </w:r>
            <w:r w:rsidR="001A338F">
              <w:rPr>
                <w:rFonts w:ascii="Times New Roman" w:eastAsiaTheme="minorEastAsia" w:hAnsi="Times New Roman"/>
                <w:sz w:val="20"/>
                <w:szCs w:val="20"/>
                <w:lang w:val="ru-RU" w:eastAsia="ru-RU" w:bidi="ar-SA"/>
              </w:rPr>
              <w:t>8-98</w:t>
            </w:r>
          </w:p>
        </w:tc>
      </w:tr>
      <w:tr w:rsidR="002137F6" w:rsidRPr="00EC5100" w:rsidTr="00EC5100">
        <w:trPr>
          <w:trHeight w:val="1407"/>
        </w:trPr>
        <w:tc>
          <w:tcPr>
            <w:tcW w:w="347" w:type="pct"/>
            <w:tcBorders>
              <w:top w:val="single" w:sz="4" w:space="0" w:color="auto"/>
              <w:left w:val="single" w:sz="4" w:space="0" w:color="auto"/>
              <w:bottom w:val="single" w:sz="4" w:space="0" w:color="auto"/>
              <w:right w:val="single" w:sz="4" w:space="0" w:color="auto"/>
            </w:tcBorders>
            <w:vAlign w:val="center"/>
            <w:hideMark/>
          </w:tcPr>
          <w:p w:rsidR="002137F6" w:rsidRDefault="00EC5100" w:rsidP="001F2670">
            <w:pPr>
              <w:tabs>
                <w:tab w:val="left" w:pos="2160"/>
              </w:tabs>
              <w:rPr>
                <w:rFonts w:ascii="Times New Roman" w:hAnsi="Times New Roman"/>
                <w:sz w:val="20"/>
                <w:szCs w:val="20"/>
                <w:lang w:val="ru-RU"/>
              </w:rPr>
            </w:pPr>
            <w:r>
              <w:rPr>
                <w:rFonts w:ascii="Times New Roman" w:hAnsi="Times New Roman"/>
                <w:sz w:val="20"/>
                <w:szCs w:val="20"/>
                <w:lang w:val="ru-RU"/>
              </w:rPr>
              <w:lastRenderedPageBreak/>
              <w:t>15</w:t>
            </w:r>
          </w:p>
        </w:tc>
        <w:tc>
          <w:tcPr>
            <w:tcW w:w="2826" w:type="pct"/>
            <w:tcBorders>
              <w:top w:val="single" w:sz="4" w:space="0" w:color="auto"/>
              <w:left w:val="single" w:sz="4" w:space="0" w:color="auto"/>
              <w:bottom w:val="single" w:sz="4" w:space="0" w:color="auto"/>
              <w:right w:val="single" w:sz="4" w:space="0" w:color="auto"/>
            </w:tcBorders>
            <w:vAlign w:val="center"/>
            <w:hideMark/>
          </w:tcPr>
          <w:p w:rsidR="00EC5100" w:rsidRPr="00EC5100" w:rsidRDefault="00EC5100" w:rsidP="00EC5100">
            <w:pPr>
              <w:pStyle w:val="FR1"/>
              <w:snapToGrid w:val="0"/>
              <w:spacing w:before="0" w:line="240" w:lineRule="auto"/>
              <w:ind w:right="0"/>
              <w:jc w:val="left"/>
              <w:rPr>
                <w:rStyle w:val="140"/>
                <w:rFonts w:ascii="Times New Roman" w:hAnsi="Times New Roman" w:cs="Times New Roman"/>
                <w:sz w:val="20"/>
                <w:szCs w:val="20"/>
              </w:rPr>
            </w:pPr>
            <w:r w:rsidRPr="00EC5100">
              <w:rPr>
                <w:rFonts w:ascii="Times New Roman" w:hAnsi="Times New Roman" w:cs="Times New Roman"/>
                <w:sz w:val="20"/>
                <w:szCs w:val="20"/>
              </w:rPr>
              <w:t>Об утверждении административного регламента предоставления муниципальной услуги «</w:t>
            </w:r>
            <w:r w:rsidRPr="00EC5100">
              <w:rPr>
                <w:rStyle w:val="140"/>
                <w:rFonts w:ascii="Times New Roman" w:hAnsi="Times New Roman" w:cs="Times New Roman"/>
                <w:sz w:val="20"/>
                <w:szCs w:val="20"/>
              </w:rPr>
              <w:t>Заключение соглашения об установлении сервитута</w:t>
            </w:r>
            <w:r w:rsidRPr="00EC5100">
              <w:rPr>
                <w:rStyle w:val="170"/>
                <w:rFonts w:ascii="Times New Roman" w:hAnsi="Times New Roman" w:cs="Times New Roman"/>
                <w:sz w:val="20"/>
                <w:szCs w:val="20"/>
              </w:rPr>
              <w:t xml:space="preserve"> </w:t>
            </w:r>
            <w:r w:rsidRPr="00EC5100">
              <w:rPr>
                <w:rStyle w:val="140"/>
                <w:rFonts w:ascii="Times New Roman" w:hAnsi="Times New Roman" w:cs="Times New Roman"/>
                <w:sz w:val="20"/>
                <w:szCs w:val="20"/>
              </w:rPr>
              <w:t>в отношении земельных участков (частей земельных</w:t>
            </w:r>
            <w:r w:rsidRPr="00EC5100">
              <w:rPr>
                <w:rStyle w:val="170"/>
                <w:rFonts w:ascii="Times New Roman" w:hAnsi="Times New Roman" w:cs="Times New Roman"/>
                <w:sz w:val="20"/>
                <w:szCs w:val="20"/>
              </w:rPr>
              <w:t xml:space="preserve"> </w:t>
            </w:r>
            <w:r w:rsidRPr="00EC5100">
              <w:rPr>
                <w:rStyle w:val="140"/>
                <w:rFonts w:ascii="Times New Roman" w:hAnsi="Times New Roman" w:cs="Times New Roman"/>
                <w:sz w:val="20"/>
                <w:szCs w:val="20"/>
              </w:rPr>
              <w:t>участков), находящихся в собственности</w:t>
            </w:r>
            <w:r w:rsidRPr="00EC5100">
              <w:rPr>
                <w:rStyle w:val="170"/>
                <w:rFonts w:ascii="Times New Roman" w:hAnsi="Times New Roman" w:cs="Times New Roman"/>
                <w:sz w:val="20"/>
                <w:szCs w:val="20"/>
              </w:rPr>
              <w:t xml:space="preserve"> </w:t>
            </w:r>
            <w:r w:rsidRPr="00EC5100">
              <w:rPr>
                <w:rStyle w:val="140"/>
                <w:rFonts w:ascii="Times New Roman" w:hAnsi="Times New Roman" w:cs="Times New Roman"/>
                <w:sz w:val="20"/>
                <w:szCs w:val="20"/>
              </w:rPr>
              <w:t>муниципального образования</w:t>
            </w:r>
          </w:p>
          <w:p w:rsidR="002137F6" w:rsidRPr="00EC5100" w:rsidRDefault="00EC5100" w:rsidP="001F2670">
            <w:pPr>
              <w:spacing w:after="0" w:line="240" w:lineRule="auto"/>
              <w:rPr>
                <w:rFonts w:ascii="Times New Roman" w:hAnsi="Times New Roman"/>
                <w:sz w:val="20"/>
                <w:szCs w:val="20"/>
                <w:lang w:val="ru-RU"/>
              </w:rPr>
            </w:pPr>
            <w:r w:rsidRPr="00EC5100">
              <w:rPr>
                <w:rFonts w:ascii="Times New Roman" w:hAnsi="Times New Roman"/>
                <w:sz w:val="20"/>
                <w:szCs w:val="20"/>
              </w:rPr>
              <w:t>Тужинский муниципальный район</w:t>
            </w:r>
            <w:r w:rsidR="004531BA">
              <w:rPr>
                <w:rFonts w:ascii="Times New Roman" w:hAnsi="Times New Roman"/>
                <w:sz w:val="20"/>
                <w:szCs w:val="20"/>
                <w:lang w:val="ru-RU"/>
              </w:rPr>
              <w:t xml:space="preserve"> </w:t>
            </w:r>
            <w:r w:rsidRPr="00EC5100">
              <w:rPr>
                <w:rFonts w:ascii="Times New Roman" w:hAnsi="Times New Roman"/>
                <w:sz w:val="20"/>
                <w:szCs w:val="20"/>
              </w:rPr>
              <w:t>»</w:t>
            </w:r>
          </w:p>
        </w:tc>
        <w:tc>
          <w:tcPr>
            <w:tcW w:w="1133" w:type="pct"/>
            <w:tcBorders>
              <w:top w:val="single" w:sz="4" w:space="0" w:color="auto"/>
              <w:left w:val="single" w:sz="4" w:space="0" w:color="auto"/>
              <w:bottom w:val="single" w:sz="4" w:space="0" w:color="auto"/>
              <w:right w:val="single" w:sz="4" w:space="0" w:color="auto"/>
            </w:tcBorders>
            <w:vAlign w:val="center"/>
            <w:hideMark/>
          </w:tcPr>
          <w:p w:rsidR="002137F6" w:rsidRDefault="00EC5100" w:rsidP="001F2670">
            <w:pPr>
              <w:tabs>
                <w:tab w:val="left" w:pos="2160"/>
              </w:tabs>
              <w:rPr>
                <w:rFonts w:ascii="Times New Roman" w:hAnsi="Times New Roman"/>
                <w:sz w:val="20"/>
                <w:szCs w:val="20"/>
                <w:lang w:val="ru-RU"/>
              </w:rPr>
            </w:pPr>
            <w:r>
              <w:rPr>
                <w:rFonts w:ascii="Times New Roman" w:hAnsi="Times New Roman"/>
                <w:sz w:val="20"/>
                <w:szCs w:val="20"/>
                <w:lang w:val="ru-RU"/>
              </w:rPr>
              <w:t>№ 101 от 11.04.2017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137F6" w:rsidRDefault="001A338F"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99-109</w:t>
            </w:r>
          </w:p>
        </w:tc>
      </w:tr>
      <w:tr w:rsidR="002137F6" w:rsidRPr="00EC5100" w:rsidTr="00EC5100">
        <w:trPr>
          <w:trHeight w:val="1140"/>
        </w:trPr>
        <w:tc>
          <w:tcPr>
            <w:tcW w:w="347" w:type="pct"/>
            <w:tcBorders>
              <w:top w:val="single" w:sz="4" w:space="0" w:color="auto"/>
              <w:left w:val="single" w:sz="4" w:space="0" w:color="auto"/>
              <w:bottom w:val="single" w:sz="4" w:space="0" w:color="auto"/>
              <w:right w:val="single" w:sz="4" w:space="0" w:color="auto"/>
            </w:tcBorders>
            <w:vAlign w:val="center"/>
            <w:hideMark/>
          </w:tcPr>
          <w:p w:rsidR="002137F6" w:rsidRDefault="00EC5100" w:rsidP="001F2670">
            <w:pPr>
              <w:tabs>
                <w:tab w:val="left" w:pos="2160"/>
              </w:tabs>
              <w:rPr>
                <w:rFonts w:ascii="Times New Roman" w:hAnsi="Times New Roman"/>
                <w:sz w:val="20"/>
                <w:szCs w:val="20"/>
                <w:lang w:val="ru-RU"/>
              </w:rPr>
            </w:pPr>
            <w:r>
              <w:rPr>
                <w:rFonts w:ascii="Times New Roman" w:hAnsi="Times New Roman"/>
                <w:sz w:val="20"/>
                <w:szCs w:val="20"/>
                <w:lang w:val="ru-RU"/>
              </w:rPr>
              <w:t>16</w:t>
            </w:r>
          </w:p>
        </w:tc>
        <w:tc>
          <w:tcPr>
            <w:tcW w:w="2826" w:type="pct"/>
            <w:tcBorders>
              <w:top w:val="single" w:sz="4" w:space="0" w:color="auto"/>
              <w:left w:val="single" w:sz="4" w:space="0" w:color="auto"/>
              <w:bottom w:val="single" w:sz="4" w:space="0" w:color="auto"/>
              <w:right w:val="single" w:sz="4" w:space="0" w:color="auto"/>
            </w:tcBorders>
            <w:vAlign w:val="center"/>
            <w:hideMark/>
          </w:tcPr>
          <w:p w:rsidR="002137F6" w:rsidRPr="00460AE0" w:rsidRDefault="00EC5100" w:rsidP="00EC5100">
            <w:pPr>
              <w:spacing w:after="0" w:line="240" w:lineRule="auto"/>
              <w:rPr>
                <w:rFonts w:ascii="Times New Roman" w:hAnsi="Times New Roman"/>
                <w:sz w:val="20"/>
                <w:szCs w:val="20"/>
                <w:lang w:val="ru-RU"/>
              </w:rPr>
            </w:pPr>
            <w:r w:rsidRPr="00EC5100">
              <w:rPr>
                <w:rFonts w:ascii="Times New Roman" w:hAnsi="Times New Roman"/>
                <w:sz w:val="20"/>
                <w:szCs w:val="20"/>
                <w:lang w:val="ru-RU"/>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2137F6" w:rsidRDefault="00EC5100" w:rsidP="001F2670">
            <w:pPr>
              <w:tabs>
                <w:tab w:val="left" w:pos="2160"/>
              </w:tabs>
              <w:rPr>
                <w:rFonts w:ascii="Times New Roman" w:hAnsi="Times New Roman"/>
                <w:sz w:val="20"/>
                <w:szCs w:val="20"/>
                <w:lang w:val="ru-RU"/>
              </w:rPr>
            </w:pPr>
            <w:r>
              <w:rPr>
                <w:rFonts w:ascii="Times New Roman" w:hAnsi="Times New Roman"/>
                <w:sz w:val="20"/>
                <w:szCs w:val="20"/>
                <w:lang w:val="ru-RU"/>
              </w:rPr>
              <w:t>№ 102 от 11.04.2017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137F6" w:rsidRDefault="001A338F"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110</w:t>
            </w:r>
            <w:r w:rsidR="002D7553">
              <w:rPr>
                <w:rFonts w:ascii="Times New Roman" w:eastAsiaTheme="minorEastAsia" w:hAnsi="Times New Roman"/>
                <w:sz w:val="20"/>
                <w:szCs w:val="20"/>
                <w:lang w:val="ru-RU" w:eastAsia="ru-RU" w:bidi="ar-SA"/>
              </w:rPr>
              <w:t>-12</w:t>
            </w:r>
            <w:r>
              <w:rPr>
                <w:rFonts w:ascii="Times New Roman" w:eastAsiaTheme="minorEastAsia" w:hAnsi="Times New Roman"/>
                <w:sz w:val="20"/>
                <w:szCs w:val="20"/>
                <w:lang w:val="ru-RU" w:eastAsia="ru-RU" w:bidi="ar-SA"/>
              </w:rPr>
              <w:t>2</w:t>
            </w:r>
          </w:p>
        </w:tc>
      </w:tr>
      <w:tr w:rsidR="00EC5100" w:rsidRPr="00EC5100" w:rsidTr="004531BA">
        <w:trPr>
          <w:trHeight w:val="251"/>
        </w:trPr>
        <w:tc>
          <w:tcPr>
            <w:tcW w:w="347" w:type="pct"/>
            <w:tcBorders>
              <w:top w:val="single" w:sz="4" w:space="0" w:color="auto"/>
              <w:left w:val="single" w:sz="4" w:space="0" w:color="auto"/>
              <w:bottom w:val="single" w:sz="4" w:space="0" w:color="auto"/>
              <w:right w:val="single" w:sz="4" w:space="0" w:color="auto"/>
            </w:tcBorders>
            <w:vAlign w:val="center"/>
            <w:hideMark/>
          </w:tcPr>
          <w:p w:rsidR="00EC5100" w:rsidRDefault="00EC5100" w:rsidP="001F2670">
            <w:pPr>
              <w:tabs>
                <w:tab w:val="left" w:pos="2160"/>
              </w:tabs>
              <w:rPr>
                <w:rFonts w:ascii="Times New Roman" w:hAnsi="Times New Roman"/>
                <w:sz w:val="20"/>
                <w:szCs w:val="20"/>
                <w:lang w:val="ru-RU"/>
              </w:rPr>
            </w:pPr>
            <w:r>
              <w:rPr>
                <w:rFonts w:ascii="Times New Roman" w:hAnsi="Times New Roman"/>
                <w:sz w:val="20"/>
                <w:szCs w:val="20"/>
                <w:lang w:val="ru-RU"/>
              </w:rPr>
              <w:t>17</w:t>
            </w:r>
          </w:p>
        </w:tc>
        <w:tc>
          <w:tcPr>
            <w:tcW w:w="2826" w:type="pct"/>
            <w:tcBorders>
              <w:top w:val="single" w:sz="4" w:space="0" w:color="auto"/>
              <w:left w:val="single" w:sz="4" w:space="0" w:color="auto"/>
              <w:bottom w:val="single" w:sz="4" w:space="0" w:color="auto"/>
              <w:right w:val="single" w:sz="4" w:space="0" w:color="auto"/>
            </w:tcBorders>
            <w:vAlign w:val="center"/>
            <w:hideMark/>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Об утверждении перечней земельных участков</w:t>
            </w:r>
          </w:p>
          <w:p w:rsidR="00EC5100" w:rsidRPr="004531BA" w:rsidRDefault="004531BA" w:rsidP="004531BA">
            <w:pPr>
              <w:pStyle w:val="Style2"/>
              <w:widowControl/>
              <w:spacing w:after="0" w:line="240" w:lineRule="auto"/>
              <w:jc w:val="left"/>
              <w:rPr>
                <w:rFonts w:ascii="Times New Roman" w:hAnsi="Times New Roman"/>
                <w:iCs/>
                <w:sz w:val="20"/>
                <w:szCs w:val="20"/>
                <w:lang w:val="ru-RU"/>
              </w:rPr>
            </w:pPr>
            <w:r w:rsidRPr="004531BA">
              <w:rPr>
                <w:rFonts w:ascii="Times New Roman" w:hAnsi="Times New Roman"/>
                <w:sz w:val="20"/>
                <w:szCs w:val="20"/>
                <w:lang w:val="ru-RU"/>
              </w:rPr>
              <w:t>предоставляемых гражданам, имеющим трех и более детей</w:t>
            </w:r>
          </w:p>
        </w:tc>
        <w:tc>
          <w:tcPr>
            <w:tcW w:w="1133" w:type="pct"/>
            <w:tcBorders>
              <w:top w:val="single" w:sz="4" w:space="0" w:color="auto"/>
              <w:left w:val="single" w:sz="4" w:space="0" w:color="auto"/>
              <w:bottom w:val="single" w:sz="4" w:space="0" w:color="auto"/>
              <w:right w:val="single" w:sz="4" w:space="0" w:color="auto"/>
            </w:tcBorders>
            <w:vAlign w:val="center"/>
            <w:hideMark/>
          </w:tcPr>
          <w:p w:rsidR="00EC5100" w:rsidRDefault="004531BA" w:rsidP="001F2670">
            <w:pPr>
              <w:tabs>
                <w:tab w:val="left" w:pos="2160"/>
              </w:tabs>
              <w:rPr>
                <w:rFonts w:ascii="Times New Roman" w:hAnsi="Times New Roman"/>
                <w:sz w:val="20"/>
                <w:szCs w:val="20"/>
                <w:lang w:val="ru-RU"/>
              </w:rPr>
            </w:pPr>
            <w:r>
              <w:rPr>
                <w:rFonts w:ascii="Times New Roman" w:hAnsi="Times New Roman"/>
                <w:sz w:val="20"/>
                <w:szCs w:val="20"/>
                <w:lang w:val="ru-RU"/>
              </w:rPr>
              <w:t>№ 103 от 12.04.2017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EC5100" w:rsidRDefault="00A921F9"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122</w:t>
            </w:r>
            <w:r w:rsidR="004531BA">
              <w:rPr>
                <w:rFonts w:ascii="Times New Roman" w:eastAsiaTheme="minorEastAsia" w:hAnsi="Times New Roman"/>
                <w:sz w:val="20"/>
                <w:szCs w:val="20"/>
                <w:lang w:val="ru-RU" w:eastAsia="ru-RU" w:bidi="ar-SA"/>
              </w:rPr>
              <w:t>-12</w:t>
            </w:r>
            <w:r w:rsidR="001A338F">
              <w:rPr>
                <w:rFonts w:ascii="Times New Roman" w:eastAsiaTheme="minorEastAsia" w:hAnsi="Times New Roman"/>
                <w:sz w:val="20"/>
                <w:szCs w:val="20"/>
                <w:lang w:val="ru-RU" w:eastAsia="ru-RU" w:bidi="ar-SA"/>
              </w:rPr>
              <w:t>4</w:t>
            </w:r>
          </w:p>
        </w:tc>
      </w:tr>
      <w:tr w:rsidR="000C668C" w:rsidRPr="004531BA" w:rsidTr="001A338F">
        <w:trPr>
          <w:trHeight w:val="660"/>
        </w:trPr>
        <w:tc>
          <w:tcPr>
            <w:tcW w:w="347" w:type="pct"/>
            <w:tcBorders>
              <w:top w:val="single" w:sz="4" w:space="0" w:color="auto"/>
              <w:left w:val="single" w:sz="4" w:space="0" w:color="auto"/>
              <w:bottom w:val="single" w:sz="4" w:space="0" w:color="auto"/>
              <w:right w:val="single" w:sz="4" w:space="0" w:color="auto"/>
            </w:tcBorders>
            <w:vAlign w:val="center"/>
            <w:hideMark/>
          </w:tcPr>
          <w:p w:rsidR="000C668C" w:rsidRDefault="000C668C" w:rsidP="001F2670">
            <w:pPr>
              <w:tabs>
                <w:tab w:val="left" w:pos="2160"/>
              </w:tabs>
              <w:rPr>
                <w:rFonts w:ascii="Times New Roman" w:hAnsi="Times New Roman"/>
                <w:sz w:val="20"/>
                <w:szCs w:val="20"/>
                <w:lang w:val="ru-RU"/>
              </w:rPr>
            </w:pPr>
            <w:r>
              <w:rPr>
                <w:rFonts w:ascii="Times New Roman" w:hAnsi="Times New Roman"/>
                <w:sz w:val="20"/>
                <w:szCs w:val="20"/>
                <w:lang w:val="ru-RU"/>
              </w:rPr>
              <w:t>18</w:t>
            </w:r>
          </w:p>
        </w:tc>
        <w:tc>
          <w:tcPr>
            <w:tcW w:w="2826" w:type="pct"/>
            <w:tcBorders>
              <w:top w:val="single" w:sz="4" w:space="0" w:color="auto"/>
              <w:left w:val="single" w:sz="4" w:space="0" w:color="auto"/>
              <w:bottom w:val="single" w:sz="4" w:space="0" w:color="auto"/>
              <w:right w:val="single" w:sz="4" w:space="0" w:color="auto"/>
            </w:tcBorders>
            <w:vAlign w:val="center"/>
            <w:hideMark/>
          </w:tcPr>
          <w:p w:rsidR="000C668C" w:rsidRPr="004531BA" w:rsidRDefault="004531BA" w:rsidP="004531BA">
            <w:pPr>
              <w:spacing w:after="0" w:line="240" w:lineRule="auto"/>
              <w:rPr>
                <w:rStyle w:val="afff"/>
                <w:rFonts w:ascii="Times New Roman" w:hAnsi="Times New Roman"/>
                <w:i w:val="0"/>
                <w:iCs w:val="0"/>
                <w:sz w:val="20"/>
                <w:szCs w:val="20"/>
                <w:lang w:val="ru-RU"/>
              </w:rPr>
            </w:pPr>
            <w:r w:rsidRPr="000C668C">
              <w:rPr>
                <w:rFonts w:ascii="Times New Roman" w:hAnsi="Times New Roman"/>
                <w:sz w:val="20"/>
                <w:szCs w:val="20"/>
                <w:lang w:val="ru-RU"/>
              </w:rPr>
              <w:t>О внесении изменений в постановление администрации Тужинского муниципального района от 11.10.2013 № 529</w:t>
            </w:r>
          </w:p>
        </w:tc>
        <w:tc>
          <w:tcPr>
            <w:tcW w:w="1133" w:type="pct"/>
            <w:tcBorders>
              <w:top w:val="single" w:sz="4" w:space="0" w:color="auto"/>
              <w:left w:val="single" w:sz="4" w:space="0" w:color="auto"/>
              <w:bottom w:val="single" w:sz="4" w:space="0" w:color="auto"/>
              <w:right w:val="single" w:sz="4" w:space="0" w:color="auto"/>
            </w:tcBorders>
            <w:vAlign w:val="center"/>
            <w:hideMark/>
          </w:tcPr>
          <w:p w:rsidR="000C668C" w:rsidRDefault="004531BA" w:rsidP="001F2670">
            <w:pPr>
              <w:tabs>
                <w:tab w:val="left" w:pos="2160"/>
              </w:tabs>
              <w:rPr>
                <w:rFonts w:ascii="Times New Roman" w:hAnsi="Times New Roman"/>
                <w:sz w:val="20"/>
                <w:szCs w:val="20"/>
                <w:lang w:val="ru-RU"/>
              </w:rPr>
            </w:pPr>
            <w:r>
              <w:rPr>
                <w:rFonts w:ascii="Times New Roman" w:hAnsi="Times New Roman"/>
                <w:sz w:val="20"/>
                <w:szCs w:val="20"/>
                <w:lang w:val="ru-RU"/>
              </w:rPr>
              <w:t>№ 105 от 12.04.2017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0C668C" w:rsidRDefault="001A338F"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125</w:t>
            </w:r>
            <w:r w:rsidR="004531BA">
              <w:rPr>
                <w:rFonts w:ascii="Times New Roman" w:eastAsiaTheme="minorEastAsia" w:hAnsi="Times New Roman"/>
                <w:sz w:val="20"/>
                <w:szCs w:val="20"/>
                <w:lang w:val="ru-RU" w:eastAsia="ru-RU" w:bidi="ar-SA"/>
              </w:rPr>
              <w:t>-1</w:t>
            </w:r>
            <w:r w:rsidR="00A921F9">
              <w:rPr>
                <w:rFonts w:ascii="Times New Roman" w:eastAsiaTheme="minorEastAsia" w:hAnsi="Times New Roman"/>
                <w:sz w:val="20"/>
                <w:szCs w:val="20"/>
                <w:lang w:val="ru-RU" w:eastAsia="ru-RU" w:bidi="ar-SA"/>
              </w:rPr>
              <w:t>29</w:t>
            </w:r>
          </w:p>
        </w:tc>
      </w:tr>
      <w:tr w:rsidR="001A338F" w:rsidRPr="004531BA" w:rsidTr="001A338F">
        <w:trPr>
          <w:trHeight w:val="377"/>
        </w:trPr>
        <w:tc>
          <w:tcPr>
            <w:tcW w:w="347" w:type="pct"/>
            <w:tcBorders>
              <w:top w:val="single" w:sz="4" w:space="0" w:color="auto"/>
              <w:left w:val="single" w:sz="4" w:space="0" w:color="auto"/>
              <w:bottom w:val="single" w:sz="4" w:space="0" w:color="auto"/>
              <w:right w:val="single" w:sz="4" w:space="0" w:color="auto"/>
            </w:tcBorders>
            <w:vAlign w:val="center"/>
            <w:hideMark/>
          </w:tcPr>
          <w:p w:rsidR="001A338F" w:rsidRDefault="001A338F" w:rsidP="001F2670">
            <w:pPr>
              <w:tabs>
                <w:tab w:val="left" w:pos="2160"/>
              </w:tabs>
              <w:rPr>
                <w:rFonts w:ascii="Times New Roman" w:hAnsi="Times New Roman"/>
                <w:sz w:val="20"/>
                <w:szCs w:val="20"/>
                <w:lang w:val="ru-RU"/>
              </w:rPr>
            </w:pPr>
            <w:r>
              <w:rPr>
                <w:rFonts w:ascii="Times New Roman" w:hAnsi="Times New Roman"/>
                <w:sz w:val="20"/>
                <w:szCs w:val="20"/>
                <w:lang w:val="ru-RU"/>
              </w:rPr>
              <w:t>19</w:t>
            </w:r>
          </w:p>
        </w:tc>
        <w:tc>
          <w:tcPr>
            <w:tcW w:w="2826" w:type="pct"/>
            <w:tcBorders>
              <w:top w:val="single" w:sz="4" w:space="0" w:color="auto"/>
              <w:left w:val="single" w:sz="4" w:space="0" w:color="auto"/>
              <w:bottom w:val="single" w:sz="4" w:space="0" w:color="auto"/>
              <w:right w:val="single" w:sz="4" w:space="0" w:color="auto"/>
            </w:tcBorders>
            <w:vAlign w:val="center"/>
            <w:hideMark/>
          </w:tcPr>
          <w:p w:rsidR="00A45D4F" w:rsidRPr="00A45D4F" w:rsidRDefault="00A45D4F" w:rsidP="00A45D4F">
            <w:pPr>
              <w:widowControl w:val="0"/>
              <w:autoSpaceDE w:val="0"/>
              <w:autoSpaceDN w:val="0"/>
              <w:adjustRightInd w:val="0"/>
              <w:spacing w:after="0" w:line="240" w:lineRule="auto"/>
              <w:rPr>
                <w:rFonts w:ascii="Times New Roman" w:hAnsi="Times New Roman"/>
                <w:bCs/>
                <w:sz w:val="20"/>
                <w:szCs w:val="20"/>
                <w:lang w:val="ru-RU"/>
              </w:rPr>
            </w:pPr>
            <w:r w:rsidRPr="00A45D4F">
              <w:rPr>
                <w:rFonts w:ascii="Times New Roman" w:hAnsi="Times New Roman"/>
                <w:bCs/>
                <w:sz w:val="20"/>
                <w:szCs w:val="20"/>
                <w:lang w:val="ru-RU"/>
              </w:rPr>
              <w:t xml:space="preserve">О внесении изменений в  постановление администрации </w:t>
            </w:r>
          </w:p>
          <w:p w:rsidR="001A338F" w:rsidRPr="000C668C" w:rsidRDefault="00A45D4F" w:rsidP="00A45D4F">
            <w:pPr>
              <w:spacing w:after="0" w:line="240" w:lineRule="auto"/>
              <w:rPr>
                <w:rFonts w:ascii="Times New Roman" w:hAnsi="Times New Roman"/>
                <w:sz w:val="20"/>
                <w:szCs w:val="20"/>
                <w:lang w:val="ru-RU"/>
              </w:rPr>
            </w:pPr>
            <w:r w:rsidRPr="00A45D4F">
              <w:rPr>
                <w:rFonts w:ascii="Times New Roman" w:hAnsi="Times New Roman"/>
                <w:bCs/>
                <w:sz w:val="20"/>
                <w:szCs w:val="20"/>
              </w:rPr>
              <w:t>Тужинского  муниципального района от 14.05.2015 № 197</w:t>
            </w:r>
          </w:p>
        </w:tc>
        <w:tc>
          <w:tcPr>
            <w:tcW w:w="1133" w:type="pct"/>
            <w:tcBorders>
              <w:top w:val="single" w:sz="4" w:space="0" w:color="auto"/>
              <w:left w:val="single" w:sz="4" w:space="0" w:color="auto"/>
              <w:bottom w:val="single" w:sz="4" w:space="0" w:color="auto"/>
              <w:right w:val="single" w:sz="4" w:space="0" w:color="auto"/>
            </w:tcBorders>
            <w:vAlign w:val="center"/>
            <w:hideMark/>
          </w:tcPr>
          <w:p w:rsidR="001A338F" w:rsidRDefault="00A45D4F" w:rsidP="001F2670">
            <w:pPr>
              <w:tabs>
                <w:tab w:val="left" w:pos="2160"/>
              </w:tabs>
              <w:rPr>
                <w:rFonts w:ascii="Times New Roman" w:hAnsi="Times New Roman"/>
                <w:sz w:val="20"/>
                <w:szCs w:val="20"/>
                <w:lang w:val="ru-RU"/>
              </w:rPr>
            </w:pPr>
            <w:r>
              <w:rPr>
                <w:rFonts w:ascii="Times New Roman" w:hAnsi="Times New Roman"/>
                <w:sz w:val="20"/>
                <w:szCs w:val="20"/>
                <w:lang w:val="ru-RU"/>
              </w:rPr>
              <w:t>№ 106 от 14.04.2017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1A338F" w:rsidRDefault="001A338F"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130-</w:t>
            </w:r>
            <w:r w:rsidR="00A45D4F">
              <w:rPr>
                <w:rFonts w:ascii="Times New Roman" w:eastAsiaTheme="minorEastAsia" w:hAnsi="Times New Roman"/>
                <w:sz w:val="20"/>
                <w:szCs w:val="20"/>
                <w:lang w:val="ru-RU" w:eastAsia="ru-RU" w:bidi="ar-SA"/>
              </w:rPr>
              <w:t>132</w:t>
            </w:r>
          </w:p>
        </w:tc>
      </w:tr>
      <w:tr w:rsidR="000C668C" w:rsidRPr="000C668C" w:rsidTr="000C668C">
        <w:trPr>
          <w:trHeight w:val="345"/>
        </w:trPr>
        <w:tc>
          <w:tcPr>
            <w:tcW w:w="347" w:type="pct"/>
            <w:tcBorders>
              <w:top w:val="single" w:sz="4" w:space="0" w:color="auto"/>
              <w:left w:val="single" w:sz="4" w:space="0" w:color="auto"/>
              <w:bottom w:val="single" w:sz="4" w:space="0" w:color="auto"/>
              <w:right w:val="single" w:sz="4" w:space="0" w:color="auto"/>
            </w:tcBorders>
            <w:vAlign w:val="center"/>
            <w:hideMark/>
          </w:tcPr>
          <w:p w:rsidR="000C668C" w:rsidRDefault="001A338F" w:rsidP="001F2670">
            <w:pPr>
              <w:tabs>
                <w:tab w:val="left" w:pos="2160"/>
              </w:tabs>
              <w:rPr>
                <w:rFonts w:ascii="Times New Roman" w:hAnsi="Times New Roman"/>
                <w:sz w:val="20"/>
                <w:szCs w:val="20"/>
                <w:lang w:val="ru-RU"/>
              </w:rPr>
            </w:pPr>
            <w:r>
              <w:rPr>
                <w:rFonts w:ascii="Times New Roman" w:hAnsi="Times New Roman"/>
                <w:sz w:val="20"/>
                <w:szCs w:val="20"/>
                <w:lang w:val="ru-RU"/>
              </w:rPr>
              <w:t>20</w:t>
            </w:r>
          </w:p>
        </w:tc>
        <w:tc>
          <w:tcPr>
            <w:tcW w:w="2826" w:type="pct"/>
            <w:tcBorders>
              <w:top w:val="single" w:sz="4" w:space="0" w:color="auto"/>
              <w:left w:val="single" w:sz="4" w:space="0" w:color="auto"/>
              <w:bottom w:val="single" w:sz="4" w:space="0" w:color="auto"/>
              <w:right w:val="single" w:sz="4" w:space="0" w:color="auto"/>
            </w:tcBorders>
            <w:vAlign w:val="center"/>
            <w:hideMark/>
          </w:tcPr>
          <w:p w:rsidR="000C668C" w:rsidRPr="000C668C" w:rsidRDefault="004531BA" w:rsidP="00EC5100">
            <w:pPr>
              <w:pStyle w:val="Style2"/>
              <w:spacing w:after="0" w:line="240" w:lineRule="auto"/>
              <w:jc w:val="left"/>
              <w:rPr>
                <w:rStyle w:val="afff"/>
                <w:rFonts w:ascii="Times New Roman" w:hAnsi="Times New Roman"/>
                <w:i w:val="0"/>
                <w:sz w:val="20"/>
                <w:szCs w:val="20"/>
                <w:lang w:val="ru-RU"/>
              </w:rPr>
            </w:pPr>
            <w:r w:rsidRPr="00EC5100">
              <w:rPr>
                <w:rStyle w:val="afff"/>
                <w:rFonts w:ascii="Times New Roman" w:hAnsi="Times New Roman"/>
                <w:i w:val="0"/>
                <w:sz w:val="20"/>
                <w:szCs w:val="20"/>
                <w:lang w:val="ru-RU"/>
              </w:rPr>
              <w:t>О внесении изменения в распоряжение администрации Тужинского муниципального района от 11.09.2015 №63</w:t>
            </w:r>
          </w:p>
        </w:tc>
        <w:tc>
          <w:tcPr>
            <w:tcW w:w="1133" w:type="pct"/>
            <w:tcBorders>
              <w:top w:val="single" w:sz="4" w:space="0" w:color="auto"/>
              <w:left w:val="single" w:sz="4" w:space="0" w:color="auto"/>
              <w:bottom w:val="single" w:sz="4" w:space="0" w:color="auto"/>
              <w:right w:val="single" w:sz="4" w:space="0" w:color="auto"/>
            </w:tcBorders>
            <w:vAlign w:val="center"/>
            <w:hideMark/>
          </w:tcPr>
          <w:p w:rsidR="000C668C" w:rsidRDefault="004531BA" w:rsidP="001F2670">
            <w:pPr>
              <w:tabs>
                <w:tab w:val="left" w:pos="2160"/>
              </w:tabs>
              <w:rPr>
                <w:rFonts w:ascii="Times New Roman" w:hAnsi="Times New Roman"/>
                <w:sz w:val="20"/>
                <w:szCs w:val="20"/>
                <w:lang w:val="ru-RU"/>
              </w:rPr>
            </w:pPr>
            <w:r>
              <w:rPr>
                <w:rFonts w:ascii="Times New Roman" w:hAnsi="Times New Roman"/>
                <w:sz w:val="20"/>
                <w:szCs w:val="20"/>
                <w:lang w:val="ru-RU"/>
              </w:rPr>
              <w:t>№ 28 от 10.04.2017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0C668C" w:rsidRDefault="00A45D4F" w:rsidP="001F2670">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132-133</w:t>
            </w:r>
          </w:p>
        </w:tc>
      </w:tr>
    </w:tbl>
    <w:p w:rsidR="00B44946" w:rsidRPr="007C4C2E" w:rsidRDefault="00B44946" w:rsidP="00B44946">
      <w:pPr>
        <w:rPr>
          <w:lang w:val="ru-RU"/>
        </w:rPr>
      </w:pPr>
      <w:r w:rsidRPr="007C4C2E">
        <w:rPr>
          <w:lang w:val="ru-RU"/>
        </w:rPr>
        <w:br w:type="page"/>
      </w:r>
    </w:p>
    <w:tbl>
      <w:tblPr>
        <w:tblW w:w="9336" w:type="dxa"/>
        <w:tblInd w:w="250" w:type="dxa"/>
        <w:tblLayout w:type="fixed"/>
        <w:tblLook w:val="04A0"/>
      </w:tblPr>
      <w:tblGrid>
        <w:gridCol w:w="1580"/>
        <w:gridCol w:w="2539"/>
        <w:gridCol w:w="1625"/>
        <w:gridCol w:w="2443"/>
        <w:gridCol w:w="1149"/>
      </w:tblGrid>
      <w:tr w:rsidR="00B44946" w:rsidRPr="00A45D4F" w:rsidTr="00B44946">
        <w:trPr>
          <w:trHeight w:val="551"/>
        </w:trPr>
        <w:tc>
          <w:tcPr>
            <w:tcW w:w="9335" w:type="dxa"/>
            <w:gridSpan w:val="5"/>
          </w:tcPr>
          <w:p w:rsidR="00B44946" w:rsidRDefault="00B44946" w:rsidP="00B44946">
            <w:pPr>
              <w:autoSpaceDE w:val="0"/>
              <w:autoSpaceDN w:val="0"/>
              <w:adjustRightInd w:val="0"/>
              <w:spacing w:after="0" w:line="240" w:lineRule="auto"/>
              <w:jc w:val="center"/>
              <w:rPr>
                <w:rFonts w:ascii="Times New Roman" w:hAnsi="Times New Roman"/>
                <w:b/>
                <w:sz w:val="20"/>
                <w:szCs w:val="20"/>
                <w:lang w:val="ru-RU"/>
              </w:rPr>
            </w:pPr>
            <w:r w:rsidRPr="00B44946">
              <w:rPr>
                <w:rFonts w:ascii="Times New Roman" w:hAnsi="Times New Roman"/>
                <w:b/>
                <w:sz w:val="20"/>
                <w:szCs w:val="20"/>
                <w:lang w:val="ru-RU"/>
              </w:rPr>
              <w:lastRenderedPageBreak/>
              <w:t xml:space="preserve">АДМИНИСТРАЦИЯ ТУЖИНСКОГО МУНИЦИПАЛЬНОГО РАЙОНА </w:t>
            </w:r>
          </w:p>
          <w:p w:rsidR="00B44946" w:rsidRPr="00B44946" w:rsidRDefault="00B44946" w:rsidP="00B44946">
            <w:pPr>
              <w:autoSpaceDE w:val="0"/>
              <w:autoSpaceDN w:val="0"/>
              <w:adjustRightInd w:val="0"/>
              <w:spacing w:after="0" w:line="240" w:lineRule="auto"/>
              <w:jc w:val="center"/>
              <w:rPr>
                <w:rFonts w:ascii="Times New Roman" w:hAnsi="Times New Roman"/>
                <w:b/>
                <w:sz w:val="20"/>
                <w:szCs w:val="20"/>
                <w:lang w:val="ru-RU"/>
              </w:rPr>
            </w:pPr>
            <w:r w:rsidRPr="00B44946">
              <w:rPr>
                <w:rFonts w:ascii="Times New Roman" w:hAnsi="Times New Roman"/>
                <w:b/>
                <w:sz w:val="20"/>
                <w:szCs w:val="20"/>
                <w:lang w:val="ru-RU"/>
              </w:rPr>
              <w:t>КИРОВСКОЙ ОБЛАСТИ</w:t>
            </w:r>
          </w:p>
        </w:tc>
      </w:tr>
      <w:tr w:rsidR="00B44946" w:rsidRPr="00B630BE" w:rsidTr="00B44946">
        <w:trPr>
          <w:trHeight w:val="291"/>
        </w:trPr>
        <w:tc>
          <w:tcPr>
            <w:tcW w:w="9335" w:type="dxa"/>
            <w:gridSpan w:val="5"/>
          </w:tcPr>
          <w:p w:rsidR="00B44946" w:rsidRPr="00B44946" w:rsidRDefault="00B44946" w:rsidP="00B44946">
            <w:pPr>
              <w:autoSpaceDE w:val="0"/>
              <w:autoSpaceDN w:val="0"/>
              <w:adjustRightInd w:val="0"/>
              <w:spacing w:after="0" w:line="240" w:lineRule="auto"/>
              <w:jc w:val="center"/>
              <w:rPr>
                <w:rFonts w:ascii="Times New Roman" w:hAnsi="Times New Roman"/>
                <w:b/>
                <w:sz w:val="20"/>
                <w:szCs w:val="20"/>
              </w:rPr>
            </w:pPr>
            <w:r w:rsidRPr="00B44946">
              <w:rPr>
                <w:rFonts w:ascii="Times New Roman" w:hAnsi="Times New Roman"/>
                <w:b/>
                <w:sz w:val="20"/>
                <w:szCs w:val="20"/>
              </w:rPr>
              <w:t>ПОСТАНОВЛЕНИЕ</w:t>
            </w:r>
          </w:p>
        </w:tc>
      </w:tr>
      <w:tr w:rsidR="00B44946" w:rsidRPr="00B630BE" w:rsidTr="00B44946">
        <w:trPr>
          <w:trHeight w:val="38"/>
        </w:trPr>
        <w:tc>
          <w:tcPr>
            <w:tcW w:w="1580" w:type="dxa"/>
            <w:tcBorders>
              <w:bottom w:val="single" w:sz="4" w:space="0" w:color="auto"/>
            </w:tcBorders>
          </w:tcPr>
          <w:p w:rsidR="00B44946" w:rsidRPr="00B44946" w:rsidRDefault="00B44946" w:rsidP="00B44946">
            <w:pPr>
              <w:autoSpaceDE w:val="0"/>
              <w:autoSpaceDN w:val="0"/>
              <w:adjustRightInd w:val="0"/>
              <w:spacing w:after="0" w:line="240" w:lineRule="auto"/>
              <w:rPr>
                <w:rFonts w:ascii="Times New Roman" w:hAnsi="Times New Roman"/>
                <w:sz w:val="20"/>
                <w:szCs w:val="20"/>
              </w:rPr>
            </w:pPr>
            <w:r w:rsidRPr="00B44946">
              <w:rPr>
                <w:rFonts w:ascii="Times New Roman" w:hAnsi="Times New Roman"/>
                <w:sz w:val="20"/>
                <w:szCs w:val="20"/>
              </w:rPr>
              <w:t>07.04.2017</w:t>
            </w:r>
          </w:p>
        </w:tc>
        <w:tc>
          <w:tcPr>
            <w:tcW w:w="6607" w:type="dxa"/>
            <w:gridSpan w:val="3"/>
          </w:tcPr>
          <w:p w:rsidR="00B44946" w:rsidRPr="00B44946" w:rsidRDefault="00B44946" w:rsidP="00B44946">
            <w:pPr>
              <w:autoSpaceDE w:val="0"/>
              <w:autoSpaceDN w:val="0"/>
              <w:adjustRightInd w:val="0"/>
              <w:spacing w:after="0" w:line="240" w:lineRule="auto"/>
              <w:jc w:val="right"/>
              <w:rPr>
                <w:rFonts w:ascii="Times New Roman" w:hAnsi="Times New Roman"/>
                <w:sz w:val="20"/>
                <w:szCs w:val="20"/>
              </w:rPr>
            </w:pPr>
            <w:r w:rsidRPr="00B44946">
              <w:rPr>
                <w:rFonts w:ascii="Times New Roman" w:hAnsi="Times New Roman"/>
                <w:sz w:val="20"/>
                <w:szCs w:val="20"/>
              </w:rPr>
              <w:t>№</w:t>
            </w:r>
          </w:p>
        </w:tc>
        <w:tc>
          <w:tcPr>
            <w:tcW w:w="1149" w:type="dxa"/>
            <w:tcBorders>
              <w:bottom w:val="single" w:sz="4" w:space="0" w:color="auto"/>
            </w:tcBorders>
          </w:tcPr>
          <w:p w:rsidR="00B44946" w:rsidRPr="00B44946" w:rsidRDefault="00B44946" w:rsidP="00B44946">
            <w:pPr>
              <w:autoSpaceDE w:val="0"/>
              <w:autoSpaceDN w:val="0"/>
              <w:adjustRightInd w:val="0"/>
              <w:spacing w:after="0" w:line="240" w:lineRule="auto"/>
              <w:jc w:val="both"/>
              <w:rPr>
                <w:rFonts w:ascii="Times New Roman" w:hAnsi="Times New Roman"/>
                <w:sz w:val="20"/>
                <w:szCs w:val="20"/>
              </w:rPr>
            </w:pPr>
            <w:r w:rsidRPr="00B44946">
              <w:rPr>
                <w:rFonts w:ascii="Times New Roman" w:hAnsi="Times New Roman"/>
                <w:sz w:val="20"/>
                <w:szCs w:val="20"/>
              </w:rPr>
              <w:t xml:space="preserve"> 85</w:t>
            </w:r>
          </w:p>
        </w:tc>
      </w:tr>
      <w:tr w:rsidR="00B44946" w:rsidRPr="00B630BE" w:rsidTr="00B44946">
        <w:trPr>
          <w:trHeight w:val="33"/>
        </w:trPr>
        <w:tc>
          <w:tcPr>
            <w:tcW w:w="4119" w:type="dxa"/>
            <w:gridSpan w:val="2"/>
          </w:tcPr>
          <w:p w:rsidR="00B44946" w:rsidRPr="00B44946" w:rsidRDefault="00B44946" w:rsidP="00B44946">
            <w:pPr>
              <w:autoSpaceDE w:val="0"/>
              <w:autoSpaceDN w:val="0"/>
              <w:adjustRightInd w:val="0"/>
              <w:spacing w:after="0" w:line="240" w:lineRule="auto"/>
              <w:jc w:val="center"/>
              <w:rPr>
                <w:rFonts w:ascii="Times New Roman" w:hAnsi="Times New Roman"/>
                <w:sz w:val="20"/>
                <w:szCs w:val="20"/>
              </w:rPr>
            </w:pPr>
          </w:p>
        </w:tc>
        <w:tc>
          <w:tcPr>
            <w:tcW w:w="1625" w:type="dxa"/>
          </w:tcPr>
          <w:p w:rsidR="00B44946" w:rsidRPr="00B44946" w:rsidRDefault="00B44946" w:rsidP="00B44946">
            <w:pPr>
              <w:autoSpaceDE w:val="0"/>
              <w:autoSpaceDN w:val="0"/>
              <w:adjustRightInd w:val="0"/>
              <w:spacing w:after="0" w:line="240" w:lineRule="auto"/>
              <w:jc w:val="center"/>
              <w:rPr>
                <w:rFonts w:ascii="Times New Roman" w:hAnsi="Times New Roman"/>
                <w:sz w:val="20"/>
                <w:szCs w:val="20"/>
              </w:rPr>
            </w:pPr>
            <w:r w:rsidRPr="00B44946">
              <w:rPr>
                <w:rFonts w:ascii="Times New Roman" w:hAnsi="Times New Roman"/>
                <w:sz w:val="20"/>
                <w:szCs w:val="20"/>
              </w:rPr>
              <w:t>пгт Тужа</w:t>
            </w:r>
          </w:p>
        </w:tc>
        <w:tc>
          <w:tcPr>
            <w:tcW w:w="3591" w:type="dxa"/>
            <w:gridSpan w:val="2"/>
          </w:tcPr>
          <w:p w:rsidR="00B44946" w:rsidRPr="00B44946" w:rsidRDefault="00B44946" w:rsidP="00B44946">
            <w:pPr>
              <w:autoSpaceDE w:val="0"/>
              <w:autoSpaceDN w:val="0"/>
              <w:adjustRightInd w:val="0"/>
              <w:spacing w:after="0" w:line="240" w:lineRule="auto"/>
              <w:jc w:val="center"/>
              <w:rPr>
                <w:rFonts w:ascii="Times New Roman" w:hAnsi="Times New Roman"/>
                <w:sz w:val="20"/>
                <w:szCs w:val="20"/>
              </w:rPr>
            </w:pPr>
          </w:p>
        </w:tc>
      </w:tr>
      <w:tr w:rsidR="00B44946" w:rsidRPr="00A45D4F" w:rsidTr="00B44946">
        <w:trPr>
          <w:trHeight w:val="4304"/>
        </w:trPr>
        <w:tc>
          <w:tcPr>
            <w:tcW w:w="9335" w:type="dxa"/>
            <w:gridSpan w:val="5"/>
          </w:tcPr>
          <w:p w:rsidR="00B44946" w:rsidRPr="00B44946" w:rsidRDefault="00B44946" w:rsidP="00B44946">
            <w:pPr>
              <w:spacing w:after="0" w:line="240" w:lineRule="auto"/>
              <w:ind w:firstLine="709"/>
              <w:jc w:val="center"/>
              <w:rPr>
                <w:rFonts w:ascii="Times New Roman" w:hAnsi="Times New Roman"/>
                <w:sz w:val="20"/>
                <w:szCs w:val="20"/>
                <w:lang w:val="ru-RU"/>
              </w:rPr>
            </w:pPr>
            <w:r w:rsidRPr="00B44946">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11.10. 2013  № 533   </w:t>
            </w:r>
          </w:p>
          <w:p w:rsidR="00B44946" w:rsidRPr="00B44946" w:rsidRDefault="00B44946" w:rsidP="00B44946">
            <w:pPr>
              <w:spacing w:after="0" w:line="240" w:lineRule="auto"/>
              <w:jc w:val="both"/>
              <w:rPr>
                <w:rFonts w:ascii="Times New Roman" w:hAnsi="Times New Roman"/>
                <w:sz w:val="20"/>
                <w:szCs w:val="20"/>
                <w:lang w:val="ru-RU"/>
              </w:rPr>
            </w:pPr>
          </w:p>
          <w:p w:rsidR="00B44946" w:rsidRPr="00B44946" w:rsidRDefault="00B44946" w:rsidP="00B44946">
            <w:pPr>
              <w:spacing w:after="0" w:line="240" w:lineRule="auto"/>
              <w:jc w:val="both"/>
              <w:rPr>
                <w:rFonts w:ascii="Times New Roman" w:hAnsi="Times New Roman"/>
                <w:sz w:val="20"/>
                <w:szCs w:val="20"/>
                <w:lang w:val="ru-RU"/>
              </w:rPr>
            </w:pPr>
            <w:r w:rsidRPr="00B44946">
              <w:rPr>
                <w:rFonts w:ascii="Times New Roman" w:hAnsi="Times New Roman"/>
                <w:sz w:val="20"/>
                <w:szCs w:val="20"/>
                <w:lang w:val="ru-RU"/>
              </w:rPr>
              <w:t xml:space="preserve">           В соответствии с решением Тужинской районной Думы от            24.03. 2017   № 9/62  «О внесении изменений в решение Тужинской районной   Думы   от  12.12.2016   № 6/39»  и  на основании постановления администрации Тужинского муниципального района от 19.02.2015  № 89 «О разработке, реализации  и оценке  эффективности муниципальных программ  Тужинского муниципального района»  администрация Тужинского муниципального района  ПОСТАНОВЛЯЕТ:</w:t>
            </w:r>
          </w:p>
          <w:p w:rsidR="00B44946" w:rsidRPr="00B44946" w:rsidRDefault="00B44946" w:rsidP="00B44946">
            <w:pPr>
              <w:spacing w:after="0" w:line="240" w:lineRule="auto"/>
              <w:ind w:firstLine="709"/>
              <w:jc w:val="both"/>
              <w:rPr>
                <w:rFonts w:ascii="Times New Roman" w:hAnsi="Times New Roman"/>
                <w:sz w:val="20"/>
                <w:szCs w:val="20"/>
                <w:lang w:val="ru-RU"/>
              </w:rPr>
            </w:pPr>
            <w:r w:rsidRPr="00B44946">
              <w:rPr>
                <w:rFonts w:ascii="Times New Roman" w:hAnsi="Times New Roman"/>
                <w:sz w:val="20"/>
                <w:szCs w:val="20"/>
                <w:lang w:val="ru-RU"/>
              </w:rPr>
              <w:t>1.Внести  изменения в  постановление администрации Тужинского муниципального  района   от 11.10.2013  № 533  «Об утверждении     муниципальной программы Тужинского муниципального района                                                          «Развитие  агропромышленного  комплекса»  на 2014-2019 годы, утвердив  изменения  в муниципальной программе Тужинского муниципального района «Развитие агропромышленного комплекса» на 2014-2019 годы согласно приложению.</w:t>
            </w:r>
          </w:p>
          <w:p w:rsidR="00B44946" w:rsidRDefault="00B44946" w:rsidP="00B44946">
            <w:pPr>
              <w:tabs>
                <w:tab w:val="left" w:pos="1260"/>
              </w:tabs>
              <w:spacing w:after="0" w:line="240" w:lineRule="auto"/>
              <w:jc w:val="both"/>
              <w:rPr>
                <w:rFonts w:ascii="Times New Roman" w:hAnsi="Times New Roman"/>
                <w:sz w:val="20"/>
                <w:szCs w:val="20"/>
                <w:lang w:val="ru-RU"/>
              </w:rPr>
            </w:pPr>
            <w:r w:rsidRPr="00B44946">
              <w:rPr>
                <w:rFonts w:ascii="Times New Roman" w:hAnsi="Times New Roman"/>
                <w:sz w:val="20"/>
                <w:szCs w:val="20"/>
                <w:lang w:val="ru-RU"/>
              </w:rPr>
              <w:t xml:space="preserve">           2. Настоящее постановление вступает в силу с момента официального опубликования в Бюллетене муниципальных правовых актов органов местного са</w:t>
            </w:r>
            <w:r>
              <w:rPr>
                <w:rFonts w:ascii="Times New Roman" w:hAnsi="Times New Roman"/>
                <w:sz w:val="20"/>
                <w:szCs w:val="20"/>
                <w:lang w:val="ru-RU"/>
              </w:rPr>
              <w:t xml:space="preserve">моуправления Тужинского </w:t>
            </w:r>
            <w:r>
              <w:rPr>
                <w:rFonts w:ascii="Times New Roman" w:hAnsi="Times New Roman"/>
                <w:sz w:val="20"/>
                <w:szCs w:val="20"/>
                <w:lang w:val="ru-RU"/>
              </w:rPr>
              <w:tab/>
              <w:t xml:space="preserve">района </w:t>
            </w:r>
            <w:r w:rsidRPr="00B44946">
              <w:rPr>
                <w:rFonts w:ascii="Times New Roman" w:hAnsi="Times New Roman"/>
                <w:sz w:val="20"/>
                <w:szCs w:val="20"/>
                <w:lang w:val="ru-RU"/>
              </w:rPr>
              <w:t>Кировской области.</w:t>
            </w:r>
          </w:p>
          <w:p w:rsidR="00B44946" w:rsidRPr="00B44946" w:rsidRDefault="00B44946" w:rsidP="00B44946">
            <w:pPr>
              <w:tabs>
                <w:tab w:val="left" w:pos="1260"/>
              </w:tabs>
              <w:spacing w:after="0" w:line="240" w:lineRule="auto"/>
              <w:jc w:val="both"/>
              <w:rPr>
                <w:rFonts w:ascii="Times New Roman" w:hAnsi="Times New Roman"/>
                <w:sz w:val="20"/>
                <w:szCs w:val="20"/>
                <w:lang w:val="ru-RU"/>
              </w:rPr>
            </w:pPr>
          </w:p>
          <w:p w:rsidR="00B44946" w:rsidRPr="00B44946" w:rsidRDefault="00B44946" w:rsidP="00B44946">
            <w:pPr>
              <w:spacing w:after="0" w:line="240" w:lineRule="auto"/>
              <w:jc w:val="both"/>
              <w:rPr>
                <w:rFonts w:ascii="Times New Roman" w:hAnsi="Times New Roman"/>
                <w:sz w:val="20"/>
                <w:szCs w:val="20"/>
                <w:lang w:val="ru-RU"/>
              </w:rPr>
            </w:pPr>
          </w:p>
          <w:p w:rsidR="00B44946" w:rsidRPr="00B44946" w:rsidRDefault="00B44946" w:rsidP="00B44946">
            <w:pPr>
              <w:spacing w:after="0" w:line="240" w:lineRule="auto"/>
              <w:jc w:val="both"/>
              <w:rPr>
                <w:rFonts w:ascii="Times New Roman" w:hAnsi="Times New Roman"/>
                <w:sz w:val="20"/>
                <w:szCs w:val="20"/>
                <w:lang w:val="ru-RU"/>
              </w:rPr>
            </w:pPr>
            <w:r w:rsidRPr="00B44946">
              <w:rPr>
                <w:rFonts w:ascii="Times New Roman" w:hAnsi="Times New Roman"/>
                <w:sz w:val="20"/>
                <w:szCs w:val="20"/>
                <w:lang w:val="ru-RU"/>
              </w:rPr>
              <w:t>Глава Тужинского</w:t>
            </w:r>
          </w:p>
          <w:p w:rsidR="00B44946" w:rsidRPr="00B44946" w:rsidRDefault="00B44946" w:rsidP="00B44946">
            <w:pPr>
              <w:spacing w:after="0" w:line="240" w:lineRule="auto"/>
              <w:jc w:val="both"/>
              <w:rPr>
                <w:rFonts w:ascii="Times New Roman" w:hAnsi="Times New Roman"/>
                <w:sz w:val="20"/>
                <w:szCs w:val="20"/>
                <w:lang w:val="ru-RU"/>
              </w:rPr>
            </w:pPr>
            <w:r w:rsidRPr="00B44946">
              <w:rPr>
                <w:rFonts w:ascii="Times New Roman" w:hAnsi="Times New Roman"/>
                <w:sz w:val="20"/>
                <w:szCs w:val="20"/>
                <w:lang w:val="ru-RU"/>
              </w:rPr>
              <w:t>муниципального района</w:t>
            </w:r>
            <w:r w:rsidRPr="00B44946">
              <w:rPr>
                <w:rFonts w:ascii="Times New Roman" w:hAnsi="Times New Roman"/>
                <w:sz w:val="20"/>
                <w:szCs w:val="20"/>
                <w:lang w:val="ru-RU"/>
              </w:rPr>
              <w:tab/>
              <w:t xml:space="preserve">                   </w:t>
            </w:r>
            <w:r>
              <w:rPr>
                <w:rFonts w:ascii="Times New Roman" w:hAnsi="Times New Roman"/>
                <w:sz w:val="20"/>
                <w:szCs w:val="20"/>
                <w:lang w:val="ru-RU"/>
              </w:rPr>
              <w:t xml:space="preserve">                   </w:t>
            </w:r>
            <w:r w:rsidRPr="00B44946">
              <w:rPr>
                <w:rFonts w:ascii="Times New Roman" w:hAnsi="Times New Roman"/>
                <w:sz w:val="20"/>
                <w:szCs w:val="20"/>
                <w:lang w:val="ru-RU"/>
              </w:rPr>
              <w:t xml:space="preserve">Е.В. Видякина        </w:t>
            </w:r>
          </w:p>
          <w:p w:rsidR="00B44946" w:rsidRPr="00B44946" w:rsidRDefault="00B44946" w:rsidP="00B44946">
            <w:pPr>
              <w:spacing w:after="0" w:line="240" w:lineRule="auto"/>
              <w:jc w:val="both"/>
              <w:rPr>
                <w:rFonts w:ascii="Times New Roman" w:hAnsi="Times New Roman"/>
                <w:sz w:val="20"/>
                <w:szCs w:val="20"/>
                <w:lang w:val="ru-RU"/>
              </w:rPr>
            </w:pPr>
          </w:p>
          <w:p w:rsidR="00B44946" w:rsidRPr="00B44946" w:rsidRDefault="00B44946" w:rsidP="00B44946">
            <w:pPr>
              <w:spacing w:after="0" w:line="240" w:lineRule="auto"/>
              <w:jc w:val="both"/>
              <w:rPr>
                <w:rFonts w:ascii="Times New Roman" w:hAnsi="Times New Roman"/>
                <w:sz w:val="20"/>
                <w:szCs w:val="20"/>
                <w:lang w:val="ru-RU"/>
              </w:rPr>
            </w:pPr>
          </w:p>
        </w:tc>
      </w:tr>
    </w:tbl>
    <w:p w:rsidR="00B44946" w:rsidRPr="00B44946" w:rsidRDefault="00B44946" w:rsidP="00B44946">
      <w:pPr>
        <w:spacing w:after="0" w:line="240" w:lineRule="auto"/>
        <w:jc w:val="right"/>
        <w:rPr>
          <w:rFonts w:ascii="Times New Roman" w:hAnsi="Times New Roman"/>
          <w:sz w:val="20"/>
          <w:szCs w:val="20"/>
          <w:lang w:val="ru-RU"/>
        </w:rPr>
      </w:pPr>
      <w:r w:rsidRPr="00B44946">
        <w:rPr>
          <w:rFonts w:ascii="Times New Roman" w:hAnsi="Times New Roman"/>
          <w:sz w:val="20"/>
          <w:szCs w:val="20"/>
          <w:lang w:val="ru-RU"/>
        </w:rPr>
        <w:t xml:space="preserve">Приложение                                                                                                                       </w:t>
      </w:r>
    </w:p>
    <w:p w:rsidR="00B44946" w:rsidRPr="00B44946" w:rsidRDefault="00B44946" w:rsidP="00B44946">
      <w:pPr>
        <w:spacing w:after="0" w:line="240" w:lineRule="auto"/>
        <w:jc w:val="right"/>
        <w:rPr>
          <w:rFonts w:ascii="Times New Roman" w:hAnsi="Times New Roman"/>
          <w:sz w:val="20"/>
          <w:szCs w:val="20"/>
          <w:lang w:val="ru-RU"/>
        </w:rPr>
      </w:pPr>
    </w:p>
    <w:p w:rsidR="00B44946" w:rsidRPr="00B44946" w:rsidRDefault="00B44946" w:rsidP="00B44946">
      <w:pPr>
        <w:tabs>
          <w:tab w:val="left" w:pos="6390"/>
        </w:tabs>
        <w:spacing w:after="0" w:line="240" w:lineRule="auto"/>
        <w:jc w:val="right"/>
        <w:rPr>
          <w:rFonts w:ascii="Times New Roman" w:hAnsi="Times New Roman"/>
          <w:sz w:val="20"/>
          <w:szCs w:val="20"/>
          <w:lang w:val="ru-RU"/>
        </w:rPr>
      </w:pPr>
      <w:r w:rsidRPr="00B44946">
        <w:rPr>
          <w:rFonts w:ascii="Times New Roman" w:hAnsi="Times New Roman"/>
          <w:sz w:val="20"/>
          <w:szCs w:val="20"/>
          <w:lang w:val="ru-RU"/>
        </w:rPr>
        <w:t xml:space="preserve">                                                                                                                    УТВЕРЖДЕНЫ</w:t>
      </w:r>
    </w:p>
    <w:p w:rsidR="00B44946" w:rsidRPr="00B44946" w:rsidRDefault="00B44946" w:rsidP="00B44946">
      <w:pPr>
        <w:tabs>
          <w:tab w:val="left" w:pos="6390"/>
        </w:tabs>
        <w:spacing w:after="0" w:line="240" w:lineRule="auto"/>
        <w:jc w:val="right"/>
        <w:rPr>
          <w:rFonts w:ascii="Times New Roman" w:hAnsi="Times New Roman"/>
          <w:sz w:val="20"/>
          <w:szCs w:val="20"/>
          <w:lang w:val="ru-RU"/>
        </w:rPr>
      </w:pPr>
    </w:p>
    <w:p w:rsidR="00B44946" w:rsidRPr="00B44946" w:rsidRDefault="00B44946" w:rsidP="00B44946">
      <w:pPr>
        <w:tabs>
          <w:tab w:val="left" w:pos="6390"/>
        </w:tabs>
        <w:spacing w:after="0" w:line="240" w:lineRule="auto"/>
        <w:jc w:val="right"/>
        <w:rPr>
          <w:rFonts w:ascii="Times New Roman" w:hAnsi="Times New Roman"/>
          <w:sz w:val="20"/>
          <w:szCs w:val="20"/>
          <w:lang w:val="ru-RU"/>
        </w:rPr>
      </w:pPr>
      <w:r w:rsidRPr="00B44946">
        <w:rPr>
          <w:rFonts w:ascii="Times New Roman" w:hAnsi="Times New Roman"/>
          <w:sz w:val="20"/>
          <w:szCs w:val="20"/>
          <w:lang w:val="ru-RU"/>
        </w:rPr>
        <w:t xml:space="preserve">                                                                          постановлением  администрации</w:t>
      </w:r>
    </w:p>
    <w:p w:rsidR="00B44946" w:rsidRPr="00B44946" w:rsidRDefault="00B44946" w:rsidP="00B44946">
      <w:pPr>
        <w:spacing w:after="0" w:line="240" w:lineRule="auto"/>
        <w:jc w:val="right"/>
        <w:rPr>
          <w:rFonts w:ascii="Times New Roman" w:hAnsi="Times New Roman"/>
          <w:sz w:val="20"/>
          <w:szCs w:val="20"/>
          <w:lang w:val="ru-RU"/>
        </w:rPr>
      </w:pPr>
      <w:r w:rsidRPr="00B44946">
        <w:rPr>
          <w:rFonts w:ascii="Times New Roman" w:hAnsi="Times New Roman"/>
          <w:sz w:val="20"/>
          <w:szCs w:val="20"/>
          <w:lang w:val="ru-RU"/>
        </w:rPr>
        <w:t xml:space="preserve">                                                                       Тужинского муниципального</w:t>
      </w:r>
    </w:p>
    <w:p w:rsidR="00B44946" w:rsidRPr="00B44946" w:rsidRDefault="00B44946" w:rsidP="00B44946">
      <w:pPr>
        <w:spacing w:after="0" w:line="240" w:lineRule="auto"/>
        <w:jc w:val="right"/>
        <w:rPr>
          <w:rFonts w:ascii="Times New Roman" w:hAnsi="Times New Roman"/>
          <w:sz w:val="20"/>
          <w:szCs w:val="20"/>
          <w:lang w:val="ru-RU"/>
        </w:rPr>
      </w:pPr>
      <w:r w:rsidRPr="00B44946">
        <w:rPr>
          <w:rFonts w:ascii="Times New Roman" w:hAnsi="Times New Roman"/>
          <w:sz w:val="20"/>
          <w:szCs w:val="20"/>
          <w:lang w:val="ru-RU"/>
        </w:rPr>
        <w:t xml:space="preserve">                                                                        района          </w:t>
      </w:r>
    </w:p>
    <w:p w:rsidR="00B44946" w:rsidRPr="00B44946" w:rsidRDefault="00B44946" w:rsidP="00B44946">
      <w:pPr>
        <w:spacing w:after="0" w:line="240" w:lineRule="auto"/>
        <w:jc w:val="right"/>
        <w:rPr>
          <w:rFonts w:ascii="Times New Roman" w:hAnsi="Times New Roman"/>
          <w:sz w:val="20"/>
          <w:szCs w:val="20"/>
          <w:lang w:val="ru-RU"/>
        </w:rPr>
      </w:pPr>
      <w:r w:rsidRPr="00B44946">
        <w:rPr>
          <w:rFonts w:ascii="Times New Roman" w:hAnsi="Times New Roman"/>
          <w:sz w:val="20"/>
          <w:szCs w:val="20"/>
          <w:lang w:val="ru-RU"/>
        </w:rPr>
        <w:t xml:space="preserve">                                                                        от </w:t>
      </w:r>
      <w:r>
        <w:rPr>
          <w:rFonts w:ascii="Times New Roman" w:hAnsi="Times New Roman"/>
          <w:sz w:val="20"/>
          <w:szCs w:val="20"/>
          <w:u w:val="single"/>
          <w:lang w:val="ru-RU"/>
        </w:rPr>
        <w:t xml:space="preserve">07.04.2017 </w:t>
      </w:r>
      <w:r w:rsidRPr="00B44946">
        <w:rPr>
          <w:rFonts w:ascii="Times New Roman" w:hAnsi="Times New Roman"/>
          <w:sz w:val="20"/>
          <w:szCs w:val="20"/>
          <w:lang w:val="ru-RU"/>
        </w:rPr>
        <w:t>№</w:t>
      </w:r>
      <w:r>
        <w:rPr>
          <w:rFonts w:ascii="Times New Roman" w:hAnsi="Times New Roman"/>
          <w:sz w:val="20"/>
          <w:szCs w:val="20"/>
          <w:u w:val="single"/>
          <w:lang w:val="ru-RU"/>
        </w:rPr>
        <w:t>85</w:t>
      </w:r>
    </w:p>
    <w:p w:rsidR="00B44946" w:rsidRPr="00B44946" w:rsidRDefault="00B44946" w:rsidP="00B44946">
      <w:pPr>
        <w:spacing w:after="0" w:line="240" w:lineRule="auto"/>
        <w:jc w:val="both"/>
        <w:rPr>
          <w:rFonts w:ascii="Times New Roman" w:hAnsi="Times New Roman"/>
          <w:sz w:val="20"/>
          <w:szCs w:val="20"/>
          <w:lang w:val="ru-RU"/>
        </w:rPr>
      </w:pPr>
      <w:r w:rsidRPr="00B44946">
        <w:rPr>
          <w:rFonts w:ascii="Times New Roman" w:hAnsi="Times New Roman"/>
          <w:sz w:val="20"/>
          <w:szCs w:val="20"/>
          <w:lang w:val="ru-RU"/>
        </w:rPr>
        <w:t xml:space="preserve">          </w:t>
      </w:r>
    </w:p>
    <w:p w:rsidR="00B44946" w:rsidRPr="00B44946" w:rsidRDefault="00B44946" w:rsidP="00B44946">
      <w:pPr>
        <w:spacing w:after="0" w:line="240" w:lineRule="auto"/>
        <w:ind w:firstLine="708"/>
        <w:jc w:val="both"/>
        <w:rPr>
          <w:rFonts w:ascii="Times New Roman" w:hAnsi="Times New Roman"/>
          <w:sz w:val="20"/>
          <w:szCs w:val="20"/>
          <w:lang w:val="ru-RU"/>
        </w:rPr>
      </w:pPr>
    </w:p>
    <w:p w:rsidR="00B44946" w:rsidRPr="00B44946" w:rsidRDefault="00B44946" w:rsidP="00B44946">
      <w:pPr>
        <w:tabs>
          <w:tab w:val="left" w:pos="3000"/>
        </w:tabs>
        <w:spacing w:after="0" w:line="240" w:lineRule="auto"/>
        <w:ind w:firstLine="708"/>
        <w:jc w:val="center"/>
        <w:rPr>
          <w:rFonts w:ascii="Times New Roman" w:hAnsi="Times New Roman"/>
          <w:sz w:val="20"/>
          <w:szCs w:val="20"/>
          <w:lang w:val="ru-RU"/>
        </w:rPr>
      </w:pPr>
      <w:r w:rsidRPr="00B44946">
        <w:rPr>
          <w:rFonts w:ascii="Times New Roman" w:hAnsi="Times New Roman"/>
          <w:sz w:val="20"/>
          <w:szCs w:val="20"/>
          <w:lang w:val="ru-RU"/>
        </w:rPr>
        <w:t>ИЗМЕНЕНИЯ</w:t>
      </w:r>
    </w:p>
    <w:p w:rsidR="00B44946" w:rsidRPr="00B44946" w:rsidRDefault="00B44946" w:rsidP="00B44946">
      <w:pPr>
        <w:tabs>
          <w:tab w:val="left" w:pos="3000"/>
        </w:tabs>
        <w:spacing w:after="0" w:line="240" w:lineRule="auto"/>
        <w:ind w:firstLine="708"/>
        <w:jc w:val="both"/>
        <w:rPr>
          <w:rFonts w:ascii="Times New Roman" w:hAnsi="Times New Roman"/>
          <w:sz w:val="20"/>
          <w:szCs w:val="20"/>
          <w:lang w:val="ru-RU"/>
        </w:rPr>
      </w:pPr>
      <w:r w:rsidRPr="00B44946">
        <w:rPr>
          <w:rFonts w:ascii="Times New Roman" w:hAnsi="Times New Roman"/>
          <w:sz w:val="20"/>
          <w:szCs w:val="20"/>
          <w:lang w:val="ru-RU"/>
        </w:rPr>
        <w:t>в муниципальной программе Тужинского муниципального района</w:t>
      </w:r>
    </w:p>
    <w:p w:rsidR="00B44946" w:rsidRPr="00B44946" w:rsidRDefault="00B44946" w:rsidP="00B44946">
      <w:pPr>
        <w:spacing w:after="0" w:line="240" w:lineRule="auto"/>
        <w:ind w:firstLine="708"/>
        <w:jc w:val="both"/>
        <w:rPr>
          <w:rFonts w:ascii="Times New Roman" w:hAnsi="Times New Roman"/>
          <w:sz w:val="20"/>
          <w:szCs w:val="20"/>
          <w:lang w:val="ru-RU"/>
        </w:rPr>
      </w:pPr>
      <w:r w:rsidRPr="00B44946">
        <w:rPr>
          <w:rFonts w:ascii="Times New Roman" w:hAnsi="Times New Roman"/>
          <w:sz w:val="20"/>
          <w:szCs w:val="20"/>
          <w:lang w:val="ru-RU"/>
        </w:rPr>
        <w:t>«Развитие агропромышленного комплекса» на 2014-2019 годы</w:t>
      </w:r>
    </w:p>
    <w:p w:rsidR="00B44946" w:rsidRPr="00B44946" w:rsidRDefault="00B44946" w:rsidP="00B44946">
      <w:pPr>
        <w:spacing w:after="0" w:line="240" w:lineRule="auto"/>
        <w:ind w:firstLine="708"/>
        <w:jc w:val="both"/>
        <w:rPr>
          <w:rFonts w:ascii="Times New Roman" w:hAnsi="Times New Roman"/>
          <w:sz w:val="20"/>
          <w:szCs w:val="20"/>
          <w:lang w:val="ru-RU"/>
        </w:rPr>
      </w:pPr>
    </w:p>
    <w:p w:rsidR="00B44946" w:rsidRPr="00B44946" w:rsidRDefault="00B44946" w:rsidP="00B44946">
      <w:pPr>
        <w:spacing w:after="0" w:line="240" w:lineRule="auto"/>
        <w:ind w:firstLine="708"/>
        <w:jc w:val="both"/>
        <w:rPr>
          <w:rFonts w:ascii="Times New Roman" w:hAnsi="Times New Roman"/>
          <w:sz w:val="20"/>
          <w:szCs w:val="20"/>
          <w:lang w:val="ru-RU"/>
        </w:rPr>
      </w:pPr>
    </w:p>
    <w:p w:rsidR="00B44946" w:rsidRPr="001F2670" w:rsidRDefault="00B44946" w:rsidP="00B44946">
      <w:pPr>
        <w:spacing w:after="0" w:line="240" w:lineRule="auto"/>
        <w:ind w:firstLine="708"/>
        <w:jc w:val="both"/>
        <w:rPr>
          <w:rFonts w:ascii="Times New Roman" w:hAnsi="Times New Roman"/>
          <w:sz w:val="20"/>
          <w:szCs w:val="20"/>
          <w:lang w:val="ru-RU"/>
        </w:rPr>
      </w:pPr>
      <w:r w:rsidRPr="001F2670">
        <w:rPr>
          <w:rFonts w:ascii="Times New Roman" w:hAnsi="Times New Roman"/>
          <w:sz w:val="20"/>
          <w:szCs w:val="20"/>
          <w:lang w:val="ru-RU"/>
        </w:rPr>
        <w:t>1.В паспорте программы:</w:t>
      </w:r>
    </w:p>
    <w:p w:rsidR="00B44946" w:rsidRPr="00B44946" w:rsidRDefault="00B44946" w:rsidP="00B44946">
      <w:pPr>
        <w:spacing w:after="0" w:line="240" w:lineRule="auto"/>
        <w:jc w:val="both"/>
        <w:rPr>
          <w:rFonts w:ascii="Times New Roman" w:hAnsi="Times New Roman"/>
          <w:sz w:val="20"/>
          <w:szCs w:val="20"/>
          <w:lang w:val="ru-RU"/>
        </w:rPr>
      </w:pPr>
      <w:r w:rsidRPr="00B44946">
        <w:rPr>
          <w:rFonts w:ascii="Times New Roman" w:hAnsi="Times New Roman"/>
          <w:sz w:val="20"/>
          <w:szCs w:val="20"/>
          <w:lang w:val="ru-RU"/>
        </w:rPr>
        <w:t xml:space="preserve">           Раздел   «Объемы ассигнований муниципальной программы» изложить в следующей редакции:</w:t>
      </w:r>
    </w:p>
    <w:tbl>
      <w:tblPr>
        <w:tblW w:w="946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7020"/>
      </w:tblGrid>
      <w:tr w:rsidR="00B44946" w:rsidRPr="00A45D4F" w:rsidTr="00B44946">
        <w:trPr>
          <w:trHeight w:val="1655"/>
        </w:trPr>
        <w:tc>
          <w:tcPr>
            <w:tcW w:w="2445"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spacing w:after="0" w:line="240" w:lineRule="auto"/>
              <w:jc w:val="both"/>
              <w:rPr>
                <w:rFonts w:ascii="Times New Roman" w:hAnsi="Times New Roman"/>
                <w:sz w:val="20"/>
                <w:szCs w:val="20"/>
              </w:rPr>
            </w:pPr>
            <w:r w:rsidRPr="00B44946">
              <w:rPr>
                <w:rFonts w:ascii="Times New Roman" w:hAnsi="Times New Roman"/>
                <w:sz w:val="20"/>
                <w:szCs w:val="20"/>
              </w:rPr>
              <w:t xml:space="preserve">Объемы </w:t>
            </w:r>
          </w:p>
          <w:p w:rsidR="00B44946" w:rsidRPr="00B44946" w:rsidRDefault="00B44946" w:rsidP="00B44946">
            <w:pPr>
              <w:spacing w:after="0" w:line="240" w:lineRule="auto"/>
              <w:ind w:left="-84" w:firstLine="34"/>
              <w:jc w:val="both"/>
              <w:rPr>
                <w:rFonts w:ascii="Times New Roman" w:hAnsi="Times New Roman"/>
                <w:sz w:val="20"/>
                <w:szCs w:val="20"/>
              </w:rPr>
            </w:pPr>
            <w:r w:rsidRPr="00B44946">
              <w:rPr>
                <w:rFonts w:ascii="Times New Roman" w:hAnsi="Times New Roman"/>
                <w:sz w:val="20"/>
                <w:szCs w:val="20"/>
              </w:rPr>
              <w:t>ассигнований муниципальной программы</w:t>
            </w:r>
          </w:p>
          <w:p w:rsidR="00B44946" w:rsidRPr="00B44946" w:rsidRDefault="00B44946" w:rsidP="00B44946">
            <w:pPr>
              <w:spacing w:after="0" w:line="240" w:lineRule="auto"/>
              <w:ind w:left="-84" w:firstLine="708"/>
              <w:jc w:val="both"/>
              <w:rPr>
                <w:rFonts w:ascii="Times New Roman" w:hAnsi="Times New Roman"/>
                <w:sz w:val="20"/>
                <w:szCs w:val="20"/>
              </w:rPr>
            </w:pPr>
          </w:p>
          <w:p w:rsidR="00B44946" w:rsidRPr="00B44946" w:rsidRDefault="00B44946" w:rsidP="00B44946">
            <w:pPr>
              <w:spacing w:after="0" w:line="240" w:lineRule="auto"/>
              <w:ind w:left="-84" w:firstLine="708"/>
              <w:jc w:val="both"/>
              <w:rPr>
                <w:rFonts w:ascii="Times New Roman" w:hAnsi="Times New Roman"/>
                <w:sz w:val="20"/>
                <w:szCs w:val="20"/>
              </w:rPr>
            </w:pPr>
          </w:p>
          <w:p w:rsidR="00B44946" w:rsidRPr="00B44946" w:rsidRDefault="00B44946" w:rsidP="00B44946">
            <w:pPr>
              <w:spacing w:after="0" w:line="240" w:lineRule="auto"/>
              <w:ind w:left="-84" w:firstLine="708"/>
              <w:jc w:val="both"/>
              <w:rPr>
                <w:rFonts w:ascii="Times New Roman" w:hAnsi="Times New Roman"/>
                <w:sz w:val="20"/>
                <w:szCs w:val="20"/>
              </w:rPr>
            </w:pPr>
          </w:p>
        </w:tc>
        <w:tc>
          <w:tcPr>
            <w:tcW w:w="7020" w:type="dxa"/>
            <w:tcBorders>
              <w:top w:val="single" w:sz="4" w:space="0" w:color="auto"/>
              <w:left w:val="single" w:sz="4" w:space="0" w:color="auto"/>
              <w:bottom w:val="single" w:sz="4" w:space="0" w:color="auto"/>
              <w:right w:val="single" w:sz="4" w:space="0" w:color="auto"/>
            </w:tcBorders>
            <w:hideMark/>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Общий объем финансирования – 134929,1 тыс. рублей,</w:t>
            </w:r>
          </w:p>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в том числе:</w:t>
            </w:r>
          </w:p>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средства федерального бюджета -  80342,8 тыс. рублей</w:t>
            </w:r>
          </w:p>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средства областного бюджета –  48312,7  тыс. рублей</w:t>
            </w:r>
          </w:p>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средства местных бюджетов  (по соглашению) – 38,6 тыс.рублей</w:t>
            </w:r>
          </w:p>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внебюджетные источники финансирования -6235,0 тыс.рублей (по соглашению)</w:t>
            </w:r>
          </w:p>
        </w:tc>
      </w:tr>
    </w:tbl>
    <w:p w:rsidR="00B44946" w:rsidRPr="00B44946" w:rsidRDefault="00B44946" w:rsidP="00B44946">
      <w:pPr>
        <w:spacing w:after="0" w:line="240" w:lineRule="auto"/>
        <w:ind w:firstLine="708"/>
        <w:jc w:val="both"/>
        <w:rPr>
          <w:rFonts w:ascii="Times New Roman" w:hAnsi="Times New Roman"/>
          <w:sz w:val="20"/>
          <w:szCs w:val="20"/>
          <w:lang w:val="ru-RU"/>
        </w:rPr>
      </w:pPr>
      <w:r w:rsidRPr="00B44946">
        <w:rPr>
          <w:rFonts w:ascii="Times New Roman" w:hAnsi="Times New Roman"/>
          <w:sz w:val="20"/>
          <w:szCs w:val="20"/>
          <w:lang w:val="ru-RU"/>
        </w:rPr>
        <w:t>2. Раздел 5 «Ресурсное обеспечение муниципальной программы изложить в следующей редакции: « Общий объем  финансирования Муниципальной программы составит– 134929,1 тыс. рублей, в том числе  средства федерального бюджета – 80342,8  тыс. рублей, средства областного бюджета – 48312,7 тыс. рублей, средства местных бюджетов  - 38,6 тыс.рублей, внебюджетные источники финансирования  - 6235,0 тыс.рублей (по соглашению)»</w:t>
      </w:r>
    </w:p>
    <w:p w:rsidR="00B44946" w:rsidRDefault="00B44946" w:rsidP="00B44946">
      <w:pPr>
        <w:spacing w:after="0" w:line="240" w:lineRule="auto"/>
        <w:ind w:firstLine="709"/>
        <w:jc w:val="both"/>
        <w:rPr>
          <w:rFonts w:ascii="Times New Roman" w:hAnsi="Times New Roman"/>
          <w:sz w:val="20"/>
          <w:szCs w:val="20"/>
          <w:lang w:val="ru-RU"/>
        </w:rPr>
        <w:sectPr w:rsidR="00B44946" w:rsidSect="00544B51">
          <w:pgSz w:w="11906" w:h="16838"/>
          <w:pgMar w:top="1134" w:right="850" w:bottom="1134" w:left="1701" w:header="708" w:footer="708" w:gutter="0"/>
          <w:cols w:space="708"/>
          <w:docGrid w:linePitch="360"/>
        </w:sectPr>
      </w:pPr>
      <w:r w:rsidRPr="00B44946">
        <w:rPr>
          <w:rFonts w:ascii="Times New Roman" w:hAnsi="Times New Roman"/>
          <w:sz w:val="20"/>
          <w:szCs w:val="20"/>
          <w:lang w:val="ru-RU"/>
        </w:rPr>
        <w:t>3.Приложение №  4 к Муниципальной программе  «Прогнозная оценка ресурсного обеспечения реализации муниципальной  программы  за счет всех источников финансирования»  изложить в новой  редакции согласно приложению.</w:t>
      </w:r>
    </w:p>
    <w:p w:rsidR="00B44946" w:rsidRPr="00B44946" w:rsidRDefault="00B44946" w:rsidP="00B44946">
      <w:pPr>
        <w:tabs>
          <w:tab w:val="left" w:pos="4333"/>
        </w:tabs>
        <w:spacing w:after="0" w:line="240" w:lineRule="auto"/>
        <w:jc w:val="right"/>
        <w:rPr>
          <w:rFonts w:ascii="Times New Roman" w:hAnsi="Times New Roman"/>
          <w:sz w:val="20"/>
          <w:szCs w:val="20"/>
          <w:lang w:val="ru-RU"/>
        </w:rPr>
      </w:pPr>
      <w:r w:rsidRPr="00B44946">
        <w:rPr>
          <w:rFonts w:ascii="Times New Roman" w:hAnsi="Times New Roman"/>
          <w:sz w:val="20"/>
          <w:szCs w:val="20"/>
          <w:lang w:val="ru-RU"/>
        </w:rPr>
        <w:lastRenderedPageBreak/>
        <w:t xml:space="preserve">                                                                                                                                                             Приложение к изменениям</w:t>
      </w:r>
    </w:p>
    <w:p w:rsidR="00B44946" w:rsidRPr="00B44946" w:rsidRDefault="00B44946" w:rsidP="00B44946">
      <w:pPr>
        <w:tabs>
          <w:tab w:val="left" w:pos="4333"/>
        </w:tabs>
        <w:spacing w:after="0" w:line="240" w:lineRule="auto"/>
        <w:jc w:val="right"/>
        <w:rPr>
          <w:rFonts w:ascii="Times New Roman" w:hAnsi="Times New Roman"/>
          <w:sz w:val="20"/>
          <w:szCs w:val="20"/>
          <w:lang w:val="ru-RU"/>
        </w:rPr>
      </w:pPr>
      <w:r w:rsidRPr="00B44946">
        <w:rPr>
          <w:rFonts w:ascii="Times New Roman" w:hAnsi="Times New Roman"/>
          <w:sz w:val="20"/>
          <w:szCs w:val="20"/>
          <w:lang w:val="ru-RU"/>
        </w:rPr>
        <w:t xml:space="preserve">                                                                                                                                       Приложение № 4 к Программе                  </w:t>
      </w:r>
    </w:p>
    <w:p w:rsidR="00B44946" w:rsidRPr="00B44946" w:rsidRDefault="00B44946" w:rsidP="00B44946">
      <w:pPr>
        <w:spacing w:after="0" w:line="240" w:lineRule="auto"/>
        <w:jc w:val="center"/>
        <w:rPr>
          <w:rFonts w:ascii="Times New Roman" w:hAnsi="Times New Roman"/>
          <w:b/>
          <w:sz w:val="20"/>
          <w:szCs w:val="20"/>
          <w:lang w:val="ru-RU"/>
        </w:rPr>
      </w:pPr>
      <w:r w:rsidRPr="00B44946">
        <w:rPr>
          <w:rFonts w:ascii="Times New Roman" w:hAnsi="Times New Roman"/>
          <w:b/>
          <w:sz w:val="20"/>
          <w:szCs w:val="20"/>
          <w:lang w:val="ru-RU"/>
        </w:rPr>
        <w:t xml:space="preserve">Прогнозная оценка ресурсного обеспечения реализации муниципальной программы </w:t>
      </w:r>
    </w:p>
    <w:p w:rsidR="00B44946" w:rsidRPr="00B44946" w:rsidRDefault="00B44946" w:rsidP="00B44946">
      <w:pPr>
        <w:spacing w:after="0" w:line="240" w:lineRule="auto"/>
        <w:jc w:val="center"/>
        <w:rPr>
          <w:rFonts w:ascii="Times New Roman" w:hAnsi="Times New Roman"/>
          <w:b/>
          <w:sz w:val="20"/>
          <w:szCs w:val="20"/>
        </w:rPr>
      </w:pPr>
      <w:r w:rsidRPr="00B44946">
        <w:rPr>
          <w:rFonts w:ascii="Times New Roman" w:hAnsi="Times New Roman"/>
          <w:b/>
          <w:sz w:val="20"/>
          <w:szCs w:val="20"/>
        </w:rPr>
        <w:t>за счет всех источников финансирования</w:t>
      </w:r>
    </w:p>
    <w:tbl>
      <w:tblPr>
        <w:tblW w:w="14757" w:type="dxa"/>
        <w:tblInd w:w="93" w:type="dxa"/>
        <w:tblLayout w:type="fixed"/>
        <w:tblLook w:val="04A0"/>
      </w:tblPr>
      <w:tblGrid>
        <w:gridCol w:w="1710"/>
        <w:gridCol w:w="4250"/>
        <w:gridCol w:w="1701"/>
        <w:gridCol w:w="1001"/>
        <w:gridCol w:w="992"/>
        <w:gridCol w:w="993"/>
        <w:gridCol w:w="992"/>
        <w:gridCol w:w="992"/>
        <w:gridCol w:w="992"/>
        <w:gridCol w:w="1134"/>
      </w:tblGrid>
      <w:tr w:rsidR="00B44946" w:rsidRPr="00B44946" w:rsidTr="001F2670">
        <w:trPr>
          <w:trHeight w:val="106"/>
          <w:tblHeader/>
        </w:trPr>
        <w:tc>
          <w:tcPr>
            <w:tcW w:w="1710" w:type="dxa"/>
            <w:vMerge w:val="restart"/>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Статус</w:t>
            </w:r>
          </w:p>
        </w:tc>
        <w:tc>
          <w:tcPr>
            <w:tcW w:w="4250" w:type="dxa"/>
            <w:vMerge w:val="restart"/>
            <w:tcBorders>
              <w:top w:val="single" w:sz="4" w:space="0" w:color="auto"/>
              <w:left w:val="single" w:sz="4" w:space="0" w:color="auto"/>
              <w:bottom w:val="single" w:sz="4" w:space="0" w:color="000000"/>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lang w:val="ru-RU"/>
              </w:rPr>
            </w:pPr>
            <w:r w:rsidRPr="00B44946">
              <w:rPr>
                <w:rFonts w:ascii="Times New Roman" w:hAnsi="Times New Roman"/>
                <w:sz w:val="20"/>
                <w:szCs w:val="20"/>
                <w:lang w:val="ru-RU"/>
              </w:rPr>
              <w:t xml:space="preserve">Наименование муниципальной программы, подпрограммы, районной целевой программы, ведомственной целевой программы, отдельного мероприятия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 xml:space="preserve">Источник </w:t>
            </w:r>
          </w:p>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финансирования</w:t>
            </w:r>
          </w:p>
        </w:tc>
        <w:tc>
          <w:tcPr>
            <w:tcW w:w="7096" w:type="dxa"/>
            <w:gridSpan w:val="7"/>
            <w:tcBorders>
              <w:top w:val="single" w:sz="4" w:space="0" w:color="auto"/>
              <w:left w:val="nil"/>
              <w:bottom w:val="single" w:sz="4" w:space="0" w:color="auto"/>
              <w:right w:val="single" w:sz="4" w:space="0" w:color="auto"/>
            </w:tcBorders>
            <w:shd w:val="clear" w:color="000000" w:fill="FFFFFF"/>
            <w:vAlign w:val="bottom"/>
          </w:tcPr>
          <w:p w:rsidR="00B44946" w:rsidRPr="00B44946" w:rsidRDefault="00B44946" w:rsidP="00B44946">
            <w:pPr>
              <w:tabs>
                <w:tab w:val="left" w:pos="1177"/>
                <w:tab w:val="left" w:pos="2984"/>
                <w:tab w:val="left" w:pos="3346"/>
                <w:tab w:val="left" w:pos="4579"/>
              </w:tabs>
              <w:spacing w:after="0" w:line="240" w:lineRule="auto"/>
              <w:ind w:left="-101" w:right="-1382"/>
              <w:jc w:val="center"/>
              <w:rPr>
                <w:rFonts w:ascii="Times New Roman" w:hAnsi="Times New Roman"/>
                <w:sz w:val="20"/>
                <w:szCs w:val="20"/>
              </w:rPr>
            </w:pPr>
            <w:r w:rsidRPr="00B44946">
              <w:rPr>
                <w:rFonts w:ascii="Times New Roman" w:hAnsi="Times New Roman"/>
                <w:sz w:val="20"/>
                <w:szCs w:val="20"/>
              </w:rPr>
              <w:t xml:space="preserve">  Оценка расходов, тыс. рублей</w:t>
            </w:r>
          </w:p>
        </w:tc>
      </w:tr>
      <w:tr w:rsidR="00B44946" w:rsidRPr="00B44946" w:rsidTr="001F2670">
        <w:trPr>
          <w:trHeight w:val="551"/>
          <w:tblHeader/>
        </w:trPr>
        <w:tc>
          <w:tcPr>
            <w:tcW w:w="1710" w:type="dxa"/>
            <w:vMerge/>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spacing w:after="0" w:line="240" w:lineRule="auto"/>
              <w:rPr>
                <w:rFonts w:ascii="Times New Roman" w:hAnsi="Times New Roman"/>
                <w:sz w:val="20"/>
                <w:szCs w:val="20"/>
              </w:rPr>
            </w:pPr>
          </w:p>
        </w:tc>
        <w:tc>
          <w:tcPr>
            <w:tcW w:w="4250" w:type="dxa"/>
            <w:vMerge/>
            <w:tcBorders>
              <w:top w:val="single" w:sz="4" w:space="0" w:color="auto"/>
              <w:left w:val="single" w:sz="4" w:space="0" w:color="auto"/>
              <w:bottom w:val="single" w:sz="4" w:space="0" w:color="000000"/>
              <w:right w:val="single" w:sz="4" w:space="0" w:color="auto"/>
            </w:tcBorders>
            <w:vAlign w:val="center"/>
          </w:tcPr>
          <w:p w:rsidR="00B44946" w:rsidRPr="00B44946" w:rsidRDefault="00B44946" w:rsidP="00B44946">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spacing w:after="0" w:line="240" w:lineRule="auto"/>
              <w:rPr>
                <w:rFonts w:ascii="Times New Roman" w:hAnsi="Times New Roman"/>
                <w:sz w:val="20"/>
                <w:szCs w:val="20"/>
              </w:rPr>
            </w:pPr>
          </w:p>
        </w:tc>
        <w:tc>
          <w:tcPr>
            <w:tcW w:w="1001" w:type="dxa"/>
            <w:tcBorders>
              <w:top w:val="nil"/>
              <w:left w:val="nil"/>
              <w:bottom w:val="single" w:sz="4" w:space="0" w:color="000000"/>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2013</w:t>
            </w:r>
          </w:p>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факт</w:t>
            </w:r>
          </w:p>
        </w:tc>
        <w:tc>
          <w:tcPr>
            <w:tcW w:w="992" w:type="dxa"/>
            <w:tcBorders>
              <w:top w:val="nil"/>
              <w:left w:val="single" w:sz="4" w:space="0" w:color="auto"/>
              <w:bottom w:val="single" w:sz="4" w:space="0" w:color="000000"/>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2014 год</w:t>
            </w:r>
          </w:p>
        </w:tc>
        <w:tc>
          <w:tcPr>
            <w:tcW w:w="993" w:type="dxa"/>
            <w:tcBorders>
              <w:top w:val="nil"/>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2015 год</w:t>
            </w:r>
          </w:p>
        </w:tc>
        <w:tc>
          <w:tcPr>
            <w:tcW w:w="992" w:type="dxa"/>
            <w:tcBorders>
              <w:top w:val="nil"/>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2016 год</w:t>
            </w:r>
          </w:p>
        </w:tc>
        <w:tc>
          <w:tcPr>
            <w:tcW w:w="992" w:type="dxa"/>
            <w:tcBorders>
              <w:top w:val="nil"/>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2017 год</w:t>
            </w:r>
          </w:p>
        </w:tc>
        <w:tc>
          <w:tcPr>
            <w:tcW w:w="992" w:type="dxa"/>
            <w:tcBorders>
              <w:top w:val="nil"/>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 xml:space="preserve">2018 год  </w:t>
            </w:r>
          </w:p>
        </w:tc>
        <w:tc>
          <w:tcPr>
            <w:tcW w:w="1134" w:type="dxa"/>
            <w:tcBorders>
              <w:top w:val="nil"/>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2019год</w:t>
            </w:r>
          </w:p>
        </w:tc>
      </w:tr>
      <w:tr w:rsidR="00B44946" w:rsidRPr="00B44946" w:rsidTr="001F2670">
        <w:trPr>
          <w:trHeight w:val="70"/>
          <w:tblHeader/>
        </w:trPr>
        <w:tc>
          <w:tcPr>
            <w:tcW w:w="1710" w:type="dxa"/>
            <w:tcBorders>
              <w:top w:val="nil"/>
              <w:left w:val="single" w:sz="4" w:space="0" w:color="auto"/>
              <w:bottom w:val="single" w:sz="4" w:space="0" w:color="auto"/>
              <w:right w:val="single" w:sz="4" w:space="0" w:color="auto"/>
            </w:tcBorders>
            <w:shd w:val="clear" w:color="000000" w:fill="FFFFFF"/>
            <w:vAlign w:val="bottom"/>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1</w:t>
            </w:r>
          </w:p>
        </w:tc>
        <w:tc>
          <w:tcPr>
            <w:tcW w:w="4250" w:type="dxa"/>
            <w:tcBorders>
              <w:top w:val="nil"/>
              <w:left w:val="nil"/>
              <w:bottom w:val="single" w:sz="4" w:space="0" w:color="auto"/>
              <w:right w:val="single" w:sz="4" w:space="0" w:color="auto"/>
            </w:tcBorders>
            <w:shd w:val="clear" w:color="000000" w:fill="FFFFFF"/>
            <w:vAlign w:val="bottom"/>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2</w:t>
            </w:r>
          </w:p>
        </w:tc>
        <w:tc>
          <w:tcPr>
            <w:tcW w:w="1701" w:type="dxa"/>
            <w:tcBorders>
              <w:top w:val="nil"/>
              <w:left w:val="nil"/>
              <w:bottom w:val="single" w:sz="4" w:space="0" w:color="auto"/>
              <w:right w:val="single" w:sz="4" w:space="0" w:color="auto"/>
            </w:tcBorders>
            <w:shd w:val="clear" w:color="000000" w:fill="FFFFFF"/>
            <w:vAlign w:val="bottom"/>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3</w:t>
            </w:r>
          </w:p>
        </w:tc>
        <w:tc>
          <w:tcPr>
            <w:tcW w:w="1001" w:type="dxa"/>
            <w:tcBorders>
              <w:top w:val="nil"/>
              <w:left w:val="nil"/>
              <w:bottom w:val="single" w:sz="4" w:space="0" w:color="auto"/>
              <w:right w:val="single" w:sz="4" w:space="0" w:color="auto"/>
            </w:tcBorders>
            <w:shd w:val="clear" w:color="000000" w:fill="FFFFFF"/>
            <w:vAlign w:val="bottom"/>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 4</w:t>
            </w:r>
          </w:p>
        </w:tc>
        <w:tc>
          <w:tcPr>
            <w:tcW w:w="992" w:type="dxa"/>
            <w:tcBorders>
              <w:top w:val="nil"/>
              <w:left w:val="nil"/>
              <w:bottom w:val="single" w:sz="4" w:space="0" w:color="auto"/>
              <w:right w:val="single" w:sz="4" w:space="0" w:color="auto"/>
            </w:tcBorders>
            <w:shd w:val="clear" w:color="000000" w:fill="FFFFFF"/>
            <w:vAlign w:val="bottom"/>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5</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000000" w:fill="FFFFFF"/>
            <w:vAlign w:val="bottom"/>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7</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9</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10</w:t>
            </w:r>
          </w:p>
        </w:tc>
      </w:tr>
      <w:tr w:rsidR="00B44946" w:rsidRPr="00B44946" w:rsidTr="001F2670">
        <w:trPr>
          <w:trHeight w:val="184"/>
        </w:trPr>
        <w:tc>
          <w:tcPr>
            <w:tcW w:w="171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lang w:val="ru-RU"/>
              </w:rPr>
            </w:pPr>
            <w:r w:rsidRPr="00B44946">
              <w:rPr>
                <w:rFonts w:ascii="Times New Roman" w:hAnsi="Times New Roman"/>
                <w:sz w:val="20"/>
                <w:szCs w:val="20"/>
                <w:lang w:val="ru-RU"/>
              </w:rPr>
              <w:t>Муниципальная целевая программа «Развитие агропромышленного комплекса»      на 2014-2019 годы</w:t>
            </w:r>
          </w:p>
        </w:tc>
        <w:tc>
          <w:tcPr>
            <w:tcW w:w="4250" w:type="dxa"/>
            <w:vMerge w:val="restart"/>
            <w:tcBorders>
              <w:top w:val="nil"/>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lang w:val="ru-RU"/>
              </w:rPr>
            </w:pPr>
            <w:r w:rsidRPr="00B44946">
              <w:rPr>
                <w:rFonts w:ascii="Times New Roman" w:hAnsi="Times New Roman"/>
                <w:b/>
                <w:bCs/>
                <w:sz w:val="20"/>
                <w:szCs w:val="20"/>
                <w:lang w:val="ru-RU"/>
              </w:rPr>
              <w:t>Развитие подотрасли растениеводства, переработки и реализации продукции растениеводства</w:t>
            </w:r>
          </w:p>
          <w:p w:rsidR="00B44946" w:rsidRPr="00B44946" w:rsidRDefault="00B44946" w:rsidP="00B44946">
            <w:pPr>
              <w:spacing w:after="0" w:line="240" w:lineRule="auto"/>
              <w:jc w:val="center"/>
              <w:rPr>
                <w:rFonts w:ascii="Times New Roman" w:hAnsi="Times New Roman"/>
                <w:sz w:val="20"/>
                <w:szCs w:val="20"/>
                <w:lang w:val="ru-RU"/>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12993</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11758</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12338,7</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14483,4</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15071,1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15966,6</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15966,6</w:t>
            </w:r>
          </w:p>
        </w:tc>
      </w:tr>
      <w:tr w:rsidR="00B44946" w:rsidRPr="00B44946" w:rsidTr="001F2670">
        <w:trPr>
          <w:trHeight w:val="184"/>
        </w:trPr>
        <w:tc>
          <w:tcPr>
            <w:tcW w:w="171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6643</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7486</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10254,5</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10332,6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10584,9</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10475</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10475</w:t>
            </w:r>
          </w:p>
        </w:tc>
      </w:tr>
      <w:tr w:rsidR="00B44946" w:rsidRPr="00B44946" w:rsidTr="001F2670">
        <w:trPr>
          <w:trHeight w:val="102"/>
        </w:trPr>
        <w:tc>
          <w:tcPr>
            <w:tcW w:w="171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 xml:space="preserve">областной </w:t>
            </w:r>
          </w:p>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6350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3052</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1784,2</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 xml:space="preserve"> 3350,8</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 xml:space="preserve"> 3686,2</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4691,6</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4691,6</w:t>
            </w:r>
          </w:p>
        </w:tc>
      </w:tr>
      <w:tr w:rsidR="00B44946" w:rsidRPr="00B44946" w:rsidTr="001F2670">
        <w:trPr>
          <w:trHeight w:val="70"/>
        </w:trPr>
        <w:tc>
          <w:tcPr>
            <w:tcW w:w="1710" w:type="dxa"/>
            <w:vMerge/>
            <w:tcBorders>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1220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 xml:space="preserve">    300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800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 xml:space="preserve"> 800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800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800</w:t>
            </w:r>
          </w:p>
        </w:tc>
      </w:tr>
      <w:tr w:rsidR="00B44946" w:rsidRPr="00B44946" w:rsidTr="001F2670">
        <w:trPr>
          <w:trHeight w:val="294"/>
        </w:trPr>
        <w:tc>
          <w:tcPr>
            <w:tcW w:w="171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1.1</w:t>
            </w: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pacing w:val="-4"/>
                <w:sz w:val="20"/>
                <w:szCs w:val="20"/>
                <w:lang w:val="ru-RU"/>
              </w:rPr>
            </w:pPr>
            <w:r w:rsidRPr="00B44946">
              <w:rPr>
                <w:rFonts w:ascii="Times New Roman" w:hAnsi="Times New Roman"/>
                <w:spacing w:val="-4"/>
                <w:sz w:val="20"/>
                <w:szCs w:val="20"/>
                <w:lang w:val="ru-RU"/>
              </w:rPr>
              <w:t>Развитие семеноводства сельскохозяйственных растений как высокорентабельной отрасли, ориентированной на полное обеспечение растениеводства области оригинальным и элитным семенным материалом, районированными семенами высокого качества (включая потребность в семенах для обеспечения процесса биологизации земледелия) и прирост объемов реализации семян за пределы области</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3187</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1300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1961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2230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2280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2350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2350</w:t>
            </w:r>
          </w:p>
        </w:tc>
      </w:tr>
      <w:tr w:rsidR="00B44946" w:rsidRPr="00B44946" w:rsidTr="001F2670">
        <w:trPr>
          <w:trHeight w:val="294"/>
        </w:trPr>
        <w:tc>
          <w:tcPr>
            <w:tcW w:w="171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pacing w:val="-4"/>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271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 xml:space="preserve"> 520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1680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1664</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1700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1750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1750</w:t>
            </w:r>
          </w:p>
        </w:tc>
      </w:tr>
      <w:tr w:rsidR="00B44946" w:rsidRPr="00B44946" w:rsidTr="001F2670">
        <w:trPr>
          <w:trHeight w:val="70"/>
        </w:trPr>
        <w:tc>
          <w:tcPr>
            <w:tcW w:w="171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 xml:space="preserve">областной </w:t>
            </w:r>
          </w:p>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2916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780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281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 xml:space="preserve"> 566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580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600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600</w:t>
            </w:r>
          </w:p>
        </w:tc>
      </w:tr>
      <w:tr w:rsidR="00B44946" w:rsidRPr="00B44946" w:rsidTr="001F2670">
        <w:trPr>
          <w:trHeight w:val="255"/>
        </w:trPr>
        <w:tc>
          <w:tcPr>
            <w:tcW w:w="1710" w:type="dxa"/>
            <w:vMerge/>
            <w:tcBorders>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r>
      <w:tr w:rsidR="00B44946" w:rsidRPr="00B44946" w:rsidTr="001F2670">
        <w:trPr>
          <w:trHeight w:val="24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Возмещение части затрат на приобретение оригинальных, элитных и репродукционных семян сельскохозяйственных растений; испытание и комплексная оценка сортов сельскохозяйственных растений</w:t>
            </w:r>
          </w:p>
          <w:p w:rsidR="00B44946" w:rsidRPr="00B44946" w:rsidRDefault="00B44946" w:rsidP="00B44946">
            <w:pPr>
              <w:spacing w:after="0" w:line="240" w:lineRule="auto"/>
              <w:rPr>
                <w:rFonts w:ascii="Times New Roman" w:hAnsi="Times New Roman"/>
                <w:sz w:val="20"/>
                <w:szCs w:val="20"/>
                <w:lang w:val="ru-RU"/>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3142</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1200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1961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1930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1980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2050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2050</w:t>
            </w:r>
          </w:p>
        </w:tc>
      </w:tr>
      <w:tr w:rsidR="00B44946" w:rsidRPr="00B44946" w:rsidTr="001F2670">
        <w:trPr>
          <w:trHeight w:val="240"/>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 xml:space="preserve"> 271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 xml:space="preserve"> 520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1680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1664</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1700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1750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1750</w:t>
            </w:r>
          </w:p>
        </w:tc>
      </w:tr>
      <w:tr w:rsidR="00B44946" w:rsidRPr="00B44946" w:rsidTr="001F2670">
        <w:trPr>
          <w:trHeight w:val="272"/>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 xml:space="preserve">областной </w:t>
            </w:r>
          </w:p>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2871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 xml:space="preserve"> 680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281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266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280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300</w:t>
            </w:r>
          </w:p>
        </w:tc>
      </w:tr>
      <w:tr w:rsidR="00B44946" w:rsidRPr="00B44946" w:rsidTr="001F2670">
        <w:trPr>
          <w:trHeight w:val="510"/>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внебюджетные источники</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r>
      <w:tr w:rsidR="00B44946" w:rsidRPr="00B44946" w:rsidTr="001F2670">
        <w:trPr>
          <w:trHeight w:val="176"/>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Возмещение части затрат на производство и реализацию элитных и репродукционных семян сельскохозяйственных растений</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 xml:space="preserve"> 45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300</w:t>
            </w:r>
          </w:p>
        </w:tc>
      </w:tr>
      <w:tr w:rsidR="00B44946" w:rsidRPr="00B44946" w:rsidTr="001F2670">
        <w:trPr>
          <w:trHeight w:val="176"/>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 xml:space="preserve">областной </w:t>
            </w:r>
          </w:p>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бюджет</w:t>
            </w:r>
          </w:p>
        </w:tc>
        <w:tc>
          <w:tcPr>
            <w:tcW w:w="1001"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 xml:space="preserve"> 45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300</w:t>
            </w:r>
          </w:p>
        </w:tc>
      </w:tr>
      <w:tr w:rsidR="00B44946" w:rsidRPr="00B44946" w:rsidTr="001F2670">
        <w:trPr>
          <w:trHeight w:val="118"/>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jc w:val="both"/>
              <w:rPr>
                <w:rFonts w:ascii="Times New Roman" w:hAnsi="Times New Roman"/>
                <w:sz w:val="20"/>
                <w:szCs w:val="20"/>
                <w:lang w:val="ru-RU"/>
              </w:rPr>
            </w:pPr>
            <w:r w:rsidRPr="00B44946">
              <w:rPr>
                <w:rFonts w:ascii="Times New Roman" w:hAnsi="Times New Roman"/>
                <w:sz w:val="20"/>
                <w:szCs w:val="20"/>
                <w:lang w:val="ru-RU"/>
              </w:rPr>
              <w:t xml:space="preserve">Поддержка экономически значимых </w:t>
            </w:r>
            <w:r w:rsidRPr="00B44946">
              <w:rPr>
                <w:rFonts w:ascii="Times New Roman" w:hAnsi="Times New Roman"/>
                <w:sz w:val="20"/>
                <w:szCs w:val="20"/>
                <w:lang w:val="ru-RU"/>
              </w:rPr>
              <w:lastRenderedPageBreak/>
              <w:t>региональных программ в области растениеводства</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lastRenderedPageBreak/>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1000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1250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1250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1250</w:t>
            </w:r>
          </w:p>
        </w:tc>
      </w:tr>
      <w:tr w:rsidR="00B44946" w:rsidRPr="00B44946" w:rsidTr="001F2670">
        <w:trPr>
          <w:trHeight w:val="118"/>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160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200</w:t>
            </w:r>
          </w:p>
        </w:tc>
      </w:tr>
      <w:tr w:rsidR="00B44946" w:rsidRPr="00B44946" w:rsidTr="001F2670">
        <w:trPr>
          <w:trHeight w:val="196"/>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840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1050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1050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1050</w:t>
            </w:r>
          </w:p>
        </w:tc>
      </w:tr>
      <w:tr w:rsidR="00B44946" w:rsidRPr="00B44946" w:rsidTr="001F2670">
        <w:trPr>
          <w:trHeight w:val="228"/>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 xml:space="preserve">Проведение культуртехнической и противоэрозионной мелиорации земель сельскохозяйственного назначения   </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1220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300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800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800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2000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2000</w:t>
            </w:r>
          </w:p>
        </w:tc>
      </w:tr>
      <w:tr w:rsidR="00B44946" w:rsidRPr="00B44946" w:rsidTr="001F2670">
        <w:trPr>
          <w:trHeight w:val="70"/>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1200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1200</w:t>
            </w:r>
          </w:p>
        </w:tc>
      </w:tr>
      <w:tr w:rsidR="00B44946" w:rsidRPr="00B44946" w:rsidTr="001F2670">
        <w:trPr>
          <w:trHeight w:val="124"/>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внебюджнтные источники</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1220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300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800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800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800</w:t>
            </w:r>
          </w:p>
        </w:tc>
      </w:tr>
      <w:tr w:rsidR="00B44946" w:rsidRPr="00B44946" w:rsidTr="001F2670">
        <w:trPr>
          <w:trHeight w:val="132"/>
        </w:trPr>
        <w:tc>
          <w:tcPr>
            <w:tcW w:w="1710" w:type="dxa"/>
            <w:vMerge w:val="restart"/>
            <w:tcBorders>
              <w:top w:val="nil"/>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pacing w:val="-18"/>
                <w:sz w:val="20"/>
                <w:szCs w:val="20"/>
                <w:lang w:val="ru-RU"/>
              </w:rPr>
            </w:pPr>
            <w:r w:rsidRPr="00B44946">
              <w:rPr>
                <w:rFonts w:ascii="Times New Roman" w:hAnsi="Times New Roman"/>
                <w:spacing w:val="-18"/>
                <w:sz w:val="20"/>
                <w:szCs w:val="20"/>
                <w:lang w:val="ru-RU"/>
              </w:rPr>
              <w:t>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растениеводства, переработки ее продукции,  развития инфраструктуры и  логистического   обеспече</w:t>
            </w:r>
          </w:p>
          <w:p w:rsidR="00B44946" w:rsidRPr="00B44946" w:rsidRDefault="00B44946" w:rsidP="00B44946">
            <w:pPr>
              <w:spacing w:after="0" w:line="240" w:lineRule="auto"/>
              <w:rPr>
                <w:rFonts w:ascii="Times New Roman" w:hAnsi="Times New Roman"/>
                <w:spacing w:val="-18"/>
                <w:sz w:val="20"/>
                <w:szCs w:val="20"/>
              </w:rPr>
            </w:pPr>
            <w:r w:rsidRPr="00B44946">
              <w:rPr>
                <w:rFonts w:ascii="Times New Roman" w:hAnsi="Times New Roman"/>
                <w:spacing w:val="-18"/>
                <w:sz w:val="20"/>
                <w:szCs w:val="20"/>
              </w:rPr>
              <w:t>ния  рынков продукции растениеводства</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2325</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3938</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4655,7</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4583,4</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4241,1*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3866,6</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3866,6</w:t>
            </w:r>
          </w:p>
        </w:tc>
      </w:tr>
      <w:tr w:rsidR="00B44946" w:rsidRPr="00B44946" w:rsidTr="001F2670">
        <w:trPr>
          <w:trHeight w:val="132"/>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1322</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2166</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3582,5</w:t>
            </w:r>
          </w:p>
          <w:p w:rsidR="00B44946" w:rsidRPr="00B44946" w:rsidRDefault="00B44946" w:rsidP="00B44946">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3168,6</w:t>
            </w:r>
          </w:p>
          <w:p w:rsidR="00B44946" w:rsidRPr="00B44946" w:rsidRDefault="00B44946" w:rsidP="00B44946">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2959,9*</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2800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2800</w:t>
            </w:r>
          </w:p>
        </w:tc>
      </w:tr>
      <w:tr w:rsidR="00B44946" w:rsidRPr="00B44946" w:rsidTr="001F2670">
        <w:trPr>
          <w:trHeight w:val="233"/>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1003</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1772</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1073,2</w:t>
            </w:r>
          </w:p>
          <w:p w:rsidR="00B44946" w:rsidRPr="00B44946" w:rsidRDefault="00B44946" w:rsidP="00B44946">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810"/>
              </w:tabs>
              <w:spacing w:after="0" w:line="240" w:lineRule="auto"/>
              <w:rPr>
                <w:rFonts w:ascii="Times New Roman" w:hAnsi="Times New Roman"/>
                <w:color w:val="000000"/>
                <w:sz w:val="20"/>
                <w:szCs w:val="20"/>
              </w:rPr>
            </w:pPr>
            <w:r w:rsidRPr="00B44946">
              <w:rPr>
                <w:rFonts w:ascii="Times New Roman" w:hAnsi="Times New Roman"/>
                <w:color w:val="000000"/>
                <w:sz w:val="20"/>
                <w:szCs w:val="20"/>
              </w:rPr>
              <w:t>1414,8</w:t>
            </w:r>
          </w:p>
          <w:p w:rsidR="00B44946" w:rsidRPr="00B44946" w:rsidRDefault="00B44946" w:rsidP="00B44946">
            <w:pPr>
              <w:tabs>
                <w:tab w:val="left" w:pos="810"/>
              </w:tabs>
              <w:spacing w:after="0" w:line="240" w:lineRule="auto"/>
              <w:rPr>
                <w:rFonts w:ascii="Times New Roman" w:hAnsi="Times New Roman"/>
                <w:color w:val="000000"/>
                <w:sz w:val="20"/>
                <w:szCs w:val="20"/>
              </w:rPr>
            </w:pPr>
          </w:p>
          <w:p w:rsidR="00B44946" w:rsidRPr="00B44946" w:rsidRDefault="00B44946" w:rsidP="00B44946">
            <w:pPr>
              <w:tabs>
                <w:tab w:val="left" w:pos="810"/>
              </w:tabs>
              <w:spacing w:after="0" w:line="240" w:lineRule="auto"/>
              <w:rPr>
                <w:rFonts w:ascii="Times New Roman" w:hAnsi="Times New Roman"/>
                <w:color w:val="000000"/>
                <w:sz w:val="20"/>
                <w:szCs w:val="20"/>
              </w:rPr>
            </w:pPr>
            <w:r w:rsidRPr="00B44946">
              <w:rPr>
                <w:rFonts w:ascii="Times New Roman" w:hAnsi="Times New Roman"/>
                <w:color w:val="000000"/>
                <w:sz w:val="20"/>
                <w:szCs w:val="20"/>
              </w:rPr>
              <w:tab/>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1281,2*</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1066,6</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1066,6</w:t>
            </w:r>
          </w:p>
        </w:tc>
      </w:tr>
      <w:tr w:rsidR="00B44946" w:rsidRPr="00B44946" w:rsidTr="001F2670">
        <w:trPr>
          <w:trHeight w:val="10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jc w:val="both"/>
              <w:rPr>
                <w:rFonts w:ascii="Times New Roman" w:hAnsi="Times New Roman"/>
                <w:sz w:val="20"/>
                <w:szCs w:val="20"/>
                <w:lang w:val="ru-RU"/>
              </w:rPr>
            </w:pPr>
            <w:r w:rsidRPr="00B44946">
              <w:rPr>
                <w:rFonts w:ascii="Times New Roman" w:hAnsi="Times New Roman"/>
                <w:sz w:val="20"/>
                <w:szCs w:val="20"/>
                <w:lang w:val="ru-RU"/>
              </w:rPr>
              <w:t>Возмещение части затрат на уплату процентов по краткосрочным кредитам (займам) на</w:t>
            </w:r>
          </w:p>
          <w:p w:rsidR="00B44946" w:rsidRPr="00B44946" w:rsidRDefault="00B44946" w:rsidP="00B44946">
            <w:pPr>
              <w:spacing w:after="0" w:line="240" w:lineRule="auto"/>
              <w:jc w:val="both"/>
              <w:rPr>
                <w:rFonts w:ascii="Times New Roman" w:hAnsi="Times New Roman"/>
                <w:sz w:val="20"/>
                <w:szCs w:val="20"/>
                <w:lang w:val="ru-RU"/>
              </w:rPr>
            </w:pPr>
            <w:r w:rsidRPr="00B44946">
              <w:rPr>
                <w:rFonts w:ascii="Times New Roman" w:hAnsi="Times New Roman"/>
                <w:sz w:val="20"/>
                <w:szCs w:val="20"/>
                <w:lang w:val="ru-RU"/>
              </w:rPr>
              <w:t xml:space="preserve"> развитие растениеводства, переработку и реализацию продукции растениеводства    </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210"/>
              </w:tabs>
              <w:spacing w:after="0" w:line="240" w:lineRule="auto"/>
              <w:rPr>
                <w:rFonts w:ascii="Times New Roman" w:hAnsi="Times New Roman"/>
                <w:sz w:val="20"/>
                <w:szCs w:val="20"/>
              </w:rPr>
            </w:pPr>
            <w:r w:rsidRPr="00B44946">
              <w:rPr>
                <w:rFonts w:ascii="Times New Roman" w:hAnsi="Times New Roman"/>
                <w:sz w:val="20"/>
                <w:szCs w:val="20"/>
              </w:rPr>
              <w:t>189</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182</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 xml:space="preserve"> 581,4</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526,8</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411,1*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r>
      <w:tr w:rsidR="00B44946" w:rsidRPr="00B44946" w:rsidTr="001F2670">
        <w:trPr>
          <w:trHeight w:val="540"/>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jc w:val="both"/>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 xml:space="preserve">федеральный </w:t>
            </w:r>
          </w:p>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148</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141</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 xml:space="preserve"> 482,5</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368,6</w:t>
            </w:r>
          </w:p>
          <w:p w:rsidR="00B44946" w:rsidRPr="00B44946" w:rsidRDefault="00B44946" w:rsidP="00B44946">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259,9*</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r>
      <w:tr w:rsidR="00B44946" w:rsidRPr="00B44946" w:rsidTr="001F2670">
        <w:trPr>
          <w:trHeight w:val="594"/>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jc w:val="both"/>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41</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41</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 xml:space="preserve">   98,9</w:t>
            </w:r>
          </w:p>
          <w:p w:rsidR="00B44946" w:rsidRPr="00B44946" w:rsidRDefault="00B44946" w:rsidP="00B44946">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158,2</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151,2*</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r>
      <w:tr w:rsidR="00B44946" w:rsidRPr="00B44946" w:rsidTr="001F2670">
        <w:trPr>
          <w:trHeight w:val="124"/>
        </w:trPr>
        <w:tc>
          <w:tcPr>
            <w:tcW w:w="1710" w:type="dxa"/>
            <w:vMerge w:val="restart"/>
            <w:tcBorders>
              <w:top w:val="nil"/>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 xml:space="preserve">Возмещение части затрат на уплату процентов по инвестиционным кредитам (займам) на развитие растениеводства, переработку и и реализацию продукции растениеводства,    развитие инфраструктуры и логистического </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2136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3756</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 xml:space="preserve"> 4074,3</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4056,6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3830*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3866,6</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3866,6</w:t>
            </w:r>
          </w:p>
        </w:tc>
      </w:tr>
      <w:tr w:rsidR="00B44946" w:rsidRPr="00B44946" w:rsidTr="001F2670">
        <w:trPr>
          <w:trHeight w:val="124"/>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1174</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2025</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 xml:space="preserve"> 3100</w:t>
            </w:r>
          </w:p>
          <w:p w:rsidR="00B44946" w:rsidRPr="00B44946" w:rsidRDefault="00B44946" w:rsidP="00B44946">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2800</w:t>
            </w:r>
          </w:p>
          <w:p w:rsidR="00B44946" w:rsidRPr="00B44946" w:rsidRDefault="00B44946" w:rsidP="00B44946">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 xml:space="preserve">2700*  </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2800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2800</w:t>
            </w:r>
          </w:p>
        </w:tc>
      </w:tr>
      <w:tr w:rsidR="00B44946" w:rsidRPr="00B44946" w:rsidTr="001F2670">
        <w:trPr>
          <w:trHeight w:val="188"/>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962</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1731</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 xml:space="preserve"> 974,3</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810"/>
              </w:tabs>
              <w:spacing w:after="0" w:line="240" w:lineRule="auto"/>
              <w:rPr>
                <w:rFonts w:ascii="Times New Roman" w:hAnsi="Times New Roman"/>
                <w:color w:val="000000"/>
                <w:sz w:val="20"/>
                <w:szCs w:val="20"/>
              </w:rPr>
            </w:pPr>
            <w:r w:rsidRPr="00B44946">
              <w:rPr>
                <w:rFonts w:ascii="Times New Roman" w:hAnsi="Times New Roman"/>
                <w:color w:val="000000"/>
                <w:sz w:val="20"/>
                <w:szCs w:val="20"/>
              </w:rPr>
              <w:t>1256,6</w:t>
            </w:r>
            <w:r w:rsidRPr="00B44946">
              <w:rPr>
                <w:rFonts w:ascii="Times New Roman" w:hAnsi="Times New Roman"/>
                <w:color w:val="000000"/>
                <w:sz w:val="20"/>
                <w:szCs w:val="20"/>
              </w:rPr>
              <w:tab/>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1130*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1066,6</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1066,6</w:t>
            </w:r>
          </w:p>
        </w:tc>
      </w:tr>
      <w:tr w:rsidR="00B44946" w:rsidRPr="00B44946" w:rsidTr="001F2670">
        <w:trPr>
          <w:trHeight w:val="70"/>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tcBorders>
              <w:top w:val="single" w:sz="4" w:space="0" w:color="auto"/>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 xml:space="preserve">обеспечения рынков продукции растениеводства    </w:t>
            </w: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jc w:val="right"/>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p>
        </w:tc>
      </w:tr>
      <w:tr w:rsidR="00B44946" w:rsidRPr="00B44946" w:rsidTr="001F2670">
        <w:trPr>
          <w:trHeight w:val="142"/>
        </w:trPr>
        <w:tc>
          <w:tcPr>
            <w:tcW w:w="1710" w:type="dxa"/>
            <w:vMerge w:val="restart"/>
            <w:tcBorders>
              <w:top w:val="nil"/>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Снижение рисков в растениеводстве</w:t>
            </w:r>
          </w:p>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 xml:space="preserve">Возмещение части затрат сельскохозяйственных товаропроизводителей на уплату страховой премии, начисленной по </w:t>
            </w:r>
            <w:r w:rsidRPr="00B44946">
              <w:rPr>
                <w:rFonts w:ascii="Times New Roman" w:hAnsi="Times New Roman"/>
                <w:sz w:val="20"/>
                <w:szCs w:val="20"/>
                <w:lang w:val="ru-RU"/>
              </w:rPr>
              <w:lastRenderedPageBreak/>
              <w:t xml:space="preserve">договору сельскохозяйственного страхования в области растениеводства </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lastRenderedPageBreak/>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370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500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500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500</w:t>
            </w:r>
          </w:p>
        </w:tc>
      </w:tr>
      <w:tr w:rsidR="00B44946" w:rsidRPr="00B44946" w:rsidTr="001F2670">
        <w:trPr>
          <w:trHeight w:val="142"/>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340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425</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425</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425</w:t>
            </w:r>
          </w:p>
        </w:tc>
      </w:tr>
      <w:tr w:rsidR="00B44946" w:rsidRPr="00B44946" w:rsidTr="001F2670">
        <w:trPr>
          <w:trHeight w:val="93"/>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 xml:space="preserve">областной </w:t>
            </w:r>
            <w:r w:rsidRPr="00B44946">
              <w:rPr>
                <w:rFonts w:ascii="Times New Roman" w:hAnsi="Times New Roman"/>
                <w:sz w:val="20"/>
                <w:szCs w:val="20"/>
              </w:rPr>
              <w:lastRenderedPageBreak/>
              <w:t>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lastRenderedPageBreak/>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75</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75</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75</w:t>
            </w:r>
          </w:p>
        </w:tc>
      </w:tr>
      <w:tr w:rsidR="00B44946" w:rsidRPr="00B44946" w:rsidTr="001F2670">
        <w:trPr>
          <w:trHeight w:val="70"/>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r>
      <w:tr w:rsidR="00B44946" w:rsidRPr="00B44946" w:rsidTr="001F2670">
        <w:trPr>
          <w:trHeight w:val="187"/>
        </w:trPr>
        <w:tc>
          <w:tcPr>
            <w:tcW w:w="1710" w:type="dxa"/>
            <w:vMerge w:val="restart"/>
            <w:tcBorders>
              <w:top w:val="nil"/>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 xml:space="preserve">Поддержка сельскохозяйственных товаропроизводителей в области растениеводства  </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7481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5300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5422</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5500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6000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6000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6000</w:t>
            </w:r>
          </w:p>
        </w:tc>
      </w:tr>
      <w:tr w:rsidR="00B44946" w:rsidRPr="00B44946" w:rsidTr="001F2670">
        <w:trPr>
          <w:trHeight w:val="187"/>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pacing w:val="-8"/>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5050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4800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4992</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5000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5300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5300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5300</w:t>
            </w:r>
          </w:p>
        </w:tc>
      </w:tr>
      <w:tr w:rsidR="00B44946" w:rsidRPr="00B44946" w:rsidTr="001F2670">
        <w:trPr>
          <w:trHeight w:val="251"/>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2431</w:t>
            </w:r>
          </w:p>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500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430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500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700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700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700</w:t>
            </w:r>
          </w:p>
        </w:tc>
      </w:tr>
      <w:tr w:rsidR="00B44946" w:rsidRPr="00B44946" w:rsidTr="001F2670">
        <w:trPr>
          <w:trHeight w:val="312"/>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b/>
                <w:bCs/>
                <w:sz w:val="20"/>
                <w:szCs w:val="20"/>
                <w:lang w:val="ru-RU"/>
              </w:rPr>
              <w:t>Развитие подотрасли животноводства, переработки и реализации продукции животноводства</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9288</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4127</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3174</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4871,1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4714,8</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4814,3</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4814,3</w:t>
            </w:r>
          </w:p>
        </w:tc>
      </w:tr>
      <w:tr w:rsidR="00B44946" w:rsidRPr="00B44946" w:rsidTr="001F2670">
        <w:trPr>
          <w:trHeight w:val="312"/>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федеральныйбюджет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5527</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2107</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1668</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3691,9</w:t>
            </w:r>
          </w:p>
          <w:p w:rsidR="00B44946" w:rsidRPr="00B44946" w:rsidRDefault="00B44946" w:rsidP="00B44946">
            <w:pPr>
              <w:spacing w:after="0" w:line="240" w:lineRule="auto"/>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 xml:space="preserve"> 3474</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3445</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3445</w:t>
            </w:r>
          </w:p>
        </w:tc>
      </w:tr>
      <w:tr w:rsidR="00B44946" w:rsidRPr="00B44946" w:rsidTr="004531BA">
        <w:trPr>
          <w:trHeight w:val="389"/>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3761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2020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1506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171"/>
              <w:rPr>
                <w:rFonts w:ascii="Times New Roman" w:hAnsi="Times New Roman"/>
                <w:b/>
                <w:sz w:val="20"/>
                <w:szCs w:val="20"/>
              </w:rPr>
            </w:pPr>
            <w:r w:rsidRPr="00B44946">
              <w:rPr>
                <w:rFonts w:ascii="Times New Roman" w:hAnsi="Times New Roman"/>
                <w:b/>
                <w:sz w:val="20"/>
                <w:szCs w:val="20"/>
              </w:rPr>
              <w:t xml:space="preserve">   1179,2</w:t>
            </w:r>
          </w:p>
          <w:p w:rsidR="00B44946" w:rsidRPr="00B44946" w:rsidRDefault="00B44946" w:rsidP="00B44946">
            <w:pPr>
              <w:spacing w:after="0" w:line="240" w:lineRule="auto"/>
              <w:ind w:left="-171"/>
              <w:rPr>
                <w:rFonts w:ascii="Times New Roman" w:hAnsi="Times New Roman"/>
                <w:b/>
                <w:sz w:val="20"/>
                <w:szCs w:val="20"/>
              </w:rPr>
            </w:pPr>
          </w:p>
          <w:p w:rsidR="00B44946" w:rsidRPr="00B44946" w:rsidRDefault="00B44946" w:rsidP="00B44946">
            <w:pPr>
              <w:spacing w:after="0" w:line="240" w:lineRule="auto"/>
              <w:ind w:left="-171"/>
              <w:rPr>
                <w:rFonts w:ascii="Times New Roman" w:hAnsi="Times New Roman"/>
                <w:b/>
                <w:sz w:val="20"/>
                <w:szCs w:val="20"/>
              </w:rPr>
            </w:pPr>
            <w:r w:rsidRPr="00B44946">
              <w:rPr>
                <w:rFonts w:ascii="Times New Roman" w:hAnsi="Times New Roman"/>
                <w:b/>
                <w:sz w:val="20"/>
                <w:szCs w:val="20"/>
              </w:rPr>
              <w:t xml:space="preserve">    </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171"/>
              <w:rPr>
                <w:rFonts w:ascii="Times New Roman" w:hAnsi="Times New Roman"/>
                <w:b/>
                <w:sz w:val="20"/>
                <w:szCs w:val="20"/>
              </w:rPr>
            </w:pPr>
            <w:r w:rsidRPr="00B44946">
              <w:rPr>
                <w:rFonts w:ascii="Times New Roman" w:hAnsi="Times New Roman"/>
                <w:b/>
                <w:sz w:val="20"/>
                <w:szCs w:val="20"/>
              </w:rPr>
              <w:t xml:space="preserve">   1240,8</w:t>
            </w:r>
          </w:p>
          <w:p w:rsidR="00B44946" w:rsidRPr="00B44946" w:rsidRDefault="00B44946" w:rsidP="00B44946">
            <w:pPr>
              <w:spacing w:after="0" w:line="240" w:lineRule="auto"/>
              <w:ind w:left="-171"/>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171"/>
              <w:rPr>
                <w:rFonts w:ascii="Times New Roman" w:hAnsi="Times New Roman"/>
                <w:b/>
                <w:sz w:val="20"/>
                <w:szCs w:val="20"/>
              </w:rPr>
            </w:pPr>
            <w:r w:rsidRPr="00B44946">
              <w:rPr>
                <w:rFonts w:ascii="Times New Roman" w:hAnsi="Times New Roman"/>
                <w:b/>
                <w:sz w:val="20"/>
                <w:szCs w:val="20"/>
              </w:rPr>
              <w:t xml:space="preserve">   1369,3</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171"/>
              <w:rPr>
                <w:rFonts w:ascii="Times New Roman" w:hAnsi="Times New Roman"/>
                <w:b/>
                <w:sz w:val="20"/>
                <w:szCs w:val="20"/>
              </w:rPr>
            </w:pPr>
            <w:r w:rsidRPr="00B44946">
              <w:rPr>
                <w:rFonts w:ascii="Times New Roman" w:hAnsi="Times New Roman"/>
                <w:b/>
                <w:sz w:val="20"/>
                <w:szCs w:val="20"/>
              </w:rPr>
              <w:t xml:space="preserve">   1369,3</w:t>
            </w:r>
          </w:p>
        </w:tc>
      </w:tr>
      <w:tr w:rsidR="00B44946" w:rsidRPr="00B44946" w:rsidTr="001F2670">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b/>
                <w:bCs/>
                <w:sz w:val="20"/>
                <w:szCs w:val="20"/>
              </w:rPr>
            </w:pPr>
            <w:r w:rsidRPr="00B44946">
              <w:rPr>
                <w:rFonts w:ascii="Times New Roman" w:hAnsi="Times New Roman"/>
                <w:b/>
                <w:bCs/>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b/>
                <w:bCs/>
                <w:sz w:val="20"/>
                <w:szCs w:val="20"/>
              </w:rPr>
            </w:pPr>
            <w:r w:rsidRPr="00B44946">
              <w:rPr>
                <w:rFonts w:ascii="Times New Roman" w:hAnsi="Times New Roman"/>
                <w:b/>
                <w:bCs/>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420"/>
                <w:tab w:val="center" w:pos="1295"/>
              </w:tabs>
              <w:spacing w:after="0" w:line="240" w:lineRule="auto"/>
              <w:ind w:right="-1668"/>
              <w:rPr>
                <w:rFonts w:ascii="Times New Roman" w:hAnsi="Times New Roman"/>
                <w:b/>
                <w:bCs/>
                <w:sz w:val="20"/>
                <w:szCs w:val="20"/>
              </w:rPr>
            </w:pPr>
            <w:r w:rsidRPr="00B44946">
              <w:rPr>
                <w:rFonts w:ascii="Times New Roman" w:hAnsi="Times New Roman"/>
                <w:b/>
                <w:bCs/>
                <w:sz w:val="20"/>
                <w:szCs w:val="20"/>
              </w:rPr>
              <w:t>0</w:t>
            </w:r>
            <w:r w:rsidRPr="00B44946">
              <w:rPr>
                <w:rFonts w:ascii="Times New Roman" w:hAnsi="Times New Roman"/>
                <w:b/>
                <w:bCs/>
                <w:sz w:val="20"/>
                <w:szCs w:val="20"/>
              </w:rPr>
              <w:tab/>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b/>
                <w:bCs/>
                <w:sz w:val="20"/>
                <w:szCs w:val="20"/>
              </w:rPr>
            </w:pPr>
            <w:r w:rsidRPr="00B44946">
              <w:rPr>
                <w:rFonts w:ascii="Times New Roman" w:hAnsi="Times New Roman"/>
                <w:b/>
                <w:bCs/>
                <w:sz w:val="20"/>
                <w:szCs w:val="20"/>
              </w:rPr>
              <w:t>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b/>
                <w:bCs/>
                <w:sz w:val="20"/>
                <w:szCs w:val="20"/>
              </w:rPr>
            </w:pPr>
            <w:r w:rsidRPr="00B44946">
              <w:rPr>
                <w:rFonts w:ascii="Times New Roman" w:hAnsi="Times New Roman"/>
                <w:b/>
                <w:bCs/>
                <w:sz w:val="20"/>
                <w:szCs w:val="20"/>
              </w:rPr>
              <w:t>0</w:t>
            </w:r>
          </w:p>
        </w:tc>
      </w:tr>
      <w:tr w:rsidR="00B44946" w:rsidRPr="00B44946" w:rsidTr="001F2670">
        <w:trPr>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jc w:val="both"/>
              <w:rPr>
                <w:rFonts w:ascii="Times New Roman" w:hAnsi="Times New Roman"/>
                <w:sz w:val="20"/>
                <w:szCs w:val="20"/>
                <w:lang w:val="ru-RU"/>
              </w:rPr>
            </w:pPr>
            <w:r w:rsidRPr="00B44946">
              <w:rPr>
                <w:rFonts w:ascii="Times New Roman" w:hAnsi="Times New Roman"/>
                <w:sz w:val="20"/>
                <w:szCs w:val="20"/>
                <w:lang w:val="ru-RU"/>
              </w:rPr>
              <w:t>Дальнейшее развитие отраслей животноводства, укрепление племенной базы, повышение на этой основе генетического потенциа</w:t>
            </w:r>
          </w:p>
          <w:p w:rsidR="00B44946" w:rsidRPr="00B44946" w:rsidRDefault="00B44946" w:rsidP="00B44946">
            <w:pPr>
              <w:spacing w:after="0" w:line="240" w:lineRule="auto"/>
              <w:jc w:val="both"/>
              <w:rPr>
                <w:rFonts w:ascii="Times New Roman" w:hAnsi="Times New Roman"/>
                <w:sz w:val="20"/>
                <w:szCs w:val="20"/>
                <w:lang w:val="ru-RU"/>
              </w:rPr>
            </w:pPr>
            <w:r w:rsidRPr="00B44946">
              <w:rPr>
                <w:rFonts w:ascii="Times New Roman" w:hAnsi="Times New Roman"/>
                <w:sz w:val="20"/>
                <w:szCs w:val="20"/>
                <w:lang w:val="ru-RU"/>
              </w:rPr>
              <w:t xml:space="preserve">ла всех видов сельскохозяйственных животных и расширение возможностей приобретения племенного материала </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3291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jc w:val="both"/>
              <w:rPr>
                <w:rFonts w:ascii="Times New Roman" w:hAnsi="Times New Roman"/>
                <w:sz w:val="20"/>
                <w:szCs w:val="20"/>
              </w:rPr>
            </w:pPr>
            <w:r w:rsidRPr="00B44946">
              <w:rPr>
                <w:rFonts w:ascii="Times New Roman" w:hAnsi="Times New Roman"/>
                <w:sz w:val="20"/>
                <w:szCs w:val="20"/>
              </w:rPr>
              <w:t>2000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08"/>
                <w:tab w:val="left" w:pos="780"/>
                <w:tab w:val="left" w:pos="1500"/>
                <w:tab w:val="right" w:pos="3153"/>
              </w:tabs>
              <w:spacing w:after="0" w:line="240" w:lineRule="auto"/>
              <w:ind w:left="-108" w:right="-1668" w:firstLine="108"/>
              <w:jc w:val="both"/>
              <w:rPr>
                <w:rFonts w:ascii="Times New Roman" w:hAnsi="Times New Roman"/>
                <w:sz w:val="20"/>
                <w:szCs w:val="20"/>
              </w:rPr>
            </w:pPr>
            <w:r w:rsidRPr="00B44946">
              <w:rPr>
                <w:rFonts w:ascii="Times New Roman" w:hAnsi="Times New Roman"/>
                <w:sz w:val="20"/>
                <w:szCs w:val="20"/>
              </w:rPr>
              <w:t>2012</w:t>
            </w:r>
            <w:r w:rsidRPr="00B44946">
              <w:rPr>
                <w:rFonts w:ascii="Times New Roman" w:hAnsi="Times New Roman"/>
                <w:sz w:val="20"/>
                <w:szCs w:val="20"/>
              </w:rPr>
              <w:tab/>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08"/>
                <w:tab w:val="left" w:pos="750"/>
              </w:tabs>
              <w:spacing w:after="0" w:line="240" w:lineRule="auto"/>
              <w:ind w:right="-1668"/>
              <w:jc w:val="both"/>
              <w:rPr>
                <w:rFonts w:ascii="Times New Roman" w:hAnsi="Times New Roman"/>
                <w:sz w:val="20"/>
                <w:szCs w:val="20"/>
              </w:rPr>
            </w:pPr>
            <w:r w:rsidRPr="00B44946">
              <w:rPr>
                <w:rFonts w:ascii="Times New Roman" w:hAnsi="Times New Roman"/>
                <w:sz w:val="20"/>
                <w:szCs w:val="20"/>
              </w:rPr>
              <w:t>1000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08"/>
                <w:tab w:val="left" w:pos="750"/>
              </w:tabs>
              <w:spacing w:after="0" w:line="240" w:lineRule="auto"/>
              <w:ind w:right="-1668"/>
              <w:rPr>
                <w:rFonts w:ascii="Times New Roman" w:hAnsi="Times New Roman"/>
                <w:sz w:val="20"/>
                <w:szCs w:val="20"/>
              </w:rPr>
            </w:pPr>
            <w:r w:rsidRPr="00B44946">
              <w:rPr>
                <w:rFonts w:ascii="Times New Roman" w:hAnsi="Times New Roman"/>
                <w:sz w:val="20"/>
                <w:szCs w:val="20"/>
              </w:rPr>
              <w:t>1200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08"/>
                <w:tab w:val="left" w:pos="750"/>
              </w:tabs>
              <w:spacing w:after="0" w:line="240" w:lineRule="auto"/>
              <w:ind w:right="-1668"/>
              <w:rPr>
                <w:rFonts w:ascii="Times New Roman" w:hAnsi="Times New Roman"/>
                <w:sz w:val="20"/>
                <w:szCs w:val="20"/>
              </w:rPr>
            </w:pPr>
            <w:r w:rsidRPr="00B44946">
              <w:rPr>
                <w:rFonts w:ascii="Times New Roman" w:hAnsi="Times New Roman"/>
                <w:sz w:val="20"/>
                <w:szCs w:val="20"/>
              </w:rPr>
              <w:t>1300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08"/>
                <w:tab w:val="left" w:pos="750"/>
              </w:tabs>
              <w:spacing w:after="0" w:line="240" w:lineRule="auto"/>
              <w:ind w:right="-1668"/>
              <w:rPr>
                <w:rFonts w:ascii="Times New Roman" w:hAnsi="Times New Roman"/>
                <w:sz w:val="20"/>
                <w:szCs w:val="20"/>
              </w:rPr>
            </w:pPr>
            <w:r w:rsidRPr="00B44946">
              <w:rPr>
                <w:rFonts w:ascii="Times New Roman" w:hAnsi="Times New Roman"/>
                <w:sz w:val="20"/>
                <w:szCs w:val="20"/>
              </w:rPr>
              <w:t>1300</w:t>
            </w:r>
          </w:p>
        </w:tc>
      </w:tr>
      <w:tr w:rsidR="00B44946" w:rsidRPr="00B44946" w:rsidTr="001F2670">
        <w:trPr>
          <w:trHeight w:val="255"/>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1566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jc w:val="both"/>
              <w:rPr>
                <w:rFonts w:ascii="Times New Roman" w:hAnsi="Times New Roman"/>
                <w:sz w:val="20"/>
                <w:szCs w:val="20"/>
              </w:rPr>
            </w:pPr>
            <w:r w:rsidRPr="00B44946">
              <w:rPr>
                <w:rFonts w:ascii="Times New Roman" w:hAnsi="Times New Roman"/>
                <w:sz w:val="20"/>
                <w:szCs w:val="20"/>
              </w:rPr>
              <w:t>1000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20"/>
              </w:tabs>
              <w:spacing w:after="0" w:line="240" w:lineRule="auto"/>
              <w:ind w:right="-1668"/>
              <w:jc w:val="both"/>
              <w:rPr>
                <w:rFonts w:ascii="Times New Roman" w:hAnsi="Times New Roman"/>
                <w:sz w:val="20"/>
                <w:szCs w:val="20"/>
              </w:rPr>
            </w:pPr>
            <w:r w:rsidRPr="00B44946">
              <w:rPr>
                <w:rFonts w:ascii="Times New Roman" w:hAnsi="Times New Roman"/>
                <w:sz w:val="20"/>
                <w:szCs w:val="20"/>
              </w:rPr>
              <w:t>1006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35"/>
                <w:tab w:val="right" w:pos="3011"/>
              </w:tabs>
              <w:spacing w:after="0" w:line="240" w:lineRule="auto"/>
              <w:ind w:right="-1668"/>
              <w:jc w:val="both"/>
              <w:rPr>
                <w:rFonts w:ascii="Times New Roman" w:hAnsi="Times New Roman"/>
                <w:sz w:val="20"/>
                <w:szCs w:val="20"/>
              </w:rPr>
            </w:pPr>
            <w:r w:rsidRPr="00B44946">
              <w:rPr>
                <w:rFonts w:ascii="Times New Roman" w:hAnsi="Times New Roman"/>
                <w:sz w:val="20"/>
                <w:szCs w:val="20"/>
              </w:rPr>
              <w:t>500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35"/>
                <w:tab w:val="right" w:pos="3011"/>
              </w:tabs>
              <w:spacing w:after="0" w:line="240" w:lineRule="auto"/>
              <w:ind w:right="-1668"/>
              <w:rPr>
                <w:rFonts w:ascii="Times New Roman" w:hAnsi="Times New Roman"/>
                <w:sz w:val="20"/>
                <w:szCs w:val="20"/>
              </w:rPr>
            </w:pPr>
            <w:r w:rsidRPr="00B44946">
              <w:rPr>
                <w:rFonts w:ascii="Times New Roman" w:hAnsi="Times New Roman"/>
                <w:sz w:val="20"/>
                <w:szCs w:val="20"/>
              </w:rPr>
              <w:t>600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35"/>
                <w:tab w:val="right" w:pos="3011"/>
              </w:tabs>
              <w:spacing w:after="0" w:line="240" w:lineRule="auto"/>
              <w:ind w:right="-1668"/>
              <w:rPr>
                <w:rFonts w:ascii="Times New Roman" w:hAnsi="Times New Roman"/>
                <w:sz w:val="20"/>
                <w:szCs w:val="20"/>
              </w:rPr>
            </w:pPr>
            <w:r w:rsidRPr="00B44946">
              <w:rPr>
                <w:rFonts w:ascii="Times New Roman" w:hAnsi="Times New Roman"/>
                <w:sz w:val="20"/>
                <w:szCs w:val="20"/>
              </w:rPr>
              <w:t>650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35"/>
                <w:tab w:val="right" w:pos="3011"/>
              </w:tabs>
              <w:spacing w:after="0" w:line="240" w:lineRule="auto"/>
              <w:ind w:right="-1668"/>
              <w:rPr>
                <w:rFonts w:ascii="Times New Roman" w:hAnsi="Times New Roman"/>
                <w:sz w:val="20"/>
                <w:szCs w:val="20"/>
              </w:rPr>
            </w:pPr>
            <w:r w:rsidRPr="00B44946">
              <w:rPr>
                <w:rFonts w:ascii="Times New Roman" w:hAnsi="Times New Roman"/>
                <w:sz w:val="20"/>
                <w:szCs w:val="20"/>
              </w:rPr>
              <w:t>650</w:t>
            </w:r>
          </w:p>
        </w:tc>
      </w:tr>
      <w:tr w:rsidR="00B44946" w:rsidRPr="00B44946" w:rsidTr="001F2670">
        <w:trPr>
          <w:trHeight w:val="255"/>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1725</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jc w:val="both"/>
              <w:rPr>
                <w:rFonts w:ascii="Times New Roman" w:hAnsi="Times New Roman"/>
                <w:sz w:val="20"/>
                <w:szCs w:val="20"/>
              </w:rPr>
            </w:pPr>
            <w:r w:rsidRPr="00B44946">
              <w:rPr>
                <w:rFonts w:ascii="Times New Roman" w:hAnsi="Times New Roman"/>
                <w:sz w:val="20"/>
                <w:szCs w:val="20"/>
              </w:rPr>
              <w:t>1000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20"/>
              </w:tabs>
              <w:spacing w:after="0" w:line="240" w:lineRule="auto"/>
              <w:ind w:left="-108" w:right="-1668"/>
              <w:jc w:val="both"/>
              <w:rPr>
                <w:rFonts w:ascii="Times New Roman" w:hAnsi="Times New Roman"/>
                <w:sz w:val="20"/>
                <w:szCs w:val="20"/>
              </w:rPr>
            </w:pPr>
            <w:r w:rsidRPr="00B44946">
              <w:rPr>
                <w:rFonts w:ascii="Times New Roman" w:hAnsi="Times New Roman"/>
                <w:sz w:val="20"/>
                <w:szCs w:val="20"/>
              </w:rPr>
              <w:t xml:space="preserve">  1006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35"/>
                <w:tab w:val="right" w:pos="3011"/>
              </w:tabs>
              <w:spacing w:after="0" w:line="240" w:lineRule="auto"/>
              <w:ind w:right="-1668"/>
              <w:jc w:val="both"/>
              <w:rPr>
                <w:rFonts w:ascii="Times New Roman" w:hAnsi="Times New Roman"/>
                <w:sz w:val="20"/>
                <w:szCs w:val="20"/>
              </w:rPr>
            </w:pPr>
            <w:r w:rsidRPr="00B44946">
              <w:rPr>
                <w:rFonts w:ascii="Times New Roman" w:hAnsi="Times New Roman"/>
                <w:sz w:val="20"/>
                <w:szCs w:val="20"/>
              </w:rPr>
              <w:t>500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35"/>
                <w:tab w:val="right" w:pos="3011"/>
              </w:tabs>
              <w:spacing w:after="0" w:line="240" w:lineRule="auto"/>
              <w:ind w:right="-1668"/>
              <w:rPr>
                <w:rFonts w:ascii="Times New Roman" w:hAnsi="Times New Roman"/>
                <w:sz w:val="20"/>
                <w:szCs w:val="20"/>
              </w:rPr>
            </w:pPr>
            <w:r w:rsidRPr="00B44946">
              <w:rPr>
                <w:rFonts w:ascii="Times New Roman" w:hAnsi="Times New Roman"/>
                <w:sz w:val="20"/>
                <w:szCs w:val="20"/>
              </w:rPr>
              <w:t>600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35"/>
                <w:tab w:val="right" w:pos="3011"/>
              </w:tabs>
              <w:spacing w:after="0" w:line="240" w:lineRule="auto"/>
              <w:ind w:right="-1668"/>
              <w:rPr>
                <w:rFonts w:ascii="Times New Roman" w:hAnsi="Times New Roman"/>
                <w:sz w:val="20"/>
                <w:szCs w:val="20"/>
              </w:rPr>
            </w:pPr>
            <w:r w:rsidRPr="00B44946">
              <w:rPr>
                <w:rFonts w:ascii="Times New Roman" w:hAnsi="Times New Roman"/>
                <w:sz w:val="20"/>
                <w:szCs w:val="20"/>
              </w:rPr>
              <w:t>650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35"/>
                <w:tab w:val="right" w:pos="3011"/>
              </w:tabs>
              <w:spacing w:after="0" w:line="240" w:lineRule="auto"/>
              <w:ind w:right="-1668"/>
              <w:rPr>
                <w:rFonts w:ascii="Times New Roman" w:hAnsi="Times New Roman"/>
                <w:sz w:val="20"/>
                <w:szCs w:val="20"/>
              </w:rPr>
            </w:pPr>
            <w:r w:rsidRPr="00B44946">
              <w:rPr>
                <w:rFonts w:ascii="Times New Roman" w:hAnsi="Times New Roman"/>
                <w:sz w:val="20"/>
                <w:szCs w:val="20"/>
              </w:rPr>
              <w:t>650</w:t>
            </w:r>
          </w:p>
        </w:tc>
      </w:tr>
      <w:tr w:rsidR="00B44946" w:rsidRPr="00B44946" w:rsidTr="001F2670">
        <w:trPr>
          <w:trHeight w:val="255"/>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jc w:val="both"/>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jc w:val="both"/>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jc w:val="both"/>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sz w:val="20"/>
                <w:szCs w:val="20"/>
              </w:rPr>
            </w:pPr>
          </w:p>
        </w:tc>
      </w:tr>
      <w:tr w:rsidR="00B44946" w:rsidRPr="00B44946" w:rsidTr="001F2670">
        <w:trPr>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 xml:space="preserve">Возмещение сельскохозяйственным товаропроизводителям части затрат по наращиванию маточного поголовья овец , наращивание  сельскохозяйственными товаропроизводителями маточного поголовья овец  </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jc w:val="both"/>
              <w:rPr>
                <w:rFonts w:ascii="Times New Roman" w:hAnsi="Times New Roman"/>
                <w:sz w:val="20"/>
                <w:szCs w:val="20"/>
              </w:rPr>
            </w:pPr>
            <w:r w:rsidRPr="00B44946">
              <w:rPr>
                <w:rFonts w:ascii="Times New Roman" w:hAnsi="Times New Roman"/>
                <w:sz w:val="20"/>
                <w:szCs w:val="20"/>
              </w:rPr>
              <w:t>100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05"/>
              </w:tabs>
              <w:spacing w:after="0" w:line="240" w:lineRule="auto"/>
              <w:ind w:right="-1668"/>
              <w:jc w:val="both"/>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660"/>
              </w:tabs>
              <w:spacing w:after="0" w:line="240" w:lineRule="auto"/>
              <w:ind w:right="-1668"/>
              <w:jc w:val="both"/>
              <w:rPr>
                <w:rFonts w:ascii="Times New Roman" w:hAnsi="Times New Roman"/>
                <w:sz w:val="20"/>
                <w:szCs w:val="20"/>
              </w:rPr>
            </w:pPr>
            <w:r w:rsidRPr="00B44946">
              <w:rPr>
                <w:rFonts w:ascii="Times New Roman" w:hAnsi="Times New Roman"/>
                <w:sz w:val="20"/>
                <w:szCs w:val="20"/>
              </w:rPr>
              <w:t>120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660"/>
              </w:tabs>
              <w:spacing w:after="0" w:line="240" w:lineRule="auto"/>
              <w:ind w:right="-1668"/>
              <w:rPr>
                <w:rFonts w:ascii="Times New Roman" w:hAnsi="Times New Roman"/>
                <w:sz w:val="20"/>
                <w:szCs w:val="20"/>
              </w:rPr>
            </w:pPr>
            <w:r w:rsidRPr="00B44946">
              <w:rPr>
                <w:rFonts w:ascii="Times New Roman" w:hAnsi="Times New Roman"/>
                <w:sz w:val="20"/>
                <w:szCs w:val="20"/>
              </w:rPr>
              <w:t>120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660"/>
              </w:tabs>
              <w:spacing w:after="0" w:line="240" w:lineRule="auto"/>
              <w:ind w:right="-1668"/>
              <w:rPr>
                <w:rFonts w:ascii="Times New Roman" w:hAnsi="Times New Roman"/>
                <w:sz w:val="20"/>
                <w:szCs w:val="20"/>
              </w:rPr>
            </w:pPr>
            <w:r w:rsidRPr="00B44946">
              <w:rPr>
                <w:rFonts w:ascii="Times New Roman" w:hAnsi="Times New Roman"/>
                <w:sz w:val="20"/>
                <w:szCs w:val="20"/>
              </w:rPr>
              <w:t>150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660"/>
              </w:tabs>
              <w:spacing w:after="0" w:line="240" w:lineRule="auto"/>
              <w:ind w:right="-1668"/>
              <w:rPr>
                <w:rFonts w:ascii="Times New Roman" w:hAnsi="Times New Roman"/>
                <w:sz w:val="20"/>
                <w:szCs w:val="20"/>
              </w:rPr>
            </w:pPr>
            <w:r w:rsidRPr="00B44946">
              <w:rPr>
                <w:rFonts w:ascii="Times New Roman" w:hAnsi="Times New Roman"/>
                <w:sz w:val="20"/>
                <w:szCs w:val="20"/>
              </w:rPr>
              <w:t>150</w:t>
            </w:r>
          </w:p>
        </w:tc>
      </w:tr>
      <w:tr w:rsidR="00B44946" w:rsidRPr="00B44946" w:rsidTr="001F2670">
        <w:trPr>
          <w:trHeight w:val="255"/>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pacing w:val="-2"/>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jc w:val="both"/>
              <w:rPr>
                <w:rFonts w:ascii="Times New Roman" w:hAnsi="Times New Roman"/>
                <w:sz w:val="20"/>
                <w:szCs w:val="20"/>
              </w:rPr>
            </w:pPr>
            <w:r w:rsidRPr="00B44946">
              <w:rPr>
                <w:rFonts w:ascii="Times New Roman" w:hAnsi="Times New Roman"/>
                <w:sz w:val="20"/>
                <w:szCs w:val="20"/>
              </w:rPr>
              <w:t>60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50"/>
              </w:tabs>
              <w:spacing w:after="0" w:line="240" w:lineRule="auto"/>
              <w:ind w:right="-1668"/>
              <w:jc w:val="both"/>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601"/>
                <w:tab w:val="right" w:pos="3011"/>
              </w:tabs>
              <w:spacing w:after="0" w:line="240" w:lineRule="auto"/>
              <w:ind w:right="-1668"/>
              <w:jc w:val="both"/>
              <w:rPr>
                <w:rFonts w:ascii="Times New Roman" w:hAnsi="Times New Roman"/>
                <w:sz w:val="20"/>
                <w:szCs w:val="20"/>
              </w:rPr>
            </w:pPr>
            <w:r w:rsidRPr="00B44946">
              <w:rPr>
                <w:rFonts w:ascii="Times New Roman" w:hAnsi="Times New Roman"/>
                <w:sz w:val="20"/>
                <w:szCs w:val="20"/>
              </w:rPr>
              <w:t>80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601"/>
                <w:tab w:val="right" w:pos="3011"/>
              </w:tabs>
              <w:spacing w:after="0" w:line="240" w:lineRule="auto"/>
              <w:ind w:right="-1668"/>
              <w:rPr>
                <w:rFonts w:ascii="Times New Roman" w:hAnsi="Times New Roman"/>
                <w:sz w:val="20"/>
                <w:szCs w:val="20"/>
              </w:rPr>
            </w:pPr>
            <w:r w:rsidRPr="00B44946">
              <w:rPr>
                <w:rFonts w:ascii="Times New Roman" w:hAnsi="Times New Roman"/>
                <w:sz w:val="20"/>
                <w:szCs w:val="20"/>
              </w:rPr>
              <w:t>80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601"/>
                <w:tab w:val="right" w:pos="3011"/>
              </w:tabs>
              <w:spacing w:after="0" w:line="240" w:lineRule="auto"/>
              <w:ind w:right="-1668"/>
              <w:rPr>
                <w:rFonts w:ascii="Times New Roman" w:hAnsi="Times New Roman"/>
                <w:sz w:val="20"/>
                <w:szCs w:val="20"/>
              </w:rPr>
            </w:pPr>
            <w:r w:rsidRPr="00B44946">
              <w:rPr>
                <w:rFonts w:ascii="Times New Roman" w:hAnsi="Times New Roman"/>
                <w:sz w:val="20"/>
                <w:szCs w:val="20"/>
              </w:rPr>
              <w:t>100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601"/>
                <w:tab w:val="right" w:pos="3011"/>
              </w:tabs>
              <w:spacing w:after="0" w:line="240" w:lineRule="auto"/>
              <w:ind w:right="-1668"/>
              <w:rPr>
                <w:rFonts w:ascii="Times New Roman" w:hAnsi="Times New Roman"/>
                <w:sz w:val="20"/>
                <w:szCs w:val="20"/>
              </w:rPr>
            </w:pPr>
            <w:r w:rsidRPr="00B44946">
              <w:rPr>
                <w:rFonts w:ascii="Times New Roman" w:hAnsi="Times New Roman"/>
                <w:sz w:val="20"/>
                <w:szCs w:val="20"/>
              </w:rPr>
              <w:t>100</w:t>
            </w:r>
          </w:p>
        </w:tc>
      </w:tr>
      <w:tr w:rsidR="00B44946" w:rsidRPr="00B44946" w:rsidTr="001F2670">
        <w:trPr>
          <w:trHeight w:val="255"/>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jc w:val="both"/>
              <w:rPr>
                <w:rFonts w:ascii="Times New Roman" w:hAnsi="Times New Roman"/>
                <w:sz w:val="20"/>
                <w:szCs w:val="20"/>
              </w:rPr>
            </w:pPr>
            <w:r w:rsidRPr="00B44946">
              <w:rPr>
                <w:rFonts w:ascii="Times New Roman" w:hAnsi="Times New Roman"/>
                <w:sz w:val="20"/>
                <w:szCs w:val="20"/>
              </w:rPr>
              <w:t>40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42"/>
                <w:tab w:val="right" w:pos="3153"/>
              </w:tabs>
              <w:spacing w:after="0" w:line="240" w:lineRule="auto"/>
              <w:ind w:right="-1668"/>
              <w:jc w:val="both"/>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80"/>
                <w:tab w:val="center" w:pos="1505"/>
              </w:tabs>
              <w:spacing w:after="0" w:line="240" w:lineRule="auto"/>
              <w:ind w:right="-1668"/>
              <w:jc w:val="both"/>
              <w:rPr>
                <w:rFonts w:ascii="Times New Roman" w:hAnsi="Times New Roman"/>
                <w:sz w:val="20"/>
                <w:szCs w:val="20"/>
              </w:rPr>
            </w:pPr>
            <w:r w:rsidRPr="00B44946">
              <w:rPr>
                <w:rFonts w:ascii="Times New Roman" w:hAnsi="Times New Roman"/>
                <w:sz w:val="20"/>
                <w:szCs w:val="20"/>
              </w:rPr>
              <w:t>40</w:t>
            </w:r>
            <w:r w:rsidRPr="00B44946">
              <w:rPr>
                <w:rFonts w:ascii="Times New Roman" w:hAnsi="Times New Roman"/>
                <w:sz w:val="20"/>
                <w:szCs w:val="20"/>
              </w:rPr>
              <w:tab/>
            </w:r>
            <w:r w:rsidRPr="00B44946">
              <w:rPr>
                <w:rFonts w:ascii="Times New Roman" w:hAnsi="Times New Roman"/>
                <w:sz w:val="20"/>
                <w:szCs w:val="20"/>
              </w:rPr>
              <w:tab/>
              <w:t>50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80"/>
                <w:tab w:val="center" w:pos="1505"/>
              </w:tabs>
              <w:spacing w:after="0" w:line="240" w:lineRule="auto"/>
              <w:ind w:right="-1668"/>
              <w:rPr>
                <w:rFonts w:ascii="Times New Roman" w:hAnsi="Times New Roman"/>
                <w:sz w:val="20"/>
                <w:szCs w:val="20"/>
              </w:rPr>
            </w:pPr>
            <w:r w:rsidRPr="00B44946">
              <w:rPr>
                <w:rFonts w:ascii="Times New Roman" w:hAnsi="Times New Roman"/>
                <w:sz w:val="20"/>
                <w:szCs w:val="20"/>
              </w:rPr>
              <w:t>40</w:t>
            </w:r>
            <w:r w:rsidRPr="00B44946">
              <w:rPr>
                <w:rFonts w:ascii="Times New Roman" w:hAnsi="Times New Roman"/>
                <w:sz w:val="20"/>
                <w:szCs w:val="20"/>
              </w:rPr>
              <w:tab/>
            </w:r>
            <w:r w:rsidRPr="00B44946">
              <w:rPr>
                <w:rFonts w:ascii="Times New Roman" w:hAnsi="Times New Roman"/>
                <w:sz w:val="20"/>
                <w:szCs w:val="20"/>
              </w:rPr>
              <w:tab/>
              <w:t>50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80"/>
                <w:tab w:val="center" w:pos="1505"/>
              </w:tabs>
              <w:spacing w:after="0" w:line="240" w:lineRule="auto"/>
              <w:ind w:right="-1668"/>
              <w:rPr>
                <w:rFonts w:ascii="Times New Roman" w:hAnsi="Times New Roman"/>
                <w:sz w:val="20"/>
                <w:szCs w:val="20"/>
              </w:rPr>
            </w:pPr>
            <w:r w:rsidRPr="00B44946">
              <w:rPr>
                <w:rFonts w:ascii="Times New Roman" w:hAnsi="Times New Roman"/>
                <w:sz w:val="20"/>
                <w:szCs w:val="20"/>
              </w:rPr>
              <w:t>50</w:t>
            </w:r>
            <w:r w:rsidRPr="00B44946">
              <w:rPr>
                <w:rFonts w:ascii="Times New Roman" w:hAnsi="Times New Roman"/>
                <w:sz w:val="20"/>
                <w:szCs w:val="20"/>
              </w:rPr>
              <w:tab/>
            </w:r>
            <w:r w:rsidRPr="00B44946">
              <w:rPr>
                <w:rFonts w:ascii="Times New Roman" w:hAnsi="Times New Roman"/>
                <w:sz w:val="20"/>
                <w:szCs w:val="20"/>
              </w:rPr>
              <w:tab/>
              <w:t>50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80"/>
                <w:tab w:val="center" w:pos="1505"/>
              </w:tabs>
              <w:spacing w:after="0" w:line="240" w:lineRule="auto"/>
              <w:ind w:right="-1668"/>
              <w:rPr>
                <w:rFonts w:ascii="Times New Roman" w:hAnsi="Times New Roman"/>
                <w:sz w:val="20"/>
                <w:szCs w:val="20"/>
              </w:rPr>
            </w:pPr>
            <w:r w:rsidRPr="00B44946">
              <w:rPr>
                <w:rFonts w:ascii="Times New Roman" w:hAnsi="Times New Roman"/>
                <w:sz w:val="20"/>
                <w:szCs w:val="20"/>
              </w:rPr>
              <w:t>50</w:t>
            </w:r>
            <w:r w:rsidRPr="00B44946">
              <w:rPr>
                <w:rFonts w:ascii="Times New Roman" w:hAnsi="Times New Roman"/>
                <w:sz w:val="20"/>
                <w:szCs w:val="20"/>
              </w:rPr>
              <w:tab/>
            </w:r>
            <w:r w:rsidRPr="00B44946">
              <w:rPr>
                <w:rFonts w:ascii="Times New Roman" w:hAnsi="Times New Roman"/>
                <w:sz w:val="20"/>
                <w:szCs w:val="20"/>
              </w:rPr>
              <w:tab/>
              <w:t>50</w:t>
            </w:r>
          </w:p>
        </w:tc>
      </w:tr>
      <w:tr w:rsidR="00B44946" w:rsidRPr="00B44946" w:rsidTr="001F2670">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sz w:val="20"/>
                <w:szCs w:val="20"/>
              </w:rPr>
            </w:pPr>
          </w:p>
        </w:tc>
      </w:tr>
      <w:tr w:rsidR="00B44946" w:rsidRPr="00B44946" w:rsidTr="001F2670">
        <w:trPr>
          <w:trHeight w:val="173"/>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pacing w:val="-6"/>
                <w:sz w:val="20"/>
                <w:szCs w:val="20"/>
                <w:lang w:val="ru-RU"/>
              </w:rPr>
            </w:pPr>
            <w:r w:rsidRPr="00B44946">
              <w:rPr>
                <w:rFonts w:ascii="Times New Roman" w:hAnsi="Times New Roman"/>
                <w:spacing w:val="-6"/>
                <w:sz w:val="20"/>
                <w:szCs w:val="20"/>
                <w:lang w:val="ru-RU"/>
              </w:rPr>
              <w:t xml:space="preserve">Повышение доступности кредитов и займов для сельскохозяйственных товаропроизводителей, </w:t>
            </w:r>
            <w:r w:rsidRPr="00B44946">
              <w:rPr>
                <w:rFonts w:ascii="Times New Roman" w:hAnsi="Times New Roman"/>
                <w:spacing w:val="-6"/>
                <w:sz w:val="20"/>
                <w:szCs w:val="20"/>
                <w:lang w:val="ru-RU"/>
              </w:rPr>
              <w:lastRenderedPageBreak/>
              <w:t xml:space="preserve">организаций АПК и организаций потребительской кооперации в отрасли </w:t>
            </w:r>
            <w:r w:rsidRPr="00B44946">
              <w:rPr>
                <w:rFonts w:ascii="Times New Roman" w:hAnsi="Times New Roman"/>
                <w:sz w:val="20"/>
                <w:szCs w:val="20"/>
                <w:lang w:val="ru-RU"/>
              </w:rPr>
              <w:t xml:space="preserve">животноводства, переработки ее продукции и развития инфраструктуры и логистического обеспечения рынков продукции животноводства    </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lastRenderedPageBreak/>
              <w:t>всего</w:t>
            </w:r>
          </w:p>
          <w:p w:rsidR="00B44946" w:rsidRPr="00B44946" w:rsidRDefault="00B44946" w:rsidP="00B44946">
            <w:pPr>
              <w:spacing w:after="0" w:line="240" w:lineRule="auto"/>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43</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70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05"/>
                <w:tab w:val="right" w:pos="3153"/>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185,4</w:t>
            </w:r>
          </w:p>
          <w:p w:rsidR="00B44946" w:rsidRPr="00B44946" w:rsidRDefault="00B44946" w:rsidP="00B44946">
            <w:pPr>
              <w:tabs>
                <w:tab w:val="left" w:pos="705"/>
                <w:tab w:val="right" w:pos="3153"/>
              </w:tabs>
              <w:spacing w:after="0" w:line="240" w:lineRule="auto"/>
              <w:ind w:right="-1668"/>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570"/>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1341,1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570"/>
              </w:tabs>
              <w:spacing w:after="0" w:line="240" w:lineRule="auto"/>
              <w:ind w:right="-1668"/>
              <w:rPr>
                <w:rFonts w:ascii="Times New Roman" w:hAnsi="Times New Roman"/>
                <w:b/>
                <w:color w:val="000000"/>
                <w:sz w:val="20"/>
                <w:szCs w:val="20"/>
              </w:rPr>
            </w:pPr>
            <w:r w:rsidRPr="00B44946">
              <w:rPr>
                <w:rFonts w:ascii="Times New Roman" w:hAnsi="Times New Roman"/>
                <w:b/>
                <w:color w:val="000000"/>
                <w:sz w:val="20"/>
                <w:szCs w:val="20"/>
              </w:rPr>
              <w:t xml:space="preserve">944,8*      </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570"/>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369,3</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570"/>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369,3</w:t>
            </w:r>
          </w:p>
        </w:tc>
      </w:tr>
      <w:tr w:rsidR="00B44946" w:rsidRPr="00B44946" w:rsidTr="001F2670">
        <w:trPr>
          <w:trHeight w:val="173"/>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32</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54</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50"/>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 xml:space="preserve">  136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80"/>
                <w:tab w:val="right" w:pos="3011"/>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981,9</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80"/>
                <w:tab w:val="right" w:pos="3011"/>
              </w:tabs>
              <w:spacing w:after="0" w:line="240" w:lineRule="auto"/>
              <w:ind w:right="-1668"/>
              <w:rPr>
                <w:rFonts w:ascii="Times New Roman" w:hAnsi="Times New Roman"/>
                <w:b/>
                <w:color w:val="000000"/>
                <w:sz w:val="20"/>
                <w:szCs w:val="20"/>
              </w:rPr>
            </w:pPr>
            <w:r w:rsidRPr="00B44946">
              <w:rPr>
                <w:rFonts w:ascii="Times New Roman" w:hAnsi="Times New Roman"/>
                <w:color w:val="000000"/>
                <w:sz w:val="20"/>
                <w:szCs w:val="20"/>
              </w:rPr>
              <w:t xml:space="preserve"> </w:t>
            </w:r>
            <w:r w:rsidRPr="00B44946">
              <w:rPr>
                <w:rFonts w:ascii="Times New Roman" w:hAnsi="Times New Roman"/>
                <w:b/>
                <w:color w:val="000000"/>
                <w:sz w:val="20"/>
                <w:szCs w:val="20"/>
              </w:rPr>
              <w:t>644*</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80"/>
                <w:tab w:val="right" w:pos="3011"/>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145</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80"/>
                <w:tab w:val="right" w:pos="3011"/>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145</w:t>
            </w:r>
          </w:p>
        </w:tc>
      </w:tr>
      <w:tr w:rsidR="00B44946" w:rsidRPr="00B44946" w:rsidTr="001F2670">
        <w:trPr>
          <w:trHeight w:val="109"/>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16</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95"/>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 xml:space="preserve">  49,4</w:t>
            </w:r>
          </w:p>
          <w:p w:rsidR="00B44946" w:rsidRPr="00B44946" w:rsidRDefault="00B44946" w:rsidP="00B44946">
            <w:pPr>
              <w:tabs>
                <w:tab w:val="left" w:pos="795"/>
              </w:tabs>
              <w:spacing w:after="0" w:line="240" w:lineRule="auto"/>
              <w:ind w:right="-1668"/>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450"/>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359,2</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450"/>
              </w:tabs>
              <w:spacing w:after="0" w:line="240" w:lineRule="auto"/>
              <w:ind w:right="-1668"/>
              <w:rPr>
                <w:rFonts w:ascii="Times New Roman" w:hAnsi="Times New Roman"/>
                <w:b/>
                <w:color w:val="000000"/>
                <w:sz w:val="20"/>
                <w:szCs w:val="20"/>
              </w:rPr>
            </w:pPr>
            <w:r w:rsidRPr="00B44946">
              <w:rPr>
                <w:rFonts w:ascii="Times New Roman" w:hAnsi="Times New Roman"/>
                <w:b/>
                <w:color w:val="000000"/>
                <w:sz w:val="20"/>
                <w:szCs w:val="20"/>
              </w:rPr>
              <w:t>300,8*</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450"/>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224,3</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450"/>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224,3</w:t>
            </w:r>
          </w:p>
        </w:tc>
      </w:tr>
      <w:tr w:rsidR="00B44946" w:rsidRPr="00B44946" w:rsidTr="001F2670">
        <w:trPr>
          <w:trHeight w:val="125"/>
        </w:trPr>
        <w:tc>
          <w:tcPr>
            <w:tcW w:w="1710" w:type="dxa"/>
            <w:vMerge w:val="restart"/>
            <w:tcBorders>
              <w:top w:val="nil"/>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 xml:space="preserve">Возмещение части затрат на уплату процентов по инвестиционным  кредитам (займам) на  строительство и реконструкцию объектов для молочного скотоводства  </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18</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1161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b/>
                <w:color w:val="000000"/>
                <w:sz w:val="20"/>
                <w:szCs w:val="20"/>
              </w:rPr>
            </w:pPr>
            <w:r w:rsidRPr="00B44946">
              <w:rPr>
                <w:rFonts w:ascii="Times New Roman" w:hAnsi="Times New Roman"/>
                <w:color w:val="000000"/>
                <w:sz w:val="20"/>
                <w:szCs w:val="20"/>
              </w:rPr>
              <w:t xml:space="preserve"> </w:t>
            </w:r>
            <w:r w:rsidRPr="00B44946">
              <w:rPr>
                <w:rFonts w:ascii="Times New Roman" w:hAnsi="Times New Roman"/>
                <w:b/>
                <w:color w:val="000000"/>
                <w:sz w:val="20"/>
                <w:szCs w:val="20"/>
              </w:rPr>
              <w:t>874,6*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178,1</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178,1</w:t>
            </w:r>
          </w:p>
        </w:tc>
      </w:tr>
      <w:tr w:rsidR="00B44946" w:rsidRPr="00B44946" w:rsidTr="001F2670">
        <w:trPr>
          <w:trHeight w:val="125"/>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18</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 xml:space="preserve">  850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b/>
                <w:color w:val="000000"/>
                <w:sz w:val="20"/>
                <w:szCs w:val="20"/>
              </w:rPr>
            </w:pPr>
            <w:r w:rsidRPr="00B44946">
              <w:rPr>
                <w:rFonts w:ascii="Times New Roman" w:hAnsi="Times New Roman"/>
                <w:b/>
                <w:color w:val="000000"/>
                <w:sz w:val="20"/>
                <w:szCs w:val="20"/>
              </w:rPr>
              <w:t xml:space="preserve"> 600*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0</w:t>
            </w:r>
          </w:p>
        </w:tc>
      </w:tr>
      <w:tr w:rsidR="00B44946" w:rsidRPr="00B44946" w:rsidTr="001F2670">
        <w:trPr>
          <w:trHeight w:val="155"/>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 xml:space="preserve">  311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b/>
                <w:color w:val="000000"/>
                <w:sz w:val="20"/>
                <w:szCs w:val="20"/>
              </w:rPr>
            </w:pPr>
            <w:r w:rsidRPr="00B44946">
              <w:rPr>
                <w:rFonts w:ascii="Times New Roman" w:hAnsi="Times New Roman"/>
                <w:b/>
                <w:color w:val="000000"/>
                <w:sz w:val="20"/>
                <w:szCs w:val="20"/>
              </w:rPr>
              <w:t xml:space="preserve"> 274,6*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178,1</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178,1</w:t>
            </w:r>
          </w:p>
        </w:tc>
      </w:tr>
      <w:tr w:rsidR="00B44946" w:rsidRPr="00B44946" w:rsidTr="004531BA">
        <w:trPr>
          <w:trHeight w:val="359"/>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Возмещение части затрат на уплату процентов по инвестиционным кредитам (займам) на развитие животноводства, переработку и реализацию продукции животноводства, развитие инфраструктуры и логистического обеспечения рынков продукции животноводства; на приобретение нетелей (стельных телок) 9Мясное скотоводство с 2017г.)</w:t>
            </w: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p w:rsidR="00B44946" w:rsidRPr="00B44946" w:rsidRDefault="00B44946" w:rsidP="00B44946">
            <w:pPr>
              <w:spacing w:after="0" w:line="240" w:lineRule="auto"/>
              <w:rPr>
                <w:rFonts w:ascii="Times New Roman" w:hAnsi="Times New Roman"/>
                <w:sz w:val="20"/>
                <w:szCs w:val="20"/>
              </w:rPr>
            </w:pPr>
          </w:p>
        </w:tc>
        <w:tc>
          <w:tcPr>
            <w:tcW w:w="1001"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43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ind w:right="-97"/>
              <w:rPr>
                <w:rFonts w:ascii="Times New Roman" w:hAnsi="Times New Roman"/>
                <w:color w:val="000000"/>
                <w:sz w:val="20"/>
                <w:szCs w:val="20"/>
              </w:rPr>
            </w:pPr>
            <w:r w:rsidRPr="00B44946">
              <w:rPr>
                <w:rFonts w:ascii="Times New Roman" w:hAnsi="Times New Roman"/>
                <w:color w:val="000000"/>
                <w:sz w:val="20"/>
                <w:szCs w:val="20"/>
              </w:rPr>
              <w:t>52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ind w:left="1580" w:hanging="1650"/>
              <w:rPr>
                <w:rFonts w:ascii="Times New Roman" w:hAnsi="Times New Roman"/>
                <w:color w:val="000000"/>
                <w:sz w:val="20"/>
                <w:szCs w:val="20"/>
              </w:rPr>
            </w:pPr>
            <w:r w:rsidRPr="00B44946">
              <w:rPr>
                <w:rFonts w:ascii="Times New Roman" w:hAnsi="Times New Roman"/>
                <w:color w:val="000000"/>
                <w:sz w:val="20"/>
                <w:szCs w:val="20"/>
              </w:rPr>
              <w:t xml:space="preserve"> 185,4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ind w:left="1580" w:hanging="1650"/>
              <w:rPr>
                <w:rFonts w:ascii="Times New Roman" w:hAnsi="Times New Roman"/>
                <w:color w:val="000000"/>
                <w:sz w:val="20"/>
                <w:szCs w:val="20"/>
              </w:rPr>
            </w:pPr>
            <w:r w:rsidRPr="00B44946">
              <w:rPr>
                <w:rFonts w:ascii="Times New Roman" w:hAnsi="Times New Roman"/>
                <w:color w:val="000000"/>
                <w:sz w:val="20"/>
                <w:szCs w:val="20"/>
              </w:rPr>
              <w:t xml:space="preserve">  180,1</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570"/>
              </w:tabs>
              <w:spacing w:after="0" w:line="240" w:lineRule="auto"/>
              <w:ind w:right="-1668"/>
              <w:rPr>
                <w:rFonts w:ascii="Times New Roman" w:hAnsi="Times New Roman"/>
                <w:b/>
                <w:color w:val="000000"/>
                <w:sz w:val="20"/>
                <w:szCs w:val="20"/>
              </w:rPr>
            </w:pPr>
            <w:r w:rsidRPr="00B44946">
              <w:rPr>
                <w:rFonts w:ascii="Times New Roman" w:hAnsi="Times New Roman"/>
                <w:b/>
                <w:color w:val="000000"/>
                <w:sz w:val="20"/>
                <w:szCs w:val="20"/>
              </w:rPr>
              <w:t xml:space="preserve"> 70,2*</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570"/>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191,2</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570"/>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191,2</w:t>
            </w:r>
          </w:p>
        </w:tc>
      </w:tr>
      <w:tr w:rsidR="00B44946" w:rsidRPr="00B44946" w:rsidTr="001F2670">
        <w:trPr>
          <w:trHeight w:val="251"/>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32</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36</w:t>
            </w:r>
          </w:p>
        </w:tc>
        <w:tc>
          <w:tcPr>
            <w:tcW w:w="993"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136</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131,9</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375"/>
                <w:tab w:val="left" w:pos="780"/>
                <w:tab w:val="center" w:pos="1222"/>
                <w:tab w:val="right" w:pos="3011"/>
              </w:tabs>
              <w:spacing w:after="0" w:line="240" w:lineRule="auto"/>
              <w:ind w:right="-1668"/>
              <w:rPr>
                <w:rFonts w:ascii="Times New Roman" w:hAnsi="Times New Roman"/>
                <w:b/>
                <w:color w:val="000000"/>
                <w:sz w:val="20"/>
                <w:szCs w:val="20"/>
              </w:rPr>
            </w:pPr>
            <w:r w:rsidRPr="00B44946">
              <w:rPr>
                <w:rFonts w:ascii="Times New Roman" w:hAnsi="Times New Roman"/>
                <w:b/>
                <w:color w:val="000000"/>
                <w:sz w:val="20"/>
                <w:szCs w:val="20"/>
              </w:rPr>
              <w:t xml:space="preserve">  44*</w:t>
            </w:r>
            <w:r w:rsidRPr="00B44946">
              <w:rPr>
                <w:rFonts w:ascii="Times New Roman" w:hAnsi="Times New Roman"/>
                <w:b/>
                <w:color w:val="000000"/>
                <w:sz w:val="20"/>
                <w:szCs w:val="20"/>
              </w:rPr>
              <w:tab/>
            </w:r>
          </w:p>
          <w:p w:rsidR="00B44946" w:rsidRPr="00B44946" w:rsidRDefault="00B44946" w:rsidP="00B44946">
            <w:pPr>
              <w:tabs>
                <w:tab w:val="left" w:pos="780"/>
                <w:tab w:val="right" w:pos="3011"/>
              </w:tabs>
              <w:spacing w:after="0" w:line="240" w:lineRule="auto"/>
              <w:ind w:right="-1668"/>
              <w:rPr>
                <w:rFonts w:ascii="Times New Roman" w:hAnsi="Times New Roman"/>
                <w:b/>
                <w:color w:val="000000"/>
                <w:sz w:val="20"/>
                <w:szCs w:val="20"/>
              </w:rPr>
            </w:pPr>
            <w:r w:rsidRPr="00B44946">
              <w:rPr>
                <w:rFonts w:ascii="Times New Roman" w:hAnsi="Times New Roman"/>
                <w:b/>
                <w:color w:val="000000"/>
                <w:sz w:val="20"/>
                <w:szCs w:val="20"/>
              </w:rPr>
              <w:t xml:space="preserve"> </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80"/>
                <w:tab w:val="right" w:pos="3011"/>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145</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780"/>
                <w:tab w:val="right" w:pos="3011"/>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145</w:t>
            </w:r>
          </w:p>
        </w:tc>
      </w:tr>
      <w:tr w:rsidR="00B44946" w:rsidRPr="00B44946" w:rsidTr="001F2670">
        <w:trPr>
          <w:trHeight w:val="540"/>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11</w:t>
            </w:r>
          </w:p>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16</w:t>
            </w:r>
          </w:p>
        </w:tc>
        <w:tc>
          <w:tcPr>
            <w:tcW w:w="993"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49,4</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p>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48,2</w:t>
            </w:r>
          </w:p>
          <w:p w:rsidR="00B44946" w:rsidRPr="00B44946" w:rsidRDefault="00B44946" w:rsidP="00B44946">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450"/>
              </w:tabs>
              <w:spacing w:after="0" w:line="240" w:lineRule="auto"/>
              <w:ind w:right="-1668"/>
              <w:rPr>
                <w:rFonts w:ascii="Times New Roman" w:hAnsi="Times New Roman"/>
                <w:b/>
                <w:color w:val="000000"/>
                <w:sz w:val="20"/>
                <w:szCs w:val="20"/>
              </w:rPr>
            </w:pPr>
          </w:p>
          <w:p w:rsidR="00B44946" w:rsidRPr="00B44946" w:rsidRDefault="00B44946" w:rsidP="00B44946">
            <w:pPr>
              <w:tabs>
                <w:tab w:val="left" w:pos="450"/>
              </w:tabs>
              <w:spacing w:after="0" w:line="240" w:lineRule="auto"/>
              <w:ind w:right="-1668"/>
              <w:rPr>
                <w:rFonts w:ascii="Times New Roman" w:hAnsi="Times New Roman"/>
                <w:b/>
                <w:color w:val="000000"/>
                <w:sz w:val="20"/>
                <w:szCs w:val="20"/>
              </w:rPr>
            </w:pPr>
            <w:r w:rsidRPr="00B44946">
              <w:rPr>
                <w:rFonts w:ascii="Times New Roman" w:hAnsi="Times New Roman"/>
                <w:b/>
                <w:color w:val="000000"/>
                <w:sz w:val="20"/>
                <w:szCs w:val="20"/>
              </w:rPr>
              <w:t xml:space="preserve">  26,2*</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450"/>
              </w:tabs>
              <w:spacing w:after="0" w:line="240" w:lineRule="auto"/>
              <w:ind w:right="-1668"/>
              <w:rPr>
                <w:rFonts w:ascii="Times New Roman" w:hAnsi="Times New Roman"/>
                <w:color w:val="000000"/>
                <w:sz w:val="20"/>
                <w:szCs w:val="20"/>
              </w:rPr>
            </w:pPr>
          </w:p>
          <w:p w:rsidR="00B44946" w:rsidRPr="00B44946" w:rsidRDefault="00B44946" w:rsidP="00B44946">
            <w:pPr>
              <w:tabs>
                <w:tab w:val="left" w:pos="450"/>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46,2</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450"/>
              </w:tabs>
              <w:spacing w:after="0" w:line="240" w:lineRule="auto"/>
              <w:ind w:right="-1668"/>
              <w:rPr>
                <w:rFonts w:ascii="Times New Roman" w:hAnsi="Times New Roman"/>
                <w:color w:val="000000"/>
                <w:sz w:val="20"/>
                <w:szCs w:val="20"/>
              </w:rPr>
            </w:pPr>
          </w:p>
          <w:p w:rsidR="00B44946" w:rsidRPr="00B44946" w:rsidRDefault="00B44946" w:rsidP="00B44946">
            <w:pPr>
              <w:tabs>
                <w:tab w:val="left" w:pos="450"/>
              </w:tabs>
              <w:spacing w:after="0" w:line="240" w:lineRule="auto"/>
              <w:ind w:right="-1668"/>
              <w:rPr>
                <w:rFonts w:ascii="Times New Roman" w:hAnsi="Times New Roman"/>
                <w:color w:val="000000"/>
                <w:sz w:val="20"/>
                <w:szCs w:val="20"/>
              </w:rPr>
            </w:pPr>
            <w:r w:rsidRPr="00B44946">
              <w:rPr>
                <w:rFonts w:ascii="Times New Roman" w:hAnsi="Times New Roman"/>
                <w:color w:val="000000"/>
                <w:sz w:val="20"/>
                <w:szCs w:val="20"/>
              </w:rPr>
              <w:t>46,2</w:t>
            </w:r>
          </w:p>
        </w:tc>
      </w:tr>
      <w:tr w:rsidR="00B44946" w:rsidRPr="00B44946" w:rsidTr="001F2670">
        <w:trPr>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jc w:val="both"/>
              <w:rPr>
                <w:rFonts w:ascii="Times New Roman" w:hAnsi="Times New Roman"/>
                <w:sz w:val="20"/>
                <w:szCs w:val="20"/>
              </w:rPr>
            </w:pPr>
            <w:r w:rsidRPr="00B44946">
              <w:rPr>
                <w:rFonts w:ascii="Times New Roman" w:hAnsi="Times New Roman"/>
                <w:sz w:val="20"/>
                <w:szCs w:val="20"/>
              </w:rPr>
              <w:t xml:space="preserve">Поддержка собственного производства молока  </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3839</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740</w:t>
            </w:r>
          </w:p>
        </w:tc>
        <w:tc>
          <w:tcPr>
            <w:tcW w:w="993"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416</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2150</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 xml:space="preserve"> 2150</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2695</w:t>
            </w:r>
          </w:p>
        </w:tc>
        <w:tc>
          <w:tcPr>
            <w:tcW w:w="1134"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2695</w:t>
            </w:r>
          </w:p>
        </w:tc>
      </w:tr>
      <w:tr w:rsidR="00B44946" w:rsidRPr="00B44946" w:rsidTr="001F2670">
        <w:trPr>
          <w:trHeight w:val="255"/>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3647</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647</w:t>
            </w:r>
          </w:p>
        </w:tc>
        <w:tc>
          <w:tcPr>
            <w:tcW w:w="993"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396</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2000</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2000</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2400</w:t>
            </w:r>
          </w:p>
        </w:tc>
        <w:tc>
          <w:tcPr>
            <w:tcW w:w="1134"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2400</w:t>
            </w:r>
          </w:p>
        </w:tc>
      </w:tr>
      <w:tr w:rsidR="00B44946" w:rsidRPr="00B44946" w:rsidTr="001F2670">
        <w:trPr>
          <w:trHeight w:val="84"/>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192</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93</w:t>
            </w:r>
          </w:p>
        </w:tc>
        <w:tc>
          <w:tcPr>
            <w:tcW w:w="993"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150</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 xml:space="preserve">  150</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295</w:t>
            </w:r>
          </w:p>
        </w:tc>
        <w:tc>
          <w:tcPr>
            <w:tcW w:w="1134"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295</w:t>
            </w:r>
          </w:p>
        </w:tc>
      </w:tr>
      <w:tr w:rsidR="00B44946" w:rsidRPr="00B44946" w:rsidTr="001F2670">
        <w:trPr>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Производство и реализация сельскохозяйственной продукции собственного производства и продуктов ее переработки</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1135</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551</w:t>
            </w:r>
          </w:p>
        </w:tc>
        <w:tc>
          <w:tcPr>
            <w:tcW w:w="993"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300,6</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r>
      <w:tr w:rsidR="00B44946" w:rsidRPr="00B44946" w:rsidTr="001F2670">
        <w:trPr>
          <w:trHeight w:val="255"/>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1135</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551</w:t>
            </w:r>
          </w:p>
        </w:tc>
        <w:tc>
          <w:tcPr>
            <w:tcW w:w="993"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300,6</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0</w:t>
            </w:r>
          </w:p>
        </w:tc>
      </w:tr>
      <w:tr w:rsidR="00B44946" w:rsidRPr="00B44946" w:rsidTr="001F2670">
        <w:trPr>
          <w:trHeight w:val="25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Предотвращение потерь и снижения качества продукции, вызванных болезнями животных</w:t>
            </w: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193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200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ind w:right="-1589"/>
              <w:rPr>
                <w:rFonts w:ascii="Times New Roman" w:hAnsi="Times New Roman"/>
                <w:sz w:val="20"/>
                <w:szCs w:val="20"/>
              </w:rPr>
            </w:pPr>
            <w:r w:rsidRPr="00B44946">
              <w:rPr>
                <w:rFonts w:ascii="Times New Roman" w:hAnsi="Times New Roman"/>
                <w:sz w:val="20"/>
                <w:szCs w:val="20"/>
              </w:rPr>
              <w:t>260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300</w:t>
            </w:r>
          </w:p>
        </w:tc>
      </w:tr>
      <w:tr w:rsidR="00B44946" w:rsidRPr="00B44946" w:rsidTr="001F2670">
        <w:trPr>
          <w:trHeight w:val="250"/>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100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ind w:right="-1589"/>
              <w:rPr>
                <w:rFonts w:ascii="Times New Roman" w:hAnsi="Times New Roman"/>
                <w:sz w:val="20"/>
                <w:szCs w:val="20"/>
              </w:rPr>
            </w:pPr>
            <w:r w:rsidRPr="00B44946">
              <w:rPr>
                <w:rFonts w:ascii="Times New Roman" w:hAnsi="Times New Roman"/>
                <w:sz w:val="20"/>
                <w:szCs w:val="20"/>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150</w:t>
            </w:r>
          </w:p>
        </w:tc>
      </w:tr>
      <w:tr w:rsidR="00B44946" w:rsidRPr="00B44946" w:rsidTr="001F2670">
        <w:trPr>
          <w:trHeight w:val="250"/>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 xml:space="preserve">областной </w:t>
            </w:r>
            <w:r w:rsidRPr="00B44946">
              <w:rPr>
                <w:rFonts w:ascii="Times New Roman" w:hAnsi="Times New Roman"/>
                <w:sz w:val="20"/>
                <w:szCs w:val="20"/>
              </w:rPr>
              <w:lastRenderedPageBreak/>
              <w:t>бюджет</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lastRenderedPageBreak/>
              <w:t>157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100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ind w:right="-1589"/>
              <w:rPr>
                <w:rFonts w:ascii="Times New Roman" w:hAnsi="Times New Roman"/>
                <w:sz w:val="20"/>
                <w:szCs w:val="20"/>
              </w:rPr>
            </w:pPr>
            <w:r w:rsidRPr="00B44946">
              <w:rPr>
                <w:rFonts w:ascii="Times New Roman" w:hAnsi="Times New Roman"/>
                <w:sz w:val="20"/>
                <w:szCs w:val="20"/>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150</w:t>
            </w:r>
          </w:p>
        </w:tc>
      </w:tr>
      <w:tr w:rsidR="00B44946" w:rsidRPr="00B44946" w:rsidTr="001F2670">
        <w:trPr>
          <w:trHeight w:val="70"/>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внебюджетные источники</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jc w:val="right"/>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jc w:val="right"/>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r>
      <w:tr w:rsidR="00B44946" w:rsidRPr="00B44946" w:rsidTr="001F2670">
        <w:trPr>
          <w:trHeight w:val="25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lang w:val="ru-RU"/>
              </w:rPr>
            </w:pPr>
            <w:r w:rsidRPr="00B44946">
              <w:rPr>
                <w:rFonts w:ascii="Times New Roman" w:hAnsi="Times New Roman"/>
                <w:b/>
                <w:bCs/>
                <w:sz w:val="20"/>
                <w:szCs w:val="20"/>
                <w:lang w:val="ru-RU"/>
              </w:rPr>
              <w:t>Создание предпосылок развития малых форм хозяйствования</w:t>
            </w: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16077,06</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476</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394,2</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791,7</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444,1</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540,7</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540,7</w:t>
            </w:r>
          </w:p>
        </w:tc>
      </w:tr>
      <w:tr w:rsidR="00B44946" w:rsidRPr="00B44946" w:rsidTr="001F2670">
        <w:trPr>
          <w:trHeight w:val="250"/>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6512,05</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341</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356,0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765,4</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415,9</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512,8</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512,8</w:t>
            </w:r>
          </w:p>
        </w:tc>
      </w:tr>
      <w:tr w:rsidR="00B44946" w:rsidRPr="00B44946" w:rsidTr="001F2670">
        <w:trPr>
          <w:trHeight w:val="70"/>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bCs/>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3187,75</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135</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38,2</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 xml:space="preserve"> 26,3</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28,2</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27,9</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27,9</w:t>
            </w:r>
          </w:p>
        </w:tc>
      </w:tr>
      <w:tr w:rsidR="00B44946" w:rsidRPr="00B44946" w:rsidTr="001F2670">
        <w:trPr>
          <w:trHeight w:val="251"/>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bCs/>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6377,26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0</w:t>
            </w:r>
          </w:p>
          <w:p w:rsidR="00B44946" w:rsidRPr="00B44946" w:rsidRDefault="00B44946" w:rsidP="00B44946">
            <w:pPr>
              <w:spacing w:after="0" w:line="240" w:lineRule="auto"/>
              <w:rPr>
                <w:rFonts w:ascii="Times New Roman" w:hAnsi="Times New Roman"/>
                <w:b/>
                <w:sz w:val="20"/>
                <w:szCs w:val="20"/>
              </w:rPr>
            </w:pP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0</w:t>
            </w:r>
          </w:p>
        </w:tc>
      </w:tr>
      <w:tr w:rsidR="00B44946" w:rsidRPr="00B44946" w:rsidTr="001F2670">
        <w:trPr>
          <w:trHeight w:val="7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Развитие семейных животноводческих ферм  на базе К(Ф)Х</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Cs/>
                <w:sz w:val="20"/>
                <w:szCs w:val="20"/>
              </w:rPr>
            </w:pPr>
            <w:r w:rsidRPr="00B44946">
              <w:rPr>
                <w:rFonts w:ascii="Times New Roman" w:hAnsi="Times New Roman"/>
                <w:bCs/>
                <w:sz w:val="20"/>
                <w:szCs w:val="20"/>
              </w:rPr>
              <w:t>15943,06</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r>
      <w:tr w:rsidR="00B44946" w:rsidRPr="00B44946" w:rsidTr="001F2670">
        <w:trPr>
          <w:trHeight w:val="70"/>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Cs/>
                <w:sz w:val="20"/>
                <w:szCs w:val="20"/>
              </w:rPr>
            </w:pPr>
            <w:r w:rsidRPr="00B44946">
              <w:rPr>
                <w:rFonts w:ascii="Times New Roman" w:hAnsi="Times New Roman"/>
                <w:bCs/>
                <w:sz w:val="20"/>
                <w:szCs w:val="20"/>
              </w:rPr>
              <w:t>6409,05</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r>
      <w:tr w:rsidR="00B44946" w:rsidRPr="00B44946" w:rsidTr="001F2670">
        <w:trPr>
          <w:trHeight w:val="122"/>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3156,75</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r>
      <w:tr w:rsidR="00B44946" w:rsidRPr="00B44946" w:rsidTr="001F2670">
        <w:trPr>
          <w:trHeight w:val="186"/>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внебюджетные источники</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6377,26</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r>
      <w:tr w:rsidR="00B44946" w:rsidRPr="00B44946" w:rsidTr="001F2670">
        <w:trPr>
          <w:trHeight w:val="483"/>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pacing w:val="-4"/>
                <w:sz w:val="20"/>
                <w:szCs w:val="20"/>
                <w:lang w:val="ru-RU"/>
              </w:rPr>
            </w:pPr>
            <w:r w:rsidRPr="00B44946">
              <w:rPr>
                <w:rFonts w:ascii="Times New Roman" w:hAnsi="Times New Roman"/>
                <w:spacing w:val="-4"/>
                <w:sz w:val="20"/>
                <w:szCs w:val="20"/>
                <w:lang w:val="ru-RU"/>
              </w:rPr>
              <w:t>Организация и проведение ежегодных областных конкурсов на присвоение званий «Лучшее личное подсобное хозяйство», «Лучший муниципальный район по развитию малых форм хозяйствования в агропромышленном комплексе области». «Лучшее поселение по развитию малых форм хозяйствования в агропромышленном комплексе области»</w:t>
            </w:r>
          </w:p>
        </w:tc>
        <w:tc>
          <w:tcPr>
            <w:tcW w:w="1701" w:type="dxa"/>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single" w:sz="4" w:space="0" w:color="auto"/>
              <w:left w:val="nil"/>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25</w:t>
            </w:r>
          </w:p>
        </w:tc>
        <w:tc>
          <w:tcPr>
            <w:tcW w:w="993" w:type="dxa"/>
            <w:tcBorders>
              <w:top w:val="single" w:sz="4" w:space="0" w:color="auto"/>
              <w:left w:val="nil"/>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25</w:t>
            </w:r>
          </w:p>
        </w:tc>
        <w:tc>
          <w:tcPr>
            <w:tcW w:w="1134" w:type="dxa"/>
            <w:tcBorders>
              <w:top w:val="single" w:sz="4" w:space="0" w:color="auto"/>
              <w:left w:val="nil"/>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25</w:t>
            </w:r>
          </w:p>
        </w:tc>
      </w:tr>
      <w:tr w:rsidR="00B44946" w:rsidRPr="00B44946" w:rsidTr="001F2670">
        <w:trPr>
          <w:trHeight w:val="483"/>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pacing w:val="-4"/>
                <w:sz w:val="20"/>
                <w:szCs w:val="20"/>
              </w:rPr>
            </w:pPr>
          </w:p>
        </w:tc>
        <w:tc>
          <w:tcPr>
            <w:tcW w:w="1701" w:type="dxa"/>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single" w:sz="4" w:space="0" w:color="auto"/>
              <w:left w:val="nil"/>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25</w:t>
            </w:r>
          </w:p>
        </w:tc>
        <w:tc>
          <w:tcPr>
            <w:tcW w:w="993" w:type="dxa"/>
            <w:tcBorders>
              <w:top w:val="single" w:sz="4" w:space="0" w:color="auto"/>
              <w:left w:val="nil"/>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25</w:t>
            </w:r>
          </w:p>
        </w:tc>
        <w:tc>
          <w:tcPr>
            <w:tcW w:w="992" w:type="dxa"/>
            <w:tcBorders>
              <w:top w:val="single" w:sz="4" w:space="0" w:color="auto"/>
              <w:left w:val="nil"/>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25</w:t>
            </w:r>
          </w:p>
        </w:tc>
        <w:tc>
          <w:tcPr>
            <w:tcW w:w="1134" w:type="dxa"/>
            <w:tcBorders>
              <w:top w:val="single" w:sz="4" w:space="0" w:color="auto"/>
              <w:left w:val="nil"/>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25</w:t>
            </w:r>
          </w:p>
        </w:tc>
      </w:tr>
      <w:tr w:rsidR="00B44946" w:rsidRPr="00B44946" w:rsidTr="001F2670">
        <w:trPr>
          <w:trHeight w:val="259"/>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pacing w:val="-6"/>
                <w:sz w:val="20"/>
                <w:szCs w:val="20"/>
                <w:lang w:val="ru-RU"/>
              </w:rPr>
            </w:pPr>
            <w:r w:rsidRPr="00B44946">
              <w:rPr>
                <w:rFonts w:ascii="Times New Roman" w:hAnsi="Times New Roman"/>
                <w:spacing w:val="-6"/>
                <w:sz w:val="20"/>
                <w:szCs w:val="20"/>
                <w:lang w:val="ru-RU"/>
              </w:rPr>
              <w:t xml:space="preserve">Образование (в том числе уточнение границ) земельных участков из земель сельскохозяйственного назначения, включая государственную регистрацию прав собственности К(Ф)Х, в том числе индивидуальных предпринимателей, на образованные земельные участки   </w:t>
            </w: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300</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sz w:val="20"/>
                <w:szCs w:val="20"/>
              </w:rPr>
            </w:pPr>
            <w:r w:rsidRPr="00B44946">
              <w:rPr>
                <w:rFonts w:ascii="Times New Roman" w:hAnsi="Times New Roman"/>
                <w:sz w:val="20"/>
                <w:szCs w:val="20"/>
              </w:rPr>
              <w:t>216</w:t>
            </w:r>
          </w:p>
        </w:tc>
        <w:tc>
          <w:tcPr>
            <w:tcW w:w="992" w:type="dxa"/>
            <w:tcBorders>
              <w:top w:val="single" w:sz="4" w:space="0" w:color="auto"/>
              <w:bottom w:val="single" w:sz="4" w:space="0" w:color="auto"/>
              <w:right w:val="single" w:sz="4" w:space="0" w:color="auto"/>
            </w:tcBorders>
            <w:shd w:val="clear" w:color="auto" w:fill="auto"/>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740</w:t>
            </w:r>
          </w:p>
        </w:tc>
        <w:tc>
          <w:tcPr>
            <w:tcW w:w="992" w:type="dxa"/>
            <w:tcBorders>
              <w:top w:val="single" w:sz="4" w:space="0" w:color="auto"/>
              <w:bottom w:val="single" w:sz="4" w:space="0" w:color="auto"/>
              <w:right w:val="single" w:sz="4" w:space="0" w:color="auto"/>
            </w:tcBorders>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400</w:t>
            </w:r>
          </w:p>
        </w:tc>
        <w:tc>
          <w:tcPr>
            <w:tcW w:w="992" w:type="dxa"/>
            <w:tcBorders>
              <w:top w:val="single" w:sz="4" w:space="0" w:color="auto"/>
              <w:bottom w:val="single" w:sz="4" w:space="0" w:color="auto"/>
              <w:right w:val="single" w:sz="4" w:space="0" w:color="auto"/>
            </w:tcBorders>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500</w:t>
            </w:r>
          </w:p>
        </w:tc>
        <w:tc>
          <w:tcPr>
            <w:tcW w:w="1134" w:type="dxa"/>
            <w:tcBorders>
              <w:top w:val="single" w:sz="4" w:space="0" w:color="auto"/>
              <w:bottom w:val="single" w:sz="4" w:space="0" w:color="auto"/>
              <w:right w:val="single" w:sz="4" w:space="0" w:color="auto"/>
            </w:tcBorders>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500</w:t>
            </w:r>
          </w:p>
        </w:tc>
      </w:tr>
      <w:tr w:rsidR="00B44946" w:rsidRPr="00B44946" w:rsidTr="001F2670">
        <w:trPr>
          <w:trHeight w:val="450"/>
        </w:trPr>
        <w:tc>
          <w:tcPr>
            <w:tcW w:w="1710" w:type="dxa"/>
            <w:vMerge/>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pacing w:val="-6"/>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nil"/>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200</w:t>
            </w:r>
          </w:p>
        </w:tc>
        <w:tc>
          <w:tcPr>
            <w:tcW w:w="993" w:type="dxa"/>
            <w:tcBorders>
              <w:top w:val="single" w:sz="4" w:space="0" w:color="auto"/>
              <w:left w:val="nil"/>
              <w:right w:val="single" w:sz="4" w:space="0" w:color="auto"/>
            </w:tcBorders>
            <w:shd w:val="clear" w:color="000000" w:fill="FFFFFF"/>
          </w:tcPr>
          <w:p w:rsidR="00B44946" w:rsidRPr="00B44946" w:rsidRDefault="00B44946" w:rsidP="00B44946">
            <w:pPr>
              <w:spacing w:after="0" w:line="240" w:lineRule="auto"/>
              <w:ind w:right="-1668"/>
              <w:rPr>
                <w:rFonts w:ascii="Times New Roman" w:hAnsi="Times New Roman"/>
                <w:sz w:val="20"/>
                <w:szCs w:val="20"/>
              </w:rPr>
            </w:pPr>
          </w:p>
          <w:p w:rsidR="00B44946" w:rsidRPr="00B44946" w:rsidRDefault="00B44946" w:rsidP="00B44946">
            <w:pPr>
              <w:spacing w:after="0" w:line="240" w:lineRule="auto"/>
              <w:ind w:right="-1668"/>
              <w:rPr>
                <w:rFonts w:ascii="Times New Roman" w:hAnsi="Times New Roman"/>
                <w:sz w:val="20"/>
                <w:szCs w:val="20"/>
              </w:rPr>
            </w:pPr>
            <w:r w:rsidRPr="00B44946">
              <w:rPr>
                <w:rFonts w:ascii="Times New Roman" w:hAnsi="Times New Roman"/>
                <w:sz w:val="20"/>
                <w:szCs w:val="20"/>
              </w:rPr>
              <w:t>205</w:t>
            </w:r>
          </w:p>
        </w:tc>
        <w:tc>
          <w:tcPr>
            <w:tcW w:w="992" w:type="dxa"/>
            <w:tcBorders>
              <w:top w:val="single" w:sz="4" w:space="0" w:color="auto"/>
              <w:right w:val="single" w:sz="4" w:space="0" w:color="auto"/>
            </w:tcBorders>
            <w:shd w:val="clear" w:color="auto" w:fill="auto"/>
          </w:tcPr>
          <w:p w:rsidR="00B44946" w:rsidRPr="00B44946" w:rsidRDefault="00B44946" w:rsidP="00B44946">
            <w:pPr>
              <w:spacing w:after="0" w:line="240" w:lineRule="auto"/>
              <w:rPr>
                <w:rFonts w:ascii="Times New Roman" w:hAnsi="Times New Roman"/>
                <w:sz w:val="20"/>
                <w:szCs w:val="20"/>
              </w:rPr>
            </w:pPr>
          </w:p>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 xml:space="preserve"> 740</w:t>
            </w:r>
          </w:p>
        </w:tc>
        <w:tc>
          <w:tcPr>
            <w:tcW w:w="992" w:type="dxa"/>
            <w:tcBorders>
              <w:top w:val="single" w:sz="4" w:space="0" w:color="auto"/>
              <w:right w:val="single" w:sz="4" w:space="0" w:color="auto"/>
            </w:tcBorders>
          </w:tcPr>
          <w:p w:rsidR="00B44946" w:rsidRPr="00B44946" w:rsidRDefault="00B44946" w:rsidP="00B44946">
            <w:pPr>
              <w:spacing w:after="0" w:line="240" w:lineRule="auto"/>
              <w:rPr>
                <w:rFonts w:ascii="Times New Roman" w:hAnsi="Times New Roman"/>
                <w:sz w:val="20"/>
                <w:szCs w:val="20"/>
              </w:rPr>
            </w:pPr>
          </w:p>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400</w:t>
            </w:r>
          </w:p>
        </w:tc>
        <w:tc>
          <w:tcPr>
            <w:tcW w:w="992" w:type="dxa"/>
            <w:tcBorders>
              <w:top w:val="single" w:sz="4" w:space="0" w:color="auto"/>
              <w:right w:val="single" w:sz="4" w:space="0" w:color="auto"/>
            </w:tcBorders>
          </w:tcPr>
          <w:p w:rsidR="00B44946" w:rsidRPr="00B44946" w:rsidRDefault="00B44946" w:rsidP="00B44946">
            <w:pPr>
              <w:spacing w:after="0" w:line="240" w:lineRule="auto"/>
              <w:rPr>
                <w:rFonts w:ascii="Times New Roman" w:hAnsi="Times New Roman"/>
                <w:sz w:val="20"/>
                <w:szCs w:val="20"/>
              </w:rPr>
            </w:pPr>
          </w:p>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500</w:t>
            </w:r>
          </w:p>
        </w:tc>
        <w:tc>
          <w:tcPr>
            <w:tcW w:w="1134" w:type="dxa"/>
            <w:tcBorders>
              <w:top w:val="single" w:sz="4" w:space="0" w:color="auto"/>
              <w:right w:val="single" w:sz="4" w:space="0" w:color="auto"/>
            </w:tcBorders>
          </w:tcPr>
          <w:p w:rsidR="00B44946" w:rsidRPr="00B44946" w:rsidRDefault="00B44946" w:rsidP="00B44946">
            <w:pPr>
              <w:spacing w:after="0" w:line="240" w:lineRule="auto"/>
              <w:rPr>
                <w:rFonts w:ascii="Times New Roman" w:hAnsi="Times New Roman"/>
                <w:sz w:val="20"/>
                <w:szCs w:val="20"/>
              </w:rPr>
            </w:pPr>
          </w:p>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500</w:t>
            </w:r>
          </w:p>
        </w:tc>
      </w:tr>
      <w:tr w:rsidR="00B44946" w:rsidRPr="00B44946" w:rsidTr="001F2670">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100</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11</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w:t>
            </w:r>
          </w:p>
        </w:tc>
      </w:tr>
      <w:tr w:rsidR="00B44946" w:rsidRPr="00B44946" w:rsidTr="001F2670">
        <w:trPr>
          <w:trHeight w:val="255"/>
        </w:trPr>
        <w:tc>
          <w:tcPr>
            <w:tcW w:w="1710" w:type="dxa"/>
            <w:vMerge w:val="restart"/>
            <w:tcBorders>
              <w:top w:val="nil"/>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pacing w:val="-6"/>
                <w:sz w:val="20"/>
                <w:szCs w:val="20"/>
                <w:lang w:val="ru-RU"/>
              </w:rPr>
              <w:t xml:space="preserve">Повышение доступности кредитов и займов для </w:t>
            </w:r>
            <w:r w:rsidRPr="00B44946">
              <w:rPr>
                <w:rFonts w:ascii="Times New Roman" w:hAnsi="Times New Roman"/>
                <w:sz w:val="20"/>
                <w:szCs w:val="20"/>
                <w:lang w:val="ru-RU"/>
              </w:rPr>
              <w:t xml:space="preserve">граждан, ведущих ЛПХ, К(Ф)Х и сельскохозяйственных потребительских кооперативов </w:t>
            </w:r>
          </w:p>
          <w:p w:rsidR="00B44946" w:rsidRPr="00B44946" w:rsidRDefault="00B44946" w:rsidP="00B44946">
            <w:pPr>
              <w:spacing w:after="0" w:line="240" w:lineRule="auto"/>
              <w:rPr>
                <w:rFonts w:ascii="Times New Roman" w:hAnsi="Times New Roman"/>
                <w:sz w:val="20"/>
                <w:szCs w:val="20"/>
                <w:lang w:val="ru-RU"/>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109</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151</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153,2</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26,7</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19,1*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15,7</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15,7</w:t>
            </w:r>
          </w:p>
        </w:tc>
      </w:tr>
      <w:tr w:rsidR="00B44946" w:rsidRPr="00B44946" w:rsidTr="001F2670">
        <w:trPr>
          <w:trHeight w:val="255"/>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федеральный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103</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141</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151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25,4</w:t>
            </w:r>
          </w:p>
          <w:p w:rsidR="00B44946" w:rsidRPr="00B44946" w:rsidRDefault="00B44946" w:rsidP="00B44946">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15,9*</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12,8</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12,8</w:t>
            </w:r>
          </w:p>
        </w:tc>
      </w:tr>
      <w:tr w:rsidR="00B44946" w:rsidRPr="00B44946" w:rsidTr="001F2670">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10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 xml:space="preserve">  2,2</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color w:val="000000"/>
                <w:sz w:val="20"/>
                <w:szCs w:val="20"/>
              </w:rPr>
            </w:pPr>
            <w:r w:rsidRPr="00B44946">
              <w:rPr>
                <w:rFonts w:ascii="Times New Roman" w:hAnsi="Times New Roman"/>
                <w:color w:val="000000"/>
                <w:sz w:val="20"/>
                <w:szCs w:val="20"/>
              </w:rPr>
              <w:t xml:space="preserve">  1,3</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3,2*</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2,9</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color w:val="000000"/>
                <w:sz w:val="20"/>
                <w:szCs w:val="20"/>
              </w:rPr>
            </w:pPr>
            <w:r w:rsidRPr="00B44946">
              <w:rPr>
                <w:rFonts w:ascii="Times New Roman" w:hAnsi="Times New Roman"/>
                <w:b/>
                <w:color w:val="000000"/>
                <w:sz w:val="20"/>
                <w:szCs w:val="20"/>
              </w:rPr>
              <w:t>2,9</w:t>
            </w:r>
          </w:p>
        </w:tc>
      </w:tr>
      <w:tr w:rsidR="00B44946" w:rsidRPr="00B44946" w:rsidTr="001F2670">
        <w:trPr>
          <w:trHeight w:val="351"/>
        </w:trPr>
        <w:tc>
          <w:tcPr>
            <w:tcW w:w="1710" w:type="dxa"/>
            <w:vMerge w:val="restart"/>
            <w:tcBorders>
              <w:top w:val="nil"/>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lang w:val="ru-RU"/>
              </w:rPr>
            </w:pPr>
            <w:r w:rsidRPr="00B44946">
              <w:rPr>
                <w:rFonts w:ascii="Times New Roman" w:hAnsi="Times New Roman"/>
                <w:b/>
                <w:bCs/>
                <w:sz w:val="20"/>
                <w:szCs w:val="20"/>
                <w:lang w:val="ru-RU"/>
              </w:rPr>
              <w:t>Техническая и технологическая модернизация, инновационное развитие</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всего</w:t>
            </w:r>
          </w:p>
          <w:p w:rsidR="00B44946" w:rsidRPr="00B44946" w:rsidRDefault="00B44946" w:rsidP="00B44946">
            <w:pPr>
              <w:spacing w:after="0" w:line="240" w:lineRule="auto"/>
              <w:rPr>
                <w:rFonts w:ascii="Times New Roman" w:hAnsi="Times New Roman"/>
                <w:b/>
                <w:bCs/>
                <w:sz w:val="20"/>
                <w:szCs w:val="20"/>
              </w:rPr>
            </w:pP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7986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500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1348</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1250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1900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2200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2200</w:t>
            </w:r>
          </w:p>
        </w:tc>
      </w:tr>
      <w:tr w:rsidR="00B44946" w:rsidRPr="00B44946" w:rsidTr="001F2670">
        <w:trPr>
          <w:trHeight w:val="600"/>
        </w:trPr>
        <w:tc>
          <w:tcPr>
            <w:tcW w:w="1710" w:type="dxa"/>
            <w:vMerge/>
            <w:tcBorders>
              <w:top w:val="nil"/>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7986</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500</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1348</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1000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1500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1800</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1800</w:t>
            </w:r>
          </w:p>
        </w:tc>
      </w:tr>
      <w:tr w:rsidR="00B44946" w:rsidRPr="00B44946" w:rsidTr="001F2670">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b/>
                <w:bCs/>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250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400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400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400</w:t>
            </w:r>
          </w:p>
        </w:tc>
      </w:tr>
      <w:tr w:rsidR="00B44946" w:rsidRPr="00B44946" w:rsidTr="001F2670">
        <w:trPr>
          <w:trHeight w:val="244"/>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Содействие сельскохозяйственным товаропроизводителям в обновлении машино-тракторного парка, а также в приобретении оборудования убойных пунктов</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7986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Cs/>
                <w:sz w:val="20"/>
                <w:szCs w:val="20"/>
              </w:rPr>
            </w:pPr>
            <w:r w:rsidRPr="00B44946">
              <w:rPr>
                <w:rFonts w:ascii="Times New Roman" w:hAnsi="Times New Roman"/>
                <w:bCs/>
                <w:sz w:val="20"/>
                <w:szCs w:val="20"/>
              </w:rPr>
              <w:t>500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Cs/>
                <w:sz w:val="20"/>
                <w:szCs w:val="20"/>
              </w:rPr>
            </w:pPr>
            <w:r w:rsidRPr="00B44946">
              <w:rPr>
                <w:rFonts w:ascii="Times New Roman" w:hAnsi="Times New Roman"/>
                <w:bCs/>
                <w:sz w:val="20"/>
                <w:szCs w:val="20"/>
              </w:rPr>
              <w:t>1348</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Cs/>
                <w:sz w:val="20"/>
                <w:szCs w:val="20"/>
              </w:rPr>
            </w:pPr>
            <w:r w:rsidRPr="00B44946">
              <w:rPr>
                <w:rFonts w:ascii="Times New Roman" w:hAnsi="Times New Roman"/>
                <w:bCs/>
                <w:sz w:val="20"/>
                <w:szCs w:val="20"/>
              </w:rPr>
              <w:t>1000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Cs/>
                <w:sz w:val="20"/>
                <w:szCs w:val="20"/>
              </w:rPr>
            </w:pPr>
            <w:r w:rsidRPr="00B44946">
              <w:rPr>
                <w:rFonts w:ascii="Times New Roman" w:hAnsi="Times New Roman"/>
                <w:bCs/>
                <w:sz w:val="20"/>
                <w:szCs w:val="20"/>
              </w:rPr>
              <w:t>1500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Cs/>
                <w:sz w:val="20"/>
                <w:szCs w:val="20"/>
              </w:rPr>
            </w:pPr>
            <w:r w:rsidRPr="00B44946">
              <w:rPr>
                <w:rFonts w:ascii="Times New Roman" w:hAnsi="Times New Roman"/>
                <w:bCs/>
                <w:sz w:val="20"/>
                <w:szCs w:val="20"/>
              </w:rPr>
              <w:t>1800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Cs/>
                <w:sz w:val="20"/>
                <w:szCs w:val="20"/>
              </w:rPr>
            </w:pPr>
            <w:r w:rsidRPr="00B44946">
              <w:rPr>
                <w:rFonts w:ascii="Times New Roman" w:hAnsi="Times New Roman"/>
                <w:bCs/>
                <w:sz w:val="20"/>
                <w:szCs w:val="20"/>
              </w:rPr>
              <w:t>1800</w:t>
            </w:r>
          </w:p>
        </w:tc>
      </w:tr>
      <w:tr w:rsidR="00B44946" w:rsidRPr="00B44946" w:rsidTr="001F2670">
        <w:trPr>
          <w:trHeight w:val="465"/>
        </w:trPr>
        <w:tc>
          <w:tcPr>
            <w:tcW w:w="1710" w:type="dxa"/>
            <w:vMerge/>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7986</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Cs/>
                <w:sz w:val="20"/>
                <w:szCs w:val="20"/>
              </w:rPr>
            </w:pPr>
            <w:r w:rsidRPr="00B44946">
              <w:rPr>
                <w:rFonts w:ascii="Times New Roman" w:hAnsi="Times New Roman"/>
                <w:bCs/>
                <w:sz w:val="20"/>
                <w:szCs w:val="20"/>
              </w:rPr>
              <w:t>500</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Cs/>
                <w:sz w:val="20"/>
                <w:szCs w:val="20"/>
              </w:rPr>
            </w:pPr>
            <w:r w:rsidRPr="00B44946">
              <w:rPr>
                <w:rFonts w:ascii="Times New Roman" w:hAnsi="Times New Roman"/>
                <w:bCs/>
                <w:sz w:val="20"/>
                <w:szCs w:val="20"/>
              </w:rPr>
              <w:t>1348</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Cs/>
                <w:sz w:val="20"/>
                <w:szCs w:val="20"/>
              </w:rPr>
            </w:pPr>
            <w:r w:rsidRPr="00B44946">
              <w:rPr>
                <w:rFonts w:ascii="Times New Roman" w:hAnsi="Times New Roman"/>
                <w:bCs/>
                <w:sz w:val="20"/>
                <w:szCs w:val="20"/>
              </w:rPr>
              <w:t>1000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Cs/>
                <w:sz w:val="20"/>
                <w:szCs w:val="20"/>
              </w:rPr>
            </w:pPr>
            <w:r w:rsidRPr="00B44946">
              <w:rPr>
                <w:rFonts w:ascii="Times New Roman" w:hAnsi="Times New Roman"/>
                <w:bCs/>
                <w:sz w:val="20"/>
                <w:szCs w:val="20"/>
              </w:rPr>
              <w:t>1500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Cs/>
                <w:sz w:val="20"/>
                <w:szCs w:val="20"/>
              </w:rPr>
            </w:pPr>
            <w:r w:rsidRPr="00B44946">
              <w:rPr>
                <w:rFonts w:ascii="Times New Roman" w:hAnsi="Times New Roman"/>
                <w:bCs/>
                <w:sz w:val="20"/>
                <w:szCs w:val="20"/>
              </w:rPr>
              <w:t>1800</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Cs/>
                <w:sz w:val="20"/>
                <w:szCs w:val="20"/>
              </w:rPr>
            </w:pPr>
            <w:r w:rsidRPr="00B44946">
              <w:rPr>
                <w:rFonts w:ascii="Times New Roman" w:hAnsi="Times New Roman"/>
                <w:bCs/>
                <w:sz w:val="20"/>
                <w:szCs w:val="20"/>
              </w:rPr>
              <w:t>1800</w:t>
            </w:r>
          </w:p>
        </w:tc>
      </w:tr>
      <w:tr w:rsidR="00B44946" w:rsidRPr="00B44946" w:rsidTr="001F2670">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jc w:val="right"/>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r>
      <w:tr w:rsidR="00B44946" w:rsidRPr="00B44946" w:rsidTr="001F2670">
        <w:trPr>
          <w:trHeight w:val="255"/>
        </w:trPr>
        <w:tc>
          <w:tcPr>
            <w:tcW w:w="1710" w:type="dxa"/>
            <w:vMerge w:val="restart"/>
            <w:tcBorders>
              <w:top w:val="nil"/>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Развитие системы лизинговых и аналогичных им операций</w:t>
            </w:r>
          </w:p>
          <w:p w:rsidR="00B44946" w:rsidRPr="00B44946" w:rsidRDefault="00B44946" w:rsidP="00B44946">
            <w:pPr>
              <w:spacing w:after="0" w:line="240" w:lineRule="auto"/>
              <w:rPr>
                <w:rFonts w:ascii="Times New Roman" w:hAnsi="Times New Roman"/>
                <w:sz w:val="20"/>
                <w:szCs w:val="20"/>
                <w:lang w:val="ru-RU"/>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250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400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400</w:t>
            </w:r>
          </w:p>
        </w:tc>
      </w:tr>
      <w:tr w:rsidR="00B44946" w:rsidRPr="00B44946" w:rsidTr="001F2670">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250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400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400</w:t>
            </w:r>
          </w:p>
        </w:tc>
      </w:tr>
      <w:tr w:rsidR="00B44946" w:rsidRPr="00B44946" w:rsidTr="001F2670">
        <w:trPr>
          <w:trHeight w:val="255"/>
        </w:trPr>
        <w:tc>
          <w:tcPr>
            <w:tcW w:w="1710" w:type="dxa"/>
            <w:vMerge w:val="restart"/>
            <w:tcBorders>
              <w:top w:val="nil"/>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B44946" w:rsidRPr="00B44946" w:rsidRDefault="00B44946" w:rsidP="00B44946">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r>
      <w:tr w:rsidR="00B44946" w:rsidRPr="00B44946" w:rsidTr="001F2670">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593"/>
              </w:tabs>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r>
      <w:tr w:rsidR="00B44946" w:rsidRPr="00B44946" w:rsidTr="001F2670">
        <w:trPr>
          <w:trHeight w:val="214"/>
        </w:trPr>
        <w:tc>
          <w:tcPr>
            <w:tcW w:w="1710" w:type="dxa"/>
            <w:vMerge w:val="restart"/>
            <w:tcBorders>
              <w:top w:val="nil"/>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Обеспечение реализации Программы</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48</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100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30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 xml:space="preserve"> 130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150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150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150</w:t>
            </w:r>
          </w:p>
        </w:tc>
      </w:tr>
      <w:tr w:rsidR="00B44946" w:rsidRPr="00B44946" w:rsidTr="001F2670">
        <w:trPr>
          <w:trHeight w:val="495"/>
        </w:trPr>
        <w:tc>
          <w:tcPr>
            <w:tcW w:w="1710" w:type="dxa"/>
            <w:vMerge/>
            <w:tcBorders>
              <w:top w:val="nil"/>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top w:val="nil"/>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Cs/>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 xml:space="preserve"> </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p>
        </w:tc>
      </w:tr>
      <w:tr w:rsidR="00B44946" w:rsidRPr="00B44946" w:rsidTr="001F2670">
        <w:trPr>
          <w:trHeight w:val="331"/>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областной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48</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100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30</w:t>
            </w:r>
          </w:p>
          <w:p w:rsidR="00B44946" w:rsidRPr="00B44946" w:rsidRDefault="00B44946" w:rsidP="00B44946">
            <w:pPr>
              <w:tabs>
                <w:tab w:val="left" w:pos="1171"/>
              </w:tabs>
              <w:spacing w:after="0" w:line="240" w:lineRule="auto"/>
              <w:rPr>
                <w:rFonts w:ascii="Times New Roman" w:hAnsi="Times New Roman"/>
                <w:b/>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 xml:space="preserve"> 130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150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150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150</w:t>
            </w:r>
          </w:p>
        </w:tc>
      </w:tr>
      <w:tr w:rsidR="00B44946" w:rsidRPr="00B44946" w:rsidTr="001F2670">
        <w:trPr>
          <w:trHeight w:val="255"/>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pacing w:val="-16"/>
                <w:sz w:val="20"/>
                <w:szCs w:val="20"/>
              </w:rPr>
            </w:pPr>
            <w:r w:rsidRPr="00B44946">
              <w:rPr>
                <w:rFonts w:ascii="Times New Roman" w:hAnsi="Times New Roman"/>
                <w:b/>
                <w:spacing w:val="-16"/>
                <w:sz w:val="20"/>
                <w:szCs w:val="20"/>
              </w:rPr>
              <w:t>местный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2302" w:right="-1667"/>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2302" w:right="-1667"/>
              <w:rPr>
                <w:rFonts w:ascii="Times New Roman" w:hAnsi="Times New Roman"/>
                <w:sz w:val="20"/>
                <w:szCs w:val="20"/>
              </w:rPr>
            </w:pPr>
          </w:p>
        </w:tc>
      </w:tr>
      <w:tr w:rsidR="00B44946" w:rsidRPr="00B44946" w:rsidTr="001F2670">
        <w:trPr>
          <w:trHeight w:val="298"/>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2302" w:right="-1667"/>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2302" w:right="-1667"/>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2302" w:right="-1667"/>
              <w:rPr>
                <w:rFonts w:ascii="Times New Roman" w:hAnsi="Times New Roman"/>
                <w:sz w:val="20"/>
                <w:szCs w:val="20"/>
              </w:rPr>
            </w:pPr>
          </w:p>
        </w:tc>
      </w:tr>
      <w:tr w:rsidR="00B44946" w:rsidRPr="00B44946" w:rsidTr="001F2670">
        <w:trPr>
          <w:trHeight w:val="411"/>
        </w:trPr>
        <w:tc>
          <w:tcPr>
            <w:tcW w:w="1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 xml:space="preserve">Повышение кадрового потенциала АПК области, формирование кадрового состава, </w:t>
            </w:r>
            <w:r w:rsidRPr="00B44946">
              <w:rPr>
                <w:rFonts w:ascii="Times New Roman" w:hAnsi="Times New Roman"/>
                <w:sz w:val="20"/>
                <w:szCs w:val="20"/>
                <w:lang w:val="ru-RU"/>
              </w:rPr>
              <w:lastRenderedPageBreak/>
              <w:t>обладающего инновационным подходом к делу, способного обеспечить эффективное функционирование отрасли в современных условиях</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lastRenderedPageBreak/>
              <w:t>всего</w:t>
            </w:r>
          </w:p>
          <w:p w:rsidR="00B44946" w:rsidRPr="00B44946" w:rsidRDefault="00B44946" w:rsidP="00B44946">
            <w:pPr>
              <w:spacing w:after="0" w:line="240" w:lineRule="auto"/>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48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sz w:val="20"/>
                <w:szCs w:val="20"/>
              </w:rPr>
            </w:pPr>
            <w:r w:rsidRPr="00B44946">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150</w:t>
            </w:r>
          </w:p>
        </w:tc>
      </w:tr>
      <w:tr w:rsidR="00B44946" w:rsidRPr="00B44946" w:rsidTr="001F2670">
        <w:trPr>
          <w:trHeight w:val="540"/>
        </w:trPr>
        <w:tc>
          <w:tcPr>
            <w:tcW w:w="17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48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150</w:t>
            </w:r>
          </w:p>
        </w:tc>
      </w:tr>
      <w:tr w:rsidR="00B44946" w:rsidRPr="00B44946" w:rsidTr="001F2670">
        <w:trPr>
          <w:trHeight w:val="255"/>
        </w:trPr>
        <w:tc>
          <w:tcPr>
            <w:tcW w:w="17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внебюджетные источники</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2302" w:right="-1667"/>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2302" w:right="-1667"/>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2302" w:right="-1667"/>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2302" w:right="-1667"/>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ind w:left="2302" w:right="-1667"/>
              <w:rPr>
                <w:rFonts w:ascii="Times New Roman" w:hAnsi="Times New Roman"/>
                <w:sz w:val="20"/>
                <w:szCs w:val="20"/>
              </w:rPr>
            </w:pPr>
          </w:p>
        </w:tc>
      </w:tr>
      <w:tr w:rsidR="00B44946" w:rsidRPr="00B44946" w:rsidTr="001F2670">
        <w:trPr>
          <w:trHeight w:val="214"/>
        </w:trPr>
        <w:tc>
          <w:tcPr>
            <w:tcW w:w="1710" w:type="dxa"/>
            <w:vMerge w:val="restart"/>
            <w:tcBorders>
              <w:top w:val="nil"/>
              <w:left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p>
        </w:tc>
        <w:tc>
          <w:tcPr>
            <w:tcW w:w="4250" w:type="dxa"/>
            <w:vMerge w:val="restart"/>
            <w:tcBorders>
              <w:top w:val="nil"/>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lang w:val="ru-RU"/>
              </w:rPr>
            </w:pPr>
            <w:r w:rsidRPr="00B44946">
              <w:rPr>
                <w:rFonts w:ascii="Times New Roman" w:hAnsi="Times New Roman"/>
                <w:b/>
                <w:bCs/>
                <w:sz w:val="20"/>
                <w:szCs w:val="20"/>
                <w:lang w:val="ru-RU"/>
              </w:rPr>
              <w:t>Стимулирование эффективного использования земель сельскохозяйственного назначения</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245,1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634,4</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237,9</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123,5</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197,7</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197,7</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197,7</w:t>
            </w:r>
          </w:p>
        </w:tc>
      </w:tr>
      <w:tr w:rsidR="00B44946" w:rsidRPr="00B44946" w:rsidTr="001F2670">
        <w:trPr>
          <w:trHeight w:val="495"/>
        </w:trPr>
        <w:tc>
          <w:tcPr>
            <w:tcW w:w="1710" w:type="dxa"/>
            <w:vMerge/>
            <w:tcBorders>
              <w:top w:val="nil"/>
              <w:left w:val="single" w:sz="4" w:space="0" w:color="auto"/>
              <w:right w:val="single" w:sz="4" w:space="0" w:color="auto"/>
            </w:tcBorders>
            <w:shd w:val="clear" w:color="000000" w:fill="FFFFFF"/>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top w:val="nil"/>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238</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bCs/>
                <w:sz w:val="20"/>
                <w:szCs w:val="20"/>
              </w:rPr>
            </w:pPr>
            <w:r w:rsidRPr="00B44946">
              <w:rPr>
                <w:rFonts w:ascii="Times New Roman" w:hAnsi="Times New Roman"/>
                <w:b/>
                <w:bCs/>
                <w:sz w:val="20"/>
                <w:szCs w:val="20"/>
              </w:rPr>
              <w:t>563</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226,6</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117,6</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192,7</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192,7</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192,7</w:t>
            </w:r>
          </w:p>
        </w:tc>
      </w:tr>
      <w:tr w:rsidR="00B44946" w:rsidRPr="00B44946" w:rsidTr="001F2670">
        <w:trPr>
          <w:trHeight w:val="255"/>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pacing w:val="-16"/>
                <w:sz w:val="20"/>
                <w:szCs w:val="20"/>
              </w:rPr>
            </w:pPr>
            <w:r w:rsidRPr="00B44946">
              <w:rPr>
                <w:rFonts w:ascii="Times New Roman" w:hAnsi="Times New Roman"/>
                <w:spacing w:val="-16"/>
                <w:sz w:val="20"/>
                <w:szCs w:val="20"/>
              </w:rPr>
              <w:t>местный 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7,1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6,4</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11,3</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5,9</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5,0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5,0</w:t>
            </w: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5,0</w:t>
            </w:r>
          </w:p>
        </w:tc>
      </w:tr>
      <w:tr w:rsidR="00B44946" w:rsidRPr="00B44946" w:rsidTr="001F2670">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внебюджетные источники</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65</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 xml:space="preserve"> 0</w:t>
            </w:r>
          </w:p>
          <w:p w:rsidR="00B44946" w:rsidRPr="00B44946" w:rsidRDefault="00B44946" w:rsidP="00B44946">
            <w:pPr>
              <w:tabs>
                <w:tab w:val="left" w:pos="1260"/>
              </w:tabs>
              <w:spacing w:after="0" w:line="240" w:lineRule="auto"/>
              <w:rPr>
                <w:rFonts w:ascii="Times New Roman" w:hAnsi="Times New Roman"/>
                <w:b/>
                <w:sz w:val="20"/>
                <w:szCs w:val="20"/>
              </w:rPr>
            </w:pPr>
          </w:p>
        </w:tc>
        <w:tc>
          <w:tcPr>
            <w:tcW w:w="1134"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 xml:space="preserve"> 0</w:t>
            </w:r>
          </w:p>
          <w:p w:rsidR="00B44946" w:rsidRPr="00B44946" w:rsidRDefault="00B44946" w:rsidP="00B44946">
            <w:pPr>
              <w:tabs>
                <w:tab w:val="left" w:pos="1260"/>
              </w:tabs>
              <w:spacing w:after="0" w:line="240" w:lineRule="auto"/>
              <w:rPr>
                <w:rFonts w:ascii="Times New Roman" w:hAnsi="Times New Roman"/>
                <w:b/>
                <w:sz w:val="20"/>
                <w:szCs w:val="20"/>
              </w:rPr>
            </w:pPr>
          </w:p>
        </w:tc>
      </w:tr>
      <w:tr w:rsidR="00B44946" w:rsidRPr="00B44946" w:rsidTr="001F2670">
        <w:trPr>
          <w:trHeight w:val="458"/>
        </w:trPr>
        <w:tc>
          <w:tcPr>
            <w:tcW w:w="171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lang w:val="ru-RU"/>
              </w:rPr>
            </w:pPr>
            <w:r w:rsidRPr="00B44946">
              <w:rPr>
                <w:rFonts w:ascii="Times New Roman" w:hAnsi="Times New Roman"/>
                <w:sz w:val="20"/>
                <w:szCs w:val="20"/>
                <w:lang w:val="ru-RU"/>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всего</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245,1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134,4</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sz w:val="20"/>
                <w:szCs w:val="20"/>
              </w:rPr>
            </w:pPr>
            <w:r w:rsidRPr="00B44946">
              <w:rPr>
                <w:rFonts w:ascii="Times New Roman" w:hAnsi="Times New Roman"/>
                <w:sz w:val="20"/>
                <w:szCs w:val="20"/>
              </w:rPr>
              <w:t>237,9</w:t>
            </w:r>
          </w:p>
          <w:p w:rsidR="00B44946" w:rsidRPr="00B44946" w:rsidRDefault="00B44946" w:rsidP="00B44946">
            <w:pPr>
              <w:tabs>
                <w:tab w:val="left" w:pos="1171"/>
              </w:tabs>
              <w:spacing w:after="0" w:line="240" w:lineRule="auto"/>
              <w:rPr>
                <w:rFonts w:ascii="Times New Roman" w:hAnsi="Times New Roman"/>
                <w:sz w:val="20"/>
                <w:szCs w:val="20"/>
              </w:rPr>
            </w:pPr>
          </w:p>
        </w:tc>
        <w:tc>
          <w:tcPr>
            <w:tcW w:w="992" w:type="dxa"/>
            <w:tcBorders>
              <w:top w:val="single" w:sz="4" w:space="0" w:color="auto"/>
              <w:bottom w:val="single" w:sz="4" w:space="0" w:color="auto"/>
              <w:right w:val="single" w:sz="4" w:space="0" w:color="auto"/>
            </w:tcBorders>
            <w:shd w:val="clear" w:color="auto" w:fill="auto"/>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123,5</w:t>
            </w:r>
          </w:p>
        </w:tc>
        <w:tc>
          <w:tcPr>
            <w:tcW w:w="992" w:type="dxa"/>
            <w:tcBorders>
              <w:top w:val="single" w:sz="4" w:space="0" w:color="auto"/>
              <w:bottom w:val="single" w:sz="4" w:space="0" w:color="auto"/>
              <w:right w:val="single" w:sz="4" w:space="0" w:color="auto"/>
            </w:tcBorders>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197,7</w:t>
            </w:r>
          </w:p>
        </w:tc>
        <w:tc>
          <w:tcPr>
            <w:tcW w:w="992" w:type="dxa"/>
            <w:tcBorders>
              <w:top w:val="single" w:sz="4" w:space="0" w:color="auto"/>
              <w:bottom w:val="single" w:sz="4" w:space="0" w:color="auto"/>
              <w:right w:val="single" w:sz="4" w:space="0" w:color="auto"/>
            </w:tcBorders>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197,7</w:t>
            </w:r>
          </w:p>
        </w:tc>
        <w:tc>
          <w:tcPr>
            <w:tcW w:w="1134" w:type="dxa"/>
            <w:tcBorders>
              <w:top w:val="single" w:sz="4" w:space="0" w:color="auto"/>
              <w:bottom w:val="single" w:sz="4" w:space="0" w:color="auto"/>
              <w:right w:val="single" w:sz="4" w:space="0" w:color="auto"/>
            </w:tcBorders>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197,7</w:t>
            </w:r>
          </w:p>
        </w:tc>
      </w:tr>
      <w:tr w:rsidR="00B44946" w:rsidRPr="00B44946" w:rsidTr="001F2670">
        <w:trPr>
          <w:trHeight w:val="255"/>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pacing w:val="-16"/>
                <w:sz w:val="20"/>
                <w:szCs w:val="20"/>
              </w:rPr>
            </w:pPr>
            <w:r w:rsidRPr="00B44946">
              <w:rPr>
                <w:rFonts w:ascii="Times New Roman" w:hAnsi="Times New Roman"/>
                <w:spacing w:val="-16"/>
                <w:sz w:val="20"/>
                <w:szCs w:val="20"/>
              </w:rPr>
              <w:t xml:space="preserve">областной </w:t>
            </w:r>
          </w:p>
          <w:p w:rsidR="00B44946" w:rsidRPr="00B44946" w:rsidRDefault="00B44946" w:rsidP="00B44946">
            <w:pPr>
              <w:spacing w:after="0" w:line="240" w:lineRule="auto"/>
              <w:rPr>
                <w:rFonts w:ascii="Times New Roman" w:hAnsi="Times New Roman"/>
                <w:spacing w:val="-16"/>
                <w:sz w:val="20"/>
                <w:szCs w:val="20"/>
              </w:rPr>
            </w:pPr>
            <w:r w:rsidRPr="00B44946">
              <w:rPr>
                <w:rFonts w:ascii="Times New Roman" w:hAnsi="Times New Roman"/>
                <w:spacing w:val="-16"/>
                <w:sz w:val="20"/>
                <w:szCs w:val="20"/>
              </w:rPr>
              <w:t>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238,0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128,0</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sz w:val="20"/>
                <w:szCs w:val="20"/>
              </w:rPr>
            </w:pPr>
            <w:r w:rsidRPr="00B44946">
              <w:rPr>
                <w:rFonts w:ascii="Times New Roman" w:hAnsi="Times New Roman"/>
                <w:sz w:val="20"/>
                <w:szCs w:val="20"/>
              </w:rPr>
              <w:t>226,6</w:t>
            </w:r>
          </w:p>
          <w:p w:rsidR="00B44946" w:rsidRPr="00B44946" w:rsidRDefault="00B44946" w:rsidP="00B44946">
            <w:pPr>
              <w:tabs>
                <w:tab w:val="left" w:pos="1171"/>
              </w:tabs>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117,6</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192,7</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192,7</w:t>
            </w:r>
          </w:p>
        </w:tc>
        <w:tc>
          <w:tcPr>
            <w:tcW w:w="1134" w:type="dxa"/>
            <w:tcBorders>
              <w:bottom w:val="single" w:sz="4" w:space="0" w:color="auto"/>
              <w:right w:val="single" w:sz="4" w:space="0" w:color="auto"/>
            </w:tcBorders>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192,7</w:t>
            </w:r>
          </w:p>
        </w:tc>
      </w:tr>
      <w:tr w:rsidR="00B44946" w:rsidRPr="00B44946" w:rsidTr="001F2670">
        <w:trPr>
          <w:trHeight w:val="540"/>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 xml:space="preserve">местный </w:t>
            </w:r>
          </w:p>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бюджет</w:t>
            </w:r>
          </w:p>
        </w:tc>
        <w:tc>
          <w:tcPr>
            <w:tcW w:w="1001"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7,1</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6,4</w:t>
            </w:r>
          </w:p>
        </w:tc>
        <w:tc>
          <w:tcPr>
            <w:tcW w:w="993"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sz w:val="20"/>
                <w:szCs w:val="20"/>
              </w:rPr>
            </w:pPr>
            <w:r w:rsidRPr="00B44946">
              <w:rPr>
                <w:rFonts w:ascii="Times New Roman" w:hAnsi="Times New Roman"/>
                <w:sz w:val="20"/>
                <w:szCs w:val="20"/>
              </w:rPr>
              <w:t>11,3</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5,9</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5,0</w:t>
            </w:r>
          </w:p>
        </w:tc>
        <w:tc>
          <w:tcPr>
            <w:tcW w:w="992" w:type="dxa"/>
            <w:tcBorders>
              <w:top w:val="nil"/>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5,0</w:t>
            </w:r>
          </w:p>
        </w:tc>
        <w:tc>
          <w:tcPr>
            <w:tcW w:w="1134" w:type="dxa"/>
            <w:tcBorders>
              <w:bottom w:val="single" w:sz="4" w:space="0" w:color="auto"/>
              <w:right w:val="single" w:sz="4" w:space="0" w:color="auto"/>
            </w:tcBorders>
          </w:tcPr>
          <w:p w:rsidR="00B44946" w:rsidRPr="00B44946" w:rsidRDefault="00B44946" w:rsidP="00B44946">
            <w:pPr>
              <w:tabs>
                <w:tab w:val="left" w:pos="1260"/>
              </w:tabs>
              <w:spacing w:after="0" w:line="240" w:lineRule="auto"/>
              <w:rPr>
                <w:rFonts w:ascii="Times New Roman" w:hAnsi="Times New Roman"/>
                <w:sz w:val="20"/>
                <w:szCs w:val="20"/>
              </w:rPr>
            </w:pPr>
            <w:r w:rsidRPr="00B44946">
              <w:rPr>
                <w:rFonts w:ascii="Times New Roman" w:hAnsi="Times New Roman"/>
                <w:sz w:val="20"/>
                <w:szCs w:val="20"/>
              </w:rPr>
              <w:t>5,0</w:t>
            </w:r>
          </w:p>
        </w:tc>
      </w:tr>
      <w:tr w:rsidR="00B44946" w:rsidRPr="00B44946" w:rsidTr="001F2670">
        <w:trPr>
          <w:trHeight w:val="411"/>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r w:rsidRPr="00B44946">
              <w:rPr>
                <w:rFonts w:ascii="Times New Roman" w:hAnsi="Times New Roman"/>
                <w:sz w:val="20"/>
                <w:szCs w:val="20"/>
              </w:rPr>
              <w:t>Отдельное мероприятие</w:t>
            </w:r>
          </w:p>
        </w:tc>
        <w:tc>
          <w:tcPr>
            <w:tcW w:w="425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Выполнение управленческих функций</w:t>
            </w:r>
          </w:p>
          <w:p w:rsidR="00B44946" w:rsidRPr="00B44946" w:rsidRDefault="00B44946" w:rsidP="00B44946">
            <w:pPr>
              <w:spacing w:after="0" w:line="240" w:lineRule="auto"/>
              <w:rPr>
                <w:rFonts w:ascii="Times New Roman" w:hAnsi="Times New Roman"/>
                <w:sz w:val="20"/>
                <w:szCs w:val="20"/>
              </w:rPr>
            </w:pPr>
          </w:p>
          <w:p w:rsidR="00B44946" w:rsidRPr="00B44946" w:rsidRDefault="00B44946" w:rsidP="00B44946">
            <w:pPr>
              <w:spacing w:after="0" w:line="240" w:lineRule="auto"/>
              <w:rPr>
                <w:rFonts w:ascii="Times New Roman" w:hAnsi="Times New Roman"/>
                <w:sz w:val="20"/>
                <w:szCs w:val="20"/>
              </w:rPr>
            </w:pPr>
          </w:p>
          <w:p w:rsidR="00B44946" w:rsidRPr="00B44946" w:rsidRDefault="00B44946" w:rsidP="00B44946">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 xml:space="preserve"> 1922                   </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1957</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1489</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923,4</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1040*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1040</w:t>
            </w:r>
          </w:p>
        </w:tc>
        <w:tc>
          <w:tcPr>
            <w:tcW w:w="1134" w:type="dxa"/>
            <w:tcBorders>
              <w:right w:val="single" w:sz="4" w:space="0" w:color="auto"/>
            </w:tcBorders>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1040</w:t>
            </w:r>
          </w:p>
        </w:tc>
      </w:tr>
      <w:tr w:rsidR="00B44946" w:rsidRPr="00B44946" w:rsidTr="001F2670">
        <w:trPr>
          <w:trHeight w:val="495"/>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jc w:val="center"/>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1922</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1957</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1489</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sz w:val="20"/>
                <w:szCs w:val="20"/>
              </w:rPr>
            </w:pPr>
            <w:r w:rsidRPr="00B44946">
              <w:rPr>
                <w:rFonts w:ascii="Times New Roman" w:hAnsi="Times New Roman"/>
                <w:sz w:val="20"/>
                <w:szCs w:val="20"/>
              </w:rPr>
              <w:t>923,4</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sz w:val="20"/>
                <w:szCs w:val="20"/>
              </w:rPr>
            </w:pPr>
            <w:r w:rsidRPr="00B44946">
              <w:rPr>
                <w:rFonts w:ascii="Times New Roman" w:hAnsi="Times New Roman"/>
                <w:sz w:val="20"/>
                <w:szCs w:val="20"/>
              </w:rPr>
              <w:t>1040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sz w:val="20"/>
                <w:szCs w:val="20"/>
              </w:rPr>
            </w:pPr>
            <w:r w:rsidRPr="00B44946">
              <w:rPr>
                <w:rFonts w:ascii="Times New Roman" w:hAnsi="Times New Roman"/>
                <w:sz w:val="20"/>
                <w:szCs w:val="20"/>
              </w:rPr>
              <w:t>1040</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sz w:val="20"/>
                <w:szCs w:val="20"/>
              </w:rPr>
            </w:pPr>
            <w:r w:rsidRPr="00B44946">
              <w:rPr>
                <w:rFonts w:ascii="Times New Roman" w:hAnsi="Times New Roman"/>
                <w:sz w:val="20"/>
                <w:szCs w:val="20"/>
              </w:rPr>
              <w:t>1040</w:t>
            </w:r>
          </w:p>
        </w:tc>
      </w:tr>
      <w:tr w:rsidR="00B44946" w:rsidRPr="00B44946" w:rsidTr="001F2670">
        <w:trPr>
          <w:trHeight w:val="1095"/>
        </w:trPr>
        <w:tc>
          <w:tcPr>
            <w:tcW w:w="1710" w:type="dxa"/>
            <w:vMerge w:val="restart"/>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Отдельное мероприятие</w:t>
            </w:r>
          </w:p>
        </w:tc>
        <w:tc>
          <w:tcPr>
            <w:tcW w:w="4250" w:type="dxa"/>
            <w:vMerge w:val="restart"/>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b/>
                <w:sz w:val="20"/>
                <w:szCs w:val="20"/>
                <w:lang w:val="ru-RU"/>
              </w:rPr>
            </w:pPr>
            <w:r w:rsidRPr="00B44946">
              <w:rPr>
                <w:rFonts w:ascii="Times New Roman" w:hAnsi="Times New Roman"/>
                <w:b/>
                <w:sz w:val="20"/>
                <w:szCs w:val="20"/>
                <w:lang w:val="ru-RU"/>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территории муниципального района</w:t>
            </w: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23</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179,4</w:t>
            </w:r>
          </w:p>
          <w:p w:rsidR="00B44946" w:rsidRPr="00B44946" w:rsidRDefault="00B44946" w:rsidP="00B44946">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44*</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0</w:t>
            </w:r>
          </w:p>
        </w:tc>
      </w:tr>
      <w:tr w:rsidR="00B44946" w:rsidRPr="00B44946" w:rsidTr="001F2670">
        <w:trPr>
          <w:trHeight w:val="900"/>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23</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sz w:val="20"/>
                <w:szCs w:val="20"/>
              </w:rPr>
            </w:pPr>
            <w:r w:rsidRPr="00B44946">
              <w:rPr>
                <w:rFonts w:ascii="Times New Roman" w:hAnsi="Times New Roman"/>
                <w:sz w:val="20"/>
                <w:szCs w:val="20"/>
              </w:rPr>
              <w:t>179,4</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sz w:val="20"/>
                <w:szCs w:val="20"/>
              </w:rPr>
            </w:pPr>
            <w:r w:rsidRPr="00B44946">
              <w:rPr>
                <w:rFonts w:ascii="Times New Roman" w:hAnsi="Times New Roman"/>
                <w:sz w:val="20"/>
                <w:szCs w:val="20"/>
              </w:rPr>
              <w:t>44</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sz w:val="20"/>
                <w:szCs w:val="20"/>
              </w:rPr>
            </w:pPr>
            <w:r w:rsidRPr="00B44946">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sz w:val="20"/>
                <w:szCs w:val="20"/>
              </w:rPr>
            </w:pPr>
            <w:r w:rsidRPr="00B44946">
              <w:rPr>
                <w:rFonts w:ascii="Times New Roman" w:hAnsi="Times New Roman"/>
                <w:sz w:val="20"/>
                <w:szCs w:val="20"/>
              </w:rPr>
              <w:t>0</w:t>
            </w:r>
          </w:p>
        </w:tc>
      </w:tr>
      <w:tr w:rsidR="00B44946" w:rsidRPr="00B44946" w:rsidTr="001F2670">
        <w:trPr>
          <w:trHeight w:val="337"/>
        </w:trPr>
        <w:tc>
          <w:tcPr>
            <w:tcW w:w="1710" w:type="dxa"/>
            <w:vMerge w:val="restart"/>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 xml:space="preserve">Отдельное </w:t>
            </w:r>
            <w:r w:rsidRPr="00B44946">
              <w:rPr>
                <w:rFonts w:ascii="Times New Roman" w:hAnsi="Times New Roman"/>
                <w:sz w:val="20"/>
                <w:szCs w:val="20"/>
              </w:rPr>
              <w:lastRenderedPageBreak/>
              <w:t>мероприятие</w:t>
            </w:r>
          </w:p>
        </w:tc>
        <w:tc>
          <w:tcPr>
            <w:tcW w:w="4250" w:type="dxa"/>
            <w:vMerge w:val="restart"/>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b/>
                <w:sz w:val="20"/>
                <w:szCs w:val="20"/>
                <w:lang w:val="ru-RU"/>
              </w:rPr>
            </w:pPr>
            <w:r w:rsidRPr="00B44946">
              <w:rPr>
                <w:rFonts w:ascii="Times New Roman" w:hAnsi="Times New Roman"/>
                <w:b/>
                <w:sz w:val="20"/>
                <w:szCs w:val="20"/>
                <w:lang w:val="ru-RU"/>
              </w:rPr>
              <w:lastRenderedPageBreak/>
              <w:t xml:space="preserve">Организация проведения  мероприятий по </w:t>
            </w:r>
            <w:r w:rsidRPr="00B44946">
              <w:rPr>
                <w:rFonts w:ascii="Times New Roman" w:hAnsi="Times New Roman"/>
                <w:b/>
                <w:sz w:val="20"/>
                <w:szCs w:val="20"/>
                <w:lang w:val="ru-RU"/>
              </w:rPr>
              <w:lastRenderedPageBreak/>
              <w:t xml:space="preserve">предупреждению  и ликвидации животных в части организации и проведения отлова, учета безнадзорных домашних животных на территории муниципального района </w:t>
            </w: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lastRenderedPageBreak/>
              <w:t>Всего</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0,1</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80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25*</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52</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52</w:t>
            </w:r>
          </w:p>
        </w:tc>
      </w:tr>
      <w:tr w:rsidR="00B44946" w:rsidRPr="00B44946" w:rsidTr="001F2670">
        <w:trPr>
          <w:trHeight w:val="855"/>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sz w:val="20"/>
                <w:szCs w:val="20"/>
              </w:rPr>
            </w:pPr>
            <w:r w:rsidRPr="00B44946">
              <w:rPr>
                <w:rFonts w:ascii="Times New Roman" w:hAnsi="Times New Roman"/>
                <w:sz w:val="20"/>
                <w:szCs w:val="20"/>
              </w:rPr>
              <w:t>0,1</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sz w:val="20"/>
                <w:szCs w:val="20"/>
              </w:rPr>
            </w:pPr>
            <w:r w:rsidRPr="00B44946">
              <w:rPr>
                <w:rFonts w:ascii="Times New Roman" w:hAnsi="Times New Roman"/>
                <w:sz w:val="20"/>
                <w:szCs w:val="20"/>
              </w:rPr>
              <w:t>80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sz w:val="20"/>
                <w:szCs w:val="20"/>
              </w:rPr>
            </w:pPr>
            <w:r w:rsidRPr="00B44946">
              <w:rPr>
                <w:rFonts w:ascii="Times New Roman" w:hAnsi="Times New Roman"/>
                <w:sz w:val="20"/>
                <w:szCs w:val="20"/>
              </w:rPr>
              <w:t xml:space="preserve">25   </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sz w:val="20"/>
                <w:szCs w:val="20"/>
              </w:rPr>
            </w:pPr>
            <w:r w:rsidRPr="00B44946">
              <w:rPr>
                <w:rFonts w:ascii="Times New Roman" w:hAnsi="Times New Roman"/>
                <w:sz w:val="20"/>
                <w:szCs w:val="20"/>
              </w:rPr>
              <w:t>52</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sz w:val="20"/>
                <w:szCs w:val="20"/>
              </w:rPr>
            </w:pPr>
            <w:r w:rsidRPr="00B44946">
              <w:rPr>
                <w:rFonts w:ascii="Times New Roman" w:hAnsi="Times New Roman"/>
                <w:sz w:val="20"/>
                <w:szCs w:val="20"/>
              </w:rPr>
              <w:t>52</w:t>
            </w:r>
          </w:p>
        </w:tc>
      </w:tr>
      <w:tr w:rsidR="00B44946" w:rsidRPr="00B44946" w:rsidTr="001F2670">
        <w:trPr>
          <w:trHeight w:val="30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4250" w:type="dxa"/>
            <w:vMerge w:val="restart"/>
            <w:tcBorders>
              <w:top w:val="single" w:sz="4" w:space="0" w:color="auto"/>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Всего</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48559,16</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19552,4</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19034,9</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22832,5</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23586,7</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24961,3</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24961,3</w:t>
            </w:r>
          </w:p>
        </w:tc>
      </w:tr>
      <w:tr w:rsidR="00B44946" w:rsidRPr="00B44946" w:rsidTr="001F2670">
        <w:trPr>
          <w:trHeight w:val="375"/>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федеральный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18682,05</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9934</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12278,5</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14789,9</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14474,8</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14432,8</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14432,8</w:t>
            </w:r>
          </w:p>
        </w:tc>
      </w:tr>
      <w:tr w:rsidR="00B44946" w:rsidRPr="00B44946" w:rsidTr="001F2670">
        <w:trPr>
          <w:trHeight w:val="360"/>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областной 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23492,75</w:t>
            </w:r>
          </w:p>
          <w:p w:rsidR="00B44946" w:rsidRPr="00B44946" w:rsidRDefault="00B44946" w:rsidP="00B44946">
            <w:pPr>
              <w:tabs>
                <w:tab w:val="left" w:pos="1171"/>
              </w:tabs>
              <w:spacing w:after="0" w:line="240" w:lineRule="auto"/>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8327</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6445,1</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 xml:space="preserve"> 6986,7</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 xml:space="preserve"> 7906,9</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9323,5</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9323,5</w:t>
            </w:r>
          </w:p>
        </w:tc>
      </w:tr>
      <w:tr w:rsidR="00B44946" w:rsidRPr="00B44946" w:rsidTr="001F2670">
        <w:trPr>
          <w:trHeight w:val="510"/>
        </w:trPr>
        <w:tc>
          <w:tcPr>
            <w:tcW w:w="171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4250" w:type="dxa"/>
            <w:vMerge/>
            <w:tcBorders>
              <w:left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местный бюджет</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7,1</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6,4</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11,3</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5,9</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jc w:val="center"/>
              <w:rPr>
                <w:rFonts w:ascii="Times New Roman" w:hAnsi="Times New Roman"/>
                <w:b/>
                <w:sz w:val="20"/>
                <w:szCs w:val="20"/>
              </w:rPr>
            </w:pPr>
            <w:r w:rsidRPr="00B44946">
              <w:rPr>
                <w:rFonts w:ascii="Times New Roman" w:hAnsi="Times New Roman"/>
                <w:b/>
                <w:sz w:val="20"/>
                <w:szCs w:val="20"/>
              </w:rPr>
              <w:t>5,0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5,0</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5,0</w:t>
            </w:r>
          </w:p>
        </w:tc>
      </w:tr>
      <w:tr w:rsidR="00B44946" w:rsidRPr="00B44946" w:rsidTr="001F2670">
        <w:trPr>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B44946" w:rsidRPr="00B44946" w:rsidRDefault="00B44946" w:rsidP="00B44946">
            <w:pPr>
              <w:spacing w:after="0" w:line="240" w:lineRule="auto"/>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внебюджетные источники</w:t>
            </w:r>
          </w:p>
        </w:tc>
        <w:tc>
          <w:tcPr>
            <w:tcW w:w="1001"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6377,26</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260"/>
              </w:tabs>
              <w:spacing w:after="0" w:line="240" w:lineRule="auto"/>
              <w:rPr>
                <w:rFonts w:ascii="Times New Roman" w:hAnsi="Times New Roman"/>
                <w:b/>
                <w:sz w:val="20"/>
                <w:szCs w:val="20"/>
              </w:rPr>
            </w:pPr>
            <w:r w:rsidRPr="00B44946">
              <w:rPr>
                <w:rFonts w:ascii="Times New Roman" w:hAnsi="Times New Roman"/>
                <w:b/>
                <w:sz w:val="20"/>
                <w:szCs w:val="20"/>
              </w:rPr>
              <w:t>1285</w:t>
            </w:r>
          </w:p>
        </w:tc>
        <w:tc>
          <w:tcPr>
            <w:tcW w:w="993"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spacing w:after="0" w:line="240" w:lineRule="auto"/>
              <w:rPr>
                <w:rFonts w:ascii="Times New Roman" w:hAnsi="Times New Roman"/>
                <w:b/>
                <w:sz w:val="20"/>
                <w:szCs w:val="20"/>
              </w:rPr>
            </w:pPr>
            <w:r w:rsidRPr="00B44946">
              <w:rPr>
                <w:rFonts w:ascii="Times New Roman" w:hAnsi="Times New Roman"/>
                <w:b/>
                <w:sz w:val="20"/>
                <w:szCs w:val="20"/>
              </w:rPr>
              <w:t xml:space="preserve"> 300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1050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jc w:val="center"/>
              <w:rPr>
                <w:rFonts w:ascii="Times New Roman" w:hAnsi="Times New Roman"/>
                <w:b/>
                <w:sz w:val="20"/>
                <w:szCs w:val="20"/>
              </w:rPr>
            </w:pPr>
            <w:r w:rsidRPr="00B44946">
              <w:rPr>
                <w:rFonts w:ascii="Times New Roman" w:hAnsi="Times New Roman"/>
                <w:b/>
                <w:sz w:val="20"/>
                <w:szCs w:val="20"/>
              </w:rPr>
              <w:t>1200</w:t>
            </w:r>
          </w:p>
        </w:tc>
        <w:tc>
          <w:tcPr>
            <w:tcW w:w="992"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1200</w:t>
            </w:r>
          </w:p>
        </w:tc>
        <w:tc>
          <w:tcPr>
            <w:tcW w:w="1134" w:type="dxa"/>
            <w:tcBorders>
              <w:top w:val="single" w:sz="4" w:space="0" w:color="auto"/>
              <w:left w:val="nil"/>
              <w:bottom w:val="single" w:sz="4" w:space="0" w:color="auto"/>
              <w:right w:val="single" w:sz="4" w:space="0" w:color="auto"/>
            </w:tcBorders>
            <w:shd w:val="clear" w:color="000000" w:fill="FFFFFF"/>
          </w:tcPr>
          <w:p w:rsidR="00B44946" w:rsidRPr="00B44946" w:rsidRDefault="00B44946" w:rsidP="00B44946">
            <w:pPr>
              <w:tabs>
                <w:tab w:val="left" w:pos="1171"/>
              </w:tabs>
              <w:spacing w:after="0" w:line="240" w:lineRule="auto"/>
              <w:rPr>
                <w:rFonts w:ascii="Times New Roman" w:hAnsi="Times New Roman"/>
                <w:b/>
                <w:sz w:val="20"/>
                <w:szCs w:val="20"/>
              </w:rPr>
            </w:pPr>
            <w:r w:rsidRPr="00B44946">
              <w:rPr>
                <w:rFonts w:ascii="Times New Roman" w:hAnsi="Times New Roman"/>
                <w:b/>
                <w:sz w:val="20"/>
                <w:szCs w:val="20"/>
              </w:rPr>
              <w:t>1200</w:t>
            </w:r>
          </w:p>
        </w:tc>
      </w:tr>
    </w:tbl>
    <w:p w:rsidR="00B44946" w:rsidRPr="00B44946" w:rsidRDefault="00B44946" w:rsidP="00B44946">
      <w:pPr>
        <w:tabs>
          <w:tab w:val="left" w:pos="4333"/>
        </w:tabs>
        <w:spacing w:after="0" w:line="240" w:lineRule="auto"/>
        <w:rPr>
          <w:rFonts w:ascii="Times New Roman" w:hAnsi="Times New Roman"/>
          <w:sz w:val="20"/>
          <w:szCs w:val="20"/>
        </w:rPr>
      </w:pPr>
    </w:p>
    <w:p w:rsidR="00B44946" w:rsidRPr="00FF69D3" w:rsidRDefault="00B44946" w:rsidP="00B44946">
      <w:pPr>
        <w:tabs>
          <w:tab w:val="left" w:pos="4333"/>
        </w:tabs>
        <w:rPr>
          <w:sz w:val="24"/>
          <w:szCs w:val="25"/>
        </w:rPr>
      </w:pPr>
    </w:p>
    <w:p w:rsidR="00B44946" w:rsidRDefault="00B44946" w:rsidP="00B44946">
      <w:pPr>
        <w:tabs>
          <w:tab w:val="left" w:pos="4333"/>
        </w:tabs>
        <w:jc w:val="both"/>
        <w:rPr>
          <w:sz w:val="16"/>
          <w:szCs w:val="18"/>
        </w:rPr>
        <w:sectPr w:rsidR="00B44946" w:rsidSect="00B44946">
          <w:pgSz w:w="16838" w:h="11906" w:orient="landscape"/>
          <w:pgMar w:top="1701" w:right="1134" w:bottom="850" w:left="1134" w:header="708" w:footer="708" w:gutter="0"/>
          <w:cols w:space="708"/>
          <w:docGrid w:linePitch="360"/>
        </w:sectPr>
      </w:pPr>
    </w:p>
    <w:tbl>
      <w:tblPr>
        <w:tblpPr w:leftFromText="180" w:rightFromText="180" w:vertAnchor="text" w:horzAnchor="margin" w:tblpY="-142"/>
        <w:tblW w:w="5000" w:type="pct"/>
        <w:tblCellMar>
          <w:left w:w="0" w:type="dxa"/>
          <w:right w:w="0" w:type="dxa"/>
        </w:tblCellMar>
        <w:tblLook w:val="0000"/>
      </w:tblPr>
      <w:tblGrid>
        <w:gridCol w:w="1807"/>
        <w:gridCol w:w="2818"/>
        <w:gridCol w:w="2924"/>
        <w:gridCol w:w="1806"/>
      </w:tblGrid>
      <w:tr w:rsidR="001C1429" w:rsidRPr="001C1429" w:rsidTr="001C1429">
        <w:trPr>
          <w:trHeight w:hRule="exact" w:val="2131"/>
        </w:trPr>
        <w:tc>
          <w:tcPr>
            <w:tcW w:w="5000" w:type="pct"/>
            <w:gridSpan w:val="4"/>
          </w:tcPr>
          <w:p w:rsidR="001C1429" w:rsidRDefault="001C1429" w:rsidP="001C1429">
            <w:pPr>
              <w:pStyle w:val="ConsPlusTitle"/>
              <w:jc w:val="center"/>
              <w:rPr>
                <w:rFonts w:ascii="Times New Roman" w:hAnsi="Times New Roman" w:cs="Times New Roman"/>
              </w:rPr>
            </w:pPr>
          </w:p>
          <w:p w:rsidR="001C1429" w:rsidRDefault="001C1429" w:rsidP="001C1429">
            <w:pPr>
              <w:pStyle w:val="ConsPlusTitle"/>
              <w:jc w:val="center"/>
              <w:rPr>
                <w:rFonts w:ascii="Times New Roman" w:hAnsi="Times New Roman" w:cs="Times New Roman"/>
              </w:rPr>
            </w:pPr>
          </w:p>
          <w:p w:rsidR="001C1429" w:rsidRPr="001C1429" w:rsidRDefault="001C1429" w:rsidP="001C1429">
            <w:pPr>
              <w:pStyle w:val="ConsPlusTitle"/>
              <w:jc w:val="center"/>
              <w:rPr>
                <w:rFonts w:ascii="Times New Roman" w:hAnsi="Times New Roman" w:cs="Times New Roman"/>
              </w:rPr>
            </w:pPr>
            <w:r w:rsidRPr="001C1429">
              <w:rPr>
                <w:rFonts w:ascii="Times New Roman" w:hAnsi="Times New Roman" w:cs="Times New Roman"/>
              </w:rPr>
              <w:t>АДМИНИСТРАЦИЯ ТУЖИНСКОГО МУНИЦИПАЛЬНОГО РАЙОНА</w:t>
            </w:r>
          </w:p>
          <w:p w:rsidR="001C1429" w:rsidRDefault="001C1429" w:rsidP="001C1429">
            <w:pPr>
              <w:pStyle w:val="ConsPlusTitle"/>
              <w:jc w:val="center"/>
              <w:rPr>
                <w:rFonts w:ascii="Times New Roman" w:hAnsi="Times New Roman" w:cs="Times New Roman"/>
              </w:rPr>
            </w:pPr>
            <w:r w:rsidRPr="001C1429">
              <w:rPr>
                <w:rFonts w:ascii="Times New Roman" w:hAnsi="Times New Roman" w:cs="Times New Roman"/>
              </w:rPr>
              <w:t>КИРОВСКОЙ ОБЛАСТИ</w:t>
            </w:r>
          </w:p>
          <w:p w:rsidR="001C1429" w:rsidRPr="001C1429" w:rsidRDefault="001C1429" w:rsidP="001C1429">
            <w:pPr>
              <w:pStyle w:val="ConsPlusTitle"/>
              <w:jc w:val="center"/>
              <w:rPr>
                <w:rFonts w:ascii="Times New Roman" w:hAnsi="Times New Roman" w:cs="Times New Roman"/>
              </w:rPr>
            </w:pPr>
          </w:p>
          <w:p w:rsidR="001C1429" w:rsidRPr="001C1429" w:rsidRDefault="001C1429" w:rsidP="001C1429">
            <w:pPr>
              <w:pStyle w:val="ConsPlusTitle"/>
              <w:jc w:val="center"/>
              <w:rPr>
                <w:rFonts w:ascii="Times New Roman" w:hAnsi="Times New Roman" w:cs="Times New Roman"/>
              </w:rPr>
            </w:pPr>
            <w:r w:rsidRPr="001C1429">
              <w:rPr>
                <w:rFonts w:ascii="Times New Roman" w:hAnsi="Times New Roman" w:cs="Times New Roman"/>
              </w:rPr>
              <w:t>ПОСТАНОВЛЕНИЕ</w:t>
            </w:r>
          </w:p>
        </w:tc>
      </w:tr>
      <w:tr w:rsidR="001C1429" w:rsidRPr="001C1429" w:rsidTr="004531BA">
        <w:tblPrEx>
          <w:tblCellMar>
            <w:left w:w="70" w:type="dxa"/>
            <w:right w:w="70" w:type="dxa"/>
          </w:tblCellMar>
        </w:tblPrEx>
        <w:trPr>
          <w:trHeight w:val="80"/>
        </w:trPr>
        <w:tc>
          <w:tcPr>
            <w:tcW w:w="966" w:type="pct"/>
            <w:tcBorders>
              <w:bottom w:val="single" w:sz="4" w:space="0" w:color="auto"/>
            </w:tcBorders>
          </w:tcPr>
          <w:p w:rsidR="001C1429" w:rsidRPr="001C1429" w:rsidRDefault="001C1429" w:rsidP="001C1429">
            <w:pPr>
              <w:tabs>
                <w:tab w:val="left" w:pos="2765"/>
              </w:tabs>
              <w:spacing w:after="0" w:line="240" w:lineRule="auto"/>
              <w:jc w:val="center"/>
              <w:rPr>
                <w:rFonts w:ascii="Times New Roman" w:hAnsi="Times New Roman"/>
                <w:sz w:val="20"/>
                <w:szCs w:val="20"/>
              </w:rPr>
            </w:pPr>
            <w:r w:rsidRPr="001C1429">
              <w:rPr>
                <w:rFonts w:ascii="Times New Roman" w:hAnsi="Times New Roman"/>
                <w:sz w:val="20"/>
                <w:szCs w:val="20"/>
              </w:rPr>
              <w:t>07.04.2017</w:t>
            </w:r>
          </w:p>
        </w:tc>
        <w:tc>
          <w:tcPr>
            <w:tcW w:w="1506" w:type="pct"/>
          </w:tcPr>
          <w:p w:rsidR="001C1429" w:rsidRPr="001C1429" w:rsidRDefault="001C1429" w:rsidP="001C1429">
            <w:pPr>
              <w:spacing w:after="0" w:line="240" w:lineRule="auto"/>
              <w:jc w:val="center"/>
              <w:rPr>
                <w:rFonts w:ascii="Times New Roman" w:hAnsi="Times New Roman"/>
                <w:position w:val="-6"/>
                <w:sz w:val="20"/>
                <w:szCs w:val="20"/>
              </w:rPr>
            </w:pPr>
          </w:p>
        </w:tc>
        <w:tc>
          <w:tcPr>
            <w:tcW w:w="1563" w:type="pct"/>
          </w:tcPr>
          <w:p w:rsidR="001C1429" w:rsidRPr="001C1429" w:rsidRDefault="001C1429" w:rsidP="001C1429">
            <w:pPr>
              <w:spacing w:after="0" w:line="240" w:lineRule="auto"/>
              <w:jc w:val="right"/>
              <w:rPr>
                <w:rFonts w:ascii="Times New Roman" w:hAnsi="Times New Roman"/>
                <w:sz w:val="20"/>
                <w:szCs w:val="20"/>
              </w:rPr>
            </w:pPr>
            <w:r w:rsidRPr="001C1429">
              <w:rPr>
                <w:rFonts w:ascii="Times New Roman" w:hAnsi="Times New Roman"/>
                <w:position w:val="-6"/>
                <w:sz w:val="20"/>
                <w:szCs w:val="20"/>
              </w:rPr>
              <w:t>№</w:t>
            </w:r>
          </w:p>
        </w:tc>
        <w:tc>
          <w:tcPr>
            <w:tcW w:w="965" w:type="pct"/>
            <w:tcBorders>
              <w:bottom w:val="single" w:sz="6" w:space="0" w:color="auto"/>
            </w:tcBorders>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86</w:t>
            </w:r>
          </w:p>
        </w:tc>
      </w:tr>
      <w:tr w:rsidR="001C1429" w:rsidRPr="001C1429" w:rsidTr="003F34A7">
        <w:tblPrEx>
          <w:tblCellMar>
            <w:left w:w="70" w:type="dxa"/>
            <w:right w:w="70" w:type="dxa"/>
          </w:tblCellMar>
        </w:tblPrEx>
        <w:trPr>
          <w:trHeight w:val="872"/>
        </w:trPr>
        <w:tc>
          <w:tcPr>
            <w:tcW w:w="5000" w:type="pct"/>
            <w:gridSpan w:val="4"/>
          </w:tcPr>
          <w:p w:rsidR="001C1429" w:rsidRPr="001C1429" w:rsidRDefault="001C1429" w:rsidP="001C1429">
            <w:pPr>
              <w:tabs>
                <w:tab w:val="left" w:pos="2765"/>
              </w:tabs>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пгт Тужа</w:t>
            </w:r>
          </w:p>
          <w:p w:rsidR="001C1429" w:rsidRPr="001C1429" w:rsidRDefault="001C1429" w:rsidP="001C1429">
            <w:pPr>
              <w:tabs>
                <w:tab w:val="left" w:pos="2765"/>
              </w:tabs>
              <w:spacing w:after="0" w:line="240" w:lineRule="auto"/>
              <w:jc w:val="center"/>
              <w:rPr>
                <w:rFonts w:ascii="Times New Roman" w:hAnsi="Times New Roman"/>
                <w:b/>
                <w:sz w:val="20"/>
                <w:szCs w:val="20"/>
                <w:lang w:val="ru-RU"/>
              </w:rPr>
            </w:pPr>
            <w:r w:rsidRPr="001C1429">
              <w:rPr>
                <w:rFonts w:ascii="Times New Roman" w:hAnsi="Times New Roman"/>
                <w:b/>
                <w:sz w:val="20"/>
                <w:szCs w:val="20"/>
                <w:lang w:val="ru-RU"/>
              </w:rPr>
              <w:t>Об организации призыва граждан на военную службу</w:t>
            </w:r>
          </w:p>
          <w:p w:rsidR="001C1429" w:rsidRPr="003F34A7" w:rsidRDefault="001C1429" w:rsidP="001C1429">
            <w:pPr>
              <w:tabs>
                <w:tab w:val="left" w:pos="2765"/>
              </w:tabs>
              <w:spacing w:after="0" w:line="240" w:lineRule="auto"/>
              <w:jc w:val="center"/>
              <w:rPr>
                <w:rFonts w:ascii="Times New Roman" w:hAnsi="Times New Roman"/>
                <w:b/>
                <w:sz w:val="20"/>
                <w:szCs w:val="20"/>
                <w:lang w:val="ru-RU"/>
              </w:rPr>
            </w:pPr>
            <w:r w:rsidRPr="001C1429">
              <w:rPr>
                <w:rFonts w:ascii="Times New Roman" w:hAnsi="Times New Roman"/>
                <w:b/>
                <w:sz w:val="20"/>
                <w:szCs w:val="20"/>
                <w:lang w:val="ru-RU"/>
              </w:rPr>
              <w:t xml:space="preserve"> в апреле - июле 2017 года. </w:t>
            </w:r>
          </w:p>
        </w:tc>
      </w:tr>
    </w:tbl>
    <w:p w:rsidR="00706E0A" w:rsidRPr="001C1429" w:rsidRDefault="001C1429" w:rsidP="00706E0A">
      <w:pPr>
        <w:autoSpaceDE w:val="0"/>
        <w:autoSpaceDN w:val="0"/>
        <w:adjustRightInd w:val="0"/>
        <w:spacing w:after="0" w:line="240" w:lineRule="auto"/>
        <w:ind w:firstLine="709"/>
        <w:jc w:val="both"/>
        <w:rPr>
          <w:rStyle w:val="FontStyle13"/>
          <w:b w:val="0"/>
          <w:sz w:val="20"/>
          <w:szCs w:val="20"/>
          <w:lang w:val="ru-RU"/>
        </w:rPr>
      </w:pPr>
      <w:r w:rsidRPr="001C1429">
        <w:rPr>
          <w:rStyle w:val="FontStyle13"/>
          <w:b w:val="0"/>
          <w:sz w:val="20"/>
          <w:szCs w:val="20"/>
          <w:lang w:val="ru-RU"/>
        </w:rPr>
        <w:t xml:space="preserve"> </w:t>
      </w:r>
      <w:r w:rsidR="00706E0A" w:rsidRPr="001C1429">
        <w:rPr>
          <w:rStyle w:val="FontStyle13"/>
          <w:b w:val="0"/>
          <w:sz w:val="20"/>
          <w:szCs w:val="20"/>
          <w:lang w:val="ru-RU"/>
        </w:rPr>
        <w:t>В соответствии с Федеральным законом Российской Федерации от 28.03.1998 № 53-ФЗ «О</w:t>
      </w:r>
      <w:r w:rsidR="00706E0A" w:rsidRPr="00706E0A">
        <w:rPr>
          <w:rStyle w:val="FontStyle13"/>
          <w:sz w:val="20"/>
          <w:szCs w:val="20"/>
          <w:lang w:val="ru-RU"/>
        </w:rPr>
        <w:t xml:space="preserve"> </w:t>
      </w:r>
      <w:r w:rsidR="00706E0A" w:rsidRPr="001C1429">
        <w:rPr>
          <w:rStyle w:val="FontStyle13"/>
          <w:b w:val="0"/>
          <w:sz w:val="20"/>
          <w:szCs w:val="20"/>
          <w:lang w:val="ru-RU"/>
        </w:rPr>
        <w:t>воинской обязанности и военной службе», постановлением Правительства Российской Федерации от 11.11.2006 № 663 «Об утверждении Положения о призыве на военную службу граждан Российской Федерации», приказом Министра обороны Российской Федерации и  Министерства  здравоохранения   Российской   Федерации  от  23.05.2001  № 240/168 «Об организации медицинского обеспечения подготовки граждан Российской Федерации к военной службе», Указом Губернатора  Кировской области  от 31.03.2017 № 62 «О проведении призыва граждан Российской Федерации  на военную службу  в апреле – июле 2017 года» администрация Тужинского муниципального района ПОСТАНОВЛЯЕТ:</w:t>
      </w:r>
    </w:p>
    <w:p w:rsidR="00706E0A" w:rsidRPr="001C1429" w:rsidRDefault="00706E0A" w:rsidP="00706E0A">
      <w:pPr>
        <w:numPr>
          <w:ilvl w:val="0"/>
          <w:numId w:val="10"/>
        </w:numPr>
        <w:autoSpaceDE w:val="0"/>
        <w:autoSpaceDN w:val="0"/>
        <w:adjustRightInd w:val="0"/>
        <w:spacing w:after="0" w:line="240" w:lineRule="auto"/>
        <w:ind w:left="0" w:firstLine="709"/>
        <w:jc w:val="both"/>
        <w:rPr>
          <w:rStyle w:val="FontStyle13"/>
          <w:b w:val="0"/>
          <w:sz w:val="20"/>
          <w:szCs w:val="20"/>
        </w:rPr>
      </w:pPr>
      <w:r w:rsidRPr="001C1429">
        <w:rPr>
          <w:rStyle w:val="FontStyle13"/>
          <w:b w:val="0"/>
          <w:sz w:val="20"/>
          <w:szCs w:val="20"/>
          <w:lang w:val="ru-RU"/>
        </w:rPr>
        <w:t xml:space="preserve">Утвердить план работы призывной комиссии Тужинского муниципального района в апреле – июле 2017 года (далее – План) согласно приложению </w:t>
      </w:r>
      <w:r w:rsidRPr="001C1429">
        <w:rPr>
          <w:rStyle w:val="FontStyle13"/>
          <w:b w:val="0"/>
          <w:sz w:val="20"/>
          <w:szCs w:val="20"/>
        </w:rPr>
        <w:t>№ 1.</w:t>
      </w:r>
    </w:p>
    <w:p w:rsidR="00706E0A" w:rsidRPr="001C1429" w:rsidRDefault="00706E0A" w:rsidP="00706E0A">
      <w:pPr>
        <w:numPr>
          <w:ilvl w:val="0"/>
          <w:numId w:val="10"/>
        </w:numPr>
        <w:autoSpaceDE w:val="0"/>
        <w:autoSpaceDN w:val="0"/>
        <w:adjustRightInd w:val="0"/>
        <w:spacing w:after="0" w:line="240" w:lineRule="auto"/>
        <w:ind w:left="0" w:firstLine="709"/>
        <w:jc w:val="both"/>
        <w:rPr>
          <w:rStyle w:val="FontStyle13"/>
          <w:b w:val="0"/>
          <w:sz w:val="20"/>
          <w:szCs w:val="20"/>
        </w:rPr>
      </w:pPr>
      <w:r w:rsidRPr="001C1429">
        <w:rPr>
          <w:rStyle w:val="FontStyle13"/>
          <w:b w:val="0"/>
          <w:sz w:val="20"/>
          <w:szCs w:val="20"/>
          <w:lang w:val="ru-RU"/>
        </w:rPr>
        <w:t xml:space="preserve">Утвердить именной список граждан, подлежащих явке на призывную комиссию </w:t>
      </w:r>
      <w:r w:rsidRPr="001C1429">
        <w:rPr>
          <w:rStyle w:val="FontStyle13"/>
          <w:b w:val="0"/>
          <w:sz w:val="20"/>
          <w:szCs w:val="20"/>
        </w:rPr>
        <w:t>Тужинского муниципального района в апреле - июле 2017 года согласно приложению № 2.</w:t>
      </w:r>
    </w:p>
    <w:p w:rsidR="00706E0A" w:rsidRPr="001C1429" w:rsidRDefault="00706E0A" w:rsidP="00706E0A">
      <w:pPr>
        <w:numPr>
          <w:ilvl w:val="0"/>
          <w:numId w:val="10"/>
        </w:numPr>
        <w:autoSpaceDE w:val="0"/>
        <w:autoSpaceDN w:val="0"/>
        <w:adjustRightInd w:val="0"/>
        <w:spacing w:after="0" w:line="240" w:lineRule="auto"/>
        <w:ind w:left="0" w:firstLine="709"/>
        <w:jc w:val="both"/>
        <w:rPr>
          <w:rStyle w:val="FontStyle13"/>
          <w:b w:val="0"/>
          <w:sz w:val="20"/>
          <w:szCs w:val="20"/>
        </w:rPr>
      </w:pPr>
      <w:r w:rsidRPr="001C1429">
        <w:rPr>
          <w:rStyle w:val="FontStyle13"/>
          <w:b w:val="0"/>
          <w:sz w:val="20"/>
          <w:szCs w:val="20"/>
          <w:lang w:val="ru-RU"/>
        </w:rPr>
        <w:t xml:space="preserve"> Утвердить график работы призывной комиссии Тужинского муниципального района в апреле – июле 2017 года согласно приложению </w:t>
      </w:r>
      <w:r w:rsidRPr="001C1429">
        <w:rPr>
          <w:rStyle w:val="FontStyle13"/>
          <w:b w:val="0"/>
          <w:sz w:val="20"/>
          <w:szCs w:val="20"/>
        </w:rPr>
        <w:t>№ 3.</w:t>
      </w:r>
    </w:p>
    <w:p w:rsidR="00706E0A" w:rsidRPr="001C1429" w:rsidRDefault="00706E0A" w:rsidP="00706E0A">
      <w:pPr>
        <w:numPr>
          <w:ilvl w:val="0"/>
          <w:numId w:val="10"/>
        </w:numPr>
        <w:autoSpaceDE w:val="0"/>
        <w:autoSpaceDN w:val="0"/>
        <w:adjustRightInd w:val="0"/>
        <w:spacing w:after="0" w:line="240" w:lineRule="auto"/>
        <w:ind w:left="0" w:firstLine="709"/>
        <w:jc w:val="both"/>
        <w:rPr>
          <w:rStyle w:val="FontStyle13"/>
          <w:b w:val="0"/>
          <w:sz w:val="20"/>
          <w:szCs w:val="20"/>
        </w:rPr>
      </w:pPr>
      <w:r w:rsidRPr="001C1429">
        <w:rPr>
          <w:rStyle w:val="FontStyle13"/>
          <w:b w:val="0"/>
          <w:sz w:val="20"/>
          <w:szCs w:val="20"/>
          <w:lang w:val="ru-RU"/>
        </w:rPr>
        <w:t xml:space="preserve">Утвердить состав комиссии по медицинскому освидетельствованию призывников в Тужинском муниципальном районе согласно приложению </w:t>
      </w:r>
      <w:r w:rsidRPr="001C1429">
        <w:rPr>
          <w:rStyle w:val="FontStyle13"/>
          <w:b w:val="0"/>
          <w:sz w:val="20"/>
          <w:szCs w:val="20"/>
        </w:rPr>
        <w:t>№ 4.</w:t>
      </w:r>
    </w:p>
    <w:p w:rsidR="00706E0A" w:rsidRPr="001C1429" w:rsidRDefault="00706E0A" w:rsidP="00706E0A">
      <w:pPr>
        <w:numPr>
          <w:ilvl w:val="0"/>
          <w:numId w:val="10"/>
        </w:numPr>
        <w:autoSpaceDE w:val="0"/>
        <w:autoSpaceDN w:val="0"/>
        <w:adjustRightInd w:val="0"/>
        <w:spacing w:after="0" w:line="240" w:lineRule="auto"/>
        <w:ind w:left="0" w:firstLine="709"/>
        <w:jc w:val="both"/>
        <w:rPr>
          <w:rStyle w:val="FontStyle13"/>
          <w:b w:val="0"/>
          <w:sz w:val="20"/>
          <w:szCs w:val="20"/>
        </w:rPr>
      </w:pPr>
      <w:r w:rsidRPr="001C1429">
        <w:rPr>
          <w:rStyle w:val="FontStyle13"/>
          <w:b w:val="0"/>
          <w:sz w:val="20"/>
          <w:szCs w:val="20"/>
          <w:lang w:val="ru-RU"/>
        </w:rPr>
        <w:t xml:space="preserve">Утвердить перечень учебных заведений (организаций) Тужинского муниципального района, выделяющих технических работников на период работы комиссии по медицинскому освидетельствованию граждан во время весеннего призыва 2017 года, согласно приложению </w:t>
      </w:r>
      <w:r w:rsidRPr="001C1429">
        <w:rPr>
          <w:rStyle w:val="FontStyle13"/>
          <w:b w:val="0"/>
          <w:sz w:val="20"/>
          <w:szCs w:val="20"/>
        </w:rPr>
        <w:t>№ 5.</w:t>
      </w:r>
    </w:p>
    <w:p w:rsidR="00706E0A" w:rsidRPr="001C1429" w:rsidRDefault="00706E0A" w:rsidP="00706E0A">
      <w:pPr>
        <w:numPr>
          <w:ilvl w:val="0"/>
          <w:numId w:val="10"/>
        </w:numPr>
        <w:autoSpaceDE w:val="0"/>
        <w:autoSpaceDN w:val="0"/>
        <w:adjustRightInd w:val="0"/>
        <w:spacing w:after="0" w:line="240" w:lineRule="auto"/>
        <w:ind w:left="0" w:firstLine="709"/>
        <w:jc w:val="both"/>
        <w:rPr>
          <w:rStyle w:val="FontStyle13"/>
          <w:b w:val="0"/>
          <w:sz w:val="20"/>
          <w:szCs w:val="20"/>
          <w:lang w:val="ru-RU"/>
        </w:rPr>
      </w:pPr>
      <w:r w:rsidRPr="001C1429">
        <w:rPr>
          <w:rStyle w:val="FontStyle13"/>
          <w:b w:val="0"/>
          <w:sz w:val="20"/>
          <w:szCs w:val="20"/>
          <w:lang w:val="ru-RU"/>
        </w:rPr>
        <w:t xml:space="preserve">Контроль за осуществлением мероприятий Плана возложить на управляющую делами администрации Тужинского муниципального района Шишкину С.И. </w:t>
      </w:r>
    </w:p>
    <w:p w:rsidR="00706E0A" w:rsidRPr="001C1429" w:rsidRDefault="00706E0A" w:rsidP="00706E0A">
      <w:pPr>
        <w:numPr>
          <w:ilvl w:val="0"/>
          <w:numId w:val="10"/>
        </w:numPr>
        <w:autoSpaceDE w:val="0"/>
        <w:autoSpaceDN w:val="0"/>
        <w:adjustRightInd w:val="0"/>
        <w:spacing w:after="0" w:line="240" w:lineRule="auto"/>
        <w:ind w:left="0" w:firstLine="709"/>
        <w:jc w:val="both"/>
        <w:rPr>
          <w:rStyle w:val="FontStyle13"/>
          <w:b w:val="0"/>
          <w:sz w:val="20"/>
          <w:szCs w:val="20"/>
          <w:lang w:val="ru-RU"/>
        </w:rPr>
      </w:pPr>
      <w:r w:rsidRPr="001C1429">
        <w:rPr>
          <w:rStyle w:val="FontStyle13"/>
          <w:b w:val="0"/>
          <w:sz w:val="20"/>
          <w:szCs w:val="20"/>
          <w:lang w:val="ru-RU"/>
        </w:rPr>
        <w:t xml:space="preserve">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706E0A" w:rsidRPr="001C1429" w:rsidRDefault="00706E0A" w:rsidP="00706E0A">
      <w:pPr>
        <w:numPr>
          <w:ilvl w:val="0"/>
          <w:numId w:val="10"/>
        </w:numPr>
        <w:autoSpaceDE w:val="0"/>
        <w:autoSpaceDN w:val="0"/>
        <w:adjustRightInd w:val="0"/>
        <w:spacing w:after="0" w:line="240" w:lineRule="auto"/>
        <w:ind w:left="0" w:firstLine="709"/>
        <w:jc w:val="both"/>
        <w:rPr>
          <w:rStyle w:val="FontStyle13"/>
          <w:b w:val="0"/>
          <w:sz w:val="20"/>
          <w:szCs w:val="20"/>
          <w:lang w:val="ru-RU"/>
        </w:rPr>
      </w:pPr>
      <w:r w:rsidRPr="001C1429">
        <w:rPr>
          <w:rStyle w:val="FontStyle13"/>
          <w:b w:val="0"/>
          <w:sz w:val="20"/>
          <w:szCs w:val="20"/>
          <w:lang w:val="ru-RU"/>
        </w:rPr>
        <w:t>Настоящее постановление вступает в силу после его официального опубликования.</w:t>
      </w:r>
    </w:p>
    <w:p w:rsidR="00706E0A" w:rsidRPr="00706E0A" w:rsidRDefault="00706E0A" w:rsidP="00706E0A">
      <w:pPr>
        <w:pStyle w:val="Style7"/>
        <w:widowControl/>
        <w:spacing w:after="0" w:line="240" w:lineRule="auto"/>
        <w:ind w:firstLine="0"/>
        <w:jc w:val="left"/>
        <w:rPr>
          <w:rFonts w:ascii="Times New Roman" w:hAnsi="Times New Roman"/>
          <w:sz w:val="20"/>
          <w:szCs w:val="20"/>
          <w:lang w:val="ru-RU"/>
        </w:rPr>
      </w:pPr>
    </w:p>
    <w:p w:rsidR="00706E0A" w:rsidRPr="00706E0A" w:rsidRDefault="00706E0A" w:rsidP="00706E0A">
      <w:pPr>
        <w:pStyle w:val="Style7"/>
        <w:widowControl/>
        <w:spacing w:after="0" w:line="240" w:lineRule="auto"/>
        <w:ind w:firstLine="0"/>
        <w:jc w:val="left"/>
        <w:rPr>
          <w:rFonts w:ascii="Times New Roman" w:hAnsi="Times New Roman"/>
          <w:sz w:val="20"/>
          <w:szCs w:val="20"/>
          <w:lang w:val="ru-RU"/>
        </w:rPr>
      </w:pPr>
    </w:p>
    <w:p w:rsidR="00706E0A" w:rsidRPr="00706E0A" w:rsidRDefault="00706E0A" w:rsidP="00706E0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Глава Тужинского  </w:t>
      </w:r>
      <w:r w:rsidRPr="00706E0A">
        <w:rPr>
          <w:rFonts w:ascii="Times New Roman" w:hAnsi="Times New Roman"/>
          <w:sz w:val="20"/>
          <w:szCs w:val="20"/>
          <w:lang w:val="ru-RU"/>
        </w:rPr>
        <w:tab/>
      </w:r>
    </w:p>
    <w:p w:rsidR="00706E0A" w:rsidRPr="00706E0A" w:rsidRDefault="00706E0A" w:rsidP="00706E0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муниципального района    </w:t>
      </w:r>
      <w:r w:rsidR="004531BA">
        <w:rPr>
          <w:rFonts w:ascii="Times New Roman" w:hAnsi="Times New Roman"/>
          <w:sz w:val="20"/>
          <w:szCs w:val="20"/>
          <w:lang w:val="ru-RU"/>
        </w:rPr>
        <w:t xml:space="preserve">                          </w:t>
      </w:r>
      <w:r w:rsidRPr="00706E0A">
        <w:rPr>
          <w:rFonts w:ascii="Times New Roman" w:hAnsi="Times New Roman"/>
          <w:sz w:val="20"/>
          <w:szCs w:val="20"/>
          <w:lang w:val="ru-RU"/>
        </w:rPr>
        <w:t>Е.В. Видякина</w:t>
      </w:r>
    </w:p>
    <w:p w:rsidR="003F34A7" w:rsidRDefault="00706E0A" w:rsidP="00706E0A">
      <w:pPr>
        <w:spacing w:after="0" w:line="240" w:lineRule="auto"/>
        <w:ind w:firstLine="567"/>
        <w:jc w:val="both"/>
        <w:rPr>
          <w:rFonts w:ascii="Times New Roman" w:hAnsi="Times New Roman"/>
          <w:sz w:val="20"/>
          <w:szCs w:val="20"/>
          <w:lang w:val="ru-RU"/>
        </w:rPr>
        <w:sectPr w:rsidR="003F34A7" w:rsidSect="003F34A7">
          <w:pgSz w:w="11906" w:h="16838"/>
          <w:pgMar w:top="1134" w:right="850" w:bottom="1134" w:left="1701" w:header="708" w:footer="708" w:gutter="0"/>
          <w:cols w:space="708"/>
          <w:docGrid w:linePitch="360"/>
        </w:sectPr>
      </w:pPr>
      <w:r w:rsidRPr="00706E0A">
        <w:rPr>
          <w:rFonts w:ascii="Times New Roman" w:hAnsi="Times New Roman"/>
          <w:sz w:val="20"/>
          <w:szCs w:val="20"/>
          <w:lang w:val="ru-RU"/>
        </w:rPr>
        <w:t xml:space="preserve"> </w:t>
      </w:r>
    </w:p>
    <w:p w:rsidR="001C1429" w:rsidRPr="001C1429" w:rsidRDefault="001C1429" w:rsidP="001C1429">
      <w:pPr>
        <w:spacing w:after="0" w:line="240" w:lineRule="auto"/>
        <w:jc w:val="right"/>
        <w:rPr>
          <w:rFonts w:ascii="Times New Roman" w:hAnsi="Times New Roman"/>
          <w:sz w:val="20"/>
          <w:szCs w:val="20"/>
          <w:lang w:val="ru-RU"/>
        </w:rPr>
      </w:pPr>
      <w:r w:rsidRPr="001C1429">
        <w:rPr>
          <w:rFonts w:ascii="Times New Roman" w:hAnsi="Times New Roman"/>
          <w:sz w:val="20"/>
          <w:szCs w:val="20"/>
          <w:lang w:val="ru-RU"/>
        </w:rPr>
        <w:lastRenderedPageBreak/>
        <w:t xml:space="preserve">                                                                                                                                                          </w:t>
      </w:r>
      <w:r w:rsidR="003F34A7">
        <w:rPr>
          <w:rFonts w:ascii="Times New Roman" w:hAnsi="Times New Roman"/>
          <w:sz w:val="20"/>
          <w:szCs w:val="20"/>
          <w:lang w:val="ru-RU"/>
        </w:rPr>
        <w:t xml:space="preserve">                         </w:t>
      </w:r>
      <w:r w:rsidR="003F34A7">
        <w:rPr>
          <w:rFonts w:ascii="Times New Roman" w:hAnsi="Times New Roman"/>
          <w:sz w:val="20"/>
          <w:szCs w:val="20"/>
          <w:lang w:val="ru-RU"/>
        </w:rPr>
        <w:tab/>
      </w:r>
      <w:r w:rsidR="003F34A7">
        <w:rPr>
          <w:rFonts w:ascii="Times New Roman" w:hAnsi="Times New Roman"/>
          <w:sz w:val="20"/>
          <w:szCs w:val="20"/>
          <w:lang w:val="ru-RU"/>
        </w:rPr>
        <w:tab/>
      </w:r>
      <w:r w:rsidR="003F34A7">
        <w:rPr>
          <w:rFonts w:ascii="Times New Roman" w:hAnsi="Times New Roman"/>
          <w:sz w:val="20"/>
          <w:szCs w:val="20"/>
          <w:lang w:val="ru-RU"/>
        </w:rPr>
        <w:tab/>
      </w:r>
      <w:r w:rsidR="003F34A7">
        <w:rPr>
          <w:rFonts w:ascii="Times New Roman" w:hAnsi="Times New Roman"/>
          <w:sz w:val="20"/>
          <w:szCs w:val="20"/>
          <w:lang w:val="ru-RU"/>
        </w:rPr>
        <w:tab/>
      </w:r>
      <w:r w:rsidR="003F34A7">
        <w:rPr>
          <w:rFonts w:ascii="Times New Roman" w:hAnsi="Times New Roman"/>
          <w:sz w:val="20"/>
          <w:szCs w:val="20"/>
          <w:lang w:val="ru-RU"/>
        </w:rPr>
        <w:tab/>
      </w:r>
      <w:r w:rsidRPr="001C1429">
        <w:rPr>
          <w:rFonts w:ascii="Times New Roman" w:hAnsi="Times New Roman"/>
          <w:sz w:val="20"/>
          <w:szCs w:val="20"/>
          <w:lang w:val="ru-RU"/>
        </w:rPr>
        <w:tab/>
        <w:t xml:space="preserve"> Приложение № 1</w:t>
      </w:r>
    </w:p>
    <w:p w:rsidR="001C1429" w:rsidRPr="001C1429" w:rsidRDefault="001C1429" w:rsidP="001C1429">
      <w:pPr>
        <w:spacing w:after="0" w:line="240" w:lineRule="auto"/>
        <w:ind w:left="10773"/>
        <w:jc w:val="right"/>
        <w:rPr>
          <w:rFonts w:ascii="Times New Roman" w:hAnsi="Times New Roman"/>
          <w:sz w:val="20"/>
          <w:szCs w:val="20"/>
          <w:lang w:val="ru-RU"/>
        </w:rPr>
      </w:pPr>
    </w:p>
    <w:p w:rsidR="001C1429" w:rsidRPr="001C1429" w:rsidRDefault="001C1429" w:rsidP="001C1429">
      <w:pPr>
        <w:spacing w:after="0" w:line="240" w:lineRule="auto"/>
        <w:ind w:left="10773"/>
        <w:jc w:val="right"/>
        <w:rPr>
          <w:rFonts w:ascii="Times New Roman" w:hAnsi="Times New Roman"/>
          <w:sz w:val="20"/>
          <w:szCs w:val="20"/>
          <w:lang w:val="ru-RU"/>
        </w:rPr>
      </w:pPr>
      <w:r w:rsidRPr="001C1429">
        <w:rPr>
          <w:rFonts w:ascii="Times New Roman" w:hAnsi="Times New Roman"/>
          <w:sz w:val="20"/>
          <w:szCs w:val="20"/>
          <w:lang w:val="ru-RU"/>
        </w:rPr>
        <w:t>УТВЕРЖДЕН</w:t>
      </w:r>
    </w:p>
    <w:p w:rsidR="001C1429" w:rsidRPr="001C1429" w:rsidRDefault="001C1429" w:rsidP="001C1429">
      <w:pPr>
        <w:spacing w:after="0" w:line="240" w:lineRule="auto"/>
        <w:ind w:left="10773"/>
        <w:jc w:val="right"/>
        <w:rPr>
          <w:rFonts w:ascii="Times New Roman" w:hAnsi="Times New Roman"/>
          <w:sz w:val="20"/>
          <w:szCs w:val="20"/>
          <w:lang w:val="ru-RU"/>
        </w:rPr>
      </w:pPr>
      <w:r w:rsidRPr="001C1429">
        <w:rPr>
          <w:rFonts w:ascii="Times New Roman" w:hAnsi="Times New Roman"/>
          <w:sz w:val="20"/>
          <w:szCs w:val="20"/>
          <w:lang w:val="ru-RU"/>
        </w:rPr>
        <w:t xml:space="preserve">постановлением  администрации Тужинского муниципального района </w:t>
      </w:r>
    </w:p>
    <w:p w:rsidR="001C1429" w:rsidRPr="001C1429" w:rsidRDefault="001C1429" w:rsidP="001C1429">
      <w:pPr>
        <w:spacing w:after="0" w:line="240" w:lineRule="auto"/>
        <w:ind w:left="10773"/>
        <w:jc w:val="right"/>
        <w:rPr>
          <w:rFonts w:ascii="Times New Roman" w:hAnsi="Times New Roman"/>
          <w:sz w:val="20"/>
          <w:szCs w:val="20"/>
          <w:u w:val="single"/>
          <w:lang w:val="ru-RU"/>
        </w:rPr>
      </w:pPr>
      <w:r w:rsidRPr="001C1429">
        <w:rPr>
          <w:rFonts w:ascii="Times New Roman" w:hAnsi="Times New Roman"/>
          <w:sz w:val="20"/>
          <w:szCs w:val="20"/>
          <w:lang w:val="ru-RU"/>
        </w:rPr>
        <w:t>от</w:t>
      </w:r>
      <w:r w:rsidR="004531BA">
        <w:rPr>
          <w:rFonts w:ascii="Times New Roman" w:hAnsi="Times New Roman"/>
          <w:sz w:val="20"/>
          <w:szCs w:val="20"/>
          <w:lang w:val="ru-RU"/>
        </w:rPr>
        <w:t xml:space="preserve"> </w:t>
      </w:r>
      <w:r>
        <w:rPr>
          <w:rFonts w:ascii="Times New Roman" w:hAnsi="Times New Roman"/>
          <w:sz w:val="20"/>
          <w:szCs w:val="20"/>
          <w:u w:val="single"/>
          <w:lang w:val="ru-RU"/>
        </w:rPr>
        <w:t xml:space="preserve">07.04.2017 </w:t>
      </w:r>
      <w:r w:rsidRPr="001C1429">
        <w:rPr>
          <w:rFonts w:ascii="Times New Roman" w:hAnsi="Times New Roman"/>
          <w:sz w:val="20"/>
          <w:szCs w:val="20"/>
          <w:lang w:val="ru-RU"/>
        </w:rPr>
        <w:t xml:space="preserve"> </w:t>
      </w:r>
      <w:r w:rsidRPr="001C1429">
        <w:rPr>
          <w:rFonts w:ascii="Times New Roman" w:hAnsi="Times New Roman"/>
          <w:sz w:val="20"/>
          <w:szCs w:val="20"/>
          <w:u w:val="single"/>
          <w:lang w:val="ru-RU"/>
        </w:rPr>
        <w:t>№  86</w:t>
      </w:r>
    </w:p>
    <w:p w:rsidR="001C1429" w:rsidRPr="001C1429" w:rsidRDefault="001C1429" w:rsidP="001C1429">
      <w:pPr>
        <w:spacing w:after="0" w:line="240" w:lineRule="auto"/>
        <w:jc w:val="center"/>
        <w:rPr>
          <w:rFonts w:ascii="Times New Roman" w:hAnsi="Times New Roman"/>
          <w:b/>
          <w:sz w:val="20"/>
          <w:szCs w:val="20"/>
          <w:lang w:val="ru-RU"/>
        </w:rPr>
      </w:pPr>
    </w:p>
    <w:p w:rsidR="001C1429" w:rsidRPr="001C1429" w:rsidRDefault="001C1429" w:rsidP="001C1429">
      <w:pPr>
        <w:spacing w:after="0" w:line="240" w:lineRule="auto"/>
        <w:ind w:left="10206"/>
        <w:rPr>
          <w:rFonts w:ascii="Times New Roman" w:hAnsi="Times New Roman"/>
          <w:b/>
          <w:sz w:val="20"/>
          <w:szCs w:val="20"/>
          <w:lang w:val="ru-RU"/>
        </w:rPr>
      </w:pPr>
    </w:p>
    <w:p w:rsidR="001C1429" w:rsidRPr="001C1429" w:rsidRDefault="001C1429" w:rsidP="001C1429">
      <w:pPr>
        <w:spacing w:after="0" w:line="240" w:lineRule="auto"/>
        <w:jc w:val="center"/>
        <w:rPr>
          <w:rStyle w:val="FontStyle13"/>
          <w:sz w:val="20"/>
          <w:szCs w:val="20"/>
          <w:lang w:val="ru-RU"/>
        </w:rPr>
      </w:pPr>
      <w:r w:rsidRPr="001C1429">
        <w:rPr>
          <w:rStyle w:val="FontStyle13"/>
          <w:sz w:val="20"/>
          <w:szCs w:val="20"/>
          <w:lang w:val="ru-RU"/>
        </w:rPr>
        <w:t>План</w:t>
      </w:r>
    </w:p>
    <w:p w:rsidR="001C1429" w:rsidRPr="001C1429" w:rsidRDefault="001C1429" w:rsidP="001C1429">
      <w:pPr>
        <w:spacing w:after="0" w:line="240" w:lineRule="auto"/>
        <w:jc w:val="center"/>
        <w:rPr>
          <w:rStyle w:val="FontStyle13"/>
          <w:sz w:val="20"/>
          <w:szCs w:val="20"/>
          <w:lang w:val="ru-RU"/>
        </w:rPr>
      </w:pPr>
      <w:r w:rsidRPr="001C1429">
        <w:rPr>
          <w:rStyle w:val="FontStyle13"/>
          <w:sz w:val="20"/>
          <w:szCs w:val="20"/>
          <w:lang w:val="ru-RU"/>
        </w:rPr>
        <w:t>работы призывной комиссии Тужинского муниципального района</w:t>
      </w:r>
    </w:p>
    <w:p w:rsidR="001C1429" w:rsidRPr="001C1429" w:rsidRDefault="001C1429" w:rsidP="001C1429">
      <w:pPr>
        <w:spacing w:after="0" w:line="240" w:lineRule="auto"/>
        <w:jc w:val="center"/>
        <w:rPr>
          <w:rStyle w:val="FontStyle13"/>
          <w:sz w:val="20"/>
          <w:szCs w:val="20"/>
        </w:rPr>
      </w:pPr>
      <w:r w:rsidRPr="001C1429">
        <w:rPr>
          <w:rStyle w:val="FontStyle13"/>
          <w:sz w:val="20"/>
          <w:szCs w:val="20"/>
          <w:lang w:val="ru-RU"/>
        </w:rPr>
        <w:t xml:space="preserve"> </w:t>
      </w:r>
      <w:r w:rsidRPr="001C1429">
        <w:rPr>
          <w:rStyle w:val="FontStyle13"/>
          <w:sz w:val="20"/>
          <w:szCs w:val="20"/>
        </w:rPr>
        <w:t>в апреле – июле 2017 года</w:t>
      </w:r>
    </w:p>
    <w:p w:rsidR="001C1429" w:rsidRPr="001C1429" w:rsidRDefault="001C1429" w:rsidP="001C1429">
      <w:pPr>
        <w:spacing w:after="0" w:line="240" w:lineRule="auto"/>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4666"/>
        <w:gridCol w:w="1742"/>
        <w:gridCol w:w="2239"/>
        <w:gridCol w:w="3294"/>
        <w:gridCol w:w="2191"/>
      </w:tblGrid>
      <w:tr w:rsidR="001C1429" w:rsidRPr="001C1429" w:rsidTr="001C1429">
        <w:tc>
          <w:tcPr>
            <w:tcW w:w="221" w:type="pct"/>
            <w:vAlign w:val="center"/>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п.п.</w:t>
            </w:r>
          </w:p>
        </w:tc>
        <w:tc>
          <w:tcPr>
            <w:tcW w:w="1578" w:type="pct"/>
            <w:vAlign w:val="center"/>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Наименование мероприятий</w:t>
            </w:r>
          </w:p>
        </w:tc>
        <w:tc>
          <w:tcPr>
            <w:tcW w:w="589" w:type="pct"/>
            <w:vAlign w:val="center"/>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Сроки</w:t>
            </w:r>
          </w:p>
        </w:tc>
        <w:tc>
          <w:tcPr>
            <w:tcW w:w="757" w:type="pct"/>
            <w:vAlign w:val="center"/>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Ответственный</w:t>
            </w:r>
          </w:p>
        </w:tc>
        <w:tc>
          <w:tcPr>
            <w:tcW w:w="1114" w:type="pct"/>
            <w:vAlign w:val="center"/>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Кто</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привлекается</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Отметка</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о</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выполнении</w:t>
            </w:r>
          </w:p>
        </w:tc>
      </w:tr>
      <w:tr w:rsidR="001C1429" w:rsidRPr="001C1429" w:rsidTr="001C1429">
        <w:tc>
          <w:tcPr>
            <w:tcW w:w="221" w:type="pct"/>
            <w:vAlign w:val="center"/>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1</w:t>
            </w:r>
          </w:p>
        </w:tc>
        <w:tc>
          <w:tcPr>
            <w:tcW w:w="1578" w:type="pct"/>
            <w:vAlign w:val="center"/>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2</w:t>
            </w:r>
          </w:p>
        </w:tc>
        <w:tc>
          <w:tcPr>
            <w:tcW w:w="589" w:type="pct"/>
            <w:vAlign w:val="center"/>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3</w:t>
            </w:r>
          </w:p>
        </w:tc>
        <w:tc>
          <w:tcPr>
            <w:tcW w:w="757" w:type="pct"/>
            <w:vAlign w:val="center"/>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4</w:t>
            </w:r>
          </w:p>
        </w:tc>
        <w:tc>
          <w:tcPr>
            <w:tcW w:w="1114" w:type="pct"/>
            <w:vAlign w:val="center"/>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5</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6</w:t>
            </w:r>
          </w:p>
        </w:tc>
      </w:tr>
      <w:tr w:rsidR="001C1429" w:rsidRPr="00A45D4F" w:rsidTr="001C1429">
        <w:tc>
          <w:tcPr>
            <w:tcW w:w="5000" w:type="pct"/>
            <w:gridSpan w:val="6"/>
            <w:vAlign w:val="center"/>
          </w:tcPr>
          <w:p w:rsidR="001C1429" w:rsidRPr="001C1429" w:rsidRDefault="001C1429" w:rsidP="001C1429">
            <w:pPr>
              <w:spacing w:after="0" w:line="240" w:lineRule="auto"/>
              <w:jc w:val="center"/>
              <w:rPr>
                <w:rFonts w:ascii="Times New Roman" w:hAnsi="Times New Roman"/>
                <w:b/>
                <w:sz w:val="20"/>
                <w:szCs w:val="20"/>
                <w:lang w:val="ru-RU"/>
              </w:rPr>
            </w:pPr>
            <w:r w:rsidRPr="001C1429">
              <w:rPr>
                <w:rFonts w:ascii="Times New Roman" w:hAnsi="Times New Roman"/>
                <w:b/>
                <w:sz w:val="20"/>
                <w:szCs w:val="20"/>
                <w:lang w:val="ru-RU"/>
              </w:rPr>
              <w:t>Оповещение граждан на мероприятия, связанные с призывом на военную службу</w:t>
            </w:r>
          </w:p>
        </w:tc>
      </w:tr>
      <w:tr w:rsidR="001C1429" w:rsidRPr="00A45D4F"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1.</w:t>
            </w:r>
          </w:p>
        </w:tc>
        <w:tc>
          <w:tcPr>
            <w:tcW w:w="1578" w:type="pct"/>
          </w:tcPr>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Провести оповещение граждан на мероприятия, связанные с призывом на военную службу.</w:t>
            </w:r>
          </w:p>
        </w:tc>
        <w:tc>
          <w:tcPr>
            <w:tcW w:w="589" w:type="pct"/>
            <w:vAlign w:val="center"/>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до 30.03.2017</w:t>
            </w:r>
          </w:p>
        </w:tc>
        <w:tc>
          <w:tcPr>
            <w:tcW w:w="757" w:type="pct"/>
            <w:vAlign w:val="center"/>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Начальник отдела</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ВК КО *</w:t>
            </w:r>
          </w:p>
        </w:tc>
        <w:tc>
          <w:tcPr>
            <w:tcW w:w="1114" w:type="pct"/>
            <w:vAlign w:val="center"/>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Сотрудники  отдела ВК КО*, </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работники военно-учетных столов</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 сельских администраций,</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учебных заведений и организаций всех форм деятельности.*</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lang w:val="ru-RU"/>
              </w:rPr>
            </w:pPr>
          </w:p>
        </w:tc>
      </w:tr>
      <w:tr w:rsidR="001C1429" w:rsidRPr="00A45D4F"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2.</w:t>
            </w:r>
          </w:p>
        </w:tc>
        <w:tc>
          <w:tcPr>
            <w:tcW w:w="1578" w:type="pct"/>
          </w:tcPr>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Предоставить в отдел ВК КО корешки врученных повесток или служебные записки о невозможности вручения повесток с указанием причин.</w:t>
            </w:r>
          </w:p>
        </w:tc>
        <w:tc>
          <w:tcPr>
            <w:tcW w:w="589" w:type="pct"/>
            <w:vAlign w:val="center"/>
          </w:tcPr>
          <w:p w:rsidR="001C1429" w:rsidRPr="001C1429" w:rsidRDefault="001C1429" w:rsidP="001C1429">
            <w:pPr>
              <w:spacing w:after="0" w:line="240" w:lineRule="auto"/>
              <w:jc w:val="center"/>
              <w:rPr>
                <w:rFonts w:ascii="Times New Roman" w:hAnsi="Times New Roman"/>
                <w:sz w:val="20"/>
                <w:szCs w:val="20"/>
                <w:lang w:val="ru-RU"/>
              </w:rPr>
            </w:pP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до 30.03.2017</w:t>
            </w:r>
          </w:p>
          <w:p w:rsidR="001C1429" w:rsidRPr="001C1429" w:rsidRDefault="001C1429" w:rsidP="001C1429">
            <w:pPr>
              <w:spacing w:after="0" w:line="240" w:lineRule="auto"/>
              <w:jc w:val="center"/>
              <w:rPr>
                <w:rFonts w:ascii="Times New Roman" w:hAnsi="Times New Roman"/>
                <w:sz w:val="20"/>
                <w:szCs w:val="20"/>
              </w:rPr>
            </w:pPr>
          </w:p>
        </w:tc>
        <w:tc>
          <w:tcPr>
            <w:tcW w:w="757" w:type="pct"/>
            <w:vAlign w:val="center"/>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Главы сельских</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поселений*</w:t>
            </w:r>
          </w:p>
        </w:tc>
        <w:tc>
          <w:tcPr>
            <w:tcW w:w="1114" w:type="pct"/>
            <w:vAlign w:val="center"/>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Работники военно-учетных столов сельских администраций*</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lang w:val="ru-RU"/>
              </w:rPr>
            </w:pPr>
          </w:p>
        </w:tc>
      </w:tr>
      <w:tr w:rsidR="001C1429" w:rsidRPr="001C1429" w:rsidTr="001C1429">
        <w:tc>
          <w:tcPr>
            <w:tcW w:w="5000" w:type="pct"/>
            <w:gridSpan w:val="6"/>
            <w:vAlign w:val="center"/>
          </w:tcPr>
          <w:p w:rsidR="001C1429" w:rsidRPr="001C1429" w:rsidRDefault="001C1429" w:rsidP="001C1429">
            <w:pPr>
              <w:spacing w:after="0" w:line="240" w:lineRule="auto"/>
              <w:jc w:val="center"/>
              <w:rPr>
                <w:rFonts w:ascii="Times New Roman" w:hAnsi="Times New Roman"/>
                <w:b/>
                <w:sz w:val="20"/>
                <w:szCs w:val="20"/>
              </w:rPr>
            </w:pPr>
            <w:r w:rsidRPr="001C1429">
              <w:rPr>
                <w:rFonts w:ascii="Times New Roman" w:hAnsi="Times New Roman"/>
                <w:b/>
                <w:sz w:val="20"/>
                <w:szCs w:val="20"/>
              </w:rPr>
              <w:t>Медицинское освидетельствование граждан</w:t>
            </w:r>
          </w:p>
        </w:tc>
      </w:tr>
      <w:tr w:rsidR="001C1429" w:rsidRPr="001C1429"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1.</w:t>
            </w:r>
          </w:p>
        </w:tc>
        <w:tc>
          <w:tcPr>
            <w:tcW w:w="1578" w:type="pct"/>
          </w:tcPr>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Выделить помещение для проведения медицинского освидетельствования и заседания призывной комиссии в</w:t>
            </w:r>
          </w:p>
          <w:p w:rsidR="001C1429" w:rsidRPr="001C1429" w:rsidRDefault="001C1429" w:rsidP="001C1429">
            <w:pPr>
              <w:spacing w:after="0" w:line="240" w:lineRule="auto"/>
              <w:jc w:val="both"/>
              <w:rPr>
                <w:rFonts w:ascii="Times New Roman" w:hAnsi="Times New Roman"/>
                <w:sz w:val="20"/>
                <w:szCs w:val="20"/>
              </w:rPr>
            </w:pPr>
            <w:r w:rsidRPr="001C1429">
              <w:rPr>
                <w:rFonts w:ascii="Times New Roman" w:hAnsi="Times New Roman"/>
                <w:sz w:val="20"/>
                <w:szCs w:val="20"/>
                <w:lang w:val="ru-RU"/>
              </w:rPr>
              <w:t xml:space="preserve"> </w:t>
            </w:r>
            <w:r w:rsidRPr="001C1429">
              <w:rPr>
                <w:rFonts w:ascii="Times New Roman" w:hAnsi="Times New Roman"/>
                <w:sz w:val="20"/>
                <w:szCs w:val="20"/>
              </w:rPr>
              <w:t>КОГБУЗ «Тужинская ЦРБ».</w:t>
            </w:r>
          </w:p>
        </w:tc>
        <w:tc>
          <w:tcPr>
            <w:tcW w:w="589" w:type="pct"/>
            <w:vAlign w:val="center"/>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14.04.2017 г.</w:t>
            </w:r>
          </w:p>
        </w:tc>
        <w:tc>
          <w:tcPr>
            <w:tcW w:w="757"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Главный врач КОГБУЗ «Тужинская ЦРБ»*</w:t>
            </w:r>
          </w:p>
          <w:p w:rsidR="001C1429" w:rsidRPr="001C1429" w:rsidRDefault="001C1429" w:rsidP="001C1429">
            <w:pPr>
              <w:spacing w:after="0" w:line="240" w:lineRule="auto"/>
              <w:jc w:val="center"/>
              <w:rPr>
                <w:rFonts w:ascii="Times New Roman" w:hAnsi="Times New Roman"/>
                <w:sz w:val="20"/>
                <w:szCs w:val="20"/>
                <w:lang w:val="ru-RU"/>
              </w:rPr>
            </w:pPr>
          </w:p>
        </w:tc>
        <w:tc>
          <w:tcPr>
            <w:tcW w:w="1114"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Сотрудники  КОГБУЗ «Тужинская ЦРБ»*</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rPr>
            </w:pPr>
          </w:p>
        </w:tc>
      </w:tr>
      <w:tr w:rsidR="001C1429" w:rsidRPr="00A45D4F" w:rsidTr="004531BA">
        <w:trPr>
          <w:trHeight w:val="1379"/>
        </w:trPr>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2.</w:t>
            </w:r>
          </w:p>
        </w:tc>
        <w:tc>
          <w:tcPr>
            <w:tcW w:w="1578" w:type="pct"/>
          </w:tcPr>
          <w:p w:rsidR="001C1429" w:rsidRPr="001C1429" w:rsidRDefault="001C1429" w:rsidP="001C1429">
            <w:pPr>
              <w:spacing w:after="0" w:line="240" w:lineRule="auto"/>
              <w:jc w:val="both"/>
              <w:rPr>
                <w:rFonts w:ascii="Times New Roman" w:hAnsi="Times New Roman"/>
                <w:sz w:val="20"/>
                <w:szCs w:val="20"/>
              </w:rPr>
            </w:pPr>
            <w:r w:rsidRPr="001C1429">
              <w:rPr>
                <w:rFonts w:ascii="Times New Roman" w:hAnsi="Times New Roman"/>
                <w:sz w:val="20"/>
                <w:szCs w:val="20"/>
                <w:lang w:val="ru-RU"/>
              </w:rPr>
              <w:t xml:space="preserve">Выделить в основной и резервный состав комиссии по медицинскому освидетельствованию  </w:t>
            </w:r>
            <w:r w:rsidRPr="001C1429">
              <w:rPr>
                <w:rFonts w:ascii="Times New Roman" w:hAnsi="Times New Roman"/>
                <w:sz w:val="20"/>
                <w:szCs w:val="20"/>
              </w:rPr>
              <w:t xml:space="preserve">призывников врачей и средний медицинский персонал. Приложение № 4 </w:t>
            </w:r>
          </w:p>
        </w:tc>
        <w:tc>
          <w:tcPr>
            <w:tcW w:w="589"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с 14.04.2017 г.</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и до конца</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проведения весеннего  призыва 2017г.</w:t>
            </w:r>
          </w:p>
        </w:tc>
        <w:tc>
          <w:tcPr>
            <w:tcW w:w="757"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Главный врач</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КОГБУЗ </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«Яранская ЦРБ»*,</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главный врач</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КОГБУЗ «Тужинская ЦРБ»* </w:t>
            </w:r>
          </w:p>
        </w:tc>
        <w:tc>
          <w:tcPr>
            <w:tcW w:w="1114"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Врачи и средний медицинский персонал</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КОГБУЗ «Тужинская ЦРБ»*</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 </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lang w:val="ru-RU"/>
              </w:rPr>
            </w:pPr>
          </w:p>
        </w:tc>
      </w:tr>
      <w:tr w:rsidR="001C1429" w:rsidRPr="001C1429"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3.</w:t>
            </w:r>
          </w:p>
        </w:tc>
        <w:tc>
          <w:tcPr>
            <w:tcW w:w="1578" w:type="pct"/>
          </w:tcPr>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Обеспечить  медицинскую комиссию необходимым медицинским оборудованием, медикаментами, инструментами и имуществом.</w:t>
            </w:r>
          </w:p>
        </w:tc>
        <w:tc>
          <w:tcPr>
            <w:tcW w:w="589"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на период проведения весеннего призыва 2017г.</w:t>
            </w:r>
          </w:p>
        </w:tc>
        <w:tc>
          <w:tcPr>
            <w:tcW w:w="757"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Главный врач КОГБУЗ «Тужинская ЦРБ»*</w:t>
            </w:r>
          </w:p>
        </w:tc>
        <w:tc>
          <w:tcPr>
            <w:tcW w:w="1114"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Сотрудники КОГБУЗ «Тужинская ЦРБ»*</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rPr>
            </w:pPr>
          </w:p>
        </w:tc>
      </w:tr>
      <w:tr w:rsidR="001C1429" w:rsidRPr="001C1429"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4.</w:t>
            </w:r>
          </w:p>
        </w:tc>
        <w:tc>
          <w:tcPr>
            <w:tcW w:w="1578" w:type="pct"/>
          </w:tcPr>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xml:space="preserve">Обеспечить проведение  следующих обязательных </w:t>
            </w:r>
            <w:r w:rsidRPr="001C1429">
              <w:rPr>
                <w:rFonts w:ascii="Times New Roman" w:hAnsi="Times New Roman"/>
                <w:sz w:val="20"/>
                <w:szCs w:val="20"/>
                <w:lang w:val="ru-RU"/>
              </w:rPr>
              <w:lastRenderedPageBreak/>
              <w:t>исследований призывников:</w:t>
            </w:r>
          </w:p>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xml:space="preserve">                  - флюорография в 2 проекциях;</w:t>
            </w:r>
          </w:p>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xml:space="preserve">                  -  электрокардиограмма сердца;</w:t>
            </w:r>
          </w:p>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xml:space="preserve">                  - общий анализ крови;</w:t>
            </w:r>
          </w:p>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xml:space="preserve">                  - общий анализ мочи;</w:t>
            </w:r>
          </w:p>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xml:space="preserve">                  - анализ крови на </w:t>
            </w:r>
            <w:r w:rsidRPr="001C1429">
              <w:rPr>
                <w:rFonts w:ascii="Times New Roman" w:hAnsi="Times New Roman"/>
                <w:sz w:val="20"/>
                <w:szCs w:val="20"/>
              </w:rPr>
              <w:t>RW</w:t>
            </w:r>
            <w:r w:rsidRPr="001C1429">
              <w:rPr>
                <w:rFonts w:ascii="Times New Roman" w:hAnsi="Times New Roman"/>
                <w:sz w:val="20"/>
                <w:szCs w:val="20"/>
                <w:lang w:val="ru-RU"/>
              </w:rPr>
              <w:t>;</w:t>
            </w:r>
          </w:p>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xml:space="preserve">                  - анализ крови на наличие</w:t>
            </w:r>
          </w:p>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xml:space="preserve">                    антител к ВИЧ, гепатит В и С.</w:t>
            </w:r>
          </w:p>
        </w:tc>
        <w:tc>
          <w:tcPr>
            <w:tcW w:w="589"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lastRenderedPageBreak/>
              <w:t>за 3 дня</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lastRenderedPageBreak/>
              <w:t>до 14.04.2017г.</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и далее до конца</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призыва.</w:t>
            </w:r>
          </w:p>
        </w:tc>
        <w:tc>
          <w:tcPr>
            <w:tcW w:w="757"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lastRenderedPageBreak/>
              <w:t>Главный врач</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lastRenderedPageBreak/>
              <w:t>КОГБУЗ «Тужинская ЦРБ»*</w:t>
            </w:r>
          </w:p>
        </w:tc>
        <w:tc>
          <w:tcPr>
            <w:tcW w:w="1114"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lastRenderedPageBreak/>
              <w:t xml:space="preserve">Сотрудники КОГБУЗ «Тужинская </w:t>
            </w:r>
            <w:r w:rsidRPr="001C1429">
              <w:rPr>
                <w:rFonts w:ascii="Times New Roman" w:hAnsi="Times New Roman"/>
                <w:sz w:val="20"/>
                <w:szCs w:val="20"/>
              </w:rPr>
              <w:lastRenderedPageBreak/>
              <w:t>ЦРБ»*</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rPr>
            </w:pPr>
          </w:p>
        </w:tc>
      </w:tr>
      <w:tr w:rsidR="001C1429" w:rsidRPr="00A45D4F"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lastRenderedPageBreak/>
              <w:t>5.</w:t>
            </w:r>
          </w:p>
        </w:tc>
        <w:tc>
          <w:tcPr>
            <w:tcW w:w="1578" w:type="pct"/>
          </w:tcPr>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Провести медицинское освидетельствование граждан врачом - стоматологом в КОГБУЗ «Тужинская ЦРБ».</w:t>
            </w:r>
          </w:p>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Записи в личных делах врачом сделать 14.04.2017 г.</w:t>
            </w:r>
            <w:r w:rsidRPr="001C1429">
              <w:rPr>
                <w:rFonts w:ascii="Times New Roman" w:hAnsi="Times New Roman"/>
                <w:color w:val="FF0000"/>
                <w:sz w:val="20"/>
                <w:szCs w:val="20"/>
                <w:lang w:val="ru-RU"/>
              </w:rPr>
              <w:t xml:space="preserve"> </w:t>
            </w:r>
            <w:r w:rsidRPr="001C1429">
              <w:rPr>
                <w:rFonts w:ascii="Times New Roman" w:hAnsi="Times New Roman"/>
                <w:sz w:val="20"/>
                <w:szCs w:val="20"/>
                <w:lang w:val="ru-RU"/>
              </w:rPr>
              <w:t>во время проведения основного мед. освидетельствования</w:t>
            </w:r>
          </w:p>
        </w:tc>
        <w:tc>
          <w:tcPr>
            <w:tcW w:w="589"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за 3 дня</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до 14.04.2017г.</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и далее до конца</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призыва</w:t>
            </w:r>
          </w:p>
        </w:tc>
        <w:tc>
          <w:tcPr>
            <w:tcW w:w="757"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Главный врач</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КОГБУЗ «Тужинская ЦРБ»*</w:t>
            </w:r>
          </w:p>
        </w:tc>
        <w:tc>
          <w:tcPr>
            <w:tcW w:w="1114"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Врач- стоматолог</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 КОГБУЗ «Тужинская ЦРБ»*</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lang w:val="ru-RU"/>
              </w:rPr>
            </w:pPr>
          </w:p>
        </w:tc>
      </w:tr>
      <w:tr w:rsidR="001C1429" w:rsidRPr="001C1429"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6.</w:t>
            </w:r>
          </w:p>
        </w:tc>
        <w:tc>
          <w:tcPr>
            <w:tcW w:w="1578" w:type="pct"/>
          </w:tcPr>
          <w:p w:rsidR="001C1429" w:rsidRPr="001C1429" w:rsidRDefault="001C1429" w:rsidP="001C1429">
            <w:pPr>
              <w:spacing w:after="0" w:line="240" w:lineRule="auto"/>
              <w:rPr>
                <w:rFonts w:ascii="Times New Roman" w:hAnsi="Times New Roman"/>
                <w:sz w:val="20"/>
                <w:szCs w:val="20"/>
                <w:lang w:val="ru-RU"/>
              </w:rPr>
            </w:pPr>
            <w:r w:rsidRPr="001C1429">
              <w:rPr>
                <w:rFonts w:ascii="Times New Roman" w:hAnsi="Times New Roman"/>
                <w:sz w:val="20"/>
                <w:szCs w:val="20"/>
                <w:lang w:val="ru-RU"/>
              </w:rPr>
              <w:t>Обеспечить предоставление списков граждан, состоящих на Д-учете по профилям заболеваний.</w:t>
            </w:r>
          </w:p>
        </w:tc>
        <w:tc>
          <w:tcPr>
            <w:tcW w:w="589"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до 15.03.2017г.</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в отдел ВК КО</w:t>
            </w:r>
          </w:p>
          <w:p w:rsidR="001C1429" w:rsidRPr="001C1429" w:rsidRDefault="001C1429" w:rsidP="001C1429">
            <w:pPr>
              <w:spacing w:after="0" w:line="240" w:lineRule="auto"/>
              <w:rPr>
                <w:rFonts w:ascii="Times New Roman" w:hAnsi="Times New Roman"/>
                <w:sz w:val="20"/>
                <w:szCs w:val="20"/>
                <w:lang w:val="ru-RU"/>
              </w:rPr>
            </w:pPr>
          </w:p>
        </w:tc>
        <w:tc>
          <w:tcPr>
            <w:tcW w:w="757"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Главный врач</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КОГБУЗ </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«Тужинская ЦРБ»*</w:t>
            </w:r>
          </w:p>
        </w:tc>
        <w:tc>
          <w:tcPr>
            <w:tcW w:w="1114"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Сотрудники КОГБУЗ «Тужинская ЦРБ»*</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rPr>
            </w:pPr>
          </w:p>
        </w:tc>
      </w:tr>
      <w:tr w:rsidR="001C1429" w:rsidRPr="001C1429"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7.</w:t>
            </w:r>
          </w:p>
        </w:tc>
        <w:tc>
          <w:tcPr>
            <w:tcW w:w="1578" w:type="pct"/>
          </w:tcPr>
          <w:p w:rsidR="001C1429" w:rsidRPr="001C1429" w:rsidRDefault="001C1429" w:rsidP="001C1429">
            <w:pPr>
              <w:spacing w:after="0" w:line="240" w:lineRule="auto"/>
              <w:rPr>
                <w:rFonts w:ascii="Times New Roman" w:hAnsi="Times New Roman"/>
                <w:sz w:val="20"/>
                <w:szCs w:val="20"/>
                <w:lang w:val="ru-RU"/>
              </w:rPr>
            </w:pPr>
            <w:r w:rsidRPr="001C1429">
              <w:rPr>
                <w:rFonts w:ascii="Times New Roman" w:hAnsi="Times New Roman"/>
                <w:sz w:val="20"/>
                <w:szCs w:val="20"/>
                <w:lang w:val="ru-RU"/>
              </w:rPr>
              <w:t>Обеспечить предоставление амбулаторных карт призывников.</w:t>
            </w:r>
          </w:p>
        </w:tc>
        <w:tc>
          <w:tcPr>
            <w:tcW w:w="589"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14.04.2017 г.</w:t>
            </w:r>
          </w:p>
        </w:tc>
        <w:tc>
          <w:tcPr>
            <w:tcW w:w="757"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Главный врач</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КОГБУЗ </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«Тужинская ЦРБ»*</w:t>
            </w:r>
          </w:p>
        </w:tc>
        <w:tc>
          <w:tcPr>
            <w:tcW w:w="1114"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Сотрудники КОГБУЗ «Тужинская ЦРБ»*</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rPr>
            </w:pPr>
          </w:p>
        </w:tc>
      </w:tr>
      <w:tr w:rsidR="001C1429" w:rsidRPr="00A45D4F"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8.</w:t>
            </w:r>
          </w:p>
        </w:tc>
        <w:tc>
          <w:tcPr>
            <w:tcW w:w="1578" w:type="pct"/>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Провести  медицинское освидетельствование  призывников.</w:t>
            </w:r>
          </w:p>
          <w:p w:rsidR="001C1429" w:rsidRPr="001C1429" w:rsidRDefault="001C1429" w:rsidP="001C1429">
            <w:pPr>
              <w:spacing w:after="0" w:line="240" w:lineRule="auto"/>
              <w:rPr>
                <w:rFonts w:ascii="Times New Roman" w:hAnsi="Times New Roman"/>
                <w:sz w:val="20"/>
                <w:szCs w:val="20"/>
              </w:rPr>
            </w:pPr>
          </w:p>
        </w:tc>
        <w:tc>
          <w:tcPr>
            <w:tcW w:w="589"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14.04.2017 г.</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после 14.04.2017 г.</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 психиатр</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в поликлинике</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КОГБУЗ «Яранская ЦРБ»,</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остальные врачи</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в КОГБУЗ</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«Тужинская ЦРБ»</w:t>
            </w:r>
          </w:p>
        </w:tc>
        <w:tc>
          <w:tcPr>
            <w:tcW w:w="757"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Главный врач</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КОГБУЗ </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«Тужинская ЦРБ»*,</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Главный врач</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КОГБУЗ </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«Яранская ЦРБ»*,</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 </w:t>
            </w:r>
          </w:p>
          <w:p w:rsidR="001C1429" w:rsidRPr="001C1429" w:rsidRDefault="001C1429" w:rsidP="001C1429">
            <w:pPr>
              <w:spacing w:after="0" w:line="240" w:lineRule="auto"/>
              <w:jc w:val="center"/>
              <w:rPr>
                <w:rFonts w:ascii="Times New Roman" w:hAnsi="Times New Roman"/>
                <w:sz w:val="20"/>
                <w:szCs w:val="20"/>
                <w:lang w:val="ru-RU"/>
              </w:rPr>
            </w:pPr>
          </w:p>
        </w:tc>
        <w:tc>
          <w:tcPr>
            <w:tcW w:w="1114"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Врачи и средний медицинский персонал</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КОГБУЗ «Тужинская ЦРБ»*,</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Врач – психиатр </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из КОГБУЗ «Яранская ЦРБ»*</w:t>
            </w:r>
          </w:p>
          <w:p w:rsidR="001C1429" w:rsidRPr="001C1429" w:rsidRDefault="001C1429" w:rsidP="001C1429">
            <w:pPr>
              <w:spacing w:after="0" w:line="240" w:lineRule="auto"/>
              <w:jc w:val="center"/>
              <w:rPr>
                <w:rFonts w:ascii="Times New Roman" w:hAnsi="Times New Roman"/>
                <w:sz w:val="20"/>
                <w:szCs w:val="20"/>
                <w:lang w:val="ru-RU"/>
              </w:rPr>
            </w:pPr>
          </w:p>
        </w:tc>
        <w:tc>
          <w:tcPr>
            <w:tcW w:w="742" w:type="pct"/>
            <w:vAlign w:val="center"/>
          </w:tcPr>
          <w:p w:rsidR="001C1429" w:rsidRPr="001C1429" w:rsidRDefault="001C1429" w:rsidP="001C1429">
            <w:pPr>
              <w:spacing w:after="0" w:line="240" w:lineRule="auto"/>
              <w:jc w:val="center"/>
              <w:rPr>
                <w:rFonts w:ascii="Times New Roman" w:hAnsi="Times New Roman"/>
                <w:sz w:val="20"/>
                <w:szCs w:val="20"/>
                <w:lang w:val="ru-RU"/>
              </w:rPr>
            </w:pPr>
          </w:p>
        </w:tc>
      </w:tr>
      <w:tr w:rsidR="001C1429" w:rsidRPr="00A45D4F"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9.</w:t>
            </w:r>
          </w:p>
        </w:tc>
        <w:tc>
          <w:tcPr>
            <w:tcW w:w="1578" w:type="pct"/>
          </w:tcPr>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xml:space="preserve">Организовать внеочередную стационарную </w:t>
            </w:r>
          </w:p>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xml:space="preserve">и амбулаторную помощь призывникам, нуждающимся </w:t>
            </w:r>
          </w:p>
          <w:p w:rsidR="001C1429" w:rsidRPr="001C1429" w:rsidRDefault="001C1429" w:rsidP="001C1429">
            <w:pPr>
              <w:spacing w:after="0" w:line="240" w:lineRule="auto"/>
              <w:jc w:val="both"/>
              <w:rPr>
                <w:rFonts w:ascii="Times New Roman" w:hAnsi="Times New Roman"/>
                <w:sz w:val="20"/>
                <w:szCs w:val="20"/>
              </w:rPr>
            </w:pPr>
            <w:r w:rsidRPr="001C1429">
              <w:rPr>
                <w:rFonts w:ascii="Times New Roman" w:hAnsi="Times New Roman"/>
                <w:sz w:val="20"/>
                <w:szCs w:val="20"/>
              </w:rPr>
              <w:t>в дополнительном обследовании.</w:t>
            </w:r>
          </w:p>
        </w:tc>
        <w:tc>
          <w:tcPr>
            <w:tcW w:w="589"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в период проведения весеннего призыва 2017г.</w:t>
            </w:r>
          </w:p>
        </w:tc>
        <w:tc>
          <w:tcPr>
            <w:tcW w:w="757"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Главный врач</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КОГБУЗ «Тужинская ЦРБ»*,</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Главный врач</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КОГБУЗ </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«Яранская ЦРБ»*</w:t>
            </w:r>
          </w:p>
        </w:tc>
        <w:tc>
          <w:tcPr>
            <w:tcW w:w="1114"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Врачи и средний медицинский персонал</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КОГБУЗ «Тужинская ЦРБ»*,</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врач – невролог и психиатр</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КОГБУЗ «Яранская ЦРБ»*</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lang w:val="ru-RU"/>
              </w:rPr>
            </w:pPr>
          </w:p>
        </w:tc>
      </w:tr>
      <w:tr w:rsidR="001C1429" w:rsidRPr="001C1429"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10.</w:t>
            </w:r>
          </w:p>
        </w:tc>
        <w:tc>
          <w:tcPr>
            <w:tcW w:w="1578" w:type="pct"/>
          </w:tcPr>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xml:space="preserve">Приказом по лечебному учреждению назначить врачей, ответственных за обследование (лечение)  призывников  </w:t>
            </w:r>
          </w:p>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xml:space="preserve">в  соответствии  с  профилем  заболевания,  </w:t>
            </w:r>
            <w:r w:rsidRPr="001C1429">
              <w:rPr>
                <w:rFonts w:ascii="Times New Roman" w:hAnsi="Times New Roman"/>
                <w:sz w:val="20"/>
                <w:szCs w:val="20"/>
                <w:lang w:val="ru-RU"/>
              </w:rPr>
              <w:lastRenderedPageBreak/>
              <w:t>обследование  завершить  до  15.06.2017 г.</w:t>
            </w:r>
          </w:p>
        </w:tc>
        <w:tc>
          <w:tcPr>
            <w:tcW w:w="589"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lastRenderedPageBreak/>
              <w:t xml:space="preserve">в период проведения весеннего призыва  </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lastRenderedPageBreak/>
              <w:t>до 15.06.2017г.</w:t>
            </w:r>
          </w:p>
        </w:tc>
        <w:tc>
          <w:tcPr>
            <w:tcW w:w="757"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lastRenderedPageBreak/>
              <w:t>Главный врач</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КОГБУЗ </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«Яранская ЦРБ»*,</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главный врач</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lastRenderedPageBreak/>
              <w:t xml:space="preserve">КОГБУЗ «Тужинская ЦРБ»* </w:t>
            </w:r>
          </w:p>
        </w:tc>
        <w:tc>
          <w:tcPr>
            <w:tcW w:w="1114"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lastRenderedPageBreak/>
              <w:t>Врачи и средний медицинский персонал</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КОГБУЗ «Яранская ЦРБ»*, </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КОГБУЗ «Тужинская ЦРБ»*</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lastRenderedPageBreak/>
              <w:t xml:space="preserve"> </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rPr>
            </w:pPr>
          </w:p>
        </w:tc>
      </w:tr>
      <w:tr w:rsidR="001C1429" w:rsidRPr="001C1429" w:rsidTr="001C1429">
        <w:tc>
          <w:tcPr>
            <w:tcW w:w="5000" w:type="pct"/>
            <w:gridSpan w:val="6"/>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b/>
                <w:sz w:val="20"/>
                <w:szCs w:val="20"/>
              </w:rPr>
              <w:lastRenderedPageBreak/>
              <w:t>Работа районной призывной комиссии</w:t>
            </w:r>
          </w:p>
        </w:tc>
      </w:tr>
      <w:tr w:rsidR="001C1429" w:rsidRPr="001C1429"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1.</w:t>
            </w:r>
          </w:p>
        </w:tc>
        <w:tc>
          <w:tcPr>
            <w:tcW w:w="1578" w:type="pct"/>
          </w:tcPr>
          <w:p w:rsidR="001C1429" w:rsidRPr="001C1429" w:rsidRDefault="001C1429" w:rsidP="001C1429">
            <w:pPr>
              <w:pStyle w:val="af4"/>
              <w:jc w:val="both"/>
              <w:rPr>
                <w:sz w:val="20"/>
              </w:rPr>
            </w:pPr>
            <w:r w:rsidRPr="001C1429">
              <w:rPr>
                <w:sz w:val="20"/>
                <w:lang w:val="ru-RU"/>
              </w:rPr>
              <w:t xml:space="preserve">Выделить технических работников для проведения уточнения данных граждан, вызываемых на мероприятия связанные с призывом на военную службу, согласно перечню. </w:t>
            </w:r>
            <w:r w:rsidRPr="001C1429">
              <w:rPr>
                <w:sz w:val="20"/>
              </w:rPr>
              <w:t xml:space="preserve">Приложение № 5 </w:t>
            </w:r>
          </w:p>
        </w:tc>
        <w:tc>
          <w:tcPr>
            <w:tcW w:w="589"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14.04.2017г.</w:t>
            </w:r>
          </w:p>
        </w:tc>
        <w:tc>
          <w:tcPr>
            <w:tcW w:w="757"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Начальник</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управления</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образования</w:t>
            </w:r>
          </w:p>
          <w:p w:rsidR="001C1429" w:rsidRPr="001C1429" w:rsidRDefault="001C1429" w:rsidP="001C1429">
            <w:pPr>
              <w:spacing w:after="0" w:line="240" w:lineRule="auto"/>
              <w:jc w:val="center"/>
              <w:rPr>
                <w:rFonts w:ascii="Times New Roman" w:hAnsi="Times New Roman"/>
                <w:sz w:val="20"/>
                <w:szCs w:val="20"/>
              </w:rPr>
            </w:pPr>
          </w:p>
        </w:tc>
        <w:tc>
          <w:tcPr>
            <w:tcW w:w="1114"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Сотрудники Дома детского творчества*</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rPr>
            </w:pPr>
          </w:p>
        </w:tc>
      </w:tr>
      <w:tr w:rsidR="001C1429" w:rsidRPr="00A45D4F"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2.</w:t>
            </w:r>
          </w:p>
        </w:tc>
        <w:tc>
          <w:tcPr>
            <w:tcW w:w="1578" w:type="pct"/>
          </w:tcPr>
          <w:p w:rsidR="001C1429" w:rsidRPr="001C1429" w:rsidRDefault="001C1429" w:rsidP="001C1429">
            <w:pPr>
              <w:pStyle w:val="af4"/>
              <w:jc w:val="both"/>
              <w:rPr>
                <w:sz w:val="20"/>
                <w:lang w:val="ru-RU"/>
              </w:rPr>
            </w:pPr>
            <w:r w:rsidRPr="001C1429">
              <w:rPr>
                <w:sz w:val="20"/>
                <w:lang w:val="ru-RU"/>
              </w:rPr>
              <w:t>Провести заседания призывной комиссии  в апреле – июле 2017 г. в соответствии с графиком (Приложение № 3). В процессе заседаний  принять в отношении граждан, вызываемых и явившихся  решения в соответствии с Федеральным Законом РФ от 28.03.1998 г. № 53-ФЗ «О воинской обязанности и военной службе».</w:t>
            </w:r>
          </w:p>
        </w:tc>
        <w:tc>
          <w:tcPr>
            <w:tcW w:w="589"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Согласно</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графику</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заседаний</w:t>
            </w:r>
          </w:p>
        </w:tc>
        <w:tc>
          <w:tcPr>
            <w:tcW w:w="757"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Председатель</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 xml:space="preserve">призывной </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комиссии</w:t>
            </w:r>
          </w:p>
        </w:tc>
        <w:tc>
          <w:tcPr>
            <w:tcW w:w="1114"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Члены комиссии,</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 утвержденные Указом Губернатора </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Кировской области </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в основной или резервный состав</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lang w:val="ru-RU"/>
              </w:rPr>
            </w:pPr>
          </w:p>
        </w:tc>
      </w:tr>
      <w:tr w:rsidR="001C1429" w:rsidRPr="001C1429"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3.</w:t>
            </w:r>
          </w:p>
        </w:tc>
        <w:tc>
          <w:tcPr>
            <w:tcW w:w="1578" w:type="pct"/>
          </w:tcPr>
          <w:p w:rsidR="001C1429" w:rsidRPr="001C1429" w:rsidRDefault="001C1429" w:rsidP="001C1429">
            <w:pPr>
              <w:pStyle w:val="af4"/>
              <w:jc w:val="both"/>
              <w:rPr>
                <w:sz w:val="20"/>
                <w:lang w:val="ru-RU"/>
              </w:rPr>
            </w:pPr>
            <w:r w:rsidRPr="001C1429">
              <w:rPr>
                <w:sz w:val="20"/>
                <w:lang w:val="ru-RU"/>
              </w:rPr>
              <w:t xml:space="preserve">Вести контроль явки граждан на заседания призывной комиссии. </w:t>
            </w:r>
          </w:p>
        </w:tc>
        <w:tc>
          <w:tcPr>
            <w:tcW w:w="589"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Согласно</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графику</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заседаний</w:t>
            </w:r>
          </w:p>
        </w:tc>
        <w:tc>
          <w:tcPr>
            <w:tcW w:w="757"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Председатель</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 xml:space="preserve">призывной </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комиссии</w:t>
            </w:r>
          </w:p>
        </w:tc>
        <w:tc>
          <w:tcPr>
            <w:tcW w:w="1114"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Члены комиссии</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rPr>
            </w:pPr>
          </w:p>
        </w:tc>
      </w:tr>
      <w:tr w:rsidR="001C1429" w:rsidRPr="00A45D4F" w:rsidTr="001C1429">
        <w:tc>
          <w:tcPr>
            <w:tcW w:w="5000" w:type="pct"/>
            <w:gridSpan w:val="6"/>
          </w:tcPr>
          <w:p w:rsidR="001C1429" w:rsidRPr="001C1429" w:rsidRDefault="001C1429" w:rsidP="001C1429">
            <w:pPr>
              <w:spacing w:after="0" w:line="240" w:lineRule="auto"/>
              <w:jc w:val="center"/>
              <w:rPr>
                <w:rFonts w:ascii="Times New Roman" w:hAnsi="Times New Roman"/>
                <w:b/>
                <w:sz w:val="20"/>
                <w:szCs w:val="20"/>
                <w:lang w:val="ru-RU"/>
              </w:rPr>
            </w:pPr>
          </w:p>
          <w:p w:rsidR="001C1429" w:rsidRPr="001C1429" w:rsidRDefault="001C1429" w:rsidP="001C1429">
            <w:pPr>
              <w:spacing w:after="0" w:line="240" w:lineRule="auto"/>
              <w:jc w:val="center"/>
              <w:rPr>
                <w:rFonts w:ascii="Times New Roman" w:hAnsi="Times New Roman"/>
                <w:b/>
                <w:sz w:val="20"/>
                <w:szCs w:val="20"/>
                <w:lang w:val="ru-RU"/>
              </w:rPr>
            </w:pPr>
            <w:r w:rsidRPr="001C1429">
              <w:rPr>
                <w:rFonts w:ascii="Times New Roman" w:hAnsi="Times New Roman"/>
                <w:b/>
                <w:sz w:val="20"/>
                <w:szCs w:val="20"/>
                <w:lang w:val="ru-RU"/>
              </w:rPr>
              <w:t xml:space="preserve">Работа по розыску и привлечению к административной ответственности граждан, </w:t>
            </w:r>
          </w:p>
          <w:p w:rsidR="001C1429" w:rsidRPr="001C1429" w:rsidRDefault="001C1429" w:rsidP="001C1429">
            <w:pPr>
              <w:spacing w:after="0" w:line="240" w:lineRule="auto"/>
              <w:jc w:val="center"/>
              <w:rPr>
                <w:rFonts w:ascii="Times New Roman" w:hAnsi="Times New Roman"/>
                <w:b/>
                <w:sz w:val="20"/>
                <w:szCs w:val="20"/>
                <w:lang w:val="ru-RU"/>
              </w:rPr>
            </w:pPr>
            <w:r w:rsidRPr="001C1429">
              <w:rPr>
                <w:rFonts w:ascii="Times New Roman" w:hAnsi="Times New Roman"/>
                <w:b/>
                <w:sz w:val="20"/>
                <w:szCs w:val="20"/>
                <w:lang w:val="ru-RU"/>
              </w:rPr>
              <w:t>уклоняющихся от мероприятий, связанных с призывом на военную службу</w:t>
            </w:r>
          </w:p>
          <w:p w:rsidR="001C1429" w:rsidRPr="001C1429" w:rsidRDefault="001C1429" w:rsidP="001C1429">
            <w:pPr>
              <w:spacing w:after="0" w:line="240" w:lineRule="auto"/>
              <w:jc w:val="center"/>
              <w:rPr>
                <w:rFonts w:ascii="Times New Roman" w:hAnsi="Times New Roman"/>
                <w:b/>
                <w:sz w:val="20"/>
                <w:szCs w:val="20"/>
                <w:lang w:val="ru-RU"/>
              </w:rPr>
            </w:pPr>
          </w:p>
        </w:tc>
      </w:tr>
      <w:tr w:rsidR="001C1429" w:rsidRPr="00A45D4F" w:rsidTr="001C1429">
        <w:tc>
          <w:tcPr>
            <w:tcW w:w="221" w:type="pct"/>
            <w:tcBorders>
              <w:bottom w:val="single" w:sz="4" w:space="0" w:color="auto"/>
            </w:tcBorders>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1.</w:t>
            </w:r>
          </w:p>
        </w:tc>
        <w:tc>
          <w:tcPr>
            <w:tcW w:w="1578" w:type="pct"/>
            <w:tcBorders>
              <w:bottom w:val="single" w:sz="4" w:space="0" w:color="auto"/>
            </w:tcBorders>
          </w:tcPr>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xml:space="preserve">Направлять персональные обращения о доставке для привлечения к административной ответственности </w:t>
            </w:r>
          </w:p>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в ПП «Тужинский» МО МВД России «Яранский»</w:t>
            </w:r>
          </w:p>
        </w:tc>
        <w:tc>
          <w:tcPr>
            <w:tcW w:w="589" w:type="pct"/>
            <w:tcBorders>
              <w:bottom w:val="single" w:sz="4" w:space="0" w:color="auto"/>
            </w:tcBorders>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после установления</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причин неявки</w:t>
            </w:r>
          </w:p>
        </w:tc>
        <w:tc>
          <w:tcPr>
            <w:tcW w:w="757" w:type="pct"/>
            <w:tcBorders>
              <w:bottom w:val="single" w:sz="4" w:space="0" w:color="auto"/>
            </w:tcBorders>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НО ППГВС*</w:t>
            </w:r>
          </w:p>
        </w:tc>
        <w:tc>
          <w:tcPr>
            <w:tcW w:w="1114" w:type="pct"/>
            <w:tcBorders>
              <w:bottom w:val="single" w:sz="4" w:space="0" w:color="auto"/>
            </w:tcBorders>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Сотрудники отделения подготовки и призыва граждан на военную службу* </w:t>
            </w:r>
          </w:p>
        </w:tc>
        <w:tc>
          <w:tcPr>
            <w:tcW w:w="742" w:type="pct"/>
            <w:tcBorders>
              <w:bottom w:val="single" w:sz="4" w:space="0" w:color="auto"/>
            </w:tcBorders>
            <w:vAlign w:val="center"/>
          </w:tcPr>
          <w:p w:rsidR="001C1429" w:rsidRPr="001C1429" w:rsidRDefault="001C1429" w:rsidP="001C1429">
            <w:pPr>
              <w:spacing w:after="0" w:line="240" w:lineRule="auto"/>
              <w:jc w:val="center"/>
              <w:rPr>
                <w:rFonts w:ascii="Times New Roman" w:hAnsi="Times New Roman"/>
                <w:sz w:val="20"/>
                <w:szCs w:val="20"/>
                <w:lang w:val="ru-RU"/>
              </w:rPr>
            </w:pPr>
          </w:p>
        </w:tc>
      </w:tr>
      <w:tr w:rsidR="001C1429" w:rsidRPr="00A45D4F" w:rsidTr="001C1429">
        <w:trPr>
          <w:trHeight w:val="1340"/>
        </w:trPr>
        <w:tc>
          <w:tcPr>
            <w:tcW w:w="221" w:type="pct"/>
            <w:tcBorders>
              <w:bottom w:val="single" w:sz="4" w:space="0" w:color="auto"/>
            </w:tcBorders>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2.</w:t>
            </w:r>
          </w:p>
        </w:tc>
        <w:tc>
          <w:tcPr>
            <w:tcW w:w="1578" w:type="pct"/>
            <w:tcBorders>
              <w:bottom w:val="single" w:sz="4" w:space="0" w:color="auto"/>
            </w:tcBorders>
          </w:tcPr>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xml:space="preserve">Доставлять граждан, уклоняющихся от мероприятий, связанных с призывом в ПП «Тужинский» или администрацию Тужинского района по обращениям начальника отдела ВК КО для привлечения </w:t>
            </w:r>
          </w:p>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к административной ответственности.</w:t>
            </w:r>
          </w:p>
        </w:tc>
        <w:tc>
          <w:tcPr>
            <w:tcW w:w="589" w:type="pct"/>
            <w:tcBorders>
              <w:bottom w:val="single" w:sz="4" w:space="0" w:color="auto"/>
            </w:tcBorders>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14.04.2017 г.,</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а далее в дни</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заседания</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 xml:space="preserve">призывной </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комиссии</w:t>
            </w:r>
          </w:p>
        </w:tc>
        <w:tc>
          <w:tcPr>
            <w:tcW w:w="757" w:type="pct"/>
            <w:tcBorders>
              <w:bottom w:val="single" w:sz="4" w:space="0" w:color="auto"/>
            </w:tcBorders>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Начальник</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ПП «Тужинский»</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МО МВД России</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«Яранский»*</w:t>
            </w:r>
          </w:p>
        </w:tc>
        <w:tc>
          <w:tcPr>
            <w:tcW w:w="1114" w:type="pct"/>
            <w:tcBorders>
              <w:bottom w:val="single" w:sz="4" w:space="0" w:color="auto"/>
            </w:tcBorders>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Сотрудники ПП «Тужинский»</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МО МВД России «Яранский»*</w:t>
            </w:r>
          </w:p>
        </w:tc>
        <w:tc>
          <w:tcPr>
            <w:tcW w:w="742" w:type="pct"/>
            <w:tcBorders>
              <w:bottom w:val="single" w:sz="4" w:space="0" w:color="auto"/>
            </w:tcBorders>
            <w:vAlign w:val="center"/>
          </w:tcPr>
          <w:p w:rsidR="001C1429" w:rsidRPr="001C1429" w:rsidRDefault="001C1429" w:rsidP="001C1429">
            <w:pPr>
              <w:spacing w:after="0" w:line="240" w:lineRule="auto"/>
              <w:jc w:val="center"/>
              <w:rPr>
                <w:rFonts w:ascii="Times New Roman" w:hAnsi="Times New Roman"/>
                <w:sz w:val="20"/>
                <w:szCs w:val="20"/>
                <w:lang w:val="ru-RU"/>
              </w:rPr>
            </w:pPr>
          </w:p>
          <w:p w:rsidR="001C1429" w:rsidRPr="001C1429" w:rsidRDefault="001C1429" w:rsidP="001C1429">
            <w:pPr>
              <w:spacing w:after="0" w:line="240" w:lineRule="auto"/>
              <w:jc w:val="center"/>
              <w:rPr>
                <w:rFonts w:ascii="Times New Roman" w:hAnsi="Times New Roman"/>
                <w:sz w:val="20"/>
                <w:szCs w:val="20"/>
                <w:lang w:val="ru-RU"/>
              </w:rPr>
            </w:pPr>
          </w:p>
          <w:p w:rsidR="001C1429" w:rsidRPr="001C1429" w:rsidRDefault="001C1429" w:rsidP="001C1429">
            <w:pPr>
              <w:spacing w:after="0" w:line="240" w:lineRule="auto"/>
              <w:jc w:val="center"/>
              <w:rPr>
                <w:rFonts w:ascii="Times New Roman" w:hAnsi="Times New Roman"/>
                <w:sz w:val="20"/>
                <w:szCs w:val="20"/>
                <w:lang w:val="ru-RU"/>
              </w:rPr>
            </w:pPr>
          </w:p>
          <w:p w:rsidR="001C1429" w:rsidRPr="001C1429" w:rsidRDefault="001C1429" w:rsidP="001C1429">
            <w:pPr>
              <w:spacing w:after="0" w:line="240" w:lineRule="auto"/>
              <w:rPr>
                <w:rFonts w:ascii="Times New Roman" w:hAnsi="Times New Roman"/>
                <w:sz w:val="20"/>
                <w:szCs w:val="20"/>
                <w:lang w:val="ru-RU"/>
              </w:rPr>
            </w:pPr>
          </w:p>
        </w:tc>
      </w:tr>
      <w:tr w:rsidR="001C1429" w:rsidRPr="001C1429" w:rsidTr="001C1429">
        <w:tc>
          <w:tcPr>
            <w:tcW w:w="221" w:type="pct"/>
            <w:tcBorders>
              <w:bottom w:val="single" w:sz="4" w:space="0" w:color="auto"/>
            </w:tcBorders>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3.</w:t>
            </w:r>
          </w:p>
        </w:tc>
        <w:tc>
          <w:tcPr>
            <w:tcW w:w="1578" w:type="pct"/>
            <w:tcBorders>
              <w:bottom w:val="single" w:sz="4" w:space="0" w:color="auto"/>
            </w:tcBorders>
          </w:tcPr>
          <w:p w:rsidR="001C1429" w:rsidRPr="001C1429" w:rsidRDefault="001C1429" w:rsidP="001C1429">
            <w:pPr>
              <w:spacing w:after="0" w:line="240" w:lineRule="auto"/>
              <w:jc w:val="both"/>
              <w:rPr>
                <w:rFonts w:ascii="Times New Roman" w:hAnsi="Times New Roman"/>
                <w:sz w:val="20"/>
                <w:szCs w:val="20"/>
              </w:rPr>
            </w:pPr>
            <w:r w:rsidRPr="001C1429">
              <w:rPr>
                <w:rFonts w:ascii="Times New Roman" w:hAnsi="Times New Roman"/>
                <w:sz w:val="20"/>
                <w:szCs w:val="20"/>
                <w:lang w:val="ru-RU"/>
              </w:rPr>
              <w:t xml:space="preserve">После доставления граждан составлять протоколы об административном правонарушении. </w:t>
            </w:r>
            <w:r w:rsidRPr="001C1429">
              <w:rPr>
                <w:rFonts w:ascii="Times New Roman" w:hAnsi="Times New Roman"/>
                <w:sz w:val="20"/>
                <w:szCs w:val="20"/>
              </w:rPr>
              <w:t>Выносить постановления о наложении взыскания.</w:t>
            </w:r>
          </w:p>
        </w:tc>
        <w:tc>
          <w:tcPr>
            <w:tcW w:w="589" w:type="pct"/>
            <w:tcBorders>
              <w:bottom w:val="single" w:sz="4" w:space="0" w:color="auto"/>
            </w:tcBorders>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в дни</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заседания</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призывной</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комиссии</w:t>
            </w:r>
          </w:p>
        </w:tc>
        <w:tc>
          <w:tcPr>
            <w:tcW w:w="757" w:type="pct"/>
            <w:tcBorders>
              <w:bottom w:val="single" w:sz="4" w:space="0" w:color="auto"/>
            </w:tcBorders>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Начальник отдела ВК КО*</w:t>
            </w:r>
          </w:p>
        </w:tc>
        <w:tc>
          <w:tcPr>
            <w:tcW w:w="1114" w:type="pct"/>
            <w:tcBorders>
              <w:bottom w:val="single" w:sz="4" w:space="0" w:color="auto"/>
            </w:tcBorders>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НО ППГВС*</w:t>
            </w:r>
          </w:p>
        </w:tc>
        <w:tc>
          <w:tcPr>
            <w:tcW w:w="742" w:type="pct"/>
            <w:tcBorders>
              <w:bottom w:val="single" w:sz="4" w:space="0" w:color="auto"/>
            </w:tcBorders>
            <w:vAlign w:val="center"/>
          </w:tcPr>
          <w:p w:rsidR="001C1429" w:rsidRPr="001C1429" w:rsidRDefault="001C1429" w:rsidP="001C1429">
            <w:pPr>
              <w:spacing w:after="0" w:line="240" w:lineRule="auto"/>
              <w:jc w:val="center"/>
              <w:rPr>
                <w:rFonts w:ascii="Times New Roman" w:hAnsi="Times New Roman"/>
                <w:sz w:val="20"/>
                <w:szCs w:val="20"/>
              </w:rPr>
            </w:pPr>
          </w:p>
        </w:tc>
      </w:tr>
      <w:tr w:rsidR="001C1429" w:rsidRPr="00A45D4F"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4.</w:t>
            </w:r>
          </w:p>
        </w:tc>
        <w:tc>
          <w:tcPr>
            <w:tcW w:w="1578" w:type="pct"/>
          </w:tcPr>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Направлять материалы о привлечении к уголовной ответственности в Следственный комитет на граждан, уклонившихся от призыва на военную службу.</w:t>
            </w:r>
          </w:p>
        </w:tc>
        <w:tc>
          <w:tcPr>
            <w:tcW w:w="589"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после установления</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причин неявки</w:t>
            </w:r>
          </w:p>
        </w:tc>
        <w:tc>
          <w:tcPr>
            <w:tcW w:w="757"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НО ППГВС*</w:t>
            </w:r>
          </w:p>
        </w:tc>
        <w:tc>
          <w:tcPr>
            <w:tcW w:w="1114"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Сотрудники отделения подготовки и призыва граждан на военную службу *</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lang w:val="ru-RU"/>
              </w:rPr>
            </w:pPr>
          </w:p>
        </w:tc>
      </w:tr>
      <w:tr w:rsidR="001C1429" w:rsidRPr="00A45D4F" w:rsidTr="001C1429">
        <w:tc>
          <w:tcPr>
            <w:tcW w:w="5000" w:type="pct"/>
            <w:gridSpan w:val="6"/>
            <w:vAlign w:val="center"/>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b/>
                <w:sz w:val="20"/>
                <w:szCs w:val="20"/>
                <w:lang w:val="ru-RU"/>
              </w:rPr>
              <w:lastRenderedPageBreak/>
              <w:t>Воспитательная и культурно-массовая работа</w:t>
            </w:r>
          </w:p>
        </w:tc>
      </w:tr>
      <w:tr w:rsidR="001C1429" w:rsidRPr="001C1429"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1.</w:t>
            </w:r>
          </w:p>
        </w:tc>
        <w:tc>
          <w:tcPr>
            <w:tcW w:w="1578" w:type="pct"/>
          </w:tcPr>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Провести беседу с призывниками: Закон РФ «О воинской обязанности и военной службе», ответственность призывников за нарушение Закона РФ «О воинской обязанности и военной службе»</w:t>
            </w:r>
          </w:p>
        </w:tc>
        <w:tc>
          <w:tcPr>
            <w:tcW w:w="589"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В дни работы</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медицинской</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комиссий</w:t>
            </w:r>
          </w:p>
        </w:tc>
        <w:tc>
          <w:tcPr>
            <w:tcW w:w="757"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НО ППГВС*</w:t>
            </w:r>
          </w:p>
        </w:tc>
        <w:tc>
          <w:tcPr>
            <w:tcW w:w="1114"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Начальник отдела ВК КО,</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СПНО ППГВС</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(по проф. отбору)*,</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фельдшер*</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rPr>
            </w:pPr>
          </w:p>
        </w:tc>
      </w:tr>
      <w:tr w:rsidR="001C1429" w:rsidRPr="00A45D4F" w:rsidTr="001C1429">
        <w:trPr>
          <w:trHeight w:val="1090"/>
        </w:trPr>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2.</w:t>
            </w:r>
          </w:p>
        </w:tc>
        <w:tc>
          <w:tcPr>
            <w:tcW w:w="1578" w:type="pct"/>
          </w:tcPr>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xml:space="preserve">Провести: </w:t>
            </w:r>
          </w:p>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«День призывника»</w:t>
            </w:r>
          </w:p>
          <w:p w:rsidR="001C1429" w:rsidRPr="001C1429" w:rsidRDefault="001C1429" w:rsidP="001C1429">
            <w:pPr>
              <w:spacing w:after="0" w:line="240" w:lineRule="auto"/>
              <w:jc w:val="both"/>
              <w:rPr>
                <w:rFonts w:ascii="Times New Roman" w:hAnsi="Times New Roman"/>
                <w:sz w:val="20"/>
                <w:szCs w:val="20"/>
                <w:lang w:val="ru-RU"/>
              </w:rPr>
            </w:pPr>
          </w:p>
          <w:p w:rsidR="001C1429" w:rsidRPr="001C1429" w:rsidRDefault="001C1429" w:rsidP="001C1429">
            <w:pPr>
              <w:spacing w:after="0" w:line="240" w:lineRule="auto"/>
              <w:jc w:val="both"/>
              <w:rPr>
                <w:rFonts w:ascii="Times New Roman" w:hAnsi="Times New Roman"/>
                <w:sz w:val="20"/>
                <w:szCs w:val="20"/>
                <w:lang w:val="ru-RU"/>
              </w:rPr>
            </w:pPr>
          </w:p>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Спартакиаду призывной молодежи</w:t>
            </w:r>
          </w:p>
        </w:tc>
        <w:tc>
          <w:tcPr>
            <w:tcW w:w="589" w:type="pct"/>
          </w:tcPr>
          <w:p w:rsidR="001C1429" w:rsidRPr="001C1429" w:rsidRDefault="001C1429" w:rsidP="001C1429">
            <w:pPr>
              <w:spacing w:after="0" w:line="240" w:lineRule="auto"/>
              <w:jc w:val="center"/>
              <w:rPr>
                <w:rFonts w:ascii="Times New Roman" w:hAnsi="Times New Roman"/>
                <w:sz w:val="20"/>
                <w:szCs w:val="20"/>
                <w:lang w:val="ru-RU"/>
              </w:rPr>
            </w:pP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24 апреля 2017</w:t>
            </w:r>
          </w:p>
          <w:p w:rsidR="001C1429" w:rsidRPr="001C1429" w:rsidRDefault="001C1429" w:rsidP="001C1429">
            <w:pPr>
              <w:spacing w:after="0" w:line="240" w:lineRule="auto"/>
              <w:jc w:val="center"/>
              <w:rPr>
                <w:rFonts w:ascii="Times New Roman" w:hAnsi="Times New Roman"/>
                <w:sz w:val="20"/>
                <w:szCs w:val="20"/>
              </w:rPr>
            </w:pPr>
          </w:p>
          <w:p w:rsidR="001C1429" w:rsidRPr="001C1429" w:rsidRDefault="001C1429" w:rsidP="001C1429">
            <w:pPr>
              <w:spacing w:after="0" w:line="240" w:lineRule="auto"/>
              <w:jc w:val="center"/>
              <w:rPr>
                <w:rFonts w:ascii="Times New Roman" w:hAnsi="Times New Roman"/>
                <w:sz w:val="20"/>
                <w:szCs w:val="20"/>
              </w:rPr>
            </w:pP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май 2017</w:t>
            </w:r>
          </w:p>
        </w:tc>
        <w:tc>
          <w:tcPr>
            <w:tcW w:w="757"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 </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Специалист по молодежной политике </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Специалист по физической культуре и спорту</w:t>
            </w:r>
          </w:p>
        </w:tc>
        <w:tc>
          <w:tcPr>
            <w:tcW w:w="1114"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Сотрудники отдела ВК КО*, </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представители администрации  района,</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ветераны ВОВ и др. войн*</w:t>
            </w:r>
          </w:p>
          <w:p w:rsidR="001C1429" w:rsidRPr="001C1429" w:rsidRDefault="001C1429" w:rsidP="001C1429">
            <w:pPr>
              <w:spacing w:after="0" w:line="240" w:lineRule="auto"/>
              <w:jc w:val="center"/>
              <w:rPr>
                <w:rFonts w:ascii="Times New Roman" w:hAnsi="Times New Roman"/>
                <w:sz w:val="20"/>
                <w:szCs w:val="20"/>
                <w:lang w:val="ru-RU"/>
              </w:rPr>
            </w:pPr>
          </w:p>
        </w:tc>
        <w:tc>
          <w:tcPr>
            <w:tcW w:w="742" w:type="pct"/>
            <w:vAlign w:val="center"/>
          </w:tcPr>
          <w:p w:rsidR="001C1429" w:rsidRPr="001C1429" w:rsidRDefault="001C1429" w:rsidP="001C1429">
            <w:pPr>
              <w:spacing w:after="0" w:line="240" w:lineRule="auto"/>
              <w:jc w:val="center"/>
              <w:rPr>
                <w:rFonts w:ascii="Times New Roman" w:hAnsi="Times New Roman"/>
                <w:sz w:val="20"/>
                <w:szCs w:val="20"/>
                <w:lang w:val="ru-RU"/>
              </w:rPr>
            </w:pPr>
          </w:p>
        </w:tc>
      </w:tr>
      <w:tr w:rsidR="001C1429" w:rsidRPr="001C1429"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3.</w:t>
            </w:r>
          </w:p>
        </w:tc>
        <w:tc>
          <w:tcPr>
            <w:tcW w:w="1578" w:type="pct"/>
          </w:tcPr>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xml:space="preserve">Освещать ход проведения культурных мероприятий военно-патриотической направленности и призыва </w:t>
            </w:r>
          </w:p>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на военную службу в районных средствах массовой информации.</w:t>
            </w:r>
          </w:p>
        </w:tc>
        <w:tc>
          <w:tcPr>
            <w:tcW w:w="589"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в ходе</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призыва</w:t>
            </w:r>
          </w:p>
        </w:tc>
        <w:tc>
          <w:tcPr>
            <w:tcW w:w="757"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Редактор</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районной</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газеты*</w:t>
            </w:r>
          </w:p>
        </w:tc>
        <w:tc>
          <w:tcPr>
            <w:tcW w:w="1114"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Начальник отдела  социальных отношений,</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начальник управления образования,</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сотрудники отдела ВК КО*</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rPr>
            </w:pPr>
          </w:p>
        </w:tc>
      </w:tr>
      <w:tr w:rsidR="001C1429" w:rsidRPr="00A45D4F" w:rsidTr="001C1429">
        <w:tc>
          <w:tcPr>
            <w:tcW w:w="5000" w:type="pct"/>
            <w:gridSpan w:val="6"/>
          </w:tcPr>
          <w:p w:rsidR="001C1429" w:rsidRPr="001C1429" w:rsidRDefault="001C1429" w:rsidP="001C1429">
            <w:pPr>
              <w:spacing w:after="0" w:line="240" w:lineRule="auto"/>
              <w:jc w:val="center"/>
              <w:rPr>
                <w:rFonts w:ascii="Times New Roman" w:hAnsi="Times New Roman"/>
                <w:b/>
                <w:sz w:val="20"/>
                <w:szCs w:val="20"/>
                <w:lang w:val="ru-RU"/>
              </w:rPr>
            </w:pPr>
            <w:r w:rsidRPr="001C1429">
              <w:rPr>
                <w:rFonts w:ascii="Times New Roman" w:hAnsi="Times New Roman"/>
                <w:b/>
                <w:sz w:val="20"/>
                <w:szCs w:val="20"/>
                <w:lang w:val="ru-RU"/>
              </w:rPr>
              <w:t>Работа отдела по вопросам миграции МО МВД РФ «Яранский»</w:t>
            </w:r>
          </w:p>
        </w:tc>
      </w:tr>
      <w:tr w:rsidR="001C1429" w:rsidRPr="00A45D4F"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1.</w:t>
            </w:r>
          </w:p>
        </w:tc>
        <w:tc>
          <w:tcPr>
            <w:tcW w:w="1578" w:type="pct"/>
          </w:tcPr>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 xml:space="preserve">По письменному обращению (запросу) начальника ПП «Тужинский» МО МВД России «Яранский»  направлять запросы в отделы адресно-справочной работы УФМС России субъектов РФ по предполагаемому месту жительства призывников, которых не удалось установить по данным об их регистрации и другим каналам. </w:t>
            </w:r>
          </w:p>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Назначить  лицо, ответственное за эту работу.</w:t>
            </w:r>
          </w:p>
        </w:tc>
        <w:tc>
          <w:tcPr>
            <w:tcW w:w="589"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в ходе</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призыва</w:t>
            </w:r>
          </w:p>
        </w:tc>
        <w:tc>
          <w:tcPr>
            <w:tcW w:w="757"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Начальник</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отдела по вопросам миграции МО МВД РФ «Яранский»*</w:t>
            </w:r>
          </w:p>
        </w:tc>
        <w:tc>
          <w:tcPr>
            <w:tcW w:w="1114"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Сотрудники отдела по вопросам миграции*</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lang w:val="ru-RU"/>
              </w:rPr>
            </w:pPr>
          </w:p>
        </w:tc>
      </w:tr>
      <w:tr w:rsidR="001C1429" w:rsidRPr="00A45D4F" w:rsidTr="001C1429">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2.</w:t>
            </w:r>
          </w:p>
        </w:tc>
        <w:tc>
          <w:tcPr>
            <w:tcW w:w="1578" w:type="pct"/>
          </w:tcPr>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Направлять граждан, не имеющих при себе документов воинского учета, а также отметок о предоставлении отсрочки или освобождения от призыва на военную службу в отдел ВК КО.</w:t>
            </w:r>
          </w:p>
        </w:tc>
        <w:tc>
          <w:tcPr>
            <w:tcW w:w="589"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в ходе</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призыва</w:t>
            </w:r>
          </w:p>
        </w:tc>
        <w:tc>
          <w:tcPr>
            <w:tcW w:w="757"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Начальник</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отдела по вопросам миграции МО МВД РФ «Яранский»*</w:t>
            </w:r>
          </w:p>
        </w:tc>
        <w:tc>
          <w:tcPr>
            <w:tcW w:w="1114"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Сотрудники отдела по вопросам миграции*</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lang w:val="ru-RU"/>
              </w:rPr>
            </w:pPr>
          </w:p>
        </w:tc>
      </w:tr>
      <w:tr w:rsidR="001C1429" w:rsidRPr="00A45D4F" w:rsidTr="001C1429">
        <w:trPr>
          <w:trHeight w:val="1213"/>
        </w:trPr>
        <w:tc>
          <w:tcPr>
            <w:tcW w:w="221"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3.</w:t>
            </w:r>
          </w:p>
        </w:tc>
        <w:tc>
          <w:tcPr>
            <w:tcW w:w="1578" w:type="pct"/>
          </w:tcPr>
          <w:p w:rsidR="001C1429" w:rsidRPr="001C1429" w:rsidRDefault="001C1429" w:rsidP="001C1429">
            <w:pPr>
              <w:spacing w:after="0" w:line="240" w:lineRule="auto"/>
              <w:jc w:val="both"/>
              <w:rPr>
                <w:rFonts w:ascii="Times New Roman" w:hAnsi="Times New Roman"/>
                <w:sz w:val="20"/>
                <w:szCs w:val="20"/>
                <w:lang w:val="ru-RU"/>
              </w:rPr>
            </w:pPr>
            <w:r w:rsidRPr="001C1429">
              <w:rPr>
                <w:rFonts w:ascii="Times New Roman" w:hAnsi="Times New Roman"/>
                <w:sz w:val="20"/>
                <w:szCs w:val="20"/>
                <w:lang w:val="ru-RU"/>
              </w:rPr>
              <w:t>Оказывать посильную помощь в ускоренном оформлении новых паспортов призывникам, которых отправляют на военную службу в ряды ВС РФ (в случаях утраты или замены при исполнении 20 лет).</w:t>
            </w:r>
          </w:p>
        </w:tc>
        <w:tc>
          <w:tcPr>
            <w:tcW w:w="589" w:type="pct"/>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в ходе</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призыва</w:t>
            </w:r>
          </w:p>
        </w:tc>
        <w:tc>
          <w:tcPr>
            <w:tcW w:w="757"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Начальник</w:t>
            </w:r>
          </w:p>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отдела по вопросам миграции МО МВД РФ «Яранский»*</w:t>
            </w:r>
          </w:p>
        </w:tc>
        <w:tc>
          <w:tcPr>
            <w:tcW w:w="1114" w:type="pct"/>
          </w:tcPr>
          <w:p w:rsidR="001C1429" w:rsidRPr="001C1429" w:rsidRDefault="001C1429" w:rsidP="001C1429">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Сотрудники отдела по вопросам миграции*</w:t>
            </w:r>
          </w:p>
        </w:tc>
        <w:tc>
          <w:tcPr>
            <w:tcW w:w="742" w:type="pct"/>
            <w:vAlign w:val="center"/>
          </w:tcPr>
          <w:p w:rsidR="001C1429" w:rsidRPr="001C1429" w:rsidRDefault="001C1429" w:rsidP="001C1429">
            <w:pPr>
              <w:spacing w:after="0" w:line="240" w:lineRule="auto"/>
              <w:jc w:val="center"/>
              <w:rPr>
                <w:rFonts w:ascii="Times New Roman" w:hAnsi="Times New Roman"/>
                <w:sz w:val="20"/>
                <w:szCs w:val="20"/>
                <w:lang w:val="ru-RU"/>
              </w:rPr>
            </w:pPr>
          </w:p>
        </w:tc>
      </w:tr>
    </w:tbl>
    <w:p w:rsidR="001C1429" w:rsidRPr="001C1429" w:rsidRDefault="001C1429" w:rsidP="001C1429">
      <w:pPr>
        <w:spacing w:after="0" w:line="240" w:lineRule="auto"/>
        <w:rPr>
          <w:rFonts w:ascii="Times New Roman" w:hAnsi="Times New Roman"/>
          <w:sz w:val="20"/>
          <w:szCs w:val="20"/>
          <w:lang w:val="ru-RU"/>
        </w:rPr>
      </w:pPr>
      <w:r w:rsidRPr="001C1429">
        <w:rPr>
          <w:rFonts w:ascii="Times New Roman" w:hAnsi="Times New Roman"/>
          <w:sz w:val="20"/>
          <w:szCs w:val="20"/>
          <w:lang w:val="ru-RU"/>
        </w:rPr>
        <w:t>* участники мероприятий, привлекаемые по согласованию</w:t>
      </w:r>
    </w:p>
    <w:p w:rsidR="001C1429" w:rsidRPr="001C1429" w:rsidRDefault="001C1429" w:rsidP="001C1429">
      <w:pPr>
        <w:spacing w:after="0" w:line="240" w:lineRule="auto"/>
        <w:rPr>
          <w:rFonts w:ascii="Times New Roman" w:hAnsi="Times New Roman"/>
          <w:sz w:val="20"/>
          <w:szCs w:val="20"/>
          <w:lang w:val="ru-RU"/>
        </w:rPr>
      </w:pPr>
    </w:p>
    <w:p w:rsidR="003F34A7" w:rsidRDefault="003F34A7" w:rsidP="003F34A7">
      <w:pPr>
        <w:tabs>
          <w:tab w:val="left" w:pos="8820"/>
        </w:tabs>
        <w:spacing w:after="0" w:line="240" w:lineRule="auto"/>
        <w:jc w:val="center"/>
        <w:rPr>
          <w:rFonts w:ascii="Times New Roman" w:hAnsi="Times New Roman"/>
          <w:sz w:val="20"/>
          <w:szCs w:val="20"/>
          <w:lang w:val="ru-RU"/>
        </w:rPr>
        <w:sectPr w:rsidR="003F34A7" w:rsidSect="004531BA">
          <w:pgSz w:w="16838" w:h="11906" w:orient="landscape"/>
          <w:pgMar w:top="993" w:right="1134" w:bottom="850" w:left="1134" w:header="708" w:footer="708" w:gutter="0"/>
          <w:cols w:space="708"/>
          <w:docGrid w:linePitch="360"/>
        </w:sectPr>
      </w:pPr>
    </w:p>
    <w:p w:rsidR="003F34A7" w:rsidRDefault="003F34A7" w:rsidP="003F34A7">
      <w:pPr>
        <w:spacing w:after="0" w:line="240" w:lineRule="auto"/>
        <w:ind w:left="5670" w:right="141"/>
        <w:jc w:val="right"/>
        <w:rPr>
          <w:rFonts w:ascii="Times New Roman" w:hAnsi="Times New Roman"/>
          <w:bCs/>
          <w:sz w:val="20"/>
          <w:szCs w:val="20"/>
          <w:lang w:val="ru-RU"/>
        </w:rPr>
      </w:pPr>
      <w:r w:rsidRPr="00706E0A">
        <w:rPr>
          <w:rFonts w:ascii="Times New Roman" w:hAnsi="Times New Roman"/>
          <w:bCs/>
          <w:sz w:val="20"/>
          <w:szCs w:val="20"/>
          <w:lang w:val="ru-RU"/>
        </w:rPr>
        <w:lastRenderedPageBreak/>
        <w:t>Приложение № 2</w:t>
      </w:r>
    </w:p>
    <w:p w:rsidR="003F34A7" w:rsidRPr="00706E0A" w:rsidRDefault="003F34A7" w:rsidP="003F34A7">
      <w:pPr>
        <w:spacing w:after="0" w:line="240" w:lineRule="auto"/>
        <w:ind w:left="5670" w:right="141"/>
        <w:jc w:val="right"/>
        <w:rPr>
          <w:rFonts w:ascii="Times New Roman" w:hAnsi="Times New Roman"/>
          <w:bCs/>
          <w:sz w:val="20"/>
          <w:szCs w:val="20"/>
          <w:lang w:val="ru-RU"/>
        </w:rPr>
      </w:pPr>
    </w:p>
    <w:p w:rsidR="003F34A7" w:rsidRPr="00706E0A" w:rsidRDefault="003F34A7" w:rsidP="003F34A7">
      <w:pPr>
        <w:spacing w:after="0" w:line="240" w:lineRule="auto"/>
        <w:ind w:left="5670" w:right="141"/>
        <w:jc w:val="right"/>
        <w:rPr>
          <w:rFonts w:ascii="Times New Roman" w:hAnsi="Times New Roman"/>
          <w:bCs/>
          <w:sz w:val="20"/>
          <w:szCs w:val="20"/>
          <w:lang w:val="ru-RU"/>
        </w:rPr>
      </w:pPr>
      <w:r w:rsidRPr="00706E0A">
        <w:rPr>
          <w:rFonts w:ascii="Times New Roman" w:hAnsi="Times New Roman"/>
          <w:bCs/>
          <w:sz w:val="20"/>
          <w:szCs w:val="20"/>
          <w:lang w:val="ru-RU"/>
        </w:rPr>
        <w:t>УТВЕРЖДЕН</w:t>
      </w:r>
    </w:p>
    <w:p w:rsidR="003F34A7" w:rsidRPr="00706E0A" w:rsidRDefault="003F34A7" w:rsidP="003F34A7">
      <w:pPr>
        <w:spacing w:after="0" w:line="240" w:lineRule="auto"/>
        <w:ind w:left="5670" w:right="141"/>
        <w:jc w:val="right"/>
        <w:rPr>
          <w:rFonts w:ascii="Times New Roman" w:hAnsi="Times New Roman"/>
          <w:bCs/>
          <w:sz w:val="20"/>
          <w:szCs w:val="20"/>
          <w:lang w:val="ru-RU"/>
        </w:rPr>
      </w:pPr>
      <w:r w:rsidRPr="00706E0A">
        <w:rPr>
          <w:rFonts w:ascii="Times New Roman" w:hAnsi="Times New Roman"/>
          <w:bCs/>
          <w:sz w:val="20"/>
          <w:szCs w:val="20"/>
          <w:lang w:val="ru-RU"/>
        </w:rPr>
        <w:t>постановлением администрации Тужинского муниципального района Кировской области</w:t>
      </w:r>
    </w:p>
    <w:p w:rsidR="003F34A7" w:rsidRPr="00706E0A" w:rsidRDefault="003F34A7" w:rsidP="003F34A7">
      <w:pPr>
        <w:spacing w:after="0" w:line="240" w:lineRule="auto"/>
        <w:ind w:left="5670" w:right="141"/>
        <w:jc w:val="right"/>
        <w:rPr>
          <w:rFonts w:ascii="Times New Roman" w:hAnsi="Times New Roman"/>
          <w:bCs/>
          <w:sz w:val="20"/>
          <w:szCs w:val="20"/>
          <w:lang w:val="ru-RU"/>
        </w:rPr>
      </w:pPr>
      <w:r w:rsidRPr="00706E0A">
        <w:rPr>
          <w:rFonts w:ascii="Times New Roman" w:hAnsi="Times New Roman"/>
          <w:bCs/>
          <w:sz w:val="20"/>
          <w:szCs w:val="20"/>
          <w:lang w:val="ru-RU"/>
        </w:rPr>
        <w:t xml:space="preserve">от  </w:t>
      </w:r>
      <w:r>
        <w:rPr>
          <w:rFonts w:ascii="Times New Roman" w:hAnsi="Times New Roman"/>
          <w:bCs/>
          <w:sz w:val="20"/>
          <w:szCs w:val="20"/>
          <w:u w:val="single"/>
          <w:lang w:val="ru-RU"/>
        </w:rPr>
        <w:t>07.04.2017</w:t>
      </w:r>
      <w:r w:rsidRPr="00706E0A">
        <w:rPr>
          <w:rFonts w:ascii="Times New Roman" w:hAnsi="Times New Roman"/>
          <w:bCs/>
          <w:sz w:val="20"/>
          <w:szCs w:val="20"/>
          <w:lang w:val="ru-RU"/>
        </w:rPr>
        <w:t xml:space="preserve">  №</w:t>
      </w:r>
      <w:r>
        <w:rPr>
          <w:rFonts w:ascii="Times New Roman" w:hAnsi="Times New Roman"/>
          <w:bCs/>
          <w:sz w:val="20"/>
          <w:szCs w:val="20"/>
          <w:lang w:val="ru-RU"/>
        </w:rPr>
        <w:t xml:space="preserve"> 86</w:t>
      </w:r>
      <w:r w:rsidRPr="00706E0A">
        <w:rPr>
          <w:rFonts w:ascii="Times New Roman" w:hAnsi="Times New Roman"/>
          <w:bCs/>
          <w:sz w:val="20"/>
          <w:szCs w:val="20"/>
          <w:lang w:val="ru-RU"/>
        </w:rPr>
        <w:t xml:space="preserve"> </w:t>
      </w:r>
    </w:p>
    <w:p w:rsidR="003F34A7" w:rsidRPr="00706E0A" w:rsidRDefault="003F34A7" w:rsidP="003F34A7">
      <w:pPr>
        <w:spacing w:after="0" w:line="240" w:lineRule="auto"/>
        <w:ind w:left="5670" w:right="-284"/>
        <w:rPr>
          <w:rFonts w:ascii="Times New Roman" w:hAnsi="Times New Roman"/>
          <w:bCs/>
          <w:sz w:val="20"/>
          <w:szCs w:val="20"/>
          <w:lang w:val="ru-RU"/>
        </w:rPr>
      </w:pPr>
    </w:p>
    <w:p w:rsidR="003F34A7" w:rsidRPr="00706E0A" w:rsidRDefault="003F34A7" w:rsidP="003F34A7">
      <w:pPr>
        <w:pStyle w:val="Style7"/>
        <w:widowControl/>
        <w:spacing w:after="0" w:line="240" w:lineRule="auto"/>
        <w:ind w:firstLine="0"/>
        <w:jc w:val="center"/>
        <w:rPr>
          <w:rStyle w:val="FontStyle13"/>
          <w:sz w:val="20"/>
          <w:szCs w:val="20"/>
          <w:lang w:val="ru-RU"/>
        </w:rPr>
      </w:pPr>
      <w:r w:rsidRPr="00706E0A">
        <w:rPr>
          <w:rStyle w:val="FontStyle13"/>
          <w:sz w:val="20"/>
          <w:szCs w:val="20"/>
          <w:lang w:val="ru-RU"/>
        </w:rPr>
        <w:t xml:space="preserve">Именной список </w:t>
      </w:r>
    </w:p>
    <w:p w:rsidR="003F34A7" w:rsidRPr="00706E0A" w:rsidRDefault="003F34A7" w:rsidP="003F34A7">
      <w:pPr>
        <w:pStyle w:val="Style7"/>
        <w:widowControl/>
        <w:spacing w:after="0" w:line="240" w:lineRule="auto"/>
        <w:ind w:firstLine="0"/>
        <w:jc w:val="center"/>
        <w:rPr>
          <w:rStyle w:val="FontStyle13"/>
          <w:sz w:val="20"/>
          <w:szCs w:val="20"/>
          <w:lang w:val="ru-RU"/>
        </w:rPr>
      </w:pPr>
      <w:r w:rsidRPr="00706E0A">
        <w:rPr>
          <w:rStyle w:val="FontStyle13"/>
          <w:sz w:val="20"/>
          <w:szCs w:val="20"/>
          <w:lang w:val="ru-RU"/>
        </w:rPr>
        <w:t>граждан, подлежащих явке на призывную комиссию Тужинского муниципального района в апреле - июле 2017 года</w:t>
      </w:r>
    </w:p>
    <w:p w:rsidR="003F34A7" w:rsidRPr="00706E0A" w:rsidRDefault="003F34A7" w:rsidP="003F34A7">
      <w:pPr>
        <w:pStyle w:val="Style7"/>
        <w:widowControl/>
        <w:spacing w:after="0" w:line="240" w:lineRule="auto"/>
        <w:ind w:firstLine="0"/>
        <w:jc w:val="center"/>
        <w:rPr>
          <w:rFonts w:ascii="Times New Roman" w:hAnsi="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2914"/>
        <w:gridCol w:w="1771"/>
        <w:gridCol w:w="3402"/>
      </w:tblGrid>
      <w:tr w:rsidR="003F34A7" w:rsidRPr="00706E0A"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 п/п</w:t>
            </w:r>
          </w:p>
        </w:tc>
        <w:tc>
          <w:tcPr>
            <w:tcW w:w="2914"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ФИО</w:t>
            </w:r>
          </w:p>
        </w:tc>
        <w:tc>
          <w:tcPr>
            <w:tcW w:w="1771"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Число, месяц, год рождения</w:t>
            </w:r>
          </w:p>
        </w:tc>
        <w:tc>
          <w:tcPr>
            <w:tcW w:w="340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 xml:space="preserve"> Место жительства</w:t>
            </w:r>
          </w:p>
        </w:tc>
      </w:tr>
      <w:tr w:rsidR="003F34A7" w:rsidRPr="00706E0A" w:rsidTr="004531BA">
        <w:tc>
          <w:tcPr>
            <w:tcW w:w="9039" w:type="dxa"/>
            <w:gridSpan w:val="4"/>
            <w:vAlign w:val="center"/>
          </w:tcPr>
          <w:p w:rsidR="003F34A7" w:rsidRPr="00706E0A" w:rsidRDefault="003F34A7" w:rsidP="004531BA">
            <w:pPr>
              <w:pStyle w:val="Style7"/>
              <w:widowControl/>
              <w:spacing w:after="0" w:line="240" w:lineRule="auto"/>
              <w:ind w:firstLine="0"/>
              <w:jc w:val="center"/>
              <w:rPr>
                <w:rFonts w:ascii="Times New Roman" w:hAnsi="Times New Roman"/>
                <w:b/>
                <w:sz w:val="20"/>
                <w:szCs w:val="20"/>
              </w:rPr>
            </w:pPr>
            <w:r w:rsidRPr="00706E0A">
              <w:rPr>
                <w:rFonts w:ascii="Times New Roman" w:hAnsi="Times New Roman"/>
                <w:b/>
                <w:sz w:val="20"/>
                <w:szCs w:val="20"/>
              </w:rPr>
              <w:t>14.04.2017</w:t>
            </w:r>
          </w:p>
          <w:p w:rsidR="003F34A7" w:rsidRPr="00706E0A" w:rsidRDefault="003F34A7" w:rsidP="004531BA">
            <w:pPr>
              <w:pStyle w:val="Style7"/>
              <w:widowControl/>
              <w:spacing w:after="0" w:line="240" w:lineRule="auto"/>
              <w:ind w:firstLine="0"/>
              <w:jc w:val="center"/>
              <w:rPr>
                <w:rFonts w:ascii="Times New Roman" w:hAnsi="Times New Roman"/>
                <w:b/>
                <w:sz w:val="20"/>
                <w:szCs w:val="20"/>
              </w:rPr>
            </w:pP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1.</w:t>
            </w:r>
          </w:p>
        </w:tc>
        <w:tc>
          <w:tcPr>
            <w:tcW w:w="2914"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Ахтулов Кирилл Александрович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29.01.1999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Тужинский район,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д. Евсино, д. 16</w:t>
            </w:r>
          </w:p>
        </w:tc>
      </w:tr>
      <w:tr w:rsidR="003F34A7" w:rsidRPr="00706E0A"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2.</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Васюков Семен</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 xml:space="preserve"> Витальевич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25.03.1999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Тужинский район, </w:t>
            </w:r>
          </w:p>
          <w:p w:rsidR="003F34A7" w:rsidRPr="00706E0A" w:rsidRDefault="003F34A7" w:rsidP="004531BA">
            <w:pPr>
              <w:pStyle w:val="Style7"/>
              <w:widowControl/>
              <w:spacing w:after="0" w:line="240" w:lineRule="auto"/>
              <w:ind w:firstLine="0"/>
              <w:jc w:val="left"/>
              <w:rPr>
                <w:rFonts w:ascii="Times New Roman" w:hAnsi="Times New Roman"/>
                <w:sz w:val="20"/>
                <w:szCs w:val="20"/>
              </w:rPr>
            </w:pPr>
            <w:r w:rsidRPr="00706E0A">
              <w:rPr>
                <w:rFonts w:ascii="Times New Roman" w:hAnsi="Times New Roman"/>
                <w:sz w:val="20"/>
                <w:szCs w:val="20"/>
                <w:lang w:val="ru-RU"/>
              </w:rPr>
              <w:t xml:space="preserve">д. Пиштенур, ул. </w:t>
            </w:r>
            <w:r w:rsidRPr="00706E0A">
              <w:rPr>
                <w:rFonts w:ascii="Times New Roman" w:hAnsi="Times New Roman"/>
                <w:sz w:val="20"/>
                <w:szCs w:val="20"/>
              </w:rPr>
              <w:t xml:space="preserve">Полевая, </w:t>
            </w:r>
          </w:p>
          <w:p w:rsidR="003F34A7" w:rsidRPr="00706E0A" w:rsidRDefault="003F34A7" w:rsidP="004531BA">
            <w:pPr>
              <w:pStyle w:val="Style7"/>
              <w:widowControl/>
              <w:spacing w:after="0" w:line="240" w:lineRule="auto"/>
              <w:ind w:firstLine="0"/>
              <w:jc w:val="left"/>
              <w:rPr>
                <w:rFonts w:ascii="Times New Roman" w:hAnsi="Times New Roman"/>
                <w:sz w:val="20"/>
                <w:szCs w:val="20"/>
              </w:rPr>
            </w:pPr>
            <w:r w:rsidRPr="00706E0A">
              <w:rPr>
                <w:rFonts w:ascii="Times New Roman" w:hAnsi="Times New Roman"/>
                <w:sz w:val="20"/>
                <w:szCs w:val="20"/>
              </w:rPr>
              <w:t>д. 3, кв. 2</w:t>
            </w:r>
          </w:p>
        </w:tc>
      </w:tr>
      <w:tr w:rsidR="003F34A7" w:rsidRPr="00706E0A"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3.</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Залешин Павел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Александрович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07.09.1998</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Тужинский район, </w:t>
            </w:r>
          </w:p>
          <w:p w:rsidR="003F34A7" w:rsidRPr="00706E0A" w:rsidRDefault="003F34A7" w:rsidP="004531BA">
            <w:pPr>
              <w:pStyle w:val="Style7"/>
              <w:widowControl/>
              <w:spacing w:after="0" w:line="240" w:lineRule="auto"/>
              <w:ind w:firstLine="0"/>
              <w:jc w:val="left"/>
              <w:rPr>
                <w:rFonts w:ascii="Times New Roman" w:hAnsi="Times New Roman"/>
                <w:sz w:val="20"/>
                <w:szCs w:val="20"/>
              </w:rPr>
            </w:pPr>
            <w:r w:rsidRPr="00706E0A">
              <w:rPr>
                <w:rFonts w:ascii="Times New Roman" w:hAnsi="Times New Roman"/>
                <w:sz w:val="20"/>
                <w:szCs w:val="20"/>
                <w:lang w:val="ru-RU"/>
              </w:rPr>
              <w:t xml:space="preserve">с. Ныр, ул. </w:t>
            </w:r>
            <w:r w:rsidRPr="00706E0A">
              <w:rPr>
                <w:rFonts w:ascii="Times New Roman" w:hAnsi="Times New Roman"/>
                <w:sz w:val="20"/>
                <w:szCs w:val="20"/>
              </w:rPr>
              <w:t>Мира, д. 4, кв. 2</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4.</w:t>
            </w:r>
          </w:p>
        </w:tc>
        <w:tc>
          <w:tcPr>
            <w:tcW w:w="2914"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Колесников Сергей Александрович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13.04.1999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Свободы, д. 1, кв. 6</w:t>
            </w:r>
          </w:p>
        </w:tc>
      </w:tr>
      <w:tr w:rsidR="003F34A7" w:rsidRPr="00706E0A"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5.</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Костров Сергей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Игоревич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09.04.1994</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Тужинский район, </w:t>
            </w:r>
          </w:p>
          <w:p w:rsidR="003F34A7" w:rsidRPr="00706E0A" w:rsidRDefault="003F34A7" w:rsidP="004531BA">
            <w:pPr>
              <w:pStyle w:val="Style7"/>
              <w:widowControl/>
              <w:spacing w:after="0" w:line="240" w:lineRule="auto"/>
              <w:ind w:firstLine="0"/>
              <w:jc w:val="left"/>
              <w:rPr>
                <w:rFonts w:ascii="Times New Roman" w:hAnsi="Times New Roman"/>
                <w:sz w:val="20"/>
                <w:szCs w:val="20"/>
              </w:rPr>
            </w:pPr>
            <w:r w:rsidRPr="00706E0A">
              <w:rPr>
                <w:rFonts w:ascii="Times New Roman" w:hAnsi="Times New Roman"/>
                <w:sz w:val="20"/>
                <w:szCs w:val="20"/>
                <w:lang w:val="ru-RU"/>
              </w:rPr>
              <w:t xml:space="preserve">д. Греково, ул. </w:t>
            </w:r>
            <w:r w:rsidRPr="00706E0A">
              <w:rPr>
                <w:rFonts w:ascii="Times New Roman" w:hAnsi="Times New Roman"/>
                <w:sz w:val="20"/>
                <w:szCs w:val="20"/>
              </w:rPr>
              <w:t xml:space="preserve">Полевая, </w:t>
            </w:r>
          </w:p>
          <w:p w:rsidR="003F34A7" w:rsidRPr="00706E0A" w:rsidRDefault="003F34A7" w:rsidP="004531BA">
            <w:pPr>
              <w:pStyle w:val="Style7"/>
              <w:widowControl/>
              <w:spacing w:after="0" w:line="240" w:lineRule="auto"/>
              <w:ind w:firstLine="0"/>
              <w:jc w:val="left"/>
              <w:rPr>
                <w:rFonts w:ascii="Times New Roman" w:hAnsi="Times New Roman"/>
                <w:sz w:val="20"/>
                <w:szCs w:val="20"/>
              </w:rPr>
            </w:pPr>
            <w:r w:rsidRPr="00706E0A">
              <w:rPr>
                <w:rFonts w:ascii="Times New Roman" w:hAnsi="Times New Roman"/>
                <w:sz w:val="20"/>
                <w:szCs w:val="20"/>
              </w:rPr>
              <w:t>д. 14, кв. 1</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6.</w:t>
            </w:r>
          </w:p>
        </w:tc>
        <w:tc>
          <w:tcPr>
            <w:tcW w:w="2914"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Лобанов Сергей Владиславович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26.02.1999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Набережная, д. 4а, кв. 2</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7.</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Лохтин Борис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Борисович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27.04.1994</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Фокина, д. 2, кв. 7</w:t>
            </w:r>
          </w:p>
        </w:tc>
      </w:tr>
      <w:tr w:rsidR="003F34A7" w:rsidRPr="00706E0A"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8.</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Мирских Роман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Владимирович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26.01.1998</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Тужинский район, </w:t>
            </w:r>
          </w:p>
          <w:p w:rsidR="003F34A7" w:rsidRPr="00706E0A" w:rsidRDefault="003F34A7" w:rsidP="004531BA">
            <w:pPr>
              <w:pStyle w:val="Style7"/>
              <w:widowControl/>
              <w:spacing w:after="0" w:line="240" w:lineRule="auto"/>
              <w:ind w:firstLine="0"/>
              <w:jc w:val="left"/>
              <w:rPr>
                <w:rFonts w:ascii="Times New Roman" w:hAnsi="Times New Roman"/>
                <w:sz w:val="20"/>
                <w:szCs w:val="20"/>
              </w:rPr>
            </w:pPr>
            <w:r w:rsidRPr="00706E0A">
              <w:rPr>
                <w:rFonts w:ascii="Times New Roman" w:hAnsi="Times New Roman"/>
                <w:sz w:val="20"/>
                <w:szCs w:val="20"/>
                <w:lang w:val="ru-RU"/>
              </w:rPr>
              <w:t xml:space="preserve">с. Ныр, ул. </w:t>
            </w:r>
            <w:r w:rsidRPr="00706E0A">
              <w:rPr>
                <w:rFonts w:ascii="Times New Roman" w:hAnsi="Times New Roman"/>
                <w:sz w:val="20"/>
                <w:szCs w:val="20"/>
              </w:rPr>
              <w:t>Свободы, д. 16</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9.</w:t>
            </w:r>
          </w:p>
        </w:tc>
        <w:tc>
          <w:tcPr>
            <w:tcW w:w="2914"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Новокшонов Андрей Николаевич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29.04.1998</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Солнечная, д. 1, кв. 1</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10.</w:t>
            </w:r>
          </w:p>
        </w:tc>
        <w:tc>
          <w:tcPr>
            <w:tcW w:w="2914"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Норкин Георгий Александрович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22.01.1999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Абрамова, д. 15, кв. 1</w:t>
            </w:r>
          </w:p>
        </w:tc>
      </w:tr>
      <w:tr w:rsidR="003F34A7" w:rsidRPr="00706E0A"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11.</w:t>
            </w:r>
          </w:p>
        </w:tc>
        <w:tc>
          <w:tcPr>
            <w:tcW w:w="2914"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Новиков Даниил Александрович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11.03.1999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rPr>
            </w:pPr>
            <w:r w:rsidRPr="00706E0A">
              <w:rPr>
                <w:rFonts w:ascii="Times New Roman" w:hAnsi="Times New Roman"/>
                <w:sz w:val="20"/>
                <w:szCs w:val="20"/>
              </w:rPr>
              <w:t xml:space="preserve">Тужинский район, </w:t>
            </w:r>
          </w:p>
          <w:p w:rsidR="003F34A7" w:rsidRPr="00706E0A" w:rsidRDefault="003F34A7" w:rsidP="004531BA">
            <w:pPr>
              <w:pStyle w:val="Style7"/>
              <w:widowControl/>
              <w:spacing w:after="0" w:line="240" w:lineRule="auto"/>
              <w:ind w:firstLine="0"/>
              <w:jc w:val="left"/>
              <w:rPr>
                <w:rFonts w:ascii="Times New Roman" w:hAnsi="Times New Roman"/>
                <w:sz w:val="20"/>
                <w:szCs w:val="20"/>
              </w:rPr>
            </w:pPr>
            <w:r w:rsidRPr="00706E0A">
              <w:rPr>
                <w:rFonts w:ascii="Times New Roman" w:hAnsi="Times New Roman"/>
                <w:sz w:val="20"/>
                <w:szCs w:val="20"/>
              </w:rPr>
              <w:t>д. Вынур</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12.</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Оносов Дмитрий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Николаевич</w:t>
            </w:r>
          </w:p>
        </w:tc>
        <w:tc>
          <w:tcPr>
            <w:tcW w:w="1771" w:type="dxa"/>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25.01.1999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пер. Рассохина, д. 4, кв. 1</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13.</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Сармаков Михаил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Валерьевич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23.01.1991</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Кирова, д. 14</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14.</w:t>
            </w:r>
          </w:p>
        </w:tc>
        <w:tc>
          <w:tcPr>
            <w:tcW w:w="2914"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Трушин Андрей Владимирович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31.07.1994</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Лермонтова, д. 2, кв. 2</w:t>
            </w:r>
          </w:p>
        </w:tc>
      </w:tr>
      <w:tr w:rsidR="003F34A7" w:rsidRPr="00706E0A"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15.</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Тарасов Антон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Сергеевич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27.01.1999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Тужинский район, </w:t>
            </w:r>
          </w:p>
          <w:p w:rsidR="003F34A7" w:rsidRPr="00706E0A" w:rsidRDefault="003F34A7" w:rsidP="004531BA">
            <w:pPr>
              <w:pStyle w:val="Style7"/>
              <w:widowControl/>
              <w:spacing w:after="0" w:line="240" w:lineRule="auto"/>
              <w:ind w:firstLine="0"/>
              <w:jc w:val="left"/>
              <w:rPr>
                <w:rFonts w:ascii="Times New Roman" w:hAnsi="Times New Roman"/>
                <w:sz w:val="20"/>
                <w:szCs w:val="20"/>
              </w:rPr>
            </w:pPr>
            <w:r w:rsidRPr="00706E0A">
              <w:rPr>
                <w:rFonts w:ascii="Times New Roman" w:hAnsi="Times New Roman"/>
                <w:sz w:val="20"/>
                <w:szCs w:val="20"/>
                <w:lang w:val="ru-RU"/>
              </w:rPr>
              <w:t xml:space="preserve">д. Греково, ул. </w:t>
            </w:r>
            <w:r w:rsidRPr="00706E0A">
              <w:rPr>
                <w:rFonts w:ascii="Times New Roman" w:hAnsi="Times New Roman"/>
                <w:sz w:val="20"/>
                <w:szCs w:val="20"/>
              </w:rPr>
              <w:t xml:space="preserve">Полевая, </w:t>
            </w:r>
          </w:p>
          <w:p w:rsidR="003F34A7" w:rsidRPr="00706E0A" w:rsidRDefault="003F34A7" w:rsidP="004531BA">
            <w:pPr>
              <w:pStyle w:val="Style7"/>
              <w:widowControl/>
              <w:spacing w:after="0" w:line="240" w:lineRule="auto"/>
              <w:ind w:firstLine="0"/>
              <w:jc w:val="left"/>
              <w:rPr>
                <w:rFonts w:ascii="Times New Roman" w:hAnsi="Times New Roman"/>
                <w:sz w:val="20"/>
                <w:szCs w:val="20"/>
              </w:rPr>
            </w:pPr>
            <w:r w:rsidRPr="00706E0A">
              <w:rPr>
                <w:rFonts w:ascii="Times New Roman" w:hAnsi="Times New Roman"/>
                <w:sz w:val="20"/>
                <w:szCs w:val="20"/>
              </w:rPr>
              <w:t>д. 7, кв. 1</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16.</w:t>
            </w:r>
          </w:p>
        </w:tc>
        <w:tc>
          <w:tcPr>
            <w:tcW w:w="2914"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Щинов Александр Александрович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20.08.1998</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Свободы, д. 6</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17.</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Щерба Дмитрий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Михайлович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04.03.1999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Северная, д. 23, кв. 2</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18.</w:t>
            </w:r>
          </w:p>
        </w:tc>
        <w:tc>
          <w:tcPr>
            <w:tcW w:w="2914"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Щучинов Владислав Валерьевич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21.11.1994</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Суворова, д. 11</w:t>
            </w:r>
          </w:p>
        </w:tc>
      </w:tr>
      <w:tr w:rsidR="003F34A7" w:rsidRPr="00706E0A" w:rsidTr="004531BA">
        <w:tc>
          <w:tcPr>
            <w:tcW w:w="9039" w:type="dxa"/>
            <w:gridSpan w:val="4"/>
            <w:vAlign w:val="center"/>
          </w:tcPr>
          <w:p w:rsidR="003F34A7" w:rsidRPr="00706E0A" w:rsidRDefault="003F34A7" w:rsidP="004531BA">
            <w:pPr>
              <w:pStyle w:val="Style7"/>
              <w:widowControl/>
              <w:spacing w:after="0" w:line="240" w:lineRule="auto"/>
              <w:ind w:firstLine="0"/>
              <w:jc w:val="center"/>
              <w:rPr>
                <w:rFonts w:ascii="Times New Roman" w:hAnsi="Times New Roman"/>
                <w:b/>
                <w:sz w:val="20"/>
                <w:szCs w:val="20"/>
              </w:rPr>
            </w:pPr>
            <w:r w:rsidRPr="00706E0A">
              <w:rPr>
                <w:rFonts w:ascii="Times New Roman" w:hAnsi="Times New Roman"/>
                <w:b/>
                <w:sz w:val="20"/>
                <w:szCs w:val="20"/>
              </w:rPr>
              <w:t>15.05.2017</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19.</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Бердников Андрей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Алексеевич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09.05.1999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Свободы, д. 6</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20.</w:t>
            </w:r>
          </w:p>
        </w:tc>
        <w:tc>
          <w:tcPr>
            <w:tcW w:w="2914"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Чермных Никита Валентинович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29.04.1997</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Абрамова, д. 24, кв. 2</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21.</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Кислицын Никита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lastRenderedPageBreak/>
              <w:t>Сергеевич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lastRenderedPageBreak/>
              <w:t>22.04.1999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lastRenderedPageBreak/>
              <w:t>пер. Солнечный, д. 8, кв. 1</w:t>
            </w:r>
          </w:p>
        </w:tc>
      </w:tr>
      <w:tr w:rsidR="003F34A7" w:rsidRPr="00706E0A" w:rsidTr="004531BA">
        <w:tc>
          <w:tcPr>
            <w:tcW w:w="9039" w:type="dxa"/>
            <w:gridSpan w:val="4"/>
            <w:vAlign w:val="center"/>
          </w:tcPr>
          <w:p w:rsidR="003F34A7" w:rsidRPr="00706E0A" w:rsidRDefault="003F34A7" w:rsidP="004531BA">
            <w:pPr>
              <w:pStyle w:val="Style7"/>
              <w:widowControl/>
              <w:spacing w:after="0" w:line="240" w:lineRule="auto"/>
              <w:ind w:firstLine="0"/>
              <w:jc w:val="center"/>
              <w:rPr>
                <w:rFonts w:ascii="Times New Roman" w:hAnsi="Times New Roman"/>
                <w:b/>
                <w:sz w:val="20"/>
                <w:szCs w:val="20"/>
              </w:rPr>
            </w:pPr>
            <w:r w:rsidRPr="00706E0A">
              <w:rPr>
                <w:rFonts w:ascii="Times New Roman" w:hAnsi="Times New Roman"/>
                <w:b/>
                <w:sz w:val="20"/>
                <w:szCs w:val="20"/>
              </w:rPr>
              <w:lastRenderedPageBreak/>
              <w:t>26.06.2017</w:t>
            </w:r>
          </w:p>
          <w:p w:rsidR="003F34A7" w:rsidRPr="00706E0A" w:rsidRDefault="003F34A7" w:rsidP="004531BA">
            <w:pPr>
              <w:pStyle w:val="Style7"/>
              <w:widowControl/>
              <w:spacing w:after="0" w:line="240" w:lineRule="auto"/>
              <w:ind w:firstLine="0"/>
              <w:jc w:val="center"/>
              <w:rPr>
                <w:rFonts w:ascii="Times New Roman" w:hAnsi="Times New Roman"/>
                <w:b/>
                <w:sz w:val="20"/>
                <w:szCs w:val="20"/>
              </w:rPr>
            </w:pP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22.</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Абуталимов Халид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Андреевич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08.06.1999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Свободы, д. 6</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23.</w:t>
            </w:r>
          </w:p>
        </w:tc>
        <w:tc>
          <w:tcPr>
            <w:tcW w:w="2914"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Новиков Владимир Николаевич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22.06.1999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Труда, д. 9, кв. 1</w:t>
            </w:r>
          </w:p>
        </w:tc>
      </w:tr>
      <w:tr w:rsidR="003F34A7" w:rsidRPr="00706E0A"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24.</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Попов Андрей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Сергеевич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03.06.1999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Тужинский район, </w:t>
            </w:r>
          </w:p>
          <w:p w:rsidR="003F34A7" w:rsidRPr="00706E0A" w:rsidRDefault="003F34A7" w:rsidP="004531BA">
            <w:pPr>
              <w:pStyle w:val="Style7"/>
              <w:widowControl/>
              <w:spacing w:after="0" w:line="240" w:lineRule="auto"/>
              <w:ind w:firstLine="0"/>
              <w:jc w:val="left"/>
              <w:rPr>
                <w:rFonts w:ascii="Times New Roman" w:hAnsi="Times New Roman"/>
                <w:sz w:val="20"/>
                <w:szCs w:val="20"/>
              </w:rPr>
            </w:pPr>
            <w:r w:rsidRPr="00706E0A">
              <w:rPr>
                <w:rFonts w:ascii="Times New Roman" w:hAnsi="Times New Roman"/>
                <w:sz w:val="20"/>
                <w:szCs w:val="20"/>
                <w:lang w:val="ru-RU"/>
              </w:rPr>
              <w:t xml:space="preserve">с. Пачи, ул. </w:t>
            </w:r>
            <w:r w:rsidRPr="00706E0A">
              <w:rPr>
                <w:rFonts w:ascii="Times New Roman" w:hAnsi="Times New Roman"/>
                <w:sz w:val="20"/>
                <w:szCs w:val="20"/>
              </w:rPr>
              <w:t>Механизаторов, д. 10</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25.</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Рыжаков Андрей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Валерьевич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17.06.1999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Северная, д. 24, кв. 1</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26.</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Эрниезов Азамат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Собирович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07.06.1999.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Горького, д. 19, кв. 1</w:t>
            </w:r>
          </w:p>
        </w:tc>
      </w:tr>
      <w:tr w:rsidR="003F34A7" w:rsidRPr="00706E0A" w:rsidTr="004531BA">
        <w:tc>
          <w:tcPr>
            <w:tcW w:w="9039" w:type="dxa"/>
            <w:gridSpan w:val="4"/>
            <w:vAlign w:val="center"/>
          </w:tcPr>
          <w:p w:rsidR="003F34A7" w:rsidRPr="00706E0A" w:rsidRDefault="003F34A7" w:rsidP="004531BA">
            <w:pPr>
              <w:pStyle w:val="Style7"/>
              <w:widowControl/>
              <w:spacing w:after="0" w:line="240" w:lineRule="auto"/>
              <w:ind w:firstLine="0"/>
              <w:jc w:val="center"/>
              <w:rPr>
                <w:rFonts w:ascii="Times New Roman" w:hAnsi="Times New Roman"/>
                <w:b/>
                <w:sz w:val="20"/>
                <w:szCs w:val="20"/>
              </w:rPr>
            </w:pPr>
            <w:r w:rsidRPr="00706E0A">
              <w:rPr>
                <w:rFonts w:ascii="Times New Roman" w:hAnsi="Times New Roman"/>
                <w:b/>
                <w:sz w:val="20"/>
                <w:szCs w:val="20"/>
              </w:rPr>
              <w:t>03.07.2017</w:t>
            </w:r>
          </w:p>
          <w:p w:rsidR="003F34A7" w:rsidRPr="00706E0A" w:rsidRDefault="003F34A7" w:rsidP="004531BA">
            <w:pPr>
              <w:pStyle w:val="Style7"/>
              <w:widowControl/>
              <w:spacing w:after="0" w:line="240" w:lineRule="auto"/>
              <w:ind w:firstLine="0"/>
              <w:jc w:val="center"/>
              <w:rPr>
                <w:rFonts w:ascii="Times New Roman" w:hAnsi="Times New Roman"/>
                <w:b/>
                <w:sz w:val="20"/>
                <w:szCs w:val="20"/>
              </w:rPr>
            </w:pP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27.</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Аманбаев Рустам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Тойлыевич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18.11.1997</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пер. Первомайский,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д. 5, кв. 3</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28.</w:t>
            </w:r>
          </w:p>
        </w:tc>
        <w:tc>
          <w:tcPr>
            <w:tcW w:w="2914"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Березин Станислав Владимирович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05.09.1994</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Колхозная, д. 6</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29</w:t>
            </w:r>
          </w:p>
        </w:tc>
        <w:tc>
          <w:tcPr>
            <w:tcW w:w="2914"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Дербенев Даниил Александрович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28.03.1998</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Фокина, д. 11</w:t>
            </w:r>
          </w:p>
        </w:tc>
      </w:tr>
      <w:tr w:rsidR="003F34A7" w:rsidRPr="00706E0A"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30.</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Дербенев Денис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Анатольевич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28.07.1997</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Тужинский район, </w:t>
            </w:r>
          </w:p>
          <w:p w:rsidR="003F34A7" w:rsidRPr="00706E0A" w:rsidRDefault="003F34A7" w:rsidP="004531BA">
            <w:pPr>
              <w:pStyle w:val="Style7"/>
              <w:widowControl/>
              <w:spacing w:after="0" w:line="240" w:lineRule="auto"/>
              <w:ind w:firstLine="0"/>
              <w:jc w:val="left"/>
              <w:rPr>
                <w:rFonts w:ascii="Times New Roman" w:hAnsi="Times New Roman"/>
                <w:sz w:val="20"/>
                <w:szCs w:val="20"/>
              </w:rPr>
            </w:pPr>
            <w:r w:rsidRPr="00706E0A">
              <w:rPr>
                <w:rFonts w:ascii="Times New Roman" w:hAnsi="Times New Roman"/>
                <w:sz w:val="20"/>
                <w:szCs w:val="20"/>
                <w:lang w:val="ru-RU"/>
              </w:rPr>
              <w:t xml:space="preserve">с. Пачи, ул. </w:t>
            </w:r>
            <w:r w:rsidRPr="00706E0A">
              <w:rPr>
                <w:rFonts w:ascii="Times New Roman" w:hAnsi="Times New Roman"/>
                <w:sz w:val="20"/>
                <w:szCs w:val="20"/>
              </w:rPr>
              <w:t>Садовая, д. 31</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31.</w:t>
            </w:r>
          </w:p>
        </w:tc>
        <w:tc>
          <w:tcPr>
            <w:tcW w:w="2914"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Дербенев Дмитрий Александрович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18.08.1997</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Труда, д. 32, кв. 1</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32.</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Куклин Никита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Владимирович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24.07.1997</w:t>
            </w:r>
          </w:p>
        </w:tc>
        <w:tc>
          <w:tcPr>
            <w:tcW w:w="3402" w:type="dxa"/>
          </w:tcPr>
          <w:p w:rsidR="003F34A7" w:rsidRPr="003F34A7" w:rsidRDefault="003F34A7" w:rsidP="004531BA">
            <w:pPr>
              <w:pStyle w:val="Style7"/>
              <w:widowControl/>
              <w:spacing w:after="0" w:line="240" w:lineRule="auto"/>
              <w:ind w:firstLine="0"/>
              <w:jc w:val="left"/>
              <w:rPr>
                <w:rFonts w:ascii="Times New Roman" w:hAnsi="Times New Roman"/>
                <w:sz w:val="20"/>
                <w:szCs w:val="20"/>
                <w:lang w:val="ru-RU"/>
              </w:rPr>
            </w:pPr>
            <w:r w:rsidRPr="003F34A7">
              <w:rPr>
                <w:rFonts w:ascii="Times New Roman" w:hAnsi="Times New Roman"/>
                <w:sz w:val="20"/>
                <w:szCs w:val="20"/>
                <w:lang w:val="ru-RU"/>
              </w:rPr>
              <w:t xml:space="preserve">пгт Тужа, </w:t>
            </w:r>
          </w:p>
          <w:p w:rsidR="003F34A7" w:rsidRPr="003F34A7" w:rsidRDefault="003F34A7" w:rsidP="004531BA">
            <w:pPr>
              <w:pStyle w:val="Style7"/>
              <w:widowControl/>
              <w:spacing w:after="0" w:line="240" w:lineRule="auto"/>
              <w:ind w:firstLine="0"/>
              <w:jc w:val="left"/>
              <w:rPr>
                <w:rFonts w:ascii="Times New Roman" w:hAnsi="Times New Roman"/>
                <w:sz w:val="20"/>
                <w:szCs w:val="20"/>
                <w:lang w:val="ru-RU"/>
              </w:rPr>
            </w:pPr>
            <w:r w:rsidRPr="003F34A7">
              <w:rPr>
                <w:rFonts w:ascii="Times New Roman" w:hAnsi="Times New Roman"/>
                <w:sz w:val="20"/>
                <w:szCs w:val="20"/>
                <w:lang w:val="ru-RU"/>
              </w:rPr>
              <w:t>ул. Суворова, д. 9</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33.</w:t>
            </w:r>
          </w:p>
        </w:tc>
        <w:tc>
          <w:tcPr>
            <w:tcW w:w="2914"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Мухарицын Денис Александрович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07.12.1997</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Химиков, д. 2, кв. 8</w:t>
            </w:r>
          </w:p>
        </w:tc>
      </w:tr>
      <w:tr w:rsidR="003F34A7" w:rsidRPr="00706E0A"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34.</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Отюгов Павел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Николаевич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18.02.1998</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rPr>
            </w:pPr>
            <w:r w:rsidRPr="00706E0A">
              <w:rPr>
                <w:rFonts w:ascii="Times New Roman" w:hAnsi="Times New Roman"/>
                <w:sz w:val="20"/>
                <w:szCs w:val="20"/>
              </w:rPr>
              <w:t xml:space="preserve">Тужинский район, </w:t>
            </w:r>
          </w:p>
          <w:p w:rsidR="003F34A7" w:rsidRPr="00706E0A" w:rsidRDefault="003F34A7" w:rsidP="004531BA">
            <w:pPr>
              <w:pStyle w:val="Style7"/>
              <w:widowControl/>
              <w:spacing w:after="0" w:line="240" w:lineRule="auto"/>
              <w:ind w:firstLine="0"/>
              <w:jc w:val="left"/>
              <w:rPr>
                <w:rFonts w:ascii="Times New Roman" w:hAnsi="Times New Roman"/>
                <w:sz w:val="20"/>
                <w:szCs w:val="20"/>
              </w:rPr>
            </w:pPr>
            <w:r w:rsidRPr="00706E0A">
              <w:rPr>
                <w:rFonts w:ascii="Times New Roman" w:hAnsi="Times New Roman"/>
                <w:sz w:val="20"/>
                <w:szCs w:val="20"/>
              </w:rPr>
              <w:t>д. Отюгово</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35.</w:t>
            </w:r>
          </w:p>
        </w:tc>
        <w:tc>
          <w:tcPr>
            <w:tcW w:w="2914"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Пивоваров Анатолий Алексеевич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20.09.1994</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Суворова, д. 18, кв. 2</w:t>
            </w:r>
          </w:p>
        </w:tc>
      </w:tr>
      <w:tr w:rsidR="003F34A7" w:rsidRPr="00A45D4F" w:rsidTr="004531BA">
        <w:tc>
          <w:tcPr>
            <w:tcW w:w="952" w:type="dxa"/>
            <w:vAlign w:val="center"/>
          </w:tcPr>
          <w:p w:rsidR="003F34A7" w:rsidRPr="00706E0A" w:rsidRDefault="003F34A7" w:rsidP="004531BA">
            <w:pPr>
              <w:spacing w:after="0" w:line="240" w:lineRule="auto"/>
              <w:jc w:val="center"/>
              <w:rPr>
                <w:rFonts w:ascii="Times New Roman" w:hAnsi="Times New Roman"/>
                <w:sz w:val="20"/>
                <w:szCs w:val="20"/>
              </w:rPr>
            </w:pPr>
            <w:r w:rsidRPr="00706E0A">
              <w:rPr>
                <w:rFonts w:ascii="Times New Roman" w:hAnsi="Times New Roman"/>
                <w:sz w:val="20"/>
                <w:szCs w:val="20"/>
              </w:rPr>
              <w:t>36.</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Созинов Сергей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Валерьевич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05.09.1995</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Кирова, д. 17, кв. 1</w:t>
            </w:r>
          </w:p>
        </w:tc>
      </w:tr>
      <w:tr w:rsidR="003F34A7" w:rsidRPr="00706E0A" w:rsidTr="004531BA">
        <w:tc>
          <w:tcPr>
            <w:tcW w:w="9039" w:type="dxa"/>
            <w:gridSpan w:val="4"/>
            <w:vAlign w:val="center"/>
          </w:tcPr>
          <w:p w:rsidR="003F34A7" w:rsidRPr="00706E0A" w:rsidRDefault="003F34A7" w:rsidP="004531BA">
            <w:pPr>
              <w:pStyle w:val="Style7"/>
              <w:widowControl/>
              <w:spacing w:after="0" w:line="240" w:lineRule="auto"/>
              <w:ind w:firstLine="0"/>
              <w:jc w:val="center"/>
              <w:rPr>
                <w:rFonts w:ascii="Times New Roman" w:hAnsi="Times New Roman"/>
                <w:b/>
                <w:sz w:val="20"/>
                <w:szCs w:val="20"/>
              </w:rPr>
            </w:pPr>
            <w:r w:rsidRPr="00706E0A">
              <w:rPr>
                <w:rFonts w:ascii="Times New Roman" w:hAnsi="Times New Roman"/>
                <w:b/>
                <w:sz w:val="20"/>
                <w:szCs w:val="20"/>
              </w:rPr>
              <w:t>07.07.2017</w:t>
            </w:r>
          </w:p>
          <w:p w:rsidR="003F34A7" w:rsidRPr="00706E0A" w:rsidRDefault="003F34A7" w:rsidP="004531BA">
            <w:pPr>
              <w:pStyle w:val="Style7"/>
              <w:widowControl/>
              <w:spacing w:after="0" w:line="240" w:lineRule="auto"/>
              <w:ind w:firstLine="0"/>
              <w:jc w:val="center"/>
              <w:rPr>
                <w:rFonts w:ascii="Times New Roman" w:hAnsi="Times New Roman"/>
                <w:b/>
                <w:sz w:val="20"/>
                <w:szCs w:val="20"/>
              </w:rPr>
            </w:pPr>
          </w:p>
        </w:tc>
      </w:tr>
      <w:tr w:rsidR="003F34A7" w:rsidRPr="00A45D4F" w:rsidTr="004531BA">
        <w:tc>
          <w:tcPr>
            <w:tcW w:w="952" w:type="dxa"/>
          </w:tcPr>
          <w:p w:rsidR="003F34A7" w:rsidRPr="00706E0A" w:rsidRDefault="003F34A7" w:rsidP="004531BA">
            <w:pPr>
              <w:pStyle w:val="Style7"/>
              <w:widowControl/>
              <w:spacing w:after="0" w:line="240" w:lineRule="auto"/>
              <w:ind w:left="360" w:firstLine="0"/>
              <w:rPr>
                <w:rFonts w:ascii="Times New Roman" w:hAnsi="Times New Roman"/>
                <w:sz w:val="20"/>
                <w:szCs w:val="20"/>
              </w:rPr>
            </w:pPr>
            <w:r w:rsidRPr="00706E0A">
              <w:rPr>
                <w:rFonts w:ascii="Times New Roman" w:hAnsi="Times New Roman"/>
                <w:sz w:val="20"/>
                <w:szCs w:val="20"/>
              </w:rPr>
              <w:t>37.</w:t>
            </w:r>
          </w:p>
        </w:tc>
        <w:tc>
          <w:tcPr>
            <w:tcW w:w="2914"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Мухарицын Дмитрий Александрович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03.07.1999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Химиков, д. 2, кв. 8</w:t>
            </w:r>
          </w:p>
        </w:tc>
      </w:tr>
      <w:tr w:rsidR="003F34A7" w:rsidRPr="00A45D4F" w:rsidTr="004531BA">
        <w:tc>
          <w:tcPr>
            <w:tcW w:w="952" w:type="dxa"/>
          </w:tcPr>
          <w:p w:rsidR="003F34A7" w:rsidRPr="00706E0A" w:rsidRDefault="003F34A7" w:rsidP="004531BA">
            <w:pPr>
              <w:pStyle w:val="Style7"/>
              <w:widowControl/>
              <w:spacing w:after="0" w:line="240" w:lineRule="auto"/>
              <w:ind w:left="360" w:firstLine="0"/>
              <w:rPr>
                <w:rFonts w:ascii="Times New Roman" w:hAnsi="Times New Roman"/>
                <w:sz w:val="20"/>
                <w:szCs w:val="20"/>
              </w:rPr>
            </w:pPr>
            <w:r w:rsidRPr="00706E0A">
              <w:rPr>
                <w:rFonts w:ascii="Times New Roman" w:hAnsi="Times New Roman"/>
                <w:sz w:val="20"/>
                <w:szCs w:val="20"/>
              </w:rPr>
              <w:t>38.</w:t>
            </w:r>
          </w:p>
        </w:tc>
        <w:tc>
          <w:tcPr>
            <w:tcW w:w="2914" w:type="dxa"/>
          </w:tcPr>
          <w:p w:rsidR="003F34A7" w:rsidRDefault="003F34A7" w:rsidP="004531BA">
            <w:pPr>
              <w:spacing w:after="0" w:line="240" w:lineRule="auto"/>
              <w:rPr>
                <w:rFonts w:ascii="Times New Roman" w:hAnsi="Times New Roman"/>
                <w:sz w:val="20"/>
                <w:szCs w:val="20"/>
                <w:lang w:val="ru-RU"/>
              </w:rPr>
            </w:pPr>
            <w:r w:rsidRPr="00706E0A">
              <w:rPr>
                <w:rFonts w:ascii="Times New Roman" w:hAnsi="Times New Roman"/>
                <w:sz w:val="20"/>
                <w:szCs w:val="20"/>
              </w:rPr>
              <w:t xml:space="preserve">Тиманов Андрей </w:t>
            </w:r>
          </w:p>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Алексеевич</w:t>
            </w:r>
          </w:p>
        </w:tc>
        <w:tc>
          <w:tcPr>
            <w:tcW w:w="1771" w:type="dxa"/>
          </w:tcPr>
          <w:p w:rsidR="003F34A7" w:rsidRPr="00706E0A" w:rsidRDefault="003F34A7" w:rsidP="004531BA">
            <w:pPr>
              <w:spacing w:after="0" w:line="240" w:lineRule="auto"/>
              <w:rPr>
                <w:rFonts w:ascii="Times New Roman" w:hAnsi="Times New Roman"/>
                <w:sz w:val="20"/>
                <w:szCs w:val="20"/>
              </w:rPr>
            </w:pPr>
            <w:r w:rsidRPr="00706E0A">
              <w:rPr>
                <w:rFonts w:ascii="Times New Roman" w:hAnsi="Times New Roman"/>
                <w:sz w:val="20"/>
                <w:szCs w:val="20"/>
              </w:rPr>
              <w:t>06.07.1999</w:t>
            </w:r>
          </w:p>
        </w:tc>
        <w:tc>
          <w:tcPr>
            <w:tcW w:w="3402" w:type="dxa"/>
          </w:tcPr>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 xml:space="preserve">пгт Тужа, </w:t>
            </w:r>
          </w:p>
          <w:p w:rsidR="003F34A7" w:rsidRPr="00706E0A" w:rsidRDefault="003F34A7" w:rsidP="004531BA">
            <w:pPr>
              <w:pStyle w:val="Style7"/>
              <w:widowControl/>
              <w:spacing w:after="0" w:line="240" w:lineRule="auto"/>
              <w:ind w:firstLine="0"/>
              <w:jc w:val="left"/>
              <w:rPr>
                <w:rFonts w:ascii="Times New Roman" w:hAnsi="Times New Roman"/>
                <w:sz w:val="20"/>
                <w:szCs w:val="20"/>
                <w:lang w:val="ru-RU"/>
              </w:rPr>
            </w:pPr>
            <w:r w:rsidRPr="00706E0A">
              <w:rPr>
                <w:rFonts w:ascii="Times New Roman" w:hAnsi="Times New Roman"/>
                <w:sz w:val="20"/>
                <w:szCs w:val="20"/>
                <w:lang w:val="ru-RU"/>
              </w:rPr>
              <w:t>ул. Победы, д. 24</w:t>
            </w:r>
          </w:p>
        </w:tc>
      </w:tr>
    </w:tbl>
    <w:p w:rsidR="003F34A7" w:rsidRDefault="003F34A7" w:rsidP="003F34A7">
      <w:pPr>
        <w:pStyle w:val="Style7"/>
        <w:widowControl/>
        <w:tabs>
          <w:tab w:val="left" w:pos="6360"/>
        </w:tabs>
        <w:spacing w:line="240" w:lineRule="auto"/>
        <w:ind w:firstLine="0"/>
        <w:jc w:val="left"/>
        <w:rPr>
          <w:rFonts w:ascii="Times New Roman" w:hAnsi="Times New Roman"/>
          <w:sz w:val="28"/>
          <w:szCs w:val="28"/>
          <w:lang w:val="ru-RU"/>
        </w:rPr>
        <w:sectPr w:rsidR="003F34A7" w:rsidSect="00B44946">
          <w:pgSz w:w="11906" w:h="16838"/>
          <w:pgMar w:top="1134" w:right="850" w:bottom="1134" w:left="1701" w:header="708" w:footer="708" w:gutter="0"/>
          <w:cols w:space="708"/>
          <w:docGrid w:linePitch="360"/>
        </w:sectPr>
      </w:pPr>
    </w:p>
    <w:p w:rsidR="003F34A7" w:rsidRPr="001C1429" w:rsidRDefault="003F34A7" w:rsidP="003F34A7">
      <w:pPr>
        <w:spacing w:after="0" w:line="240" w:lineRule="auto"/>
        <w:ind w:left="10773"/>
        <w:jc w:val="right"/>
        <w:rPr>
          <w:rFonts w:ascii="Times New Roman" w:hAnsi="Times New Roman"/>
          <w:sz w:val="20"/>
          <w:szCs w:val="20"/>
          <w:lang w:val="ru-RU"/>
        </w:rPr>
      </w:pPr>
      <w:r w:rsidRPr="00706E0A">
        <w:rPr>
          <w:rFonts w:ascii="Times New Roman" w:hAnsi="Times New Roman"/>
          <w:sz w:val="28"/>
          <w:szCs w:val="28"/>
          <w:lang w:val="ru-RU"/>
        </w:rPr>
        <w:lastRenderedPageBreak/>
        <w:tab/>
      </w:r>
      <w:r w:rsidRPr="001C1429">
        <w:rPr>
          <w:rFonts w:ascii="Times New Roman" w:hAnsi="Times New Roman"/>
          <w:sz w:val="20"/>
          <w:szCs w:val="20"/>
          <w:lang w:val="ru-RU"/>
        </w:rPr>
        <w:t>Приложение № 3</w:t>
      </w:r>
    </w:p>
    <w:p w:rsidR="003F34A7" w:rsidRPr="001C1429" w:rsidRDefault="003F34A7" w:rsidP="003F34A7">
      <w:pPr>
        <w:spacing w:after="0" w:line="240" w:lineRule="auto"/>
        <w:ind w:left="10773"/>
        <w:jc w:val="right"/>
        <w:rPr>
          <w:rFonts w:ascii="Times New Roman" w:hAnsi="Times New Roman"/>
          <w:sz w:val="20"/>
          <w:szCs w:val="20"/>
          <w:lang w:val="ru-RU"/>
        </w:rPr>
      </w:pPr>
    </w:p>
    <w:p w:rsidR="003F34A7" w:rsidRPr="001C1429" w:rsidRDefault="003F34A7" w:rsidP="003F34A7">
      <w:pPr>
        <w:spacing w:after="0" w:line="240" w:lineRule="auto"/>
        <w:ind w:left="10773"/>
        <w:jc w:val="right"/>
        <w:rPr>
          <w:rFonts w:ascii="Times New Roman" w:hAnsi="Times New Roman"/>
          <w:sz w:val="20"/>
          <w:szCs w:val="20"/>
          <w:lang w:val="ru-RU"/>
        </w:rPr>
      </w:pPr>
      <w:r w:rsidRPr="001C1429">
        <w:rPr>
          <w:rFonts w:ascii="Times New Roman" w:hAnsi="Times New Roman"/>
          <w:sz w:val="20"/>
          <w:szCs w:val="20"/>
          <w:lang w:val="ru-RU"/>
        </w:rPr>
        <w:t>УТВЕРЖДЕН</w:t>
      </w:r>
    </w:p>
    <w:p w:rsidR="003F34A7" w:rsidRPr="001C1429" w:rsidRDefault="003F34A7" w:rsidP="003F34A7">
      <w:pPr>
        <w:spacing w:after="0" w:line="240" w:lineRule="auto"/>
        <w:ind w:left="10773"/>
        <w:jc w:val="right"/>
        <w:rPr>
          <w:rFonts w:ascii="Times New Roman" w:hAnsi="Times New Roman"/>
          <w:sz w:val="20"/>
          <w:szCs w:val="20"/>
          <w:lang w:val="ru-RU"/>
        </w:rPr>
      </w:pPr>
      <w:r w:rsidRPr="001C1429">
        <w:rPr>
          <w:rFonts w:ascii="Times New Roman" w:hAnsi="Times New Roman"/>
          <w:sz w:val="20"/>
          <w:szCs w:val="20"/>
          <w:lang w:val="ru-RU"/>
        </w:rPr>
        <w:t xml:space="preserve">постановлением  администрации Тужинского муниципального района </w:t>
      </w:r>
    </w:p>
    <w:p w:rsidR="003F34A7" w:rsidRPr="001C1429" w:rsidRDefault="003F34A7" w:rsidP="003F34A7">
      <w:pPr>
        <w:spacing w:after="0" w:line="240" w:lineRule="auto"/>
        <w:ind w:left="10773"/>
        <w:jc w:val="right"/>
        <w:rPr>
          <w:rFonts w:ascii="Times New Roman" w:hAnsi="Times New Roman"/>
          <w:sz w:val="20"/>
          <w:szCs w:val="20"/>
          <w:u w:val="single"/>
          <w:lang w:val="ru-RU"/>
        </w:rPr>
      </w:pPr>
      <w:r w:rsidRPr="001C1429">
        <w:rPr>
          <w:rFonts w:ascii="Times New Roman" w:hAnsi="Times New Roman"/>
          <w:sz w:val="20"/>
          <w:szCs w:val="20"/>
          <w:lang w:val="ru-RU"/>
        </w:rPr>
        <w:t>от</w:t>
      </w:r>
      <w:r>
        <w:rPr>
          <w:rFonts w:ascii="Times New Roman" w:hAnsi="Times New Roman"/>
          <w:sz w:val="20"/>
          <w:szCs w:val="20"/>
          <w:lang w:val="ru-RU"/>
        </w:rPr>
        <w:t xml:space="preserve"> </w:t>
      </w:r>
      <w:r w:rsidRPr="001C1429">
        <w:rPr>
          <w:rFonts w:ascii="Times New Roman" w:hAnsi="Times New Roman"/>
          <w:sz w:val="20"/>
          <w:szCs w:val="20"/>
          <w:u w:val="single"/>
          <w:lang w:val="ru-RU"/>
        </w:rPr>
        <w:t>07.04.2017</w:t>
      </w:r>
      <w:r w:rsidRPr="001C1429">
        <w:rPr>
          <w:rFonts w:ascii="Times New Roman" w:hAnsi="Times New Roman"/>
          <w:sz w:val="20"/>
          <w:szCs w:val="20"/>
          <w:lang w:val="ru-RU"/>
        </w:rPr>
        <w:tab/>
        <w:t xml:space="preserve"> № </w:t>
      </w:r>
      <w:r w:rsidRPr="001C1429">
        <w:rPr>
          <w:rFonts w:ascii="Times New Roman" w:hAnsi="Times New Roman"/>
          <w:sz w:val="20"/>
          <w:szCs w:val="20"/>
          <w:u w:val="single"/>
          <w:lang w:val="ru-RU"/>
        </w:rPr>
        <w:t>86</w:t>
      </w:r>
    </w:p>
    <w:p w:rsidR="003F34A7" w:rsidRPr="001C1429" w:rsidRDefault="003F34A7" w:rsidP="003F34A7">
      <w:pPr>
        <w:spacing w:after="0" w:line="240" w:lineRule="auto"/>
        <w:jc w:val="right"/>
        <w:rPr>
          <w:rFonts w:ascii="Times New Roman" w:hAnsi="Times New Roman"/>
          <w:sz w:val="20"/>
          <w:szCs w:val="20"/>
          <w:lang w:val="ru-RU"/>
        </w:rPr>
      </w:pPr>
    </w:p>
    <w:p w:rsidR="003F34A7" w:rsidRPr="001C1429" w:rsidRDefault="003F34A7" w:rsidP="003F34A7">
      <w:pPr>
        <w:pStyle w:val="Style7"/>
        <w:widowControl/>
        <w:spacing w:after="0" w:line="240" w:lineRule="auto"/>
        <w:ind w:firstLine="0"/>
        <w:jc w:val="left"/>
        <w:rPr>
          <w:rFonts w:ascii="Times New Roman" w:hAnsi="Times New Roman"/>
          <w:sz w:val="20"/>
          <w:szCs w:val="20"/>
          <w:lang w:val="ru-RU"/>
        </w:rPr>
      </w:pPr>
    </w:p>
    <w:p w:rsidR="003F34A7" w:rsidRPr="001C1429" w:rsidRDefault="003F34A7" w:rsidP="003F34A7">
      <w:pPr>
        <w:spacing w:after="0" w:line="240" w:lineRule="auto"/>
        <w:jc w:val="center"/>
        <w:rPr>
          <w:rStyle w:val="FontStyle13"/>
          <w:sz w:val="20"/>
          <w:szCs w:val="20"/>
          <w:lang w:val="ru-RU"/>
        </w:rPr>
      </w:pPr>
      <w:r w:rsidRPr="001C1429">
        <w:rPr>
          <w:rStyle w:val="FontStyle13"/>
          <w:sz w:val="20"/>
          <w:szCs w:val="20"/>
          <w:lang w:val="ru-RU"/>
        </w:rPr>
        <w:t>График</w:t>
      </w:r>
    </w:p>
    <w:p w:rsidR="003F34A7" w:rsidRPr="001C1429" w:rsidRDefault="003F34A7" w:rsidP="003F34A7">
      <w:pPr>
        <w:spacing w:after="0" w:line="240" w:lineRule="auto"/>
        <w:jc w:val="center"/>
        <w:rPr>
          <w:rStyle w:val="FontStyle13"/>
          <w:sz w:val="20"/>
          <w:szCs w:val="20"/>
          <w:lang w:val="ru-RU"/>
        </w:rPr>
      </w:pPr>
      <w:r w:rsidRPr="001C1429">
        <w:rPr>
          <w:rStyle w:val="FontStyle13"/>
          <w:sz w:val="20"/>
          <w:szCs w:val="20"/>
          <w:lang w:val="ru-RU"/>
        </w:rPr>
        <w:t xml:space="preserve"> работы призывной комиссии Тужинского муниципального района</w:t>
      </w:r>
    </w:p>
    <w:p w:rsidR="003F34A7" w:rsidRPr="001C1429" w:rsidRDefault="003F34A7" w:rsidP="003F34A7">
      <w:pPr>
        <w:spacing w:after="0" w:line="240" w:lineRule="auto"/>
        <w:jc w:val="center"/>
        <w:rPr>
          <w:rFonts w:ascii="Times New Roman" w:hAnsi="Times New Roman"/>
          <w:b/>
          <w:sz w:val="20"/>
          <w:szCs w:val="20"/>
        </w:rPr>
      </w:pPr>
      <w:r w:rsidRPr="001C1429">
        <w:rPr>
          <w:rStyle w:val="FontStyle13"/>
          <w:sz w:val="20"/>
          <w:szCs w:val="20"/>
        </w:rPr>
        <w:t>в апреле – июле 2017 года</w:t>
      </w:r>
    </w:p>
    <w:p w:rsidR="003F34A7" w:rsidRPr="001C1429" w:rsidRDefault="003F34A7" w:rsidP="003F34A7">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2371"/>
        <w:gridCol w:w="1937"/>
        <w:gridCol w:w="1958"/>
        <w:gridCol w:w="2171"/>
        <w:gridCol w:w="2171"/>
      </w:tblGrid>
      <w:tr w:rsidR="003F34A7" w:rsidRPr="001C1429" w:rsidTr="004531BA">
        <w:tc>
          <w:tcPr>
            <w:tcW w:w="1413" w:type="pct"/>
            <w:vMerge w:val="restart"/>
          </w:tcPr>
          <w:p w:rsidR="003F34A7" w:rsidRPr="001C1429" w:rsidRDefault="003F34A7" w:rsidP="004531BA">
            <w:pPr>
              <w:spacing w:after="0" w:line="240" w:lineRule="auto"/>
              <w:jc w:val="center"/>
              <w:rPr>
                <w:rFonts w:ascii="Times New Roman" w:hAnsi="Times New Roman"/>
                <w:sz w:val="20"/>
                <w:szCs w:val="20"/>
              </w:rPr>
            </w:pPr>
            <w:r w:rsidRPr="001C1429">
              <w:rPr>
                <w:rFonts w:ascii="Times New Roman" w:hAnsi="Times New Roman"/>
                <w:sz w:val="20"/>
                <w:szCs w:val="20"/>
              </w:rPr>
              <w:t xml:space="preserve"> </w:t>
            </w:r>
          </w:p>
        </w:tc>
        <w:tc>
          <w:tcPr>
            <w:tcW w:w="3587" w:type="pct"/>
            <w:gridSpan w:val="5"/>
          </w:tcPr>
          <w:p w:rsidR="003F34A7" w:rsidRPr="001C1429" w:rsidRDefault="003F34A7" w:rsidP="004531BA">
            <w:pPr>
              <w:spacing w:after="0" w:line="240" w:lineRule="auto"/>
              <w:jc w:val="center"/>
              <w:rPr>
                <w:rFonts w:ascii="Times New Roman" w:hAnsi="Times New Roman"/>
                <w:sz w:val="20"/>
                <w:szCs w:val="20"/>
              </w:rPr>
            </w:pPr>
            <w:r w:rsidRPr="001C1429">
              <w:rPr>
                <w:rFonts w:ascii="Times New Roman" w:hAnsi="Times New Roman"/>
                <w:sz w:val="20"/>
                <w:szCs w:val="20"/>
              </w:rPr>
              <w:t>Дни заседаний РПК</w:t>
            </w:r>
          </w:p>
        </w:tc>
      </w:tr>
      <w:tr w:rsidR="003F34A7" w:rsidRPr="001C1429" w:rsidTr="004531BA">
        <w:tc>
          <w:tcPr>
            <w:tcW w:w="1413" w:type="pct"/>
            <w:vMerge/>
          </w:tcPr>
          <w:p w:rsidR="003F34A7" w:rsidRPr="001C1429" w:rsidRDefault="003F34A7" w:rsidP="004531BA">
            <w:pPr>
              <w:spacing w:after="0" w:line="240" w:lineRule="auto"/>
              <w:jc w:val="center"/>
              <w:rPr>
                <w:rFonts w:ascii="Times New Roman" w:hAnsi="Times New Roman"/>
                <w:sz w:val="20"/>
                <w:szCs w:val="20"/>
              </w:rPr>
            </w:pPr>
          </w:p>
        </w:tc>
        <w:tc>
          <w:tcPr>
            <w:tcW w:w="802" w:type="pct"/>
          </w:tcPr>
          <w:p w:rsidR="003F34A7" w:rsidRPr="001C1429" w:rsidRDefault="003F34A7" w:rsidP="004531BA">
            <w:pPr>
              <w:spacing w:after="0" w:line="240" w:lineRule="auto"/>
              <w:ind w:left="-380" w:firstLine="380"/>
              <w:jc w:val="center"/>
              <w:rPr>
                <w:rFonts w:ascii="Times New Roman" w:hAnsi="Times New Roman"/>
                <w:sz w:val="20"/>
                <w:szCs w:val="20"/>
              </w:rPr>
            </w:pPr>
            <w:r w:rsidRPr="001C1429">
              <w:rPr>
                <w:rFonts w:ascii="Times New Roman" w:hAnsi="Times New Roman"/>
                <w:sz w:val="20"/>
                <w:szCs w:val="20"/>
              </w:rPr>
              <w:t>14 апреля</w:t>
            </w:r>
          </w:p>
        </w:tc>
        <w:tc>
          <w:tcPr>
            <w:tcW w:w="655" w:type="pct"/>
          </w:tcPr>
          <w:p w:rsidR="003F34A7" w:rsidRPr="001C1429" w:rsidRDefault="003F34A7" w:rsidP="004531BA">
            <w:pPr>
              <w:spacing w:after="0" w:line="240" w:lineRule="auto"/>
              <w:jc w:val="center"/>
              <w:rPr>
                <w:rFonts w:ascii="Times New Roman" w:hAnsi="Times New Roman"/>
                <w:sz w:val="20"/>
                <w:szCs w:val="20"/>
              </w:rPr>
            </w:pPr>
            <w:r w:rsidRPr="001C1429">
              <w:rPr>
                <w:rFonts w:ascii="Times New Roman" w:hAnsi="Times New Roman"/>
                <w:sz w:val="20"/>
                <w:szCs w:val="20"/>
              </w:rPr>
              <w:t>15 мая</w:t>
            </w:r>
          </w:p>
        </w:tc>
        <w:tc>
          <w:tcPr>
            <w:tcW w:w="662" w:type="pct"/>
          </w:tcPr>
          <w:p w:rsidR="003F34A7" w:rsidRPr="001C1429" w:rsidRDefault="003F34A7" w:rsidP="004531BA">
            <w:pPr>
              <w:spacing w:after="0" w:line="240" w:lineRule="auto"/>
              <w:jc w:val="center"/>
              <w:rPr>
                <w:rFonts w:ascii="Times New Roman" w:hAnsi="Times New Roman"/>
                <w:sz w:val="20"/>
                <w:szCs w:val="20"/>
              </w:rPr>
            </w:pPr>
            <w:r w:rsidRPr="001C1429">
              <w:rPr>
                <w:rFonts w:ascii="Times New Roman" w:hAnsi="Times New Roman"/>
                <w:sz w:val="20"/>
                <w:szCs w:val="20"/>
              </w:rPr>
              <w:t>26 июня</w:t>
            </w:r>
          </w:p>
        </w:tc>
        <w:tc>
          <w:tcPr>
            <w:tcW w:w="734" w:type="pct"/>
          </w:tcPr>
          <w:p w:rsidR="003F34A7" w:rsidRPr="001C1429" w:rsidRDefault="003F34A7" w:rsidP="004531BA">
            <w:pPr>
              <w:spacing w:after="0" w:line="240" w:lineRule="auto"/>
              <w:ind w:left="267"/>
              <w:jc w:val="center"/>
              <w:rPr>
                <w:rFonts w:ascii="Times New Roman" w:hAnsi="Times New Roman"/>
                <w:sz w:val="20"/>
                <w:szCs w:val="20"/>
              </w:rPr>
            </w:pPr>
            <w:r w:rsidRPr="001C1429">
              <w:rPr>
                <w:rFonts w:ascii="Times New Roman" w:hAnsi="Times New Roman"/>
                <w:sz w:val="20"/>
                <w:szCs w:val="20"/>
              </w:rPr>
              <w:t>03 июля</w:t>
            </w:r>
          </w:p>
        </w:tc>
        <w:tc>
          <w:tcPr>
            <w:tcW w:w="734" w:type="pct"/>
          </w:tcPr>
          <w:p w:rsidR="003F34A7" w:rsidRPr="001C1429" w:rsidRDefault="003F34A7" w:rsidP="004531BA">
            <w:pPr>
              <w:spacing w:after="0" w:line="240" w:lineRule="auto"/>
              <w:ind w:left="267"/>
              <w:jc w:val="center"/>
              <w:rPr>
                <w:rFonts w:ascii="Times New Roman" w:hAnsi="Times New Roman"/>
                <w:sz w:val="20"/>
                <w:szCs w:val="20"/>
              </w:rPr>
            </w:pPr>
            <w:r w:rsidRPr="001C1429">
              <w:rPr>
                <w:rFonts w:ascii="Times New Roman" w:hAnsi="Times New Roman"/>
                <w:sz w:val="20"/>
                <w:szCs w:val="20"/>
              </w:rPr>
              <w:t>07 июля</w:t>
            </w:r>
          </w:p>
        </w:tc>
      </w:tr>
      <w:tr w:rsidR="003F34A7" w:rsidRPr="001C1429" w:rsidTr="004531BA">
        <w:trPr>
          <w:trHeight w:val="706"/>
        </w:trPr>
        <w:tc>
          <w:tcPr>
            <w:tcW w:w="1413" w:type="pct"/>
          </w:tcPr>
          <w:p w:rsidR="003F34A7" w:rsidRPr="001C1429" w:rsidRDefault="003F34A7" w:rsidP="004531BA">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 xml:space="preserve"> Количество граждан, подлежащих явке </w:t>
            </w:r>
          </w:p>
          <w:p w:rsidR="003F34A7" w:rsidRPr="001C1429" w:rsidRDefault="003F34A7" w:rsidP="004531BA">
            <w:pPr>
              <w:spacing w:after="0" w:line="240" w:lineRule="auto"/>
              <w:jc w:val="center"/>
              <w:rPr>
                <w:rFonts w:ascii="Times New Roman" w:hAnsi="Times New Roman"/>
                <w:sz w:val="20"/>
                <w:szCs w:val="20"/>
                <w:lang w:val="ru-RU"/>
              </w:rPr>
            </w:pPr>
            <w:r w:rsidRPr="001C1429">
              <w:rPr>
                <w:rFonts w:ascii="Times New Roman" w:hAnsi="Times New Roman"/>
                <w:sz w:val="20"/>
                <w:szCs w:val="20"/>
                <w:lang w:val="ru-RU"/>
              </w:rPr>
              <w:t>на призывную комиссию</w:t>
            </w:r>
          </w:p>
        </w:tc>
        <w:tc>
          <w:tcPr>
            <w:tcW w:w="802" w:type="pct"/>
          </w:tcPr>
          <w:p w:rsidR="003F34A7" w:rsidRPr="001C1429" w:rsidRDefault="003F34A7" w:rsidP="004531BA">
            <w:pPr>
              <w:spacing w:after="0" w:line="240" w:lineRule="auto"/>
              <w:jc w:val="center"/>
              <w:rPr>
                <w:rFonts w:ascii="Times New Roman" w:hAnsi="Times New Roman"/>
                <w:sz w:val="20"/>
                <w:szCs w:val="20"/>
              </w:rPr>
            </w:pPr>
            <w:r w:rsidRPr="001C1429">
              <w:rPr>
                <w:rFonts w:ascii="Times New Roman" w:hAnsi="Times New Roman"/>
                <w:sz w:val="20"/>
                <w:szCs w:val="20"/>
              </w:rPr>
              <w:t xml:space="preserve">18 </w:t>
            </w:r>
          </w:p>
        </w:tc>
        <w:tc>
          <w:tcPr>
            <w:tcW w:w="655" w:type="pct"/>
          </w:tcPr>
          <w:p w:rsidR="003F34A7" w:rsidRPr="001C1429" w:rsidRDefault="003F34A7" w:rsidP="004531BA">
            <w:pPr>
              <w:spacing w:after="0" w:line="240" w:lineRule="auto"/>
              <w:jc w:val="center"/>
              <w:rPr>
                <w:rFonts w:ascii="Times New Roman" w:hAnsi="Times New Roman"/>
                <w:sz w:val="20"/>
                <w:szCs w:val="20"/>
              </w:rPr>
            </w:pPr>
            <w:r w:rsidRPr="001C1429">
              <w:rPr>
                <w:rFonts w:ascii="Times New Roman" w:hAnsi="Times New Roman"/>
                <w:sz w:val="20"/>
                <w:szCs w:val="20"/>
              </w:rPr>
              <w:t>3</w:t>
            </w:r>
          </w:p>
        </w:tc>
        <w:tc>
          <w:tcPr>
            <w:tcW w:w="662" w:type="pct"/>
          </w:tcPr>
          <w:p w:rsidR="003F34A7" w:rsidRPr="001C1429" w:rsidRDefault="003F34A7" w:rsidP="004531BA">
            <w:pPr>
              <w:spacing w:after="0" w:line="240" w:lineRule="auto"/>
              <w:jc w:val="center"/>
              <w:rPr>
                <w:rFonts w:ascii="Times New Roman" w:hAnsi="Times New Roman"/>
                <w:sz w:val="20"/>
                <w:szCs w:val="20"/>
              </w:rPr>
            </w:pPr>
            <w:r w:rsidRPr="001C1429">
              <w:rPr>
                <w:rFonts w:ascii="Times New Roman" w:hAnsi="Times New Roman"/>
                <w:sz w:val="20"/>
                <w:szCs w:val="20"/>
              </w:rPr>
              <w:t>5</w:t>
            </w:r>
          </w:p>
        </w:tc>
        <w:tc>
          <w:tcPr>
            <w:tcW w:w="734" w:type="pct"/>
          </w:tcPr>
          <w:p w:rsidR="003F34A7" w:rsidRPr="001C1429" w:rsidRDefault="003F34A7" w:rsidP="004531BA">
            <w:pPr>
              <w:spacing w:after="0" w:line="240" w:lineRule="auto"/>
              <w:jc w:val="center"/>
              <w:rPr>
                <w:rFonts w:ascii="Times New Roman" w:hAnsi="Times New Roman"/>
                <w:sz w:val="20"/>
                <w:szCs w:val="20"/>
              </w:rPr>
            </w:pPr>
            <w:r w:rsidRPr="001C1429">
              <w:rPr>
                <w:rFonts w:ascii="Times New Roman" w:hAnsi="Times New Roman"/>
                <w:sz w:val="20"/>
                <w:szCs w:val="20"/>
              </w:rPr>
              <w:t>10</w:t>
            </w:r>
          </w:p>
        </w:tc>
        <w:tc>
          <w:tcPr>
            <w:tcW w:w="734" w:type="pct"/>
          </w:tcPr>
          <w:p w:rsidR="003F34A7" w:rsidRPr="001C1429" w:rsidRDefault="003F34A7" w:rsidP="004531BA">
            <w:pPr>
              <w:spacing w:after="0" w:line="240" w:lineRule="auto"/>
              <w:jc w:val="center"/>
              <w:rPr>
                <w:rFonts w:ascii="Times New Roman" w:hAnsi="Times New Roman"/>
                <w:sz w:val="20"/>
                <w:szCs w:val="20"/>
              </w:rPr>
            </w:pPr>
            <w:r w:rsidRPr="001C1429">
              <w:rPr>
                <w:rFonts w:ascii="Times New Roman" w:hAnsi="Times New Roman"/>
                <w:sz w:val="20"/>
                <w:szCs w:val="20"/>
              </w:rPr>
              <w:t>2</w:t>
            </w:r>
          </w:p>
        </w:tc>
      </w:tr>
    </w:tbl>
    <w:p w:rsidR="003F34A7" w:rsidRPr="001C1429" w:rsidRDefault="003F34A7" w:rsidP="003F34A7">
      <w:pPr>
        <w:spacing w:after="0" w:line="240" w:lineRule="auto"/>
        <w:jc w:val="center"/>
        <w:rPr>
          <w:rFonts w:ascii="Times New Roman" w:hAnsi="Times New Roman"/>
          <w:sz w:val="20"/>
          <w:szCs w:val="20"/>
        </w:rPr>
      </w:pPr>
    </w:p>
    <w:p w:rsidR="003F34A7" w:rsidRPr="001C1429" w:rsidRDefault="003F34A7" w:rsidP="003F34A7">
      <w:pPr>
        <w:pStyle w:val="Style7"/>
        <w:widowControl/>
        <w:tabs>
          <w:tab w:val="left" w:pos="6975"/>
        </w:tabs>
        <w:spacing w:after="0" w:line="240" w:lineRule="auto"/>
        <w:ind w:firstLine="0"/>
        <w:jc w:val="left"/>
        <w:rPr>
          <w:rFonts w:ascii="Times New Roman" w:hAnsi="Times New Roman"/>
          <w:sz w:val="20"/>
          <w:szCs w:val="20"/>
        </w:rPr>
      </w:pPr>
      <w:r w:rsidRPr="001C1429">
        <w:rPr>
          <w:rFonts w:ascii="Times New Roman" w:hAnsi="Times New Roman"/>
          <w:sz w:val="20"/>
          <w:szCs w:val="20"/>
        </w:rPr>
        <w:tab/>
        <w:t>___________</w:t>
      </w:r>
    </w:p>
    <w:p w:rsidR="003F34A7" w:rsidRPr="001C1429" w:rsidRDefault="003F34A7" w:rsidP="003F34A7">
      <w:pPr>
        <w:pStyle w:val="Style7"/>
        <w:widowControl/>
        <w:spacing w:after="0" w:line="240" w:lineRule="auto"/>
        <w:ind w:firstLine="0"/>
        <w:jc w:val="left"/>
        <w:rPr>
          <w:rFonts w:ascii="Times New Roman" w:hAnsi="Times New Roman"/>
          <w:sz w:val="20"/>
          <w:szCs w:val="20"/>
        </w:rPr>
      </w:pPr>
    </w:p>
    <w:p w:rsidR="003F34A7" w:rsidRDefault="003F34A7" w:rsidP="003F34A7">
      <w:pPr>
        <w:pStyle w:val="Style7"/>
        <w:widowControl/>
        <w:tabs>
          <w:tab w:val="left" w:pos="6360"/>
        </w:tabs>
        <w:spacing w:line="240" w:lineRule="auto"/>
        <w:ind w:firstLine="0"/>
        <w:jc w:val="left"/>
        <w:rPr>
          <w:rFonts w:ascii="Times New Roman" w:hAnsi="Times New Roman"/>
          <w:sz w:val="28"/>
          <w:szCs w:val="28"/>
          <w:lang w:val="ru-RU"/>
        </w:rPr>
        <w:sectPr w:rsidR="003F34A7" w:rsidSect="004531BA">
          <w:pgSz w:w="16838" w:h="11906" w:orient="landscape"/>
          <w:pgMar w:top="993" w:right="1134" w:bottom="850" w:left="1134" w:header="708" w:footer="708" w:gutter="0"/>
          <w:cols w:space="708"/>
          <w:docGrid w:linePitch="360"/>
        </w:sectPr>
      </w:pPr>
    </w:p>
    <w:p w:rsidR="001C1429" w:rsidRPr="00C7173C" w:rsidRDefault="001C1429" w:rsidP="001C1429">
      <w:pPr>
        <w:spacing w:after="0" w:line="240" w:lineRule="auto"/>
        <w:ind w:left="6237"/>
        <w:jc w:val="right"/>
        <w:rPr>
          <w:rFonts w:ascii="Times New Roman" w:hAnsi="Times New Roman"/>
          <w:sz w:val="20"/>
          <w:szCs w:val="20"/>
          <w:lang w:val="ru-RU"/>
        </w:rPr>
      </w:pPr>
      <w:r w:rsidRPr="00C7173C">
        <w:rPr>
          <w:rFonts w:ascii="Times New Roman" w:hAnsi="Times New Roman"/>
          <w:sz w:val="20"/>
          <w:szCs w:val="20"/>
          <w:lang w:val="ru-RU"/>
        </w:rPr>
        <w:lastRenderedPageBreak/>
        <w:t>Приложение № 4</w:t>
      </w:r>
    </w:p>
    <w:p w:rsidR="001C1429" w:rsidRPr="00C7173C" w:rsidRDefault="001C1429" w:rsidP="001C1429">
      <w:pPr>
        <w:spacing w:after="0" w:line="240" w:lineRule="auto"/>
        <w:ind w:left="6237"/>
        <w:jc w:val="right"/>
        <w:rPr>
          <w:rFonts w:ascii="Times New Roman" w:hAnsi="Times New Roman"/>
          <w:sz w:val="20"/>
          <w:szCs w:val="20"/>
          <w:lang w:val="ru-RU"/>
        </w:rPr>
      </w:pPr>
    </w:p>
    <w:p w:rsidR="001C1429" w:rsidRPr="001C1429" w:rsidRDefault="001C1429" w:rsidP="001C1429">
      <w:pPr>
        <w:spacing w:after="0" w:line="240" w:lineRule="auto"/>
        <w:ind w:left="6237"/>
        <w:jc w:val="right"/>
        <w:rPr>
          <w:rFonts w:ascii="Times New Roman" w:hAnsi="Times New Roman"/>
          <w:sz w:val="20"/>
          <w:szCs w:val="20"/>
          <w:lang w:val="ru-RU"/>
        </w:rPr>
      </w:pPr>
      <w:r w:rsidRPr="001C1429">
        <w:rPr>
          <w:rFonts w:ascii="Times New Roman" w:hAnsi="Times New Roman"/>
          <w:sz w:val="20"/>
          <w:szCs w:val="20"/>
          <w:lang w:val="ru-RU"/>
        </w:rPr>
        <w:t>УТВЕРЖДЕН</w:t>
      </w:r>
    </w:p>
    <w:p w:rsidR="001C1429" w:rsidRPr="001C1429" w:rsidRDefault="001C1429" w:rsidP="001C1429">
      <w:pPr>
        <w:spacing w:after="0" w:line="240" w:lineRule="auto"/>
        <w:ind w:left="6237"/>
        <w:jc w:val="right"/>
        <w:rPr>
          <w:rFonts w:ascii="Times New Roman" w:hAnsi="Times New Roman"/>
          <w:sz w:val="20"/>
          <w:szCs w:val="20"/>
          <w:lang w:val="ru-RU"/>
        </w:rPr>
      </w:pPr>
      <w:r w:rsidRPr="001C1429">
        <w:rPr>
          <w:rFonts w:ascii="Times New Roman" w:hAnsi="Times New Roman"/>
          <w:sz w:val="20"/>
          <w:szCs w:val="20"/>
          <w:lang w:val="ru-RU"/>
        </w:rPr>
        <w:t>постановлением администрации Тужинского муниципального района</w:t>
      </w:r>
    </w:p>
    <w:p w:rsidR="001C1429" w:rsidRPr="001C1429" w:rsidRDefault="001C1429" w:rsidP="001C1429">
      <w:pPr>
        <w:spacing w:after="0" w:line="240" w:lineRule="auto"/>
        <w:ind w:left="6237"/>
        <w:jc w:val="right"/>
        <w:rPr>
          <w:rFonts w:ascii="Times New Roman" w:hAnsi="Times New Roman"/>
          <w:sz w:val="20"/>
          <w:szCs w:val="20"/>
          <w:u w:val="single"/>
          <w:lang w:val="ru-RU"/>
        </w:rPr>
      </w:pPr>
      <w:r w:rsidRPr="001C1429">
        <w:rPr>
          <w:rFonts w:ascii="Times New Roman" w:hAnsi="Times New Roman"/>
          <w:sz w:val="20"/>
          <w:szCs w:val="20"/>
          <w:lang w:val="ru-RU"/>
        </w:rPr>
        <w:t xml:space="preserve">от </w:t>
      </w:r>
      <w:r w:rsidRPr="001C1429">
        <w:rPr>
          <w:rFonts w:ascii="Times New Roman" w:hAnsi="Times New Roman"/>
          <w:sz w:val="20"/>
          <w:szCs w:val="20"/>
          <w:u w:val="single"/>
          <w:lang w:val="ru-RU"/>
        </w:rPr>
        <w:t xml:space="preserve">07.04.2017 </w:t>
      </w:r>
      <w:r w:rsidRPr="001C1429">
        <w:rPr>
          <w:rFonts w:ascii="Times New Roman" w:hAnsi="Times New Roman"/>
          <w:sz w:val="20"/>
          <w:szCs w:val="20"/>
          <w:lang w:val="ru-RU"/>
        </w:rPr>
        <w:t>№</w:t>
      </w:r>
      <w:r w:rsidRPr="001C1429">
        <w:rPr>
          <w:rFonts w:ascii="Times New Roman" w:hAnsi="Times New Roman"/>
          <w:sz w:val="20"/>
          <w:szCs w:val="20"/>
          <w:u w:val="single"/>
          <w:lang w:val="ru-RU"/>
        </w:rPr>
        <w:t>86</w:t>
      </w:r>
    </w:p>
    <w:p w:rsidR="001C1429" w:rsidRPr="001C1429" w:rsidRDefault="001C1429" w:rsidP="001C1429">
      <w:pPr>
        <w:spacing w:after="0" w:line="240" w:lineRule="auto"/>
        <w:ind w:left="6237"/>
        <w:rPr>
          <w:rFonts w:ascii="Times New Roman" w:hAnsi="Times New Roman"/>
          <w:sz w:val="20"/>
          <w:szCs w:val="20"/>
          <w:lang w:val="ru-RU"/>
        </w:rPr>
      </w:pPr>
    </w:p>
    <w:p w:rsidR="001C1429" w:rsidRPr="001C1429" w:rsidRDefault="001C1429" w:rsidP="001C1429">
      <w:pPr>
        <w:spacing w:after="0" w:line="240" w:lineRule="auto"/>
        <w:jc w:val="center"/>
        <w:rPr>
          <w:rStyle w:val="FontStyle13"/>
          <w:sz w:val="20"/>
          <w:szCs w:val="20"/>
          <w:lang w:val="ru-RU"/>
        </w:rPr>
      </w:pPr>
      <w:r w:rsidRPr="001C1429">
        <w:rPr>
          <w:rStyle w:val="FontStyle13"/>
          <w:sz w:val="20"/>
          <w:szCs w:val="20"/>
          <w:lang w:val="ru-RU"/>
        </w:rPr>
        <w:t>Состав</w:t>
      </w:r>
    </w:p>
    <w:p w:rsidR="001C1429" w:rsidRPr="001C1429" w:rsidRDefault="001C1429" w:rsidP="001C1429">
      <w:pPr>
        <w:spacing w:after="0" w:line="240" w:lineRule="auto"/>
        <w:jc w:val="center"/>
        <w:rPr>
          <w:rStyle w:val="FontStyle13"/>
          <w:sz w:val="20"/>
          <w:szCs w:val="20"/>
          <w:lang w:val="ru-RU"/>
        </w:rPr>
      </w:pPr>
      <w:r w:rsidRPr="001C1429">
        <w:rPr>
          <w:rStyle w:val="FontStyle13"/>
          <w:sz w:val="20"/>
          <w:szCs w:val="20"/>
          <w:lang w:val="ru-RU"/>
        </w:rPr>
        <w:t xml:space="preserve"> комиссии по медицинскому освидетельствованию призывников</w:t>
      </w:r>
    </w:p>
    <w:p w:rsidR="001C1429" w:rsidRPr="001C1429" w:rsidRDefault="001C1429" w:rsidP="001C1429">
      <w:pPr>
        <w:spacing w:after="0" w:line="240" w:lineRule="auto"/>
        <w:jc w:val="center"/>
        <w:rPr>
          <w:rStyle w:val="FontStyle13"/>
          <w:sz w:val="20"/>
          <w:szCs w:val="20"/>
        </w:rPr>
      </w:pPr>
      <w:r w:rsidRPr="001C1429">
        <w:rPr>
          <w:rStyle w:val="FontStyle13"/>
          <w:sz w:val="20"/>
          <w:szCs w:val="20"/>
          <w:lang w:val="ru-RU"/>
        </w:rPr>
        <w:t xml:space="preserve"> </w:t>
      </w:r>
      <w:r w:rsidRPr="001C1429">
        <w:rPr>
          <w:rStyle w:val="FontStyle13"/>
          <w:sz w:val="20"/>
          <w:szCs w:val="20"/>
        </w:rPr>
        <w:t xml:space="preserve">в Тужинском муниципальном районе </w:t>
      </w:r>
    </w:p>
    <w:p w:rsidR="001C1429" w:rsidRPr="001C1429" w:rsidRDefault="001C1429" w:rsidP="001C1429">
      <w:pPr>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6767"/>
      </w:tblGrid>
      <w:tr w:rsidR="001C1429" w:rsidRPr="001C1429" w:rsidTr="001C1429">
        <w:tc>
          <w:tcPr>
            <w:tcW w:w="2943" w:type="dxa"/>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Специальность врача</w:t>
            </w:r>
          </w:p>
        </w:tc>
        <w:tc>
          <w:tcPr>
            <w:tcW w:w="7477" w:type="dxa"/>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ФИО</w:t>
            </w:r>
          </w:p>
        </w:tc>
      </w:tr>
      <w:tr w:rsidR="001C1429" w:rsidRPr="001C1429" w:rsidTr="001C1429">
        <w:tc>
          <w:tcPr>
            <w:tcW w:w="10420" w:type="dxa"/>
            <w:gridSpan w:val="2"/>
          </w:tcPr>
          <w:p w:rsidR="001C1429" w:rsidRPr="001C1429" w:rsidRDefault="001C1429" w:rsidP="001C1429">
            <w:pPr>
              <w:spacing w:after="0" w:line="240" w:lineRule="auto"/>
              <w:rPr>
                <w:rFonts w:ascii="Times New Roman" w:hAnsi="Times New Roman"/>
                <w:b/>
                <w:sz w:val="20"/>
                <w:szCs w:val="20"/>
              </w:rPr>
            </w:pPr>
            <w:r w:rsidRPr="001C1429">
              <w:rPr>
                <w:rFonts w:ascii="Times New Roman" w:hAnsi="Times New Roman"/>
                <w:b/>
                <w:sz w:val="20"/>
                <w:szCs w:val="20"/>
              </w:rPr>
              <w:t>ОСНОВНОЙ СОСТАВ</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Невролог</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Выделяется областным министерством здравоохранения</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Отоларинголог</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Тетерина Татьяна Игоревна</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Хирург</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Трушин Владимир Владимирович</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Окулист</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Целютина Тамара Анатольевна</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Дерматовенеролог</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Чешуин Сергей Сергеевич</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Стоматолог</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Сафин Миннимухамат Минразакович</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Психиатр</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Выделяется областным министерством здравоохранения</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Терапевт</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Чешуина Светлана Александровна</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Нарколог</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Тетерина Татьяна Игоревна</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Рентгенолог</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Новосёлов Николай Александрович</w:t>
            </w:r>
          </w:p>
        </w:tc>
      </w:tr>
      <w:tr w:rsidR="001C1429" w:rsidRPr="001C1429" w:rsidTr="001C1429">
        <w:tc>
          <w:tcPr>
            <w:tcW w:w="10420" w:type="dxa"/>
            <w:gridSpan w:val="2"/>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b/>
                <w:sz w:val="20"/>
                <w:szCs w:val="20"/>
              </w:rPr>
              <w:t>РЕЗЕРВНЫЙ СОСТАВ</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Невролог</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Выделяется областным министерством здравоохранения</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Отоларинголог</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Выделяется областным министерством здравоохранения</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Хирург</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Выделяется областным министерством здравоохранения</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Окулист</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Выделяется областным министерством здравоохранения</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Дерматовенеролог</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Выделяется областным министерством здравоохранения</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Стоматолог</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Выделяется областным министерством здравоохранения</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Психиатр</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Выделяется областным министерством здравоохранения</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Терапевт</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Грищенко Инна Васильевна</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Нарколог</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Выделяется областным министерством здравоохранения</w:t>
            </w:r>
          </w:p>
        </w:tc>
      </w:tr>
      <w:tr w:rsidR="001C1429" w:rsidRPr="001C1429" w:rsidTr="001C1429">
        <w:tc>
          <w:tcPr>
            <w:tcW w:w="2943"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Рентгенолог</w:t>
            </w:r>
          </w:p>
        </w:tc>
        <w:tc>
          <w:tcPr>
            <w:tcW w:w="7477" w:type="dxa"/>
          </w:tcPr>
          <w:p w:rsidR="001C1429" w:rsidRPr="001C1429" w:rsidRDefault="001C1429" w:rsidP="001C1429">
            <w:pPr>
              <w:spacing w:after="0" w:line="240" w:lineRule="auto"/>
              <w:rPr>
                <w:rFonts w:ascii="Times New Roman" w:hAnsi="Times New Roman"/>
                <w:sz w:val="20"/>
                <w:szCs w:val="20"/>
              </w:rPr>
            </w:pPr>
            <w:r w:rsidRPr="001C1429">
              <w:rPr>
                <w:rFonts w:ascii="Times New Roman" w:hAnsi="Times New Roman"/>
                <w:sz w:val="20"/>
                <w:szCs w:val="20"/>
              </w:rPr>
              <w:t>Выделяется областным министерством здравоохранения</w:t>
            </w:r>
          </w:p>
        </w:tc>
      </w:tr>
    </w:tbl>
    <w:p w:rsidR="001C1429" w:rsidRPr="001C1429" w:rsidRDefault="001C1429" w:rsidP="001C1429">
      <w:pPr>
        <w:spacing w:after="0" w:line="240" w:lineRule="auto"/>
        <w:jc w:val="center"/>
        <w:rPr>
          <w:rFonts w:ascii="Times New Roman" w:hAnsi="Times New Roman"/>
          <w:sz w:val="20"/>
          <w:szCs w:val="20"/>
        </w:rPr>
      </w:pP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__________</w:t>
      </w:r>
    </w:p>
    <w:p w:rsidR="001C1429" w:rsidRPr="001C1429" w:rsidRDefault="001C1429" w:rsidP="001C1429">
      <w:pPr>
        <w:spacing w:after="0" w:line="240" w:lineRule="auto"/>
        <w:jc w:val="right"/>
        <w:rPr>
          <w:rFonts w:ascii="Times New Roman" w:hAnsi="Times New Roman"/>
          <w:sz w:val="20"/>
          <w:szCs w:val="20"/>
        </w:rPr>
      </w:pPr>
      <w:r w:rsidRPr="001C1429">
        <w:rPr>
          <w:rFonts w:ascii="Times New Roman" w:hAnsi="Times New Roman"/>
          <w:sz w:val="20"/>
          <w:szCs w:val="20"/>
        </w:rPr>
        <w:t xml:space="preserve"> </w:t>
      </w:r>
    </w:p>
    <w:p w:rsidR="001C1429" w:rsidRPr="001C1429" w:rsidRDefault="001C1429" w:rsidP="001C1429">
      <w:pPr>
        <w:spacing w:after="0" w:line="240" w:lineRule="auto"/>
        <w:ind w:left="5670"/>
        <w:jc w:val="right"/>
        <w:rPr>
          <w:rFonts w:ascii="Times New Roman" w:hAnsi="Times New Roman"/>
          <w:sz w:val="20"/>
          <w:szCs w:val="20"/>
        </w:rPr>
      </w:pPr>
    </w:p>
    <w:p w:rsidR="001C1429" w:rsidRPr="001C1429" w:rsidRDefault="001C1429" w:rsidP="001C1429">
      <w:pPr>
        <w:spacing w:after="0" w:line="240" w:lineRule="auto"/>
        <w:ind w:left="5670"/>
        <w:jc w:val="right"/>
        <w:rPr>
          <w:rFonts w:ascii="Times New Roman" w:hAnsi="Times New Roman"/>
          <w:sz w:val="20"/>
          <w:szCs w:val="20"/>
        </w:rPr>
      </w:pPr>
      <w:r w:rsidRPr="001C1429">
        <w:rPr>
          <w:rFonts w:ascii="Times New Roman" w:hAnsi="Times New Roman"/>
          <w:sz w:val="20"/>
          <w:szCs w:val="20"/>
        </w:rPr>
        <w:t>Приложение № 5</w:t>
      </w:r>
    </w:p>
    <w:p w:rsidR="001C1429" w:rsidRPr="001C1429" w:rsidRDefault="001C1429" w:rsidP="001C1429">
      <w:pPr>
        <w:spacing w:after="0" w:line="240" w:lineRule="auto"/>
        <w:ind w:left="5670"/>
        <w:jc w:val="right"/>
        <w:rPr>
          <w:rFonts w:ascii="Times New Roman" w:hAnsi="Times New Roman"/>
          <w:sz w:val="20"/>
          <w:szCs w:val="20"/>
        </w:rPr>
      </w:pPr>
      <w:r w:rsidRPr="001C1429">
        <w:rPr>
          <w:rFonts w:ascii="Times New Roman" w:hAnsi="Times New Roman"/>
          <w:sz w:val="20"/>
          <w:szCs w:val="20"/>
        </w:rPr>
        <w:t xml:space="preserve"> </w:t>
      </w:r>
    </w:p>
    <w:p w:rsidR="001C1429" w:rsidRPr="001C1429" w:rsidRDefault="001C1429" w:rsidP="001C1429">
      <w:pPr>
        <w:spacing w:after="0" w:line="240" w:lineRule="auto"/>
        <w:ind w:left="5670"/>
        <w:jc w:val="right"/>
        <w:rPr>
          <w:rFonts w:ascii="Times New Roman" w:hAnsi="Times New Roman"/>
          <w:sz w:val="20"/>
          <w:szCs w:val="20"/>
        </w:rPr>
      </w:pPr>
      <w:r w:rsidRPr="001C1429">
        <w:rPr>
          <w:rFonts w:ascii="Times New Roman" w:hAnsi="Times New Roman"/>
          <w:sz w:val="20"/>
          <w:szCs w:val="20"/>
        </w:rPr>
        <w:t>УТВЕРЖДЕН</w:t>
      </w:r>
    </w:p>
    <w:p w:rsidR="001C1429" w:rsidRPr="00C7173C" w:rsidRDefault="001C1429" w:rsidP="001C1429">
      <w:pPr>
        <w:spacing w:after="0" w:line="240" w:lineRule="auto"/>
        <w:ind w:left="5670"/>
        <w:jc w:val="right"/>
        <w:rPr>
          <w:rFonts w:ascii="Times New Roman" w:hAnsi="Times New Roman"/>
          <w:sz w:val="20"/>
          <w:szCs w:val="20"/>
          <w:lang w:val="ru-RU"/>
        </w:rPr>
      </w:pPr>
      <w:r w:rsidRPr="00C7173C">
        <w:rPr>
          <w:rFonts w:ascii="Times New Roman" w:hAnsi="Times New Roman"/>
          <w:sz w:val="20"/>
          <w:szCs w:val="20"/>
          <w:lang w:val="ru-RU"/>
        </w:rPr>
        <w:t>постановлением администрации Тужинского муниципального района</w:t>
      </w:r>
    </w:p>
    <w:p w:rsidR="001C1429" w:rsidRPr="001C1429" w:rsidRDefault="001C1429" w:rsidP="001C1429">
      <w:pPr>
        <w:spacing w:after="0" w:line="240" w:lineRule="auto"/>
        <w:ind w:left="5670"/>
        <w:jc w:val="right"/>
        <w:rPr>
          <w:rFonts w:ascii="Times New Roman" w:hAnsi="Times New Roman"/>
          <w:sz w:val="20"/>
          <w:szCs w:val="20"/>
          <w:lang w:val="ru-RU"/>
        </w:rPr>
      </w:pPr>
      <w:r w:rsidRPr="00C7173C">
        <w:rPr>
          <w:rFonts w:ascii="Times New Roman" w:hAnsi="Times New Roman"/>
          <w:sz w:val="20"/>
          <w:szCs w:val="20"/>
          <w:lang w:val="ru-RU"/>
        </w:rPr>
        <w:t xml:space="preserve">от </w:t>
      </w:r>
      <w:r>
        <w:rPr>
          <w:rFonts w:ascii="Times New Roman" w:hAnsi="Times New Roman"/>
          <w:sz w:val="20"/>
          <w:szCs w:val="20"/>
          <w:u w:val="single"/>
          <w:lang w:val="ru-RU"/>
        </w:rPr>
        <w:t>07.04.2017</w:t>
      </w:r>
      <w:r w:rsidRPr="00C7173C">
        <w:rPr>
          <w:rFonts w:ascii="Times New Roman" w:hAnsi="Times New Roman"/>
          <w:sz w:val="20"/>
          <w:szCs w:val="20"/>
          <w:lang w:val="ru-RU"/>
        </w:rPr>
        <w:t xml:space="preserve"> №</w:t>
      </w:r>
      <w:r>
        <w:rPr>
          <w:rFonts w:ascii="Times New Roman" w:hAnsi="Times New Roman"/>
          <w:sz w:val="20"/>
          <w:szCs w:val="20"/>
          <w:lang w:val="ru-RU"/>
        </w:rPr>
        <w:t xml:space="preserve"> </w:t>
      </w:r>
      <w:r w:rsidRPr="001C1429">
        <w:rPr>
          <w:rFonts w:ascii="Times New Roman" w:hAnsi="Times New Roman"/>
          <w:sz w:val="20"/>
          <w:szCs w:val="20"/>
          <w:u w:val="single"/>
          <w:lang w:val="ru-RU"/>
        </w:rPr>
        <w:t>86</w:t>
      </w:r>
    </w:p>
    <w:p w:rsidR="001C1429" w:rsidRPr="00C7173C" w:rsidRDefault="001C1429" w:rsidP="001C1429">
      <w:pPr>
        <w:spacing w:after="0" w:line="240" w:lineRule="auto"/>
        <w:jc w:val="right"/>
        <w:rPr>
          <w:rStyle w:val="FontStyle13"/>
          <w:b w:val="0"/>
          <w:sz w:val="20"/>
          <w:szCs w:val="20"/>
          <w:lang w:val="ru-RU"/>
        </w:rPr>
      </w:pPr>
    </w:p>
    <w:p w:rsidR="001C1429" w:rsidRPr="00C7173C" w:rsidRDefault="001C1429" w:rsidP="001C1429">
      <w:pPr>
        <w:spacing w:after="0" w:line="240" w:lineRule="auto"/>
        <w:jc w:val="center"/>
        <w:rPr>
          <w:rStyle w:val="FontStyle13"/>
          <w:sz w:val="20"/>
          <w:szCs w:val="20"/>
          <w:lang w:val="ru-RU"/>
        </w:rPr>
      </w:pPr>
      <w:r w:rsidRPr="00C7173C">
        <w:rPr>
          <w:rStyle w:val="FontStyle13"/>
          <w:sz w:val="20"/>
          <w:szCs w:val="20"/>
          <w:lang w:val="ru-RU"/>
        </w:rPr>
        <w:t>Перечень</w:t>
      </w:r>
    </w:p>
    <w:p w:rsidR="001C1429" w:rsidRPr="001C1429" w:rsidRDefault="001C1429" w:rsidP="001C1429">
      <w:pPr>
        <w:spacing w:after="0" w:line="240" w:lineRule="auto"/>
        <w:jc w:val="center"/>
        <w:rPr>
          <w:rStyle w:val="FontStyle13"/>
          <w:sz w:val="20"/>
          <w:szCs w:val="20"/>
          <w:lang w:val="ru-RU"/>
        </w:rPr>
      </w:pPr>
      <w:r w:rsidRPr="001C1429">
        <w:rPr>
          <w:rStyle w:val="FontStyle13"/>
          <w:sz w:val="20"/>
          <w:szCs w:val="20"/>
          <w:lang w:val="ru-RU"/>
        </w:rPr>
        <w:t>учебных заведений (организаций) Тужинского муниципального района, выделяющих технических работников на период работы комиссии по медицинскому освидетельствованию граждан во время весеннего призыва 2017 года</w:t>
      </w:r>
    </w:p>
    <w:p w:rsidR="001C1429" w:rsidRPr="001C1429" w:rsidRDefault="001C1429" w:rsidP="001C1429">
      <w:pPr>
        <w:spacing w:after="0" w:line="240" w:lineRule="auto"/>
        <w:jc w:val="center"/>
        <w:rPr>
          <w:rFonts w:ascii="Times New Roman" w:hAnsi="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51"/>
        <w:gridCol w:w="3203"/>
      </w:tblGrid>
      <w:tr w:rsidR="001C1429" w:rsidRPr="001C1429" w:rsidTr="001C1429">
        <w:tc>
          <w:tcPr>
            <w:tcW w:w="861" w:type="dxa"/>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w:t>
            </w:r>
          </w:p>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п/п</w:t>
            </w:r>
          </w:p>
        </w:tc>
        <w:tc>
          <w:tcPr>
            <w:tcW w:w="6098" w:type="dxa"/>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Наименование учебного заведения (организации)</w:t>
            </w:r>
          </w:p>
        </w:tc>
        <w:tc>
          <w:tcPr>
            <w:tcW w:w="3461" w:type="dxa"/>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Количество выделяемых тех. работников</w:t>
            </w:r>
          </w:p>
        </w:tc>
      </w:tr>
      <w:tr w:rsidR="001C1429" w:rsidRPr="001C1429" w:rsidTr="001C1429">
        <w:tc>
          <w:tcPr>
            <w:tcW w:w="861" w:type="dxa"/>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1.</w:t>
            </w:r>
          </w:p>
        </w:tc>
        <w:tc>
          <w:tcPr>
            <w:tcW w:w="6098" w:type="dxa"/>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Дом детского творчества</w:t>
            </w:r>
          </w:p>
        </w:tc>
        <w:tc>
          <w:tcPr>
            <w:tcW w:w="3461" w:type="dxa"/>
          </w:tcPr>
          <w:p w:rsidR="001C1429" w:rsidRPr="001C1429" w:rsidRDefault="001C1429" w:rsidP="001C1429">
            <w:pPr>
              <w:spacing w:after="0" w:line="240" w:lineRule="auto"/>
              <w:jc w:val="center"/>
              <w:rPr>
                <w:rFonts w:ascii="Times New Roman" w:hAnsi="Times New Roman"/>
                <w:sz w:val="20"/>
                <w:szCs w:val="20"/>
              </w:rPr>
            </w:pPr>
            <w:r w:rsidRPr="001C1429">
              <w:rPr>
                <w:rFonts w:ascii="Times New Roman" w:hAnsi="Times New Roman"/>
                <w:sz w:val="20"/>
                <w:szCs w:val="20"/>
              </w:rPr>
              <w:t xml:space="preserve">2 чел. </w:t>
            </w:r>
          </w:p>
        </w:tc>
      </w:tr>
    </w:tbl>
    <w:p w:rsidR="001C1429" w:rsidRPr="001C1429" w:rsidRDefault="001C1429" w:rsidP="001C1429">
      <w:pPr>
        <w:spacing w:after="0" w:line="240" w:lineRule="auto"/>
        <w:jc w:val="center"/>
        <w:rPr>
          <w:rFonts w:ascii="Times New Roman" w:hAnsi="Times New Roman"/>
          <w:sz w:val="20"/>
          <w:szCs w:val="20"/>
        </w:rPr>
      </w:pPr>
    </w:p>
    <w:p w:rsidR="001C1429" w:rsidRDefault="001C1429" w:rsidP="001C1429">
      <w:pPr>
        <w:jc w:val="center"/>
        <w:rPr>
          <w:sz w:val="20"/>
          <w:szCs w:val="20"/>
          <w:lang w:val="ru-RU"/>
        </w:rPr>
      </w:pPr>
    </w:p>
    <w:p w:rsidR="003F34A7" w:rsidRPr="003F34A7" w:rsidRDefault="003F34A7" w:rsidP="001C1429">
      <w:pPr>
        <w:jc w:val="center"/>
        <w:rPr>
          <w:sz w:val="20"/>
          <w:szCs w:val="20"/>
          <w:lang w:val="ru-RU"/>
        </w:rPr>
      </w:pPr>
    </w:p>
    <w:p w:rsidR="001C1429" w:rsidRDefault="001C1429" w:rsidP="001C1429">
      <w:pPr>
        <w:pStyle w:val="Style7"/>
        <w:widowControl/>
        <w:spacing w:line="240" w:lineRule="auto"/>
        <w:ind w:firstLine="0"/>
        <w:jc w:val="left"/>
        <w:rPr>
          <w:rFonts w:ascii="Times New Roman" w:hAnsi="Times New Roman"/>
          <w:sz w:val="28"/>
          <w:szCs w:val="28"/>
        </w:rPr>
      </w:pPr>
    </w:p>
    <w:p w:rsidR="00B44946" w:rsidRPr="005C68E4" w:rsidRDefault="00B44946" w:rsidP="005C68E4">
      <w:pPr>
        <w:autoSpaceDE w:val="0"/>
        <w:autoSpaceDN w:val="0"/>
        <w:adjustRightInd w:val="0"/>
        <w:spacing w:after="0" w:line="240" w:lineRule="auto"/>
        <w:jc w:val="center"/>
        <w:rPr>
          <w:rFonts w:ascii="Times New Roman" w:hAnsi="Times New Roman"/>
          <w:b/>
          <w:sz w:val="20"/>
          <w:szCs w:val="20"/>
          <w:lang w:val="ru-RU"/>
        </w:rPr>
      </w:pPr>
      <w:r w:rsidRPr="005C68E4">
        <w:rPr>
          <w:rFonts w:ascii="Times New Roman" w:hAnsi="Times New Roman"/>
          <w:b/>
          <w:sz w:val="20"/>
          <w:szCs w:val="20"/>
          <w:lang w:val="ru-RU"/>
        </w:rPr>
        <w:lastRenderedPageBreak/>
        <w:t>АДМИНИСТРАЦИЯ ТУЖИНСКОГО МУНИЦИПАЛЬНОГО РАЙОНА</w:t>
      </w:r>
    </w:p>
    <w:p w:rsidR="00B44946" w:rsidRPr="005C68E4" w:rsidRDefault="00B44946" w:rsidP="005C68E4">
      <w:pPr>
        <w:autoSpaceDE w:val="0"/>
        <w:autoSpaceDN w:val="0"/>
        <w:adjustRightInd w:val="0"/>
        <w:spacing w:after="0" w:line="240" w:lineRule="auto"/>
        <w:jc w:val="center"/>
        <w:rPr>
          <w:rFonts w:ascii="Times New Roman" w:hAnsi="Times New Roman"/>
          <w:b/>
          <w:sz w:val="20"/>
          <w:szCs w:val="20"/>
          <w:lang w:val="ru-RU"/>
        </w:rPr>
      </w:pPr>
      <w:r w:rsidRPr="005C68E4">
        <w:rPr>
          <w:rFonts w:ascii="Times New Roman" w:hAnsi="Times New Roman"/>
          <w:b/>
          <w:sz w:val="20"/>
          <w:szCs w:val="20"/>
          <w:lang w:val="ru-RU"/>
        </w:rPr>
        <w:t>КИРОВСКОЙ ОБЛАСТИ</w:t>
      </w:r>
    </w:p>
    <w:p w:rsidR="00B44946" w:rsidRPr="005C68E4" w:rsidRDefault="00B44946" w:rsidP="005C68E4">
      <w:pPr>
        <w:autoSpaceDE w:val="0"/>
        <w:autoSpaceDN w:val="0"/>
        <w:adjustRightInd w:val="0"/>
        <w:spacing w:after="0" w:line="240" w:lineRule="auto"/>
        <w:jc w:val="center"/>
        <w:rPr>
          <w:rFonts w:ascii="Times New Roman" w:hAnsi="Times New Roman"/>
          <w:b/>
          <w:sz w:val="20"/>
          <w:szCs w:val="20"/>
          <w:lang w:val="ru-RU"/>
        </w:rPr>
      </w:pPr>
    </w:p>
    <w:p w:rsidR="00B44946" w:rsidRPr="005C68E4" w:rsidRDefault="00B44946" w:rsidP="005C68E4">
      <w:pPr>
        <w:pStyle w:val="ConsPlusTitle"/>
        <w:jc w:val="center"/>
        <w:rPr>
          <w:rFonts w:ascii="Times New Roman" w:hAnsi="Times New Roman" w:cs="Times New Roman"/>
        </w:rPr>
      </w:pPr>
      <w:r w:rsidRPr="005C68E4">
        <w:rPr>
          <w:rFonts w:ascii="Times New Roman" w:hAnsi="Times New Roman" w:cs="Times New Roman"/>
        </w:rPr>
        <w:t>ПОСТАНОВЛЕНИЕ</w:t>
      </w:r>
    </w:p>
    <w:p w:rsidR="00B44946" w:rsidRPr="005C68E4" w:rsidRDefault="00B44946" w:rsidP="005C68E4">
      <w:pPr>
        <w:pStyle w:val="ConsPlusTitle"/>
        <w:jc w:val="center"/>
        <w:rPr>
          <w:rFonts w:ascii="Times New Roman" w:hAnsi="Times New Roman" w:cs="Times New Roman"/>
        </w:rPr>
      </w:pPr>
    </w:p>
    <w:tbl>
      <w:tblPr>
        <w:tblW w:w="0" w:type="auto"/>
        <w:tblBorders>
          <w:bottom w:val="single" w:sz="4" w:space="0" w:color="auto"/>
        </w:tblBorders>
        <w:tblLayout w:type="fixed"/>
        <w:tblLook w:val="01E0"/>
      </w:tblPr>
      <w:tblGrid>
        <w:gridCol w:w="1526"/>
        <w:gridCol w:w="3010"/>
        <w:gridCol w:w="3369"/>
        <w:gridCol w:w="1666"/>
      </w:tblGrid>
      <w:tr w:rsidR="00B44946" w:rsidRPr="005C68E4" w:rsidTr="005C68E4">
        <w:tc>
          <w:tcPr>
            <w:tcW w:w="1526" w:type="dxa"/>
            <w:tcBorders>
              <w:bottom w:val="single" w:sz="4" w:space="0" w:color="auto"/>
            </w:tcBorders>
          </w:tcPr>
          <w:p w:rsidR="00B44946" w:rsidRPr="005C68E4" w:rsidRDefault="00B44946" w:rsidP="005C68E4">
            <w:pPr>
              <w:autoSpaceDE w:val="0"/>
              <w:autoSpaceDN w:val="0"/>
              <w:adjustRightInd w:val="0"/>
              <w:spacing w:after="0" w:line="240" w:lineRule="auto"/>
              <w:jc w:val="center"/>
              <w:rPr>
                <w:rFonts w:ascii="Times New Roman" w:hAnsi="Times New Roman"/>
                <w:sz w:val="20"/>
                <w:szCs w:val="20"/>
              </w:rPr>
            </w:pPr>
            <w:r w:rsidRPr="005C68E4">
              <w:rPr>
                <w:rFonts w:ascii="Times New Roman" w:hAnsi="Times New Roman"/>
                <w:sz w:val="20"/>
                <w:szCs w:val="20"/>
              </w:rPr>
              <w:t>10.04.2017</w:t>
            </w:r>
          </w:p>
        </w:tc>
        <w:tc>
          <w:tcPr>
            <w:tcW w:w="3010" w:type="dxa"/>
            <w:tcBorders>
              <w:bottom w:val="nil"/>
            </w:tcBorders>
          </w:tcPr>
          <w:p w:rsidR="00B44946" w:rsidRPr="005C68E4" w:rsidRDefault="00B44946" w:rsidP="005C68E4">
            <w:pPr>
              <w:autoSpaceDE w:val="0"/>
              <w:autoSpaceDN w:val="0"/>
              <w:adjustRightInd w:val="0"/>
              <w:spacing w:after="0" w:line="240" w:lineRule="auto"/>
              <w:jc w:val="center"/>
              <w:rPr>
                <w:rFonts w:ascii="Times New Roman" w:hAnsi="Times New Roman"/>
                <w:sz w:val="20"/>
                <w:szCs w:val="20"/>
              </w:rPr>
            </w:pPr>
          </w:p>
        </w:tc>
        <w:tc>
          <w:tcPr>
            <w:tcW w:w="3369" w:type="dxa"/>
            <w:tcBorders>
              <w:bottom w:val="nil"/>
            </w:tcBorders>
          </w:tcPr>
          <w:p w:rsidR="00B44946" w:rsidRPr="005C68E4" w:rsidRDefault="00B44946" w:rsidP="005C68E4">
            <w:pPr>
              <w:autoSpaceDE w:val="0"/>
              <w:autoSpaceDN w:val="0"/>
              <w:adjustRightInd w:val="0"/>
              <w:spacing w:after="0" w:line="240" w:lineRule="auto"/>
              <w:jc w:val="right"/>
              <w:rPr>
                <w:rFonts w:ascii="Times New Roman" w:hAnsi="Times New Roman"/>
                <w:sz w:val="20"/>
                <w:szCs w:val="20"/>
              </w:rPr>
            </w:pPr>
            <w:r w:rsidRPr="005C68E4">
              <w:rPr>
                <w:rFonts w:ascii="Times New Roman" w:hAnsi="Times New Roman"/>
                <w:sz w:val="20"/>
                <w:szCs w:val="20"/>
              </w:rPr>
              <w:t>№</w:t>
            </w:r>
          </w:p>
        </w:tc>
        <w:tc>
          <w:tcPr>
            <w:tcW w:w="1666" w:type="dxa"/>
            <w:tcBorders>
              <w:bottom w:val="single" w:sz="4" w:space="0" w:color="auto"/>
            </w:tcBorders>
          </w:tcPr>
          <w:p w:rsidR="00B44946" w:rsidRPr="005C68E4" w:rsidRDefault="00B44946" w:rsidP="005C68E4">
            <w:pPr>
              <w:autoSpaceDE w:val="0"/>
              <w:autoSpaceDN w:val="0"/>
              <w:adjustRightInd w:val="0"/>
              <w:spacing w:after="0" w:line="240" w:lineRule="auto"/>
              <w:jc w:val="center"/>
              <w:rPr>
                <w:rFonts w:ascii="Times New Roman" w:hAnsi="Times New Roman"/>
                <w:sz w:val="20"/>
                <w:szCs w:val="20"/>
              </w:rPr>
            </w:pPr>
            <w:r w:rsidRPr="005C68E4">
              <w:rPr>
                <w:rFonts w:ascii="Times New Roman" w:hAnsi="Times New Roman"/>
                <w:sz w:val="20"/>
                <w:szCs w:val="20"/>
              </w:rPr>
              <w:t>88</w:t>
            </w:r>
          </w:p>
        </w:tc>
      </w:tr>
      <w:tr w:rsidR="00B44946" w:rsidRPr="005C68E4" w:rsidTr="001F2670">
        <w:tc>
          <w:tcPr>
            <w:tcW w:w="9571" w:type="dxa"/>
            <w:gridSpan w:val="4"/>
            <w:tcBorders>
              <w:bottom w:val="nil"/>
            </w:tcBorders>
          </w:tcPr>
          <w:p w:rsidR="00B44946" w:rsidRPr="005C68E4" w:rsidRDefault="00B44946" w:rsidP="005C68E4">
            <w:pPr>
              <w:autoSpaceDE w:val="0"/>
              <w:autoSpaceDN w:val="0"/>
              <w:adjustRightInd w:val="0"/>
              <w:spacing w:after="0" w:line="240" w:lineRule="auto"/>
              <w:jc w:val="center"/>
              <w:rPr>
                <w:rStyle w:val="consplusnormal1"/>
                <w:rFonts w:ascii="Times New Roman" w:hAnsi="Times New Roman"/>
                <w:color w:val="000000"/>
                <w:sz w:val="20"/>
                <w:szCs w:val="20"/>
              </w:rPr>
            </w:pPr>
            <w:r w:rsidRPr="005C68E4">
              <w:rPr>
                <w:rStyle w:val="consplusnormal1"/>
                <w:rFonts w:ascii="Times New Roman" w:hAnsi="Times New Roman"/>
                <w:color w:val="000000"/>
                <w:sz w:val="20"/>
                <w:szCs w:val="20"/>
              </w:rPr>
              <w:t>пгт Тужа</w:t>
            </w:r>
          </w:p>
          <w:p w:rsidR="00B44946" w:rsidRPr="005C68E4" w:rsidRDefault="00B44946" w:rsidP="005C68E4">
            <w:pPr>
              <w:autoSpaceDE w:val="0"/>
              <w:autoSpaceDN w:val="0"/>
              <w:adjustRightInd w:val="0"/>
              <w:spacing w:after="0" w:line="240" w:lineRule="auto"/>
              <w:jc w:val="center"/>
              <w:rPr>
                <w:rFonts w:ascii="Times New Roman" w:hAnsi="Times New Roman"/>
                <w:sz w:val="20"/>
                <w:szCs w:val="20"/>
              </w:rPr>
            </w:pPr>
          </w:p>
        </w:tc>
      </w:tr>
    </w:tbl>
    <w:p w:rsidR="00B44946" w:rsidRPr="005C68E4" w:rsidRDefault="00B44946" w:rsidP="005C68E4">
      <w:pPr>
        <w:spacing w:after="0" w:line="240" w:lineRule="auto"/>
        <w:jc w:val="center"/>
        <w:rPr>
          <w:rFonts w:ascii="Times New Roman" w:hAnsi="Times New Roman"/>
          <w:b/>
          <w:sz w:val="20"/>
          <w:szCs w:val="20"/>
          <w:lang w:val="ru-RU"/>
        </w:rPr>
      </w:pPr>
      <w:r w:rsidRPr="005C68E4">
        <w:rPr>
          <w:rFonts w:ascii="Times New Roman" w:hAnsi="Times New Roman"/>
          <w:b/>
          <w:bCs/>
          <w:spacing w:val="-2"/>
          <w:sz w:val="20"/>
          <w:szCs w:val="20"/>
          <w:lang w:val="ru-RU"/>
        </w:rPr>
        <w:t>О внесении изменений в постановление администрации Тужинского муниципального района от 17.02.2011 №53</w:t>
      </w:r>
    </w:p>
    <w:p w:rsidR="00B44946" w:rsidRPr="005C68E4" w:rsidRDefault="00B44946" w:rsidP="005C68E4">
      <w:pPr>
        <w:spacing w:after="0" w:line="240" w:lineRule="auto"/>
        <w:ind w:firstLine="709"/>
        <w:jc w:val="both"/>
        <w:rPr>
          <w:rFonts w:ascii="Times New Roman" w:hAnsi="Times New Roman"/>
          <w:sz w:val="20"/>
          <w:szCs w:val="20"/>
          <w:lang w:val="ru-RU"/>
        </w:rPr>
      </w:pPr>
      <w:r w:rsidRPr="005C68E4">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B44946" w:rsidRPr="005C68E4" w:rsidRDefault="00B44946" w:rsidP="005C68E4">
      <w:pPr>
        <w:spacing w:after="0" w:line="240" w:lineRule="auto"/>
        <w:ind w:firstLine="709"/>
        <w:jc w:val="both"/>
        <w:rPr>
          <w:rFonts w:ascii="Times New Roman" w:hAnsi="Times New Roman"/>
          <w:sz w:val="20"/>
          <w:szCs w:val="20"/>
          <w:lang w:val="ru-RU"/>
        </w:rPr>
      </w:pPr>
      <w:r w:rsidRPr="005C68E4">
        <w:rPr>
          <w:rFonts w:ascii="Times New Roman" w:hAnsi="Times New Roman"/>
          <w:sz w:val="20"/>
          <w:szCs w:val="20"/>
          <w:lang w:val="ru-RU"/>
        </w:rPr>
        <w:t>1. Внести в постановление администрации Тужинского муниципального района от 17.02.2011 №53 «Об административных регламентах предоставления муниципальных услуг» (далее – постановление) следующие изменения:</w:t>
      </w:r>
    </w:p>
    <w:p w:rsidR="00B44946" w:rsidRPr="005C68E4" w:rsidRDefault="00B44946" w:rsidP="005C68E4">
      <w:pPr>
        <w:pStyle w:val="ConsPlusNormal"/>
        <w:ind w:firstLine="540"/>
        <w:jc w:val="both"/>
        <w:rPr>
          <w:rFonts w:ascii="Times New Roman" w:hAnsi="Times New Roman" w:cs="Times New Roman"/>
        </w:rPr>
      </w:pPr>
      <w:r w:rsidRPr="005C68E4">
        <w:rPr>
          <w:rFonts w:ascii="Times New Roman" w:hAnsi="Times New Roman" w:cs="Times New Roman"/>
        </w:rPr>
        <w:t>1.1. Пункт 4 постановления изложить в следующей редакции:</w:t>
      </w:r>
    </w:p>
    <w:p w:rsidR="00B44946" w:rsidRPr="005C68E4" w:rsidRDefault="00B44946" w:rsidP="005C68E4">
      <w:pPr>
        <w:pStyle w:val="ConsPlusNormal"/>
        <w:ind w:firstLine="540"/>
        <w:jc w:val="both"/>
        <w:rPr>
          <w:rFonts w:ascii="Times New Roman" w:hAnsi="Times New Roman" w:cs="Times New Roman"/>
          <w:color w:val="000000"/>
        </w:rPr>
      </w:pPr>
      <w:r w:rsidRPr="005C68E4">
        <w:rPr>
          <w:rFonts w:ascii="Times New Roman" w:hAnsi="Times New Roman" w:cs="Times New Roman"/>
        </w:rPr>
        <w:t xml:space="preserve">« 4. Контроль за исполнением постановления возложить на заместителя главы администрации по </w:t>
      </w:r>
      <w:r w:rsidRPr="005C68E4">
        <w:rPr>
          <w:rFonts w:ascii="Times New Roman" w:hAnsi="Times New Roman" w:cs="Times New Roman"/>
          <w:color w:val="000000"/>
        </w:rPr>
        <w:t>экономике и финансам Клепцову Г.А.»;</w:t>
      </w:r>
    </w:p>
    <w:p w:rsidR="00B44946" w:rsidRPr="005C68E4" w:rsidRDefault="00B44946" w:rsidP="005C68E4">
      <w:pPr>
        <w:pStyle w:val="ConsPlusNormal"/>
        <w:ind w:firstLine="539"/>
        <w:jc w:val="both"/>
        <w:rPr>
          <w:rFonts w:ascii="Times New Roman" w:hAnsi="Times New Roman" w:cs="Times New Roman"/>
        </w:rPr>
      </w:pPr>
      <w:r w:rsidRPr="005C68E4">
        <w:rPr>
          <w:rFonts w:ascii="Times New Roman" w:hAnsi="Times New Roman" w:cs="Times New Roman"/>
          <w:color w:val="000000"/>
        </w:rPr>
        <w:t>1.2. В Порядке разработки и утверждения административных регламентов предоставления</w:t>
      </w:r>
      <w:r w:rsidRPr="005C68E4">
        <w:rPr>
          <w:rFonts w:ascii="Times New Roman" w:hAnsi="Times New Roman" w:cs="Times New Roman"/>
        </w:rPr>
        <w:t xml:space="preserve"> муниципальных услуг, утвержденном пунктом 1 постановления:</w:t>
      </w:r>
    </w:p>
    <w:p w:rsidR="00B44946" w:rsidRPr="005C68E4" w:rsidRDefault="00B44946" w:rsidP="005C68E4">
      <w:pPr>
        <w:autoSpaceDE w:val="0"/>
        <w:autoSpaceDN w:val="0"/>
        <w:adjustRightInd w:val="0"/>
        <w:spacing w:after="0" w:line="240" w:lineRule="auto"/>
        <w:ind w:firstLine="539"/>
        <w:jc w:val="both"/>
        <w:rPr>
          <w:rFonts w:ascii="Times New Roman" w:hAnsi="Times New Roman"/>
          <w:sz w:val="20"/>
          <w:szCs w:val="20"/>
          <w:lang w:val="ru-RU" w:eastAsia="ru-RU"/>
        </w:rPr>
      </w:pPr>
      <w:r w:rsidRPr="005C68E4">
        <w:rPr>
          <w:rFonts w:ascii="Times New Roman" w:hAnsi="Times New Roman"/>
          <w:sz w:val="20"/>
          <w:szCs w:val="20"/>
          <w:lang w:val="ru-RU"/>
        </w:rPr>
        <w:t xml:space="preserve">1.2.1. Абзац 4 пункта 2.2 </w:t>
      </w:r>
      <w:r w:rsidRPr="005C68E4">
        <w:rPr>
          <w:rFonts w:ascii="Times New Roman" w:hAnsi="Times New Roman"/>
          <w:sz w:val="20"/>
          <w:szCs w:val="20"/>
          <w:lang w:val="ru-RU" w:eastAsia="ru-RU"/>
        </w:rPr>
        <w:t>дополнить словами «, а также особенности выполнения административных процедур в многофункциональных центрах»;</w:t>
      </w:r>
    </w:p>
    <w:p w:rsidR="00B44946" w:rsidRPr="005C68E4" w:rsidRDefault="00B44946" w:rsidP="005C68E4">
      <w:pPr>
        <w:autoSpaceDE w:val="0"/>
        <w:autoSpaceDN w:val="0"/>
        <w:adjustRightInd w:val="0"/>
        <w:spacing w:after="0" w:line="240" w:lineRule="auto"/>
        <w:ind w:firstLine="539"/>
        <w:jc w:val="both"/>
        <w:rPr>
          <w:rFonts w:ascii="Times New Roman" w:hAnsi="Times New Roman"/>
          <w:sz w:val="20"/>
          <w:szCs w:val="20"/>
          <w:lang w:val="ru-RU" w:eastAsia="ru-RU"/>
        </w:rPr>
      </w:pPr>
      <w:r w:rsidRPr="005C68E4">
        <w:rPr>
          <w:rFonts w:ascii="Times New Roman" w:hAnsi="Times New Roman"/>
          <w:sz w:val="20"/>
          <w:szCs w:val="20"/>
          <w:lang w:val="ru-RU"/>
        </w:rPr>
        <w:t xml:space="preserve">1.2.2. Пункт 2.4.12 </w:t>
      </w:r>
      <w:r w:rsidRPr="005C68E4">
        <w:rPr>
          <w:rFonts w:ascii="Times New Roman" w:hAnsi="Times New Roman"/>
          <w:sz w:val="20"/>
          <w:szCs w:val="20"/>
          <w:lang w:val="ru-RU" w:eastAsia="ru-RU"/>
        </w:rPr>
        <w:t>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4946" w:rsidRPr="005C68E4" w:rsidRDefault="00B44946" w:rsidP="005C68E4">
      <w:pPr>
        <w:autoSpaceDE w:val="0"/>
        <w:autoSpaceDN w:val="0"/>
        <w:adjustRightInd w:val="0"/>
        <w:spacing w:after="0" w:line="240" w:lineRule="auto"/>
        <w:ind w:firstLine="539"/>
        <w:jc w:val="both"/>
        <w:rPr>
          <w:rFonts w:ascii="Times New Roman" w:hAnsi="Times New Roman"/>
          <w:sz w:val="20"/>
          <w:szCs w:val="20"/>
          <w:lang w:val="ru-RU" w:eastAsia="ru-RU"/>
        </w:rPr>
      </w:pPr>
      <w:r w:rsidRPr="005C68E4">
        <w:rPr>
          <w:rFonts w:ascii="Times New Roman" w:hAnsi="Times New Roman"/>
          <w:sz w:val="20"/>
          <w:szCs w:val="20"/>
          <w:lang w:val="ru-RU" w:eastAsia="ru-RU"/>
        </w:rPr>
        <w:t>1.2.3. В пункте 2.5.5 слово «Пижанского» заменить словом «Тужинского».</w:t>
      </w:r>
    </w:p>
    <w:p w:rsidR="00B44946" w:rsidRPr="005C68E4" w:rsidRDefault="00B44946" w:rsidP="005C68E4">
      <w:pPr>
        <w:autoSpaceDE w:val="0"/>
        <w:snapToGrid w:val="0"/>
        <w:spacing w:after="0" w:line="240" w:lineRule="auto"/>
        <w:ind w:firstLine="709"/>
        <w:jc w:val="both"/>
        <w:rPr>
          <w:rFonts w:ascii="Times New Roman" w:hAnsi="Times New Roman"/>
          <w:sz w:val="20"/>
          <w:szCs w:val="20"/>
          <w:lang w:val="ru-RU"/>
        </w:rPr>
      </w:pPr>
      <w:r w:rsidRPr="005C68E4">
        <w:rPr>
          <w:rFonts w:ascii="Times New Roman" w:hAnsi="Times New Roman"/>
          <w:sz w:val="20"/>
          <w:szCs w:val="20"/>
          <w:lang w:val="ru-RU"/>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B44946" w:rsidRDefault="00B44946" w:rsidP="005C68E4">
      <w:pPr>
        <w:autoSpaceDE w:val="0"/>
        <w:snapToGrid w:val="0"/>
        <w:spacing w:after="0" w:line="240" w:lineRule="auto"/>
        <w:ind w:firstLine="708"/>
        <w:jc w:val="both"/>
        <w:rPr>
          <w:rFonts w:ascii="Times New Roman" w:hAnsi="Times New Roman"/>
          <w:sz w:val="20"/>
          <w:szCs w:val="20"/>
          <w:lang w:val="ru-RU"/>
        </w:rPr>
      </w:pPr>
    </w:p>
    <w:p w:rsidR="005C68E4" w:rsidRPr="005C68E4" w:rsidRDefault="005C68E4" w:rsidP="005C68E4">
      <w:pPr>
        <w:autoSpaceDE w:val="0"/>
        <w:snapToGrid w:val="0"/>
        <w:spacing w:after="0" w:line="240" w:lineRule="auto"/>
        <w:ind w:firstLine="708"/>
        <w:jc w:val="both"/>
        <w:rPr>
          <w:rFonts w:ascii="Times New Roman" w:hAnsi="Times New Roman"/>
          <w:sz w:val="20"/>
          <w:szCs w:val="20"/>
          <w:lang w:val="ru-RU"/>
        </w:rPr>
      </w:pPr>
    </w:p>
    <w:p w:rsidR="00B44946" w:rsidRPr="005C68E4" w:rsidRDefault="00B44946" w:rsidP="005C68E4">
      <w:pPr>
        <w:autoSpaceDE w:val="0"/>
        <w:spacing w:after="0" w:line="240" w:lineRule="auto"/>
        <w:rPr>
          <w:rFonts w:ascii="Times New Roman" w:hAnsi="Times New Roman"/>
          <w:sz w:val="20"/>
          <w:szCs w:val="20"/>
          <w:lang w:val="ru-RU"/>
        </w:rPr>
      </w:pPr>
      <w:r w:rsidRPr="005C68E4">
        <w:rPr>
          <w:rFonts w:ascii="Times New Roman" w:hAnsi="Times New Roman"/>
          <w:sz w:val="20"/>
          <w:szCs w:val="20"/>
          <w:lang w:val="ru-RU"/>
        </w:rPr>
        <w:t xml:space="preserve">И.о. главы Тужинского </w:t>
      </w:r>
    </w:p>
    <w:p w:rsidR="00B44946" w:rsidRPr="005C68E4" w:rsidRDefault="00B44946" w:rsidP="005C68E4">
      <w:pPr>
        <w:autoSpaceDE w:val="0"/>
        <w:spacing w:after="0" w:line="240" w:lineRule="auto"/>
        <w:rPr>
          <w:rFonts w:ascii="Times New Roman" w:hAnsi="Times New Roman"/>
          <w:sz w:val="20"/>
          <w:szCs w:val="20"/>
          <w:lang w:val="ru-RU"/>
        </w:rPr>
      </w:pPr>
      <w:r w:rsidRPr="005C68E4">
        <w:rPr>
          <w:rFonts w:ascii="Times New Roman" w:hAnsi="Times New Roman"/>
          <w:sz w:val="20"/>
          <w:szCs w:val="20"/>
          <w:lang w:val="ru-RU"/>
        </w:rPr>
        <w:t xml:space="preserve">муниципального района   </w:t>
      </w:r>
      <w:r w:rsidRPr="005C68E4">
        <w:rPr>
          <w:rFonts w:ascii="Times New Roman" w:hAnsi="Times New Roman"/>
          <w:sz w:val="20"/>
          <w:szCs w:val="20"/>
          <w:lang w:val="ru-RU"/>
        </w:rPr>
        <w:tab/>
        <w:t>Л.В. Бледных</w:t>
      </w:r>
    </w:p>
    <w:p w:rsidR="00B44946" w:rsidRDefault="00B44946" w:rsidP="005C68E4">
      <w:pPr>
        <w:pStyle w:val="heading"/>
        <w:shd w:val="clear" w:color="auto" w:fill="auto"/>
        <w:spacing w:before="0" w:beforeAutospacing="0" w:after="0" w:afterAutospacing="0" w:line="240" w:lineRule="auto"/>
        <w:jc w:val="both"/>
        <w:rPr>
          <w:rFonts w:ascii="Times New Roman" w:hAnsi="Times New Roman"/>
          <w:sz w:val="20"/>
          <w:szCs w:val="20"/>
          <w:lang w:val="ru-RU"/>
        </w:rPr>
      </w:pPr>
    </w:p>
    <w:p w:rsidR="006C5101" w:rsidRDefault="006C5101" w:rsidP="005C68E4">
      <w:pPr>
        <w:pStyle w:val="heading"/>
        <w:shd w:val="clear" w:color="auto" w:fill="auto"/>
        <w:spacing w:before="0" w:beforeAutospacing="0" w:after="0" w:afterAutospacing="0" w:line="240" w:lineRule="auto"/>
        <w:jc w:val="both"/>
        <w:rPr>
          <w:rFonts w:ascii="Times New Roman" w:hAnsi="Times New Roman"/>
          <w:sz w:val="20"/>
          <w:szCs w:val="20"/>
          <w:lang w:val="ru-RU"/>
        </w:rPr>
      </w:pPr>
    </w:p>
    <w:p w:rsidR="006C5101" w:rsidRDefault="006C5101" w:rsidP="005C68E4">
      <w:pPr>
        <w:pStyle w:val="heading"/>
        <w:shd w:val="clear" w:color="auto" w:fill="auto"/>
        <w:spacing w:before="0" w:beforeAutospacing="0" w:after="0" w:afterAutospacing="0" w:line="240" w:lineRule="auto"/>
        <w:jc w:val="both"/>
        <w:rPr>
          <w:rFonts w:ascii="Times New Roman" w:hAnsi="Times New Roman"/>
          <w:sz w:val="20"/>
          <w:szCs w:val="20"/>
          <w:lang w:val="ru-RU"/>
        </w:rPr>
      </w:pPr>
    </w:p>
    <w:p w:rsidR="006C5101" w:rsidRDefault="006C5101" w:rsidP="005C68E4">
      <w:pPr>
        <w:pStyle w:val="ConsPlusTitle"/>
        <w:jc w:val="center"/>
        <w:rPr>
          <w:rFonts w:ascii="Times New Roman" w:hAnsi="Times New Roman" w:cs="Times New Roman"/>
        </w:rPr>
      </w:pPr>
    </w:p>
    <w:p w:rsidR="005C68E4" w:rsidRPr="005C68E4" w:rsidRDefault="005C68E4" w:rsidP="005C68E4">
      <w:pPr>
        <w:pStyle w:val="ConsPlusTitle"/>
        <w:jc w:val="center"/>
        <w:rPr>
          <w:rFonts w:ascii="Times New Roman" w:hAnsi="Times New Roman" w:cs="Times New Roman"/>
        </w:rPr>
      </w:pPr>
      <w:r w:rsidRPr="005C68E4">
        <w:rPr>
          <w:rFonts w:ascii="Times New Roman" w:hAnsi="Times New Roman" w:cs="Times New Roman"/>
        </w:rPr>
        <w:t>АДМИНИСТРАЦИЯ ТУЖИНСКОГО МУНИЦИПАЛЬНОГО РАЙОНА</w:t>
      </w:r>
    </w:p>
    <w:p w:rsidR="005C68E4" w:rsidRPr="005C68E4" w:rsidRDefault="005C68E4" w:rsidP="005C68E4">
      <w:pPr>
        <w:pStyle w:val="ConsPlusTitle"/>
        <w:jc w:val="center"/>
        <w:rPr>
          <w:rFonts w:ascii="Times New Roman" w:hAnsi="Times New Roman" w:cs="Times New Roman"/>
        </w:rPr>
      </w:pPr>
      <w:r w:rsidRPr="005C68E4">
        <w:rPr>
          <w:rFonts w:ascii="Times New Roman" w:hAnsi="Times New Roman" w:cs="Times New Roman"/>
        </w:rPr>
        <w:t>КИРОВСКОЙ ОБЛАСТИ</w:t>
      </w:r>
    </w:p>
    <w:p w:rsidR="005C68E4" w:rsidRPr="005C68E4" w:rsidRDefault="005C68E4" w:rsidP="005C68E4">
      <w:pPr>
        <w:pStyle w:val="ConsPlusTitle"/>
        <w:jc w:val="center"/>
        <w:rPr>
          <w:rFonts w:ascii="Times New Roman" w:hAnsi="Times New Roman" w:cs="Times New Roman"/>
          <w:b w:val="0"/>
        </w:rPr>
      </w:pPr>
    </w:p>
    <w:p w:rsidR="005C68E4" w:rsidRPr="005C68E4" w:rsidRDefault="005C68E4" w:rsidP="005C68E4">
      <w:pPr>
        <w:pStyle w:val="ConsPlusTitle"/>
        <w:jc w:val="center"/>
        <w:rPr>
          <w:rFonts w:ascii="Times New Roman" w:hAnsi="Times New Roman" w:cs="Times New Roman"/>
        </w:rPr>
      </w:pPr>
      <w:r w:rsidRPr="005C68E4">
        <w:rPr>
          <w:rFonts w:ascii="Times New Roman" w:hAnsi="Times New Roman" w:cs="Times New Roman"/>
        </w:rPr>
        <w:t>ПОСТАНОВЛЕНИЕ</w:t>
      </w:r>
    </w:p>
    <w:tbl>
      <w:tblPr>
        <w:tblW w:w="9463" w:type="dxa"/>
        <w:tblLook w:val="04A0"/>
      </w:tblPr>
      <w:tblGrid>
        <w:gridCol w:w="1668"/>
        <w:gridCol w:w="6237"/>
        <w:gridCol w:w="1558"/>
      </w:tblGrid>
      <w:tr w:rsidR="005C68E4" w:rsidRPr="005C68E4" w:rsidTr="005C68E4">
        <w:trPr>
          <w:trHeight w:val="80"/>
        </w:trPr>
        <w:tc>
          <w:tcPr>
            <w:tcW w:w="1668" w:type="dxa"/>
            <w:tcBorders>
              <w:bottom w:val="single" w:sz="4" w:space="0" w:color="auto"/>
            </w:tcBorders>
          </w:tcPr>
          <w:p w:rsidR="005C68E4" w:rsidRPr="005C68E4" w:rsidRDefault="005C68E4" w:rsidP="005C68E4">
            <w:pPr>
              <w:spacing w:after="0" w:line="240" w:lineRule="auto"/>
              <w:jc w:val="center"/>
              <w:rPr>
                <w:rFonts w:ascii="Times New Roman" w:hAnsi="Times New Roman"/>
                <w:sz w:val="20"/>
                <w:szCs w:val="20"/>
              </w:rPr>
            </w:pPr>
            <w:r w:rsidRPr="005C68E4">
              <w:rPr>
                <w:rFonts w:ascii="Times New Roman" w:hAnsi="Times New Roman"/>
                <w:sz w:val="20"/>
                <w:szCs w:val="20"/>
              </w:rPr>
              <w:t>10.02.2017</w:t>
            </w:r>
          </w:p>
        </w:tc>
        <w:tc>
          <w:tcPr>
            <w:tcW w:w="6237" w:type="dxa"/>
          </w:tcPr>
          <w:p w:rsidR="005C68E4" w:rsidRPr="005C68E4" w:rsidRDefault="005C68E4" w:rsidP="005C68E4">
            <w:pPr>
              <w:spacing w:after="0" w:line="240" w:lineRule="auto"/>
              <w:jc w:val="right"/>
              <w:rPr>
                <w:rFonts w:ascii="Times New Roman" w:hAnsi="Times New Roman"/>
                <w:sz w:val="20"/>
                <w:szCs w:val="20"/>
              </w:rPr>
            </w:pPr>
            <w:r w:rsidRPr="005C68E4">
              <w:rPr>
                <w:rFonts w:ascii="Times New Roman" w:hAnsi="Times New Roman"/>
                <w:sz w:val="20"/>
                <w:szCs w:val="20"/>
              </w:rPr>
              <w:t>№</w:t>
            </w:r>
          </w:p>
        </w:tc>
        <w:tc>
          <w:tcPr>
            <w:tcW w:w="1558" w:type="dxa"/>
            <w:tcBorders>
              <w:bottom w:val="single" w:sz="4" w:space="0" w:color="auto"/>
            </w:tcBorders>
          </w:tcPr>
          <w:p w:rsidR="005C68E4" w:rsidRPr="005C68E4" w:rsidRDefault="005C68E4" w:rsidP="005C68E4">
            <w:pPr>
              <w:spacing w:after="0" w:line="240" w:lineRule="auto"/>
              <w:jc w:val="center"/>
              <w:rPr>
                <w:rFonts w:ascii="Times New Roman" w:hAnsi="Times New Roman"/>
                <w:sz w:val="20"/>
                <w:szCs w:val="20"/>
              </w:rPr>
            </w:pPr>
            <w:r w:rsidRPr="005C68E4">
              <w:rPr>
                <w:rFonts w:ascii="Times New Roman" w:hAnsi="Times New Roman"/>
                <w:sz w:val="20"/>
                <w:szCs w:val="20"/>
              </w:rPr>
              <w:t>89</w:t>
            </w:r>
          </w:p>
        </w:tc>
      </w:tr>
    </w:tbl>
    <w:p w:rsidR="005C68E4" w:rsidRPr="005C68E4" w:rsidRDefault="005C68E4" w:rsidP="005C68E4">
      <w:pPr>
        <w:spacing w:after="0" w:line="240" w:lineRule="auto"/>
        <w:jc w:val="center"/>
        <w:rPr>
          <w:rFonts w:ascii="Times New Roman" w:hAnsi="Times New Roman"/>
          <w:sz w:val="20"/>
          <w:szCs w:val="20"/>
        </w:rPr>
      </w:pPr>
      <w:r w:rsidRPr="005C68E4">
        <w:rPr>
          <w:rFonts w:ascii="Times New Roman" w:hAnsi="Times New Roman"/>
          <w:sz w:val="20"/>
          <w:szCs w:val="20"/>
        </w:rPr>
        <w:t>пгт Тужа</w:t>
      </w:r>
    </w:p>
    <w:p w:rsidR="005C68E4" w:rsidRPr="005C68E4" w:rsidRDefault="005C68E4" w:rsidP="005C68E4">
      <w:pPr>
        <w:spacing w:after="0" w:line="240" w:lineRule="auto"/>
        <w:jc w:val="center"/>
        <w:rPr>
          <w:rFonts w:ascii="Times New Roman" w:hAnsi="Times New Roman"/>
          <w:b/>
          <w:sz w:val="20"/>
          <w:szCs w:val="20"/>
        </w:rPr>
      </w:pPr>
    </w:p>
    <w:p w:rsidR="005C68E4" w:rsidRDefault="005C68E4" w:rsidP="005C68E4">
      <w:pPr>
        <w:spacing w:after="0" w:line="240" w:lineRule="auto"/>
        <w:jc w:val="center"/>
        <w:rPr>
          <w:rFonts w:ascii="Times New Roman" w:hAnsi="Times New Roman"/>
          <w:b/>
          <w:sz w:val="20"/>
          <w:szCs w:val="20"/>
          <w:lang w:val="ru-RU"/>
        </w:rPr>
      </w:pPr>
      <w:r w:rsidRPr="005C68E4">
        <w:rPr>
          <w:rFonts w:ascii="Times New Roman" w:hAnsi="Times New Roman"/>
          <w:b/>
          <w:sz w:val="20"/>
          <w:szCs w:val="20"/>
        </w:rPr>
        <w:t xml:space="preserve">Об условиях приватизации муниципального имущества </w:t>
      </w:r>
    </w:p>
    <w:p w:rsidR="006C5101" w:rsidRPr="006C5101" w:rsidRDefault="006C5101" w:rsidP="005C68E4">
      <w:pPr>
        <w:spacing w:after="0" w:line="240" w:lineRule="auto"/>
        <w:jc w:val="center"/>
        <w:rPr>
          <w:rFonts w:ascii="Times New Roman" w:hAnsi="Times New Roman"/>
          <w:b/>
          <w:sz w:val="20"/>
          <w:szCs w:val="20"/>
          <w:lang w:val="ru-RU"/>
        </w:rPr>
      </w:pPr>
    </w:p>
    <w:p w:rsidR="005C68E4" w:rsidRPr="005C68E4" w:rsidRDefault="005C68E4" w:rsidP="005C68E4">
      <w:pPr>
        <w:pStyle w:val="a4"/>
        <w:ind w:firstLine="709"/>
        <w:jc w:val="both"/>
        <w:rPr>
          <w:rFonts w:ascii="Times New Roman" w:hAnsi="Times New Roman"/>
          <w:sz w:val="20"/>
          <w:szCs w:val="20"/>
          <w:lang w:val="ru-RU"/>
        </w:rPr>
      </w:pPr>
      <w:r w:rsidRPr="005C68E4">
        <w:rPr>
          <w:rFonts w:ascii="Times New Roman" w:hAnsi="Times New Roman"/>
          <w:sz w:val="20"/>
          <w:szCs w:val="20"/>
          <w:lang w:val="ru-RU"/>
        </w:rPr>
        <w:t>В соответствии со статьей 14 Федерального закона от 2</w:t>
      </w:r>
      <w:r>
        <w:rPr>
          <w:rFonts w:ascii="Times New Roman" w:hAnsi="Times New Roman"/>
          <w:sz w:val="20"/>
          <w:szCs w:val="20"/>
          <w:lang w:val="ru-RU"/>
        </w:rPr>
        <w:t xml:space="preserve">1.12.2001 </w:t>
      </w:r>
      <w:r w:rsidRPr="005C68E4">
        <w:rPr>
          <w:rFonts w:ascii="Times New Roman" w:hAnsi="Times New Roman"/>
          <w:sz w:val="20"/>
          <w:szCs w:val="20"/>
          <w:lang w:val="ru-RU"/>
        </w:rPr>
        <w:t>№ 178-ФЗ «О приватизации государственного и муниципального имущества», со статьей 3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утвержденного решением Тужинской районной Дум</w:t>
      </w:r>
      <w:r>
        <w:rPr>
          <w:rFonts w:ascii="Times New Roman" w:hAnsi="Times New Roman"/>
          <w:sz w:val="20"/>
          <w:szCs w:val="20"/>
          <w:lang w:val="ru-RU"/>
        </w:rPr>
        <w:t xml:space="preserve">ы от 01.06.2012 </w:t>
      </w:r>
      <w:r w:rsidRPr="005C68E4">
        <w:rPr>
          <w:rFonts w:ascii="Times New Roman" w:hAnsi="Times New Roman"/>
          <w:sz w:val="20"/>
          <w:szCs w:val="20"/>
          <w:lang w:val="ru-RU"/>
        </w:rPr>
        <w:t xml:space="preserve">№ 17/125, с решением Тужинской районной Думы </w:t>
      </w:r>
      <w:r w:rsidRPr="005C68E4">
        <w:rPr>
          <w:rFonts w:ascii="Times New Roman" w:hAnsi="Times New Roman"/>
          <w:color w:val="000000"/>
          <w:sz w:val="20"/>
          <w:szCs w:val="20"/>
          <w:lang w:val="ru-RU"/>
        </w:rPr>
        <w:t>от 12.12.2016  № 9/42 «</w:t>
      </w:r>
      <w:r w:rsidRPr="005C68E4">
        <w:rPr>
          <w:rFonts w:ascii="Times New Roman" w:hAnsi="Times New Roman"/>
          <w:sz w:val="20"/>
          <w:szCs w:val="20"/>
          <w:lang w:val="ru-RU"/>
        </w:rPr>
        <w:t>Об утверждении Программы приватизации муниципального имущества муниципального образования  Тужинский муниципальный район Кировской области на 2017 год» (в ред. решения Тужинской районной Думы от 24.03.2017 № 9/67) администрация Тужинского муниципального района ПОСТАНОВЛЯЕТ:</w:t>
      </w:r>
    </w:p>
    <w:p w:rsidR="005C68E4" w:rsidRPr="005C68E4" w:rsidRDefault="005C68E4" w:rsidP="005C68E4">
      <w:pPr>
        <w:pStyle w:val="a4"/>
        <w:ind w:firstLine="709"/>
        <w:jc w:val="both"/>
        <w:rPr>
          <w:rFonts w:ascii="Times New Roman" w:hAnsi="Times New Roman"/>
          <w:sz w:val="20"/>
          <w:szCs w:val="20"/>
          <w:lang w:val="ru-RU"/>
        </w:rPr>
      </w:pPr>
      <w:r w:rsidRPr="005C68E4">
        <w:rPr>
          <w:rFonts w:ascii="Times New Roman" w:hAnsi="Times New Roman"/>
          <w:sz w:val="20"/>
          <w:szCs w:val="20"/>
          <w:lang w:val="ru-RU"/>
        </w:rPr>
        <w:t xml:space="preserve">1. Утвердить условия приватизации нежилого помещения,  кадастровый номер 43:33:310113:360,  адрес: Кировская область, Тужинский района, пгт Тужа, ул. Горького, д. 5а, бокс  1. Площадь 63,8 кв.м., материал стен – кирпич, 1975 года постройки </w:t>
      </w:r>
    </w:p>
    <w:p w:rsidR="005C68E4" w:rsidRPr="005C68E4" w:rsidRDefault="005C68E4" w:rsidP="005C68E4">
      <w:pPr>
        <w:pStyle w:val="a4"/>
        <w:ind w:firstLine="709"/>
        <w:jc w:val="both"/>
        <w:rPr>
          <w:rFonts w:ascii="Times New Roman" w:hAnsi="Times New Roman"/>
          <w:sz w:val="20"/>
          <w:szCs w:val="20"/>
          <w:lang w:val="ru-RU"/>
        </w:rPr>
      </w:pPr>
      <w:r w:rsidRPr="005C68E4">
        <w:rPr>
          <w:rFonts w:ascii="Times New Roman" w:hAnsi="Times New Roman"/>
          <w:sz w:val="20"/>
          <w:szCs w:val="20"/>
          <w:lang w:val="ru-RU"/>
        </w:rPr>
        <w:t>1.1. Способ приватизации объекта – открытый аукцион по составу участников, с открытой формой подачи предложений о цене.</w:t>
      </w:r>
    </w:p>
    <w:p w:rsidR="005C68E4" w:rsidRPr="005C68E4" w:rsidRDefault="005C68E4" w:rsidP="005C68E4">
      <w:pPr>
        <w:pStyle w:val="a4"/>
        <w:ind w:firstLine="709"/>
        <w:jc w:val="both"/>
        <w:rPr>
          <w:rFonts w:ascii="Times New Roman" w:hAnsi="Times New Roman"/>
          <w:color w:val="000000"/>
          <w:sz w:val="20"/>
          <w:szCs w:val="20"/>
          <w:lang w:val="ru-RU"/>
        </w:rPr>
      </w:pPr>
      <w:r w:rsidRPr="005C68E4">
        <w:rPr>
          <w:rFonts w:ascii="Times New Roman" w:hAnsi="Times New Roman"/>
          <w:sz w:val="20"/>
          <w:szCs w:val="20"/>
          <w:lang w:val="ru-RU"/>
        </w:rPr>
        <w:t xml:space="preserve">1.2. Цена объекта недвижимости на основании экспертного заключения независимого оценщика </w:t>
      </w:r>
      <w:r w:rsidRPr="005C68E4">
        <w:rPr>
          <w:rFonts w:ascii="Times New Roman" w:hAnsi="Times New Roman"/>
          <w:color w:val="000000"/>
          <w:sz w:val="20"/>
          <w:szCs w:val="20"/>
          <w:lang w:val="ru-RU"/>
        </w:rPr>
        <w:t xml:space="preserve">№ 313 от 10.04.2017 года составляет </w:t>
      </w:r>
      <w:r w:rsidRPr="005C68E4">
        <w:rPr>
          <w:rFonts w:ascii="Times New Roman" w:hAnsi="Times New Roman"/>
          <w:b/>
          <w:color w:val="000000"/>
          <w:sz w:val="20"/>
          <w:szCs w:val="20"/>
          <w:lang w:val="ru-RU"/>
        </w:rPr>
        <w:t>250</w:t>
      </w:r>
      <w:r w:rsidRPr="005C68E4">
        <w:rPr>
          <w:rFonts w:ascii="Times New Roman" w:hAnsi="Times New Roman"/>
          <w:b/>
          <w:color w:val="000000"/>
          <w:sz w:val="20"/>
          <w:szCs w:val="20"/>
        </w:rPr>
        <w:t> </w:t>
      </w:r>
      <w:r w:rsidRPr="005C68E4">
        <w:rPr>
          <w:rFonts w:ascii="Times New Roman" w:hAnsi="Times New Roman"/>
          <w:b/>
          <w:color w:val="000000"/>
          <w:sz w:val="20"/>
          <w:szCs w:val="20"/>
          <w:lang w:val="ru-RU"/>
        </w:rPr>
        <w:t>000,00 рублей, в том числе НДС (18%) в сумме 38 135,59 рублей.</w:t>
      </w:r>
    </w:p>
    <w:p w:rsidR="005C68E4" w:rsidRPr="005C68E4" w:rsidRDefault="005C68E4" w:rsidP="005C68E4">
      <w:pPr>
        <w:pStyle w:val="a4"/>
        <w:ind w:firstLine="709"/>
        <w:jc w:val="both"/>
        <w:rPr>
          <w:rFonts w:ascii="Times New Roman" w:hAnsi="Times New Roman"/>
          <w:sz w:val="20"/>
          <w:szCs w:val="20"/>
          <w:lang w:val="ru-RU"/>
        </w:rPr>
      </w:pPr>
      <w:r w:rsidRPr="005C68E4">
        <w:rPr>
          <w:rFonts w:ascii="Times New Roman" w:hAnsi="Times New Roman"/>
          <w:sz w:val="20"/>
          <w:szCs w:val="20"/>
          <w:lang w:val="ru-RU"/>
        </w:rPr>
        <w:lastRenderedPageBreak/>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5C68E4" w:rsidRPr="005C68E4" w:rsidRDefault="005C68E4" w:rsidP="005C68E4">
      <w:pPr>
        <w:pStyle w:val="a4"/>
        <w:ind w:firstLine="709"/>
        <w:jc w:val="both"/>
        <w:rPr>
          <w:rFonts w:ascii="Times New Roman" w:hAnsi="Times New Roman"/>
          <w:sz w:val="20"/>
          <w:szCs w:val="20"/>
          <w:lang w:val="ru-RU"/>
        </w:rPr>
      </w:pPr>
    </w:p>
    <w:p w:rsidR="005C68E4" w:rsidRPr="005C68E4" w:rsidRDefault="005C68E4" w:rsidP="005C68E4">
      <w:pPr>
        <w:pStyle w:val="a4"/>
        <w:ind w:firstLine="709"/>
        <w:jc w:val="both"/>
        <w:rPr>
          <w:rFonts w:ascii="Times New Roman" w:hAnsi="Times New Roman"/>
          <w:sz w:val="20"/>
          <w:szCs w:val="20"/>
          <w:lang w:val="ru-RU"/>
        </w:rPr>
      </w:pPr>
    </w:p>
    <w:tbl>
      <w:tblPr>
        <w:tblW w:w="9365" w:type="dxa"/>
        <w:tblLayout w:type="fixed"/>
        <w:tblLook w:val="04A0"/>
      </w:tblPr>
      <w:tblGrid>
        <w:gridCol w:w="9365"/>
      </w:tblGrid>
      <w:tr w:rsidR="005C68E4" w:rsidRPr="00A45D4F" w:rsidTr="005C68E4">
        <w:trPr>
          <w:trHeight w:val="276"/>
        </w:trPr>
        <w:tc>
          <w:tcPr>
            <w:tcW w:w="9365" w:type="dxa"/>
          </w:tcPr>
          <w:p w:rsidR="005C68E4" w:rsidRPr="005C68E4" w:rsidRDefault="005C68E4" w:rsidP="005C68E4">
            <w:pPr>
              <w:spacing w:after="0" w:line="240" w:lineRule="auto"/>
              <w:rPr>
                <w:rFonts w:ascii="Times New Roman" w:hAnsi="Times New Roman"/>
                <w:sz w:val="20"/>
                <w:szCs w:val="20"/>
                <w:lang w:val="ru-RU"/>
              </w:rPr>
            </w:pPr>
            <w:r w:rsidRPr="005C68E4">
              <w:rPr>
                <w:rFonts w:ascii="Times New Roman" w:hAnsi="Times New Roman"/>
                <w:sz w:val="20"/>
                <w:szCs w:val="20"/>
                <w:lang w:val="ru-RU"/>
              </w:rPr>
              <w:t xml:space="preserve">И.О. главы Тужинского </w:t>
            </w:r>
          </w:p>
          <w:p w:rsidR="005C68E4" w:rsidRPr="005C68E4" w:rsidRDefault="005C68E4" w:rsidP="005C68E4">
            <w:pPr>
              <w:spacing w:after="0" w:line="240" w:lineRule="auto"/>
              <w:rPr>
                <w:rFonts w:ascii="Times New Roman" w:hAnsi="Times New Roman"/>
                <w:sz w:val="20"/>
                <w:szCs w:val="20"/>
                <w:lang w:val="ru-RU"/>
              </w:rPr>
            </w:pPr>
            <w:r w:rsidRPr="005C68E4">
              <w:rPr>
                <w:rFonts w:ascii="Times New Roman" w:hAnsi="Times New Roman"/>
                <w:sz w:val="20"/>
                <w:szCs w:val="20"/>
                <w:lang w:val="ru-RU"/>
              </w:rPr>
              <w:t xml:space="preserve">муниципального района               Л.В. Бледных                                                                    </w:t>
            </w:r>
          </w:p>
          <w:p w:rsidR="005C68E4" w:rsidRPr="005C68E4" w:rsidRDefault="005C68E4" w:rsidP="005C68E4">
            <w:pPr>
              <w:spacing w:after="0" w:line="240" w:lineRule="auto"/>
              <w:rPr>
                <w:rFonts w:ascii="Times New Roman" w:hAnsi="Times New Roman"/>
                <w:sz w:val="20"/>
                <w:szCs w:val="20"/>
                <w:lang w:val="ru-RU"/>
              </w:rPr>
            </w:pPr>
          </w:p>
        </w:tc>
      </w:tr>
    </w:tbl>
    <w:p w:rsidR="005C68E4" w:rsidRPr="005C68E4" w:rsidRDefault="005C68E4" w:rsidP="005C68E4">
      <w:pPr>
        <w:pStyle w:val="heading"/>
        <w:shd w:val="clear" w:color="auto" w:fill="auto"/>
        <w:spacing w:before="0" w:beforeAutospacing="0" w:after="0" w:afterAutospacing="0" w:line="240" w:lineRule="auto"/>
        <w:jc w:val="both"/>
        <w:rPr>
          <w:rFonts w:ascii="Times New Roman" w:hAnsi="Times New Roman"/>
          <w:sz w:val="20"/>
          <w:szCs w:val="20"/>
          <w:lang w:val="ru-RU"/>
        </w:rPr>
      </w:pPr>
    </w:p>
    <w:p w:rsidR="00B44946" w:rsidRPr="005C68E4" w:rsidRDefault="00B44946" w:rsidP="005C68E4">
      <w:pPr>
        <w:pStyle w:val="heading"/>
        <w:shd w:val="clear" w:color="auto" w:fill="auto"/>
        <w:spacing w:before="0" w:beforeAutospacing="0" w:after="0" w:afterAutospacing="0" w:line="240" w:lineRule="auto"/>
        <w:jc w:val="both"/>
        <w:rPr>
          <w:rFonts w:ascii="Times New Roman" w:hAnsi="Times New Roman"/>
          <w:sz w:val="20"/>
          <w:szCs w:val="20"/>
          <w:lang w:val="ru-RU"/>
        </w:rPr>
      </w:pPr>
    </w:p>
    <w:tbl>
      <w:tblPr>
        <w:tblStyle w:val="affe"/>
        <w:tblW w:w="48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7"/>
        <w:gridCol w:w="2750"/>
        <w:gridCol w:w="1061"/>
        <w:gridCol w:w="257"/>
        <w:gridCol w:w="1526"/>
        <w:gridCol w:w="2123"/>
        <w:gridCol w:w="246"/>
        <w:gridCol w:w="225"/>
      </w:tblGrid>
      <w:tr w:rsidR="005C68E4" w:rsidRPr="00A45D4F" w:rsidTr="006C5101">
        <w:trPr>
          <w:gridAfter w:val="1"/>
          <w:wAfter w:w="121" w:type="pct"/>
          <w:trHeight w:val="478"/>
        </w:trPr>
        <w:tc>
          <w:tcPr>
            <w:tcW w:w="4879" w:type="pct"/>
            <w:gridSpan w:val="7"/>
            <w:hideMark/>
          </w:tcPr>
          <w:p w:rsidR="005C68E4" w:rsidRDefault="005C68E4" w:rsidP="005C68E4">
            <w:pPr>
              <w:jc w:val="center"/>
              <w:rPr>
                <w:rFonts w:ascii="Times New Roman" w:hAnsi="Times New Roman"/>
                <w:b/>
                <w:sz w:val="20"/>
                <w:szCs w:val="20"/>
                <w:lang w:val="ru-RU"/>
              </w:rPr>
            </w:pPr>
            <w:r w:rsidRPr="005C68E4">
              <w:rPr>
                <w:rFonts w:ascii="Times New Roman" w:hAnsi="Times New Roman"/>
                <w:b/>
                <w:sz w:val="20"/>
                <w:szCs w:val="20"/>
                <w:lang w:val="ru-RU"/>
              </w:rPr>
              <w:t xml:space="preserve">АДМИНИСТРАЦИЯ ТУЖИНСКОГО МУНИЦИПАЛЬНОГО РАЙОНА </w:t>
            </w:r>
          </w:p>
          <w:p w:rsidR="005C68E4" w:rsidRPr="005C68E4" w:rsidRDefault="005C68E4" w:rsidP="005C68E4">
            <w:pPr>
              <w:jc w:val="center"/>
              <w:rPr>
                <w:rFonts w:ascii="Times New Roman" w:hAnsi="Times New Roman"/>
                <w:sz w:val="20"/>
                <w:szCs w:val="20"/>
                <w:lang w:val="ru-RU"/>
              </w:rPr>
            </w:pPr>
            <w:r w:rsidRPr="005C68E4">
              <w:rPr>
                <w:rFonts w:ascii="Times New Roman" w:hAnsi="Times New Roman"/>
                <w:b/>
                <w:sz w:val="20"/>
                <w:szCs w:val="20"/>
                <w:lang w:val="ru-RU"/>
              </w:rPr>
              <w:t>КИРОВСКОЙ ОБЛАСТИ</w:t>
            </w:r>
          </w:p>
        </w:tc>
      </w:tr>
      <w:tr w:rsidR="005C68E4" w:rsidRPr="005C68E4" w:rsidTr="006C5101">
        <w:trPr>
          <w:gridAfter w:val="1"/>
          <w:wAfter w:w="121" w:type="pct"/>
          <w:trHeight w:val="231"/>
        </w:trPr>
        <w:tc>
          <w:tcPr>
            <w:tcW w:w="4879" w:type="pct"/>
            <w:gridSpan w:val="7"/>
            <w:hideMark/>
          </w:tcPr>
          <w:p w:rsidR="005C68E4" w:rsidRPr="005C68E4" w:rsidRDefault="005C68E4" w:rsidP="005C68E4">
            <w:pPr>
              <w:jc w:val="center"/>
              <w:rPr>
                <w:rFonts w:ascii="Times New Roman" w:hAnsi="Times New Roman"/>
                <w:sz w:val="20"/>
                <w:szCs w:val="20"/>
              </w:rPr>
            </w:pPr>
            <w:r w:rsidRPr="005C68E4">
              <w:rPr>
                <w:rFonts w:ascii="Times New Roman" w:hAnsi="Times New Roman"/>
                <w:b/>
                <w:sz w:val="20"/>
                <w:szCs w:val="20"/>
              </w:rPr>
              <w:t>ПОСТАНОВЛЕНИЕ</w:t>
            </w:r>
          </w:p>
        </w:tc>
      </w:tr>
      <w:tr w:rsidR="006C5101" w:rsidRPr="005C68E4" w:rsidTr="006C5101">
        <w:trPr>
          <w:gridAfter w:val="2"/>
          <w:wAfter w:w="253" w:type="pct"/>
          <w:trHeight w:val="246"/>
        </w:trPr>
        <w:tc>
          <w:tcPr>
            <w:tcW w:w="600" w:type="pct"/>
            <w:tcBorders>
              <w:top w:val="nil"/>
              <w:left w:val="nil"/>
              <w:bottom w:val="single" w:sz="4" w:space="0" w:color="auto"/>
              <w:right w:val="nil"/>
            </w:tcBorders>
          </w:tcPr>
          <w:p w:rsidR="005C68E4" w:rsidRPr="005C68E4" w:rsidRDefault="005C68E4" w:rsidP="005C68E4">
            <w:pPr>
              <w:jc w:val="center"/>
              <w:rPr>
                <w:rFonts w:ascii="Times New Roman" w:hAnsi="Times New Roman"/>
                <w:sz w:val="20"/>
                <w:szCs w:val="20"/>
              </w:rPr>
            </w:pPr>
            <w:r w:rsidRPr="005C68E4">
              <w:rPr>
                <w:rFonts w:ascii="Times New Roman" w:hAnsi="Times New Roman"/>
                <w:sz w:val="20"/>
                <w:szCs w:val="20"/>
              </w:rPr>
              <w:t>10.04.2017</w:t>
            </w:r>
          </w:p>
        </w:tc>
        <w:tc>
          <w:tcPr>
            <w:tcW w:w="1478" w:type="pct"/>
          </w:tcPr>
          <w:p w:rsidR="005C68E4" w:rsidRPr="005C68E4" w:rsidRDefault="005C68E4" w:rsidP="005C68E4">
            <w:pPr>
              <w:rPr>
                <w:rFonts w:ascii="Times New Roman" w:hAnsi="Times New Roman"/>
                <w:sz w:val="20"/>
                <w:szCs w:val="20"/>
              </w:rPr>
            </w:pPr>
          </w:p>
        </w:tc>
        <w:tc>
          <w:tcPr>
            <w:tcW w:w="708" w:type="pct"/>
            <w:gridSpan w:val="2"/>
          </w:tcPr>
          <w:p w:rsidR="005C68E4" w:rsidRPr="005C68E4" w:rsidRDefault="005C68E4" w:rsidP="005C68E4">
            <w:pPr>
              <w:ind w:right="295"/>
              <w:rPr>
                <w:rFonts w:ascii="Times New Roman" w:hAnsi="Times New Roman"/>
                <w:sz w:val="20"/>
                <w:szCs w:val="20"/>
              </w:rPr>
            </w:pPr>
          </w:p>
        </w:tc>
        <w:tc>
          <w:tcPr>
            <w:tcW w:w="1961" w:type="pct"/>
            <w:gridSpan w:val="2"/>
            <w:hideMark/>
          </w:tcPr>
          <w:p w:rsidR="005C68E4" w:rsidRPr="005C68E4" w:rsidRDefault="005C68E4" w:rsidP="005C68E4">
            <w:pPr>
              <w:jc w:val="right"/>
              <w:rPr>
                <w:rFonts w:ascii="Times New Roman" w:hAnsi="Times New Roman"/>
                <w:sz w:val="20"/>
                <w:szCs w:val="20"/>
                <w:u w:val="single"/>
                <w:lang w:val="ru-RU"/>
              </w:rPr>
            </w:pPr>
            <w:r w:rsidRPr="005C68E4">
              <w:rPr>
                <w:rFonts w:ascii="Times New Roman" w:hAnsi="Times New Roman"/>
                <w:sz w:val="20"/>
                <w:szCs w:val="20"/>
                <w:u w:val="single"/>
                <w:lang w:val="ru-RU"/>
              </w:rPr>
              <w:t xml:space="preserve">        №        90</w:t>
            </w:r>
          </w:p>
        </w:tc>
      </w:tr>
      <w:tr w:rsidR="006C5101" w:rsidRPr="005C68E4" w:rsidTr="006C5101">
        <w:trPr>
          <w:gridAfter w:val="2"/>
          <w:wAfter w:w="253" w:type="pct"/>
          <w:trHeight w:val="231"/>
        </w:trPr>
        <w:tc>
          <w:tcPr>
            <w:tcW w:w="600" w:type="pct"/>
            <w:tcBorders>
              <w:top w:val="single" w:sz="4" w:space="0" w:color="auto"/>
              <w:left w:val="nil"/>
              <w:bottom w:val="nil"/>
              <w:right w:val="nil"/>
            </w:tcBorders>
          </w:tcPr>
          <w:p w:rsidR="005C68E4" w:rsidRPr="005C68E4" w:rsidRDefault="005C68E4" w:rsidP="005C68E4">
            <w:pPr>
              <w:rPr>
                <w:rFonts w:ascii="Times New Roman" w:hAnsi="Times New Roman"/>
                <w:sz w:val="20"/>
                <w:szCs w:val="20"/>
              </w:rPr>
            </w:pPr>
          </w:p>
        </w:tc>
        <w:tc>
          <w:tcPr>
            <w:tcW w:w="4147" w:type="pct"/>
            <w:gridSpan w:val="5"/>
          </w:tcPr>
          <w:p w:rsidR="005C68E4" w:rsidRPr="005C68E4" w:rsidRDefault="005C68E4" w:rsidP="006C5101">
            <w:pPr>
              <w:ind w:left="-533"/>
              <w:jc w:val="center"/>
              <w:rPr>
                <w:rFonts w:ascii="Times New Roman" w:hAnsi="Times New Roman"/>
                <w:sz w:val="20"/>
                <w:szCs w:val="20"/>
              </w:rPr>
            </w:pPr>
            <w:r>
              <w:rPr>
                <w:rFonts w:ascii="Times New Roman" w:hAnsi="Times New Roman"/>
                <w:sz w:val="20"/>
                <w:szCs w:val="20"/>
                <w:lang w:val="ru-RU"/>
              </w:rPr>
              <w:t>п</w:t>
            </w:r>
            <w:r w:rsidRPr="005C68E4">
              <w:rPr>
                <w:rFonts w:ascii="Times New Roman" w:hAnsi="Times New Roman"/>
                <w:sz w:val="20"/>
                <w:szCs w:val="20"/>
              </w:rPr>
              <w:t>гт Тужа</w:t>
            </w:r>
          </w:p>
        </w:tc>
      </w:tr>
      <w:tr w:rsidR="005C68E4" w:rsidRPr="005C68E4" w:rsidTr="006C5101">
        <w:trPr>
          <w:gridAfter w:val="1"/>
          <w:wAfter w:w="121" w:type="pct"/>
          <w:trHeight w:val="709"/>
        </w:trPr>
        <w:tc>
          <w:tcPr>
            <w:tcW w:w="4879" w:type="pct"/>
            <w:gridSpan w:val="7"/>
            <w:hideMark/>
          </w:tcPr>
          <w:p w:rsidR="005C68E4" w:rsidRPr="005C68E4" w:rsidRDefault="005C68E4" w:rsidP="005C68E4">
            <w:pPr>
              <w:ind w:hanging="24"/>
              <w:jc w:val="center"/>
              <w:rPr>
                <w:rFonts w:ascii="Times New Roman" w:hAnsi="Times New Roman"/>
                <w:b/>
                <w:sz w:val="20"/>
                <w:szCs w:val="20"/>
                <w:lang w:val="ru-RU"/>
              </w:rPr>
            </w:pPr>
            <w:r w:rsidRPr="005C68E4">
              <w:rPr>
                <w:rFonts w:ascii="Times New Roman" w:hAnsi="Times New Roman"/>
                <w:b/>
                <w:sz w:val="20"/>
                <w:szCs w:val="20"/>
                <w:lang w:val="ru-RU"/>
              </w:rPr>
              <w:t xml:space="preserve">О внесении изменений в постановление администрации </w:t>
            </w:r>
          </w:p>
          <w:p w:rsidR="005C68E4" w:rsidRDefault="005C68E4" w:rsidP="005C68E4">
            <w:pPr>
              <w:ind w:hanging="24"/>
              <w:jc w:val="center"/>
              <w:rPr>
                <w:rFonts w:ascii="Times New Roman" w:hAnsi="Times New Roman"/>
                <w:b/>
                <w:sz w:val="20"/>
                <w:szCs w:val="20"/>
                <w:lang w:val="ru-RU"/>
              </w:rPr>
            </w:pPr>
            <w:r w:rsidRPr="005C68E4">
              <w:rPr>
                <w:rFonts w:ascii="Times New Roman" w:hAnsi="Times New Roman"/>
                <w:b/>
                <w:sz w:val="20"/>
                <w:szCs w:val="20"/>
              </w:rPr>
              <w:t>Тужинского муниципального района от 25.11.2015 № 408</w:t>
            </w:r>
          </w:p>
          <w:p w:rsidR="005C68E4" w:rsidRPr="005C68E4" w:rsidRDefault="005C68E4" w:rsidP="005C68E4">
            <w:pPr>
              <w:ind w:hanging="24"/>
              <w:jc w:val="center"/>
              <w:rPr>
                <w:rFonts w:ascii="Times New Roman" w:hAnsi="Times New Roman"/>
                <w:sz w:val="20"/>
                <w:szCs w:val="20"/>
                <w:lang w:val="ru-RU"/>
              </w:rPr>
            </w:pPr>
          </w:p>
        </w:tc>
      </w:tr>
      <w:tr w:rsidR="005C68E4" w:rsidRPr="00A45D4F" w:rsidTr="006C5101">
        <w:trPr>
          <w:trHeight w:val="5196"/>
        </w:trPr>
        <w:tc>
          <w:tcPr>
            <w:tcW w:w="5000" w:type="pct"/>
            <w:gridSpan w:val="8"/>
            <w:hideMark/>
          </w:tcPr>
          <w:p w:rsidR="005C68E4" w:rsidRPr="005C68E4" w:rsidRDefault="005C68E4" w:rsidP="005C68E4">
            <w:pPr>
              <w:ind w:firstLine="709"/>
              <w:jc w:val="both"/>
              <w:rPr>
                <w:rFonts w:ascii="Times New Roman" w:hAnsi="Times New Roman"/>
                <w:sz w:val="20"/>
                <w:szCs w:val="20"/>
                <w:lang w:val="ru-RU"/>
              </w:rPr>
            </w:pPr>
            <w:r w:rsidRPr="005C68E4">
              <w:rPr>
                <w:rFonts w:ascii="Times New Roman" w:hAnsi="Times New Roman"/>
                <w:sz w:val="20"/>
                <w:szCs w:val="20"/>
                <w:lang w:val="ru-RU"/>
              </w:rPr>
              <w:t xml:space="preserve">В соответствии с решением заседания межведомственной рабочей группы </w:t>
            </w:r>
            <w:r w:rsidRPr="005C68E4">
              <w:rPr>
                <w:rFonts w:ascii="Times New Roman" w:hAnsi="Times New Roman"/>
                <w:color w:val="000000"/>
                <w:sz w:val="20"/>
                <w:szCs w:val="20"/>
                <w:lang w:val="ru-RU"/>
              </w:rPr>
              <w:t xml:space="preserve">по построению (развитию), внедрению и эксплуатации </w:t>
            </w:r>
            <w:r w:rsidRPr="005C68E4">
              <w:rPr>
                <w:rFonts w:ascii="Times New Roman" w:hAnsi="Times New Roman"/>
                <w:sz w:val="20"/>
                <w:szCs w:val="20"/>
                <w:lang w:val="ru-RU"/>
              </w:rPr>
              <w:t>аппаратно-программного комплекса «Безопасный город»</w:t>
            </w:r>
            <w:r w:rsidRPr="005C68E4">
              <w:rPr>
                <w:rFonts w:ascii="Times New Roman" w:hAnsi="Times New Roman"/>
                <w:color w:val="000000"/>
                <w:spacing w:val="-5"/>
                <w:sz w:val="20"/>
                <w:szCs w:val="20"/>
                <w:lang w:val="ru-RU"/>
              </w:rPr>
              <w:t xml:space="preserve"> на территории Тужинского муниципального района</w:t>
            </w:r>
            <w:r w:rsidRPr="005C68E4">
              <w:rPr>
                <w:rFonts w:ascii="Times New Roman" w:hAnsi="Times New Roman"/>
                <w:sz w:val="20"/>
                <w:szCs w:val="20"/>
                <w:lang w:val="ru-RU"/>
              </w:rPr>
              <w:t xml:space="preserve"> от 27.03.2017 протокол № 1 администрация Тужинского муниципального района ПОСТАНОВЛЯЕТ:</w:t>
            </w:r>
          </w:p>
          <w:p w:rsidR="005C68E4" w:rsidRPr="005C68E4" w:rsidRDefault="005C68E4" w:rsidP="005C68E4">
            <w:pPr>
              <w:ind w:firstLine="709"/>
              <w:jc w:val="both"/>
              <w:rPr>
                <w:rFonts w:ascii="Times New Roman" w:hAnsi="Times New Roman"/>
                <w:sz w:val="20"/>
                <w:szCs w:val="20"/>
                <w:lang w:val="ru-RU"/>
              </w:rPr>
            </w:pPr>
            <w:r w:rsidRPr="005C68E4">
              <w:rPr>
                <w:rFonts w:ascii="Times New Roman" w:hAnsi="Times New Roman"/>
                <w:sz w:val="20"/>
                <w:szCs w:val="20"/>
                <w:lang w:val="ru-RU"/>
              </w:rPr>
              <w:t>1. Внести в постановление администрации Тужинского муниципального района от 25.11.2015 № 408 «Об организации и выполнении мероприятий по построению, внедрению и эксплуатации на территории Тужинского муниципального района аппаратно-программного комплекса «Безопасный город» (далее – Постановление) следующие изменения:</w:t>
            </w:r>
          </w:p>
          <w:p w:rsidR="005C68E4" w:rsidRPr="005C68E4" w:rsidRDefault="005C68E4" w:rsidP="005C68E4">
            <w:pPr>
              <w:widowControl w:val="0"/>
              <w:shd w:val="clear" w:color="auto" w:fill="FFFFFF"/>
              <w:tabs>
                <w:tab w:val="left" w:pos="1594"/>
              </w:tabs>
              <w:autoSpaceDE w:val="0"/>
              <w:autoSpaceDN w:val="0"/>
              <w:adjustRightInd w:val="0"/>
              <w:ind w:left="720"/>
              <w:jc w:val="both"/>
              <w:rPr>
                <w:rFonts w:ascii="Times New Roman" w:hAnsi="Times New Roman"/>
                <w:color w:val="000000"/>
                <w:spacing w:val="-27"/>
                <w:sz w:val="20"/>
                <w:szCs w:val="20"/>
                <w:lang w:val="ru-RU"/>
              </w:rPr>
            </w:pPr>
            <w:r w:rsidRPr="005C68E4">
              <w:rPr>
                <w:rFonts w:ascii="Times New Roman" w:hAnsi="Times New Roman"/>
                <w:color w:val="000000"/>
                <w:sz w:val="20"/>
                <w:szCs w:val="20"/>
                <w:lang w:val="ru-RU"/>
              </w:rPr>
              <w:t>1.1. Пункт 4 постановления изложить в следующей редакции:</w:t>
            </w:r>
          </w:p>
          <w:p w:rsidR="005C68E4" w:rsidRPr="005C68E4" w:rsidRDefault="005C68E4" w:rsidP="005C68E4">
            <w:pPr>
              <w:widowControl w:val="0"/>
              <w:shd w:val="clear" w:color="auto" w:fill="FFFFFF"/>
              <w:tabs>
                <w:tab w:val="left" w:pos="1594"/>
              </w:tabs>
              <w:autoSpaceDE w:val="0"/>
              <w:autoSpaceDN w:val="0"/>
              <w:adjustRightInd w:val="0"/>
              <w:ind w:firstLine="709"/>
              <w:jc w:val="both"/>
              <w:rPr>
                <w:rFonts w:ascii="Times New Roman" w:hAnsi="Times New Roman"/>
                <w:sz w:val="20"/>
                <w:szCs w:val="20"/>
                <w:lang w:val="ru-RU"/>
              </w:rPr>
            </w:pPr>
            <w:r w:rsidRPr="005C68E4">
              <w:rPr>
                <w:rFonts w:ascii="Times New Roman" w:hAnsi="Times New Roman"/>
                <w:color w:val="000000"/>
                <w:sz w:val="20"/>
                <w:szCs w:val="20"/>
                <w:lang w:val="ru-RU"/>
              </w:rPr>
              <w:t>«Первому заместителю главы администрации Тужинского</w:t>
            </w:r>
            <w:r w:rsidR="006C5101">
              <w:rPr>
                <w:rFonts w:ascii="Times New Roman" w:hAnsi="Times New Roman"/>
                <w:color w:val="000000"/>
                <w:sz w:val="20"/>
                <w:szCs w:val="20"/>
                <w:lang w:val="ru-RU"/>
              </w:rPr>
              <w:t xml:space="preserve"> </w:t>
            </w:r>
            <w:r w:rsidRPr="005C68E4">
              <w:rPr>
                <w:rFonts w:ascii="Times New Roman" w:hAnsi="Times New Roman"/>
                <w:sz w:val="20"/>
                <w:szCs w:val="20"/>
                <w:lang w:val="ru-RU"/>
              </w:rPr>
              <w:t>муниципального района по жизнеобеспечению – заведующему сектором сельского хозяйства Бледных Л.В. совместно с заместителем главы администрации Тужинского муниципального района по социальным вопросам – начальником отдела социальных отношений Рудиной Н.А. обеспечить подготовку и внесение изменений и дополнений в муниципальную программу Тужинского муниципального района "Обеспечение безопасности и жизнедеятельности населения" в части включения мероприятий по созданию на территории Тужинского муниципального района аппаратно-программного комплекса "Безопасный город" на базе единой дежурно-диспетчерской службы».</w:t>
            </w:r>
          </w:p>
          <w:p w:rsidR="005C68E4" w:rsidRPr="005C68E4" w:rsidRDefault="005C68E4" w:rsidP="005C68E4">
            <w:pPr>
              <w:widowControl w:val="0"/>
              <w:shd w:val="clear" w:color="auto" w:fill="FFFFFF"/>
              <w:tabs>
                <w:tab w:val="left" w:pos="1594"/>
              </w:tabs>
              <w:autoSpaceDE w:val="0"/>
              <w:autoSpaceDN w:val="0"/>
              <w:adjustRightInd w:val="0"/>
              <w:ind w:firstLine="709"/>
              <w:jc w:val="both"/>
              <w:rPr>
                <w:rFonts w:ascii="Times New Roman" w:hAnsi="Times New Roman"/>
                <w:color w:val="000000"/>
                <w:spacing w:val="-27"/>
                <w:sz w:val="20"/>
                <w:szCs w:val="20"/>
                <w:lang w:val="ru-RU"/>
              </w:rPr>
            </w:pPr>
            <w:r w:rsidRPr="005C68E4">
              <w:rPr>
                <w:rFonts w:ascii="Times New Roman" w:hAnsi="Times New Roman"/>
                <w:color w:val="000000"/>
                <w:spacing w:val="-6"/>
                <w:sz w:val="20"/>
                <w:szCs w:val="20"/>
                <w:lang w:val="ru-RU"/>
              </w:rPr>
              <w:t>1.2. План построения (развития) и внедрения АПК «Безопасный город» на территории Тужинского муниципального района утвердить в новой редакции согласно приложению</w:t>
            </w:r>
            <w:r w:rsidRPr="005C68E4">
              <w:rPr>
                <w:rFonts w:ascii="Times New Roman" w:hAnsi="Times New Roman"/>
                <w:color w:val="000000"/>
                <w:sz w:val="20"/>
                <w:szCs w:val="20"/>
                <w:lang w:val="ru-RU"/>
              </w:rPr>
              <w:t>.</w:t>
            </w:r>
          </w:p>
          <w:p w:rsidR="005C68E4" w:rsidRPr="005C68E4" w:rsidRDefault="005C68E4" w:rsidP="005C68E4">
            <w:pPr>
              <w:widowControl w:val="0"/>
              <w:shd w:val="clear" w:color="auto" w:fill="FFFFFF"/>
              <w:tabs>
                <w:tab w:val="left" w:pos="1594"/>
              </w:tabs>
              <w:autoSpaceDE w:val="0"/>
              <w:autoSpaceDN w:val="0"/>
              <w:adjustRightInd w:val="0"/>
              <w:ind w:firstLine="709"/>
              <w:jc w:val="both"/>
              <w:rPr>
                <w:rFonts w:ascii="Times New Roman" w:eastAsia="Calibri" w:hAnsi="Times New Roman"/>
                <w:sz w:val="20"/>
                <w:szCs w:val="20"/>
                <w:lang w:val="ru-RU"/>
              </w:rPr>
            </w:pPr>
            <w:r w:rsidRPr="005C68E4">
              <w:rPr>
                <w:rFonts w:ascii="Times New Roman" w:eastAsia="Calibri" w:hAnsi="Times New Roman"/>
                <w:sz w:val="20"/>
                <w:szCs w:val="20"/>
                <w:lang w:val="ru-RU"/>
              </w:rPr>
              <w:t>2.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5C68E4" w:rsidRPr="005C68E4" w:rsidRDefault="005C68E4" w:rsidP="005C68E4">
            <w:pPr>
              <w:widowControl w:val="0"/>
              <w:shd w:val="clear" w:color="auto" w:fill="FFFFFF"/>
              <w:tabs>
                <w:tab w:val="left" w:pos="1594"/>
              </w:tabs>
              <w:autoSpaceDE w:val="0"/>
              <w:autoSpaceDN w:val="0"/>
              <w:adjustRightInd w:val="0"/>
              <w:ind w:firstLine="709"/>
              <w:jc w:val="both"/>
              <w:rPr>
                <w:rFonts w:ascii="Times New Roman" w:hAnsi="Times New Roman"/>
                <w:sz w:val="20"/>
                <w:szCs w:val="20"/>
                <w:lang w:val="ru-RU"/>
              </w:rPr>
            </w:pPr>
            <w:r w:rsidRPr="005C68E4">
              <w:rPr>
                <w:rFonts w:ascii="Times New Roman" w:eastAsia="Calibri" w:hAnsi="Times New Roman"/>
                <w:sz w:val="20"/>
                <w:szCs w:val="20"/>
                <w:lang w:val="ru-RU"/>
              </w:rPr>
              <w:t>3. Контроль за выполнением постановления оставляю за собой.</w:t>
            </w:r>
          </w:p>
        </w:tc>
      </w:tr>
      <w:tr w:rsidR="006C5101" w:rsidRPr="00A45D4F" w:rsidTr="006C5101">
        <w:trPr>
          <w:gridAfter w:val="3"/>
          <w:wAfter w:w="1394" w:type="pct"/>
          <w:trHeight w:val="1188"/>
        </w:trPr>
        <w:tc>
          <w:tcPr>
            <w:tcW w:w="2648" w:type="pct"/>
            <w:gridSpan w:val="3"/>
            <w:tcBorders>
              <w:top w:val="nil"/>
              <w:left w:val="nil"/>
              <w:right w:val="nil"/>
            </w:tcBorders>
          </w:tcPr>
          <w:p w:rsidR="005C68E4" w:rsidRDefault="005C68E4" w:rsidP="005C68E4">
            <w:pPr>
              <w:jc w:val="both"/>
              <w:rPr>
                <w:rFonts w:ascii="Times New Roman" w:eastAsia="Calibri" w:hAnsi="Times New Roman"/>
                <w:sz w:val="20"/>
                <w:szCs w:val="20"/>
                <w:lang w:val="ru-RU"/>
              </w:rPr>
            </w:pPr>
          </w:p>
          <w:p w:rsidR="005C68E4" w:rsidRDefault="005C68E4" w:rsidP="005C68E4">
            <w:pPr>
              <w:jc w:val="both"/>
              <w:rPr>
                <w:rFonts w:ascii="Times New Roman" w:eastAsia="Calibri" w:hAnsi="Times New Roman"/>
                <w:sz w:val="20"/>
                <w:szCs w:val="20"/>
                <w:lang w:val="ru-RU"/>
              </w:rPr>
            </w:pPr>
            <w:r w:rsidRPr="005C68E4">
              <w:rPr>
                <w:rFonts w:ascii="Times New Roman" w:eastAsia="Calibri" w:hAnsi="Times New Roman"/>
                <w:sz w:val="20"/>
                <w:szCs w:val="20"/>
                <w:lang w:val="ru-RU"/>
              </w:rPr>
              <w:t xml:space="preserve">Глава Тужинского </w:t>
            </w:r>
          </w:p>
          <w:p w:rsidR="005C68E4" w:rsidRPr="005C68E4" w:rsidRDefault="005C68E4" w:rsidP="005C68E4">
            <w:pPr>
              <w:jc w:val="both"/>
              <w:rPr>
                <w:rFonts w:ascii="Times New Roman" w:hAnsi="Times New Roman"/>
                <w:sz w:val="20"/>
                <w:szCs w:val="20"/>
                <w:lang w:val="ru-RU"/>
              </w:rPr>
            </w:pPr>
            <w:r w:rsidRPr="005C68E4">
              <w:rPr>
                <w:rFonts w:ascii="Times New Roman" w:eastAsia="Calibri" w:hAnsi="Times New Roman"/>
                <w:sz w:val="20"/>
                <w:szCs w:val="20"/>
                <w:lang w:val="ru-RU"/>
              </w:rPr>
              <w:t>муниципального района</w:t>
            </w:r>
            <w:r w:rsidRPr="005C68E4">
              <w:rPr>
                <w:rFonts w:ascii="Times New Roman" w:hAnsi="Times New Roman"/>
                <w:sz w:val="20"/>
                <w:szCs w:val="20"/>
                <w:lang w:val="ru-RU"/>
              </w:rPr>
              <w:t xml:space="preserve"> </w:t>
            </w:r>
            <w:r>
              <w:rPr>
                <w:rFonts w:ascii="Times New Roman" w:hAnsi="Times New Roman"/>
                <w:sz w:val="20"/>
                <w:szCs w:val="20"/>
                <w:lang w:val="ru-RU"/>
              </w:rPr>
              <w:t xml:space="preserve">    </w:t>
            </w:r>
            <w:r w:rsidR="006C5101">
              <w:rPr>
                <w:rFonts w:ascii="Times New Roman" w:hAnsi="Times New Roman"/>
                <w:sz w:val="20"/>
                <w:szCs w:val="20"/>
                <w:lang w:val="ru-RU"/>
              </w:rPr>
              <w:t xml:space="preserve">        </w:t>
            </w:r>
            <w:r w:rsidRPr="005C68E4">
              <w:rPr>
                <w:rFonts w:ascii="Times New Roman" w:hAnsi="Times New Roman"/>
                <w:sz w:val="20"/>
                <w:szCs w:val="20"/>
                <w:lang w:val="ru-RU"/>
              </w:rPr>
              <w:t>Е.В. Видякина</w:t>
            </w:r>
          </w:p>
        </w:tc>
        <w:tc>
          <w:tcPr>
            <w:tcW w:w="958" w:type="pct"/>
            <w:gridSpan w:val="2"/>
            <w:tcBorders>
              <w:top w:val="nil"/>
              <w:left w:val="nil"/>
              <w:right w:val="nil"/>
            </w:tcBorders>
          </w:tcPr>
          <w:p w:rsidR="005C68E4" w:rsidRPr="005C68E4" w:rsidRDefault="005C68E4" w:rsidP="005C68E4">
            <w:pPr>
              <w:rPr>
                <w:rFonts w:ascii="Times New Roman" w:hAnsi="Times New Roman"/>
                <w:sz w:val="20"/>
                <w:szCs w:val="20"/>
                <w:lang w:val="ru-RU"/>
              </w:rPr>
            </w:pPr>
          </w:p>
          <w:p w:rsidR="005C68E4" w:rsidRPr="005C68E4" w:rsidRDefault="005C68E4" w:rsidP="005C68E4">
            <w:pPr>
              <w:rPr>
                <w:rFonts w:ascii="Times New Roman" w:hAnsi="Times New Roman"/>
                <w:sz w:val="20"/>
                <w:szCs w:val="20"/>
                <w:lang w:val="ru-RU"/>
              </w:rPr>
            </w:pPr>
            <w:r w:rsidRPr="005C68E4">
              <w:rPr>
                <w:rFonts w:ascii="Times New Roman" w:hAnsi="Times New Roman"/>
                <w:sz w:val="20"/>
                <w:szCs w:val="20"/>
                <w:lang w:val="ru-RU"/>
              </w:rPr>
              <w:t xml:space="preserve">    </w:t>
            </w:r>
          </w:p>
        </w:tc>
      </w:tr>
    </w:tbl>
    <w:p w:rsidR="006C5101" w:rsidRDefault="006C5101" w:rsidP="006C5101">
      <w:pPr>
        <w:autoSpaceDE w:val="0"/>
        <w:autoSpaceDN w:val="0"/>
        <w:adjustRightInd w:val="0"/>
        <w:spacing w:after="0" w:line="240" w:lineRule="auto"/>
        <w:ind w:right="-79"/>
        <w:jc w:val="center"/>
        <w:rPr>
          <w:rFonts w:ascii="Times New Roman" w:hAnsi="Times New Roman"/>
          <w:b/>
          <w:sz w:val="20"/>
          <w:szCs w:val="20"/>
          <w:lang w:val="ru-RU"/>
        </w:rPr>
      </w:pPr>
    </w:p>
    <w:p w:rsidR="00B44946" w:rsidRPr="00B44946" w:rsidRDefault="006C5101" w:rsidP="006C5101">
      <w:pPr>
        <w:tabs>
          <w:tab w:val="left" w:pos="7797"/>
        </w:tabs>
        <w:spacing w:after="0" w:line="240" w:lineRule="auto"/>
        <w:jc w:val="both"/>
        <w:rPr>
          <w:rFonts w:ascii="Times New Roman" w:hAnsi="Times New Roman"/>
          <w:color w:val="000000"/>
          <w:sz w:val="24"/>
          <w:szCs w:val="28"/>
          <w:lang w:val="ru-RU"/>
        </w:rPr>
      </w:pPr>
      <w:r w:rsidRPr="006C5101">
        <w:rPr>
          <w:rFonts w:ascii="Times New Roman" w:hAnsi="Times New Roman"/>
          <w:color w:val="000000"/>
          <w:sz w:val="20"/>
          <w:szCs w:val="20"/>
          <w:lang w:val="ru-RU"/>
        </w:rPr>
        <w:t xml:space="preserve">                                   </w:t>
      </w:r>
      <w:r w:rsidRPr="006C5101">
        <w:rPr>
          <w:rFonts w:ascii="Times New Roman" w:hAnsi="Times New Roman"/>
          <w:color w:val="000000"/>
          <w:sz w:val="20"/>
          <w:szCs w:val="20"/>
          <w:lang w:val="ru-RU"/>
        </w:rPr>
        <w:tab/>
        <w:t xml:space="preserve">                               </w:t>
      </w:r>
    </w:p>
    <w:tbl>
      <w:tblPr>
        <w:tblStyle w:val="af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0"/>
        <w:gridCol w:w="2896"/>
        <w:gridCol w:w="1334"/>
        <w:gridCol w:w="1307"/>
        <w:gridCol w:w="559"/>
        <w:gridCol w:w="1665"/>
      </w:tblGrid>
      <w:tr w:rsidR="001F2670" w:rsidRPr="00A45D4F" w:rsidTr="001F2670">
        <w:tc>
          <w:tcPr>
            <w:tcW w:w="5000" w:type="pct"/>
            <w:gridSpan w:val="6"/>
            <w:hideMark/>
          </w:tcPr>
          <w:p w:rsidR="001F2670" w:rsidRDefault="001F2670" w:rsidP="001F2670">
            <w:pPr>
              <w:jc w:val="center"/>
              <w:rPr>
                <w:rFonts w:ascii="Times New Roman" w:hAnsi="Times New Roman"/>
                <w:b/>
                <w:sz w:val="20"/>
                <w:szCs w:val="20"/>
                <w:lang w:val="ru-RU"/>
              </w:rPr>
            </w:pPr>
            <w:r w:rsidRPr="001F2670">
              <w:rPr>
                <w:rFonts w:ascii="Times New Roman" w:hAnsi="Times New Roman"/>
                <w:b/>
                <w:sz w:val="20"/>
                <w:szCs w:val="20"/>
                <w:lang w:val="ru-RU"/>
              </w:rPr>
              <w:t xml:space="preserve">АДМИНИСТРАЦИЯ ТУЖИНСКОГО МУНИЦИПАЛЬНОГО РАЙОНА </w:t>
            </w:r>
          </w:p>
          <w:p w:rsidR="001F2670" w:rsidRDefault="001F2670" w:rsidP="001F2670">
            <w:pPr>
              <w:jc w:val="center"/>
              <w:rPr>
                <w:rFonts w:ascii="Times New Roman" w:hAnsi="Times New Roman"/>
                <w:b/>
                <w:sz w:val="20"/>
                <w:szCs w:val="20"/>
                <w:lang w:val="ru-RU"/>
              </w:rPr>
            </w:pPr>
            <w:r w:rsidRPr="001F2670">
              <w:rPr>
                <w:rFonts w:ascii="Times New Roman" w:hAnsi="Times New Roman"/>
                <w:b/>
                <w:sz w:val="20"/>
                <w:szCs w:val="20"/>
                <w:lang w:val="ru-RU"/>
              </w:rPr>
              <w:t>КИРОВСКОЙ ОБЛАСТИ</w:t>
            </w:r>
          </w:p>
          <w:p w:rsidR="001F2670" w:rsidRPr="001F2670" w:rsidRDefault="001F2670" w:rsidP="001F2670">
            <w:pPr>
              <w:jc w:val="center"/>
              <w:rPr>
                <w:rFonts w:ascii="Times New Roman" w:hAnsi="Times New Roman"/>
                <w:sz w:val="20"/>
                <w:szCs w:val="20"/>
                <w:lang w:val="ru-RU"/>
              </w:rPr>
            </w:pPr>
          </w:p>
        </w:tc>
      </w:tr>
      <w:tr w:rsidR="001F2670" w:rsidRPr="001F2670" w:rsidTr="001F2670">
        <w:tc>
          <w:tcPr>
            <w:tcW w:w="5000" w:type="pct"/>
            <w:gridSpan w:val="6"/>
            <w:hideMark/>
          </w:tcPr>
          <w:p w:rsidR="001F2670" w:rsidRPr="001F2670" w:rsidRDefault="001F2670" w:rsidP="001F2670">
            <w:pPr>
              <w:jc w:val="center"/>
              <w:rPr>
                <w:rFonts w:ascii="Times New Roman" w:hAnsi="Times New Roman"/>
                <w:sz w:val="20"/>
                <w:szCs w:val="20"/>
              </w:rPr>
            </w:pPr>
            <w:r w:rsidRPr="001F2670">
              <w:rPr>
                <w:rFonts w:ascii="Times New Roman" w:hAnsi="Times New Roman"/>
                <w:b/>
                <w:sz w:val="20"/>
                <w:szCs w:val="20"/>
              </w:rPr>
              <w:t>ПОСТАНОВЛЕНИЕ</w:t>
            </w:r>
          </w:p>
        </w:tc>
      </w:tr>
      <w:tr w:rsidR="001F2670" w:rsidRPr="001F2670" w:rsidTr="001F2670">
        <w:tc>
          <w:tcPr>
            <w:tcW w:w="945" w:type="pct"/>
            <w:tcBorders>
              <w:top w:val="nil"/>
              <w:left w:val="nil"/>
              <w:bottom w:val="single" w:sz="4" w:space="0" w:color="auto"/>
              <w:right w:val="nil"/>
            </w:tcBorders>
            <w:hideMark/>
          </w:tcPr>
          <w:p w:rsidR="001F2670" w:rsidRPr="001F2670" w:rsidRDefault="001F2670" w:rsidP="001F2670">
            <w:pPr>
              <w:jc w:val="center"/>
              <w:rPr>
                <w:rFonts w:ascii="Times New Roman" w:hAnsi="Times New Roman"/>
                <w:sz w:val="20"/>
                <w:szCs w:val="20"/>
              </w:rPr>
            </w:pPr>
            <w:r w:rsidRPr="001F2670">
              <w:rPr>
                <w:rFonts w:ascii="Times New Roman" w:hAnsi="Times New Roman"/>
                <w:sz w:val="20"/>
                <w:szCs w:val="20"/>
              </w:rPr>
              <w:t>11.04.2017</w:t>
            </w:r>
          </w:p>
        </w:tc>
        <w:tc>
          <w:tcPr>
            <w:tcW w:w="1513" w:type="pct"/>
          </w:tcPr>
          <w:p w:rsidR="001F2670" w:rsidRPr="001F2670" w:rsidRDefault="001F2670" w:rsidP="001F2670">
            <w:pPr>
              <w:rPr>
                <w:rFonts w:ascii="Times New Roman" w:hAnsi="Times New Roman"/>
                <w:sz w:val="20"/>
                <w:szCs w:val="20"/>
              </w:rPr>
            </w:pPr>
          </w:p>
        </w:tc>
        <w:tc>
          <w:tcPr>
            <w:tcW w:w="697" w:type="pct"/>
          </w:tcPr>
          <w:p w:rsidR="001F2670" w:rsidRPr="001F2670" w:rsidRDefault="001F2670" w:rsidP="001F2670">
            <w:pPr>
              <w:rPr>
                <w:rFonts w:ascii="Times New Roman" w:hAnsi="Times New Roman"/>
                <w:sz w:val="20"/>
                <w:szCs w:val="20"/>
              </w:rPr>
            </w:pPr>
          </w:p>
        </w:tc>
        <w:tc>
          <w:tcPr>
            <w:tcW w:w="975" w:type="pct"/>
            <w:gridSpan w:val="2"/>
            <w:hideMark/>
          </w:tcPr>
          <w:p w:rsidR="001F2670" w:rsidRPr="001F2670" w:rsidRDefault="001F2670" w:rsidP="001F2670">
            <w:pPr>
              <w:jc w:val="right"/>
              <w:rPr>
                <w:rFonts w:ascii="Times New Roman" w:hAnsi="Times New Roman"/>
                <w:sz w:val="20"/>
                <w:szCs w:val="20"/>
              </w:rPr>
            </w:pPr>
            <w:r w:rsidRPr="001F2670">
              <w:rPr>
                <w:rFonts w:ascii="Times New Roman" w:hAnsi="Times New Roman"/>
                <w:sz w:val="20"/>
                <w:szCs w:val="20"/>
              </w:rPr>
              <w:t>№</w:t>
            </w:r>
          </w:p>
        </w:tc>
        <w:tc>
          <w:tcPr>
            <w:tcW w:w="870" w:type="pct"/>
            <w:tcBorders>
              <w:top w:val="nil"/>
              <w:left w:val="nil"/>
              <w:bottom w:val="single" w:sz="4" w:space="0" w:color="auto"/>
              <w:right w:val="nil"/>
            </w:tcBorders>
            <w:vAlign w:val="bottom"/>
            <w:hideMark/>
          </w:tcPr>
          <w:p w:rsidR="001F2670" w:rsidRPr="001F2670" w:rsidRDefault="001F2670" w:rsidP="001F2670">
            <w:pPr>
              <w:rPr>
                <w:rFonts w:ascii="Times New Roman" w:hAnsi="Times New Roman"/>
                <w:sz w:val="20"/>
                <w:szCs w:val="20"/>
              </w:rPr>
            </w:pPr>
            <w:r w:rsidRPr="001F2670">
              <w:rPr>
                <w:rFonts w:ascii="Times New Roman" w:hAnsi="Times New Roman"/>
                <w:sz w:val="20"/>
                <w:szCs w:val="20"/>
              </w:rPr>
              <w:t>91</w:t>
            </w:r>
          </w:p>
        </w:tc>
      </w:tr>
      <w:tr w:rsidR="001F2670" w:rsidRPr="001F2670" w:rsidTr="001F2670">
        <w:tc>
          <w:tcPr>
            <w:tcW w:w="945" w:type="pct"/>
            <w:tcBorders>
              <w:top w:val="single" w:sz="4" w:space="0" w:color="auto"/>
              <w:left w:val="nil"/>
              <w:bottom w:val="nil"/>
              <w:right w:val="nil"/>
            </w:tcBorders>
          </w:tcPr>
          <w:p w:rsidR="001F2670" w:rsidRPr="001F2670" w:rsidRDefault="001F2670" w:rsidP="001F2670">
            <w:pPr>
              <w:rPr>
                <w:rFonts w:ascii="Times New Roman" w:hAnsi="Times New Roman"/>
                <w:sz w:val="20"/>
                <w:szCs w:val="20"/>
              </w:rPr>
            </w:pPr>
          </w:p>
        </w:tc>
        <w:tc>
          <w:tcPr>
            <w:tcW w:w="3185" w:type="pct"/>
            <w:gridSpan w:val="4"/>
            <w:hideMark/>
          </w:tcPr>
          <w:p w:rsidR="001F2670" w:rsidRPr="001F2670" w:rsidRDefault="001F2670" w:rsidP="001F2670">
            <w:pPr>
              <w:jc w:val="center"/>
              <w:rPr>
                <w:rFonts w:ascii="Times New Roman" w:hAnsi="Times New Roman"/>
                <w:sz w:val="20"/>
                <w:szCs w:val="20"/>
              </w:rPr>
            </w:pPr>
            <w:r w:rsidRPr="001F2670">
              <w:rPr>
                <w:rFonts w:ascii="Times New Roman" w:hAnsi="Times New Roman"/>
                <w:sz w:val="20"/>
                <w:szCs w:val="20"/>
              </w:rPr>
              <w:t>пгт Тужа</w:t>
            </w:r>
          </w:p>
        </w:tc>
        <w:tc>
          <w:tcPr>
            <w:tcW w:w="870" w:type="pct"/>
          </w:tcPr>
          <w:p w:rsidR="001F2670" w:rsidRPr="001F2670" w:rsidRDefault="001F2670" w:rsidP="001F2670">
            <w:pPr>
              <w:rPr>
                <w:rFonts w:ascii="Times New Roman" w:hAnsi="Times New Roman"/>
                <w:sz w:val="20"/>
                <w:szCs w:val="20"/>
              </w:rPr>
            </w:pPr>
          </w:p>
        </w:tc>
      </w:tr>
      <w:tr w:rsidR="001F2670" w:rsidRPr="00A45D4F" w:rsidTr="001F2670">
        <w:tc>
          <w:tcPr>
            <w:tcW w:w="5000" w:type="pct"/>
            <w:gridSpan w:val="6"/>
            <w:hideMark/>
          </w:tcPr>
          <w:p w:rsidR="001F2670" w:rsidRPr="001F2670" w:rsidRDefault="001F2670" w:rsidP="001F2670">
            <w:pPr>
              <w:ind w:hanging="24"/>
              <w:jc w:val="center"/>
              <w:rPr>
                <w:rFonts w:ascii="Times New Roman" w:hAnsi="Times New Roman"/>
                <w:sz w:val="20"/>
                <w:szCs w:val="20"/>
                <w:lang w:val="ru-RU"/>
              </w:rPr>
            </w:pPr>
            <w:r w:rsidRPr="001F2670">
              <w:rPr>
                <w:rFonts w:ascii="Times New Roman" w:hAnsi="Times New Roman"/>
                <w:b/>
                <w:sz w:val="20"/>
                <w:szCs w:val="20"/>
                <w:lang w:val="ru-RU"/>
              </w:rPr>
              <w:t>О Порядке обеспечения населения и сил гражданской обороны материально-техническими, продовольственными, медицинскими и иными средствами в целях гражданской обороны на территории Тужинского муниципального района</w:t>
            </w:r>
          </w:p>
        </w:tc>
      </w:tr>
      <w:tr w:rsidR="001F2670" w:rsidRPr="00A45D4F" w:rsidTr="001F2670">
        <w:tc>
          <w:tcPr>
            <w:tcW w:w="5000" w:type="pct"/>
            <w:gridSpan w:val="6"/>
            <w:hideMark/>
          </w:tcPr>
          <w:p w:rsidR="001F2670" w:rsidRPr="001F2670" w:rsidRDefault="001F2670" w:rsidP="001F2670">
            <w:pPr>
              <w:ind w:firstLine="709"/>
              <w:jc w:val="both"/>
              <w:rPr>
                <w:rFonts w:ascii="Times New Roman" w:hAnsi="Times New Roman"/>
                <w:sz w:val="20"/>
                <w:szCs w:val="20"/>
                <w:lang w:val="ru-RU"/>
              </w:rPr>
            </w:pPr>
            <w:r w:rsidRPr="001F2670">
              <w:rPr>
                <w:rFonts w:ascii="Times New Roman" w:hAnsi="Times New Roman"/>
                <w:sz w:val="20"/>
                <w:szCs w:val="20"/>
                <w:lang w:val="ru-RU"/>
              </w:rPr>
              <w:t xml:space="preserve">В соответствии с Федеральным </w:t>
            </w:r>
            <w:hyperlink r:id="rId10" w:history="1">
              <w:r w:rsidRPr="001F2670">
                <w:rPr>
                  <w:rStyle w:val="af1"/>
                  <w:rFonts w:ascii="Times New Roman" w:hAnsi="Times New Roman"/>
                  <w:sz w:val="20"/>
                  <w:szCs w:val="20"/>
                  <w:lang w:val="ru-RU"/>
                </w:rPr>
                <w:t>законом</w:t>
              </w:r>
            </w:hyperlink>
            <w:r w:rsidRPr="001F2670">
              <w:rPr>
                <w:rFonts w:ascii="Times New Roman" w:hAnsi="Times New Roman"/>
                <w:sz w:val="20"/>
                <w:szCs w:val="20"/>
                <w:lang w:val="ru-RU"/>
              </w:rPr>
              <w:t xml:space="preserve"> от 12.02.1998 № 28-ФЗ «О гражданской обороне», постановлением Правительства Российской Федерации от 27.04.2000 № 379 «О накоплении, хранении и использовании в целях гражданской обороны запасов материально-технических, продовольственных, медицинских и иных средств», постановление правительства Кировской области от 31.10.2016 № 24/156 «О порядке обеспечения населения и сил гражданской обороны материально-техническими, продовольственными, медицинскими и иными средствами в целях гражданской обороны на территории </w:t>
            </w:r>
            <w:r w:rsidRPr="001F2670">
              <w:rPr>
                <w:rFonts w:ascii="Times New Roman" w:hAnsi="Times New Roman"/>
                <w:sz w:val="20"/>
                <w:szCs w:val="20"/>
                <w:lang w:val="ru-RU"/>
              </w:rPr>
              <w:lastRenderedPageBreak/>
              <w:t>Кировской области» и постановлением администрации Тужинского муниципального района от 05.10.2016 № 305 «О создании районного резерва материальных ресурсов для ликвидации чрезвычайных ситуаций природного и техногенного характера, предотвращения и ликвидации аварийных ситуаций на объектах жизнеобеспечения и обеспечения мероприятий гражданской обороны на территории Тужинского муниципального района» администрация Тужинского муниципального района ПОСТАНОВЛЯЕТ:</w:t>
            </w:r>
          </w:p>
          <w:p w:rsidR="001F2670" w:rsidRPr="001F2670" w:rsidRDefault="001F2670" w:rsidP="001F2670">
            <w:pPr>
              <w:widowControl w:val="0"/>
              <w:numPr>
                <w:ilvl w:val="0"/>
                <w:numId w:val="8"/>
              </w:numPr>
              <w:shd w:val="clear" w:color="auto" w:fill="FFFFFF"/>
              <w:tabs>
                <w:tab w:val="left" w:pos="1594"/>
              </w:tabs>
              <w:autoSpaceDE w:val="0"/>
              <w:autoSpaceDN w:val="0"/>
              <w:adjustRightInd w:val="0"/>
              <w:ind w:firstLine="720"/>
              <w:jc w:val="both"/>
              <w:rPr>
                <w:rFonts w:ascii="Times New Roman" w:hAnsi="Times New Roman"/>
                <w:color w:val="000000"/>
                <w:spacing w:val="-27"/>
                <w:sz w:val="20"/>
                <w:szCs w:val="20"/>
                <w:lang w:val="ru-RU"/>
              </w:rPr>
            </w:pPr>
            <w:r w:rsidRPr="001F2670">
              <w:rPr>
                <w:rFonts w:ascii="Times New Roman" w:hAnsi="Times New Roman"/>
                <w:color w:val="000000"/>
                <w:sz w:val="20"/>
                <w:szCs w:val="20"/>
                <w:lang w:val="ru-RU"/>
              </w:rPr>
              <w:t xml:space="preserve">Утвердить Порядок </w:t>
            </w:r>
            <w:r w:rsidRPr="001F2670">
              <w:rPr>
                <w:rFonts w:ascii="Times New Roman" w:hAnsi="Times New Roman"/>
                <w:sz w:val="20"/>
                <w:szCs w:val="20"/>
                <w:lang w:val="ru-RU"/>
              </w:rPr>
              <w:t>обеспечения населения и сил гражданской обороны материально-техническими, продовольственными, медицинскими и иными средствами в целях гражданской обороны на территории Тужинского муниципального района (далее – Порядок)</w:t>
            </w:r>
            <w:r w:rsidRPr="001F2670">
              <w:rPr>
                <w:rFonts w:ascii="Times New Roman" w:hAnsi="Times New Roman"/>
                <w:color w:val="000000"/>
                <w:spacing w:val="-5"/>
                <w:sz w:val="20"/>
                <w:szCs w:val="20"/>
                <w:lang w:val="ru-RU"/>
              </w:rPr>
              <w:t xml:space="preserve"> согласно приложению. </w:t>
            </w:r>
          </w:p>
          <w:p w:rsidR="001F2670" w:rsidRPr="001F2670" w:rsidRDefault="001F2670" w:rsidP="001F2670">
            <w:pPr>
              <w:widowControl w:val="0"/>
              <w:numPr>
                <w:ilvl w:val="0"/>
                <w:numId w:val="8"/>
              </w:numPr>
              <w:shd w:val="clear" w:color="auto" w:fill="FFFFFF"/>
              <w:tabs>
                <w:tab w:val="left" w:pos="1594"/>
              </w:tabs>
              <w:autoSpaceDE w:val="0"/>
              <w:autoSpaceDN w:val="0"/>
              <w:adjustRightInd w:val="0"/>
              <w:ind w:firstLine="720"/>
              <w:jc w:val="both"/>
              <w:rPr>
                <w:rFonts w:ascii="Times New Roman" w:hAnsi="Times New Roman"/>
                <w:color w:val="000000"/>
                <w:spacing w:val="-16"/>
                <w:sz w:val="20"/>
                <w:szCs w:val="20"/>
                <w:lang w:val="ru-RU"/>
              </w:rPr>
            </w:pPr>
            <w:r w:rsidRPr="001F2670">
              <w:rPr>
                <w:rFonts w:ascii="Times New Roman" w:hAnsi="Times New Roman"/>
                <w:sz w:val="20"/>
                <w:szCs w:val="20"/>
                <w:lang w:val="ru-RU"/>
              </w:rPr>
              <w:t>Рекомендовать Тужинскому городскому поселению и организациям, находящимся на территории Тужинского муниципального района, независимо от форм собственности, создающим соответствующие запасы материально-технических, продовольственных, медицинских и иных средств  в целях гражданской обороны, в соответствии с возложенными полномочиями определить и утвердить собственными распорядительными документами порядок обеспечения ими населения и сил гражданской обороны</w:t>
            </w:r>
            <w:r w:rsidRPr="001F2670">
              <w:rPr>
                <w:rFonts w:ascii="Times New Roman" w:hAnsi="Times New Roman"/>
                <w:color w:val="000000"/>
                <w:spacing w:val="-5"/>
                <w:sz w:val="20"/>
                <w:szCs w:val="20"/>
                <w:lang w:val="ru-RU"/>
              </w:rPr>
              <w:t xml:space="preserve">. </w:t>
            </w:r>
          </w:p>
          <w:p w:rsidR="001F2670" w:rsidRPr="001F2670" w:rsidRDefault="001F2670" w:rsidP="001F2670">
            <w:pPr>
              <w:widowControl w:val="0"/>
              <w:numPr>
                <w:ilvl w:val="0"/>
                <w:numId w:val="9"/>
              </w:numPr>
              <w:shd w:val="clear" w:color="auto" w:fill="FFFFFF"/>
              <w:tabs>
                <w:tab w:val="left" w:pos="1594"/>
              </w:tabs>
              <w:autoSpaceDE w:val="0"/>
              <w:autoSpaceDN w:val="0"/>
              <w:adjustRightInd w:val="0"/>
              <w:ind w:firstLine="720"/>
              <w:jc w:val="both"/>
              <w:rPr>
                <w:rFonts w:ascii="Times New Roman" w:hAnsi="Times New Roman"/>
                <w:sz w:val="20"/>
                <w:szCs w:val="20"/>
                <w:lang w:val="ru-RU"/>
              </w:rPr>
            </w:pPr>
            <w:r w:rsidRPr="001F2670">
              <w:rPr>
                <w:rFonts w:ascii="Times New Roman" w:eastAsia="Calibri" w:hAnsi="Times New Roman"/>
                <w:sz w:val="20"/>
                <w:szCs w:val="20"/>
                <w:lang w:val="ru-RU"/>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1F2670" w:rsidRPr="001F2670" w:rsidRDefault="001F2670" w:rsidP="001F2670">
            <w:pPr>
              <w:widowControl w:val="0"/>
              <w:numPr>
                <w:ilvl w:val="0"/>
                <w:numId w:val="9"/>
              </w:numPr>
              <w:shd w:val="clear" w:color="auto" w:fill="FFFFFF"/>
              <w:tabs>
                <w:tab w:val="left" w:pos="1594"/>
              </w:tabs>
              <w:autoSpaceDE w:val="0"/>
              <w:autoSpaceDN w:val="0"/>
              <w:adjustRightInd w:val="0"/>
              <w:ind w:firstLine="720"/>
              <w:jc w:val="both"/>
              <w:rPr>
                <w:rFonts w:ascii="Times New Roman" w:hAnsi="Times New Roman"/>
                <w:sz w:val="20"/>
                <w:szCs w:val="20"/>
                <w:lang w:val="ru-RU"/>
              </w:rPr>
            </w:pPr>
            <w:r w:rsidRPr="001F2670">
              <w:rPr>
                <w:rFonts w:ascii="Times New Roman" w:hAnsi="Times New Roman"/>
                <w:sz w:val="20"/>
                <w:szCs w:val="20"/>
                <w:lang w:val="ru-RU"/>
              </w:rPr>
              <w:t xml:space="preserve"> </w:t>
            </w:r>
            <w:r w:rsidRPr="001F2670">
              <w:rPr>
                <w:rFonts w:ascii="Times New Roman" w:eastAsia="Calibri" w:hAnsi="Times New Roman"/>
                <w:sz w:val="20"/>
                <w:szCs w:val="20"/>
                <w:lang w:val="ru-RU"/>
              </w:rPr>
              <w:t>Контроль за выполнением настоящего постановления оставляю за собой.</w:t>
            </w:r>
          </w:p>
        </w:tc>
      </w:tr>
      <w:tr w:rsidR="001F2670" w:rsidRPr="00A45D4F" w:rsidTr="001F2670">
        <w:tc>
          <w:tcPr>
            <w:tcW w:w="3838" w:type="pct"/>
            <w:gridSpan w:val="4"/>
            <w:hideMark/>
          </w:tcPr>
          <w:p w:rsidR="001F2670" w:rsidRDefault="001F2670" w:rsidP="001F2670">
            <w:pPr>
              <w:jc w:val="both"/>
              <w:rPr>
                <w:rFonts w:ascii="Times New Roman" w:eastAsia="Calibri" w:hAnsi="Times New Roman"/>
                <w:sz w:val="20"/>
                <w:szCs w:val="20"/>
                <w:lang w:val="ru-RU"/>
              </w:rPr>
            </w:pPr>
          </w:p>
          <w:p w:rsidR="001F2670" w:rsidRDefault="001F2670" w:rsidP="001F2670">
            <w:pPr>
              <w:jc w:val="both"/>
              <w:rPr>
                <w:rFonts w:ascii="Times New Roman" w:eastAsia="Calibri" w:hAnsi="Times New Roman"/>
                <w:sz w:val="20"/>
                <w:szCs w:val="20"/>
                <w:lang w:val="ru-RU"/>
              </w:rPr>
            </w:pPr>
          </w:p>
          <w:p w:rsidR="001F2670" w:rsidRPr="001F2670" w:rsidRDefault="001F2670" w:rsidP="001F2670">
            <w:pPr>
              <w:jc w:val="both"/>
              <w:rPr>
                <w:rFonts w:ascii="Times New Roman" w:eastAsia="Calibri" w:hAnsi="Times New Roman"/>
                <w:sz w:val="20"/>
                <w:szCs w:val="20"/>
                <w:lang w:val="ru-RU"/>
              </w:rPr>
            </w:pPr>
            <w:r w:rsidRPr="001F2670">
              <w:rPr>
                <w:rFonts w:ascii="Times New Roman" w:eastAsia="Calibri" w:hAnsi="Times New Roman"/>
                <w:sz w:val="20"/>
                <w:szCs w:val="20"/>
                <w:lang w:val="ru-RU"/>
              </w:rPr>
              <w:t>И.о. главы Тужинского</w:t>
            </w:r>
          </w:p>
          <w:p w:rsidR="001F2670" w:rsidRPr="001F2670" w:rsidRDefault="001F2670" w:rsidP="001F2670">
            <w:pPr>
              <w:rPr>
                <w:rFonts w:ascii="Times New Roman" w:hAnsi="Times New Roman"/>
                <w:sz w:val="20"/>
                <w:szCs w:val="20"/>
                <w:lang w:val="ru-RU"/>
              </w:rPr>
            </w:pPr>
            <w:r w:rsidRPr="001F2670">
              <w:rPr>
                <w:rFonts w:ascii="Times New Roman" w:eastAsia="Calibri" w:hAnsi="Times New Roman"/>
                <w:sz w:val="20"/>
                <w:szCs w:val="20"/>
                <w:lang w:val="ru-RU"/>
              </w:rPr>
              <w:t>муниципального района</w:t>
            </w:r>
            <w:r w:rsidRPr="001F2670">
              <w:rPr>
                <w:rFonts w:ascii="Times New Roman" w:hAnsi="Times New Roman"/>
                <w:sz w:val="20"/>
                <w:szCs w:val="20"/>
                <w:lang w:val="ru-RU"/>
              </w:rPr>
              <w:t xml:space="preserve">     Л.В. Бледных</w:t>
            </w:r>
          </w:p>
        </w:tc>
        <w:tc>
          <w:tcPr>
            <w:tcW w:w="1162" w:type="pct"/>
            <w:gridSpan w:val="2"/>
            <w:vAlign w:val="bottom"/>
          </w:tcPr>
          <w:p w:rsidR="001F2670" w:rsidRPr="001F2670" w:rsidRDefault="001F2670" w:rsidP="001F2670">
            <w:pPr>
              <w:rPr>
                <w:rFonts w:ascii="Times New Roman" w:hAnsi="Times New Roman"/>
                <w:sz w:val="20"/>
                <w:szCs w:val="20"/>
                <w:lang w:val="ru-RU"/>
              </w:rPr>
            </w:pPr>
          </w:p>
        </w:tc>
      </w:tr>
    </w:tbl>
    <w:tbl>
      <w:tblPr>
        <w:tblW w:w="4906" w:type="pct"/>
        <w:jc w:val="right"/>
        <w:tblBorders>
          <w:insideH w:val="single" w:sz="4" w:space="0" w:color="auto"/>
        </w:tblBorders>
        <w:tblLook w:val="04A0"/>
      </w:tblPr>
      <w:tblGrid>
        <w:gridCol w:w="4697"/>
        <w:gridCol w:w="4694"/>
      </w:tblGrid>
      <w:tr w:rsidR="001F2670" w:rsidRPr="001F2670" w:rsidTr="001F2670">
        <w:trPr>
          <w:trHeight w:val="272"/>
          <w:jc w:val="right"/>
        </w:trPr>
        <w:tc>
          <w:tcPr>
            <w:tcW w:w="2501" w:type="pct"/>
          </w:tcPr>
          <w:p w:rsidR="001F2670" w:rsidRDefault="001F2670">
            <w:pPr>
              <w:spacing w:after="0" w:line="240" w:lineRule="auto"/>
              <w:jc w:val="right"/>
              <w:rPr>
                <w:rFonts w:ascii="Times New Roman" w:eastAsia="Calibri" w:hAnsi="Times New Roman"/>
                <w:color w:val="000000"/>
                <w:sz w:val="20"/>
                <w:szCs w:val="20"/>
                <w:lang w:val="ru-RU"/>
              </w:rPr>
            </w:pPr>
          </w:p>
          <w:p w:rsidR="001F2670" w:rsidRPr="001F2670" w:rsidRDefault="001F2670">
            <w:pPr>
              <w:spacing w:after="0" w:line="240" w:lineRule="auto"/>
              <w:jc w:val="right"/>
              <w:rPr>
                <w:rFonts w:ascii="Times New Roman" w:eastAsia="Calibri" w:hAnsi="Times New Roman"/>
                <w:color w:val="000000"/>
                <w:sz w:val="20"/>
                <w:szCs w:val="20"/>
                <w:lang w:val="ru-RU"/>
              </w:rPr>
            </w:pPr>
          </w:p>
        </w:tc>
        <w:tc>
          <w:tcPr>
            <w:tcW w:w="2499" w:type="pct"/>
            <w:hideMark/>
          </w:tcPr>
          <w:p w:rsidR="001F2670" w:rsidRDefault="001F2670" w:rsidP="003F34A7">
            <w:pPr>
              <w:spacing w:after="0" w:line="240" w:lineRule="auto"/>
              <w:jc w:val="right"/>
              <w:rPr>
                <w:rFonts w:ascii="Times New Roman" w:eastAsia="Calibri" w:hAnsi="Times New Roman"/>
                <w:color w:val="000000"/>
                <w:sz w:val="20"/>
                <w:szCs w:val="20"/>
                <w:lang w:val="ru-RU"/>
              </w:rPr>
            </w:pPr>
          </w:p>
          <w:p w:rsidR="001F2670" w:rsidRPr="001F2670" w:rsidRDefault="001F2670" w:rsidP="003F34A7">
            <w:pPr>
              <w:spacing w:after="0" w:line="240" w:lineRule="auto"/>
              <w:jc w:val="right"/>
              <w:rPr>
                <w:rFonts w:ascii="Times New Roman" w:eastAsia="Calibri" w:hAnsi="Times New Roman"/>
                <w:color w:val="000000"/>
                <w:sz w:val="20"/>
                <w:szCs w:val="20"/>
                <w:lang w:val="ru-RU"/>
              </w:rPr>
            </w:pPr>
            <w:r w:rsidRPr="001F2670">
              <w:rPr>
                <w:rFonts w:ascii="Times New Roman" w:eastAsia="Calibri" w:hAnsi="Times New Roman"/>
                <w:color w:val="000000"/>
                <w:sz w:val="20"/>
                <w:szCs w:val="20"/>
                <w:lang w:val="ru-RU"/>
              </w:rPr>
              <w:t>Приложение</w:t>
            </w:r>
          </w:p>
          <w:p w:rsidR="001F2670" w:rsidRPr="001F2670" w:rsidRDefault="001F2670" w:rsidP="003F34A7">
            <w:pPr>
              <w:spacing w:after="0" w:line="240" w:lineRule="auto"/>
              <w:jc w:val="right"/>
              <w:rPr>
                <w:rFonts w:ascii="Times New Roman" w:eastAsiaTheme="minorHAnsi" w:hAnsi="Times New Roman"/>
                <w:color w:val="000000"/>
                <w:sz w:val="20"/>
                <w:szCs w:val="20"/>
                <w:lang w:val="ru-RU"/>
              </w:rPr>
            </w:pPr>
            <w:r w:rsidRPr="001F2670">
              <w:rPr>
                <w:rFonts w:ascii="Times New Roman" w:hAnsi="Times New Roman"/>
                <w:color w:val="000000"/>
                <w:sz w:val="20"/>
                <w:szCs w:val="20"/>
                <w:lang w:val="ru-RU"/>
              </w:rPr>
              <w:t>УТВЕРЖДЕН</w:t>
            </w:r>
          </w:p>
          <w:p w:rsidR="001F2670" w:rsidRPr="001F2670" w:rsidRDefault="001F2670" w:rsidP="003F34A7">
            <w:pPr>
              <w:spacing w:after="0" w:line="240" w:lineRule="auto"/>
              <w:jc w:val="right"/>
              <w:rPr>
                <w:rFonts w:ascii="Times New Roman" w:eastAsia="Calibri" w:hAnsi="Times New Roman"/>
                <w:color w:val="000000"/>
                <w:sz w:val="20"/>
                <w:szCs w:val="20"/>
                <w:lang w:val="ru-RU"/>
              </w:rPr>
            </w:pPr>
            <w:r w:rsidRPr="001F2670">
              <w:rPr>
                <w:rFonts w:ascii="Times New Roman" w:hAnsi="Times New Roman"/>
                <w:color w:val="000000"/>
                <w:sz w:val="20"/>
                <w:szCs w:val="20"/>
                <w:lang w:val="ru-RU"/>
              </w:rPr>
              <w:t>постановлением</w:t>
            </w:r>
            <w:r w:rsidRPr="001F2670">
              <w:rPr>
                <w:rFonts w:ascii="Times New Roman" w:eastAsia="Calibri" w:hAnsi="Times New Roman"/>
                <w:color w:val="000000"/>
                <w:sz w:val="20"/>
                <w:szCs w:val="20"/>
                <w:lang w:val="ru-RU"/>
              </w:rPr>
              <w:t xml:space="preserve"> администрации Тужинского муниципального района</w:t>
            </w:r>
          </w:p>
          <w:p w:rsidR="001F2670" w:rsidRPr="001F2670" w:rsidRDefault="001F2670" w:rsidP="003F34A7">
            <w:pPr>
              <w:spacing w:after="0" w:line="240" w:lineRule="auto"/>
              <w:jc w:val="right"/>
              <w:rPr>
                <w:rFonts w:ascii="Times New Roman" w:eastAsia="Calibri" w:hAnsi="Times New Roman"/>
                <w:color w:val="000000"/>
                <w:sz w:val="20"/>
                <w:szCs w:val="20"/>
              </w:rPr>
            </w:pPr>
            <w:r w:rsidRPr="001F2670">
              <w:rPr>
                <w:rFonts w:ascii="Times New Roman" w:eastAsia="Calibri" w:hAnsi="Times New Roman"/>
                <w:color w:val="000000"/>
                <w:sz w:val="20"/>
                <w:szCs w:val="20"/>
              </w:rPr>
              <w:t>от 11.04.2017 № 91</w:t>
            </w:r>
          </w:p>
        </w:tc>
      </w:tr>
    </w:tbl>
    <w:p w:rsidR="001F2670" w:rsidRDefault="001F2670" w:rsidP="001F2670">
      <w:pPr>
        <w:pStyle w:val="ab"/>
        <w:ind w:firstLine="0"/>
        <w:jc w:val="center"/>
        <w:rPr>
          <w:rFonts w:ascii="Times New Roman" w:hAnsi="Times New Roman" w:cs="Times New Roman"/>
          <w:color w:val="000000" w:themeColor="text1"/>
          <w:sz w:val="20"/>
          <w:szCs w:val="20"/>
          <w:lang w:val="ru-RU"/>
        </w:rPr>
      </w:pPr>
    </w:p>
    <w:p w:rsidR="001F2670" w:rsidRPr="001F2670" w:rsidRDefault="00B92D17" w:rsidP="001F2670">
      <w:pPr>
        <w:pStyle w:val="ab"/>
        <w:ind w:firstLine="0"/>
        <w:jc w:val="center"/>
        <w:rPr>
          <w:rFonts w:ascii="Times New Roman" w:hAnsi="Times New Roman" w:cs="Times New Roman"/>
          <w:b/>
          <w:color w:val="000000" w:themeColor="text1"/>
          <w:sz w:val="20"/>
          <w:szCs w:val="20"/>
          <w:lang w:eastAsia="ru-RU"/>
        </w:rPr>
      </w:pPr>
      <w:hyperlink r:id="rId11" w:history="1">
        <w:r w:rsidR="001F2670" w:rsidRPr="001F2670">
          <w:rPr>
            <w:rStyle w:val="af1"/>
            <w:rFonts w:ascii="Times New Roman" w:hAnsi="Times New Roman" w:cs="Times New Roman"/>
            <w:b/>
            <w:color w:val="000000" w:themeColor="text1"/>
            <w:sz w:val="20"/>
            <w:szCs w:val="20"/>
          </w:rPr>
          <w:t>ПОРЯДОК</w:t>
        </w:r>
      </w:hyperlink>
    </w:p>
    <w:p w:rsidR="001F2670" w:rsidRPr="001F2670" w:rsidRDefault="001F2670" w:rsidP="001F2670">
      <w:pPr>
        <w:pStyle w:val="ab"/>
        <w:ind w:firstLine="0"/>
        <w:jc w:val="center"/>
        <w:rPr>
          <w:rFonts w:ascii="Times New Roman" w:hAnsi="Times New Roman" w:cs="Times New Roman"/>
          <w:b/>
          <w:color w:val="000000" w:themeColor="text1"/>
          <w:sz w:val="20"/>
          <w:szCs w:val="20"/>
          <w:lang w:val="ru-RU"/>
        </w:rPr>
      </w:pPr>
      <w:r w:rsidRPr="001F2670">
        <w:rPr>
          <w:rFonts w:ascii="Times New Roman" w:hAnsi="Times New Roman" w:cs="Times New Roman"/>
          <w:b/>
          <w:color w:val="000000" w:themeColor="text1"/>
          <w:sz w:val="20"/>
          <w:szCs w:val="20"/>
          <w:lang w:val="ru-RU"/>
        </w:rPr>
        <w:t>обеспечения населения и сил гражданской обороны материально-техническими, продовольственными, медицинскими и иными средствами в целях гражданской обороны на территории Тужинского муниципального района</w:t>
      </w:r>
    </w:p>
    <w:p w:rsidR="001F2670" w:rsidRPr="001F2670" w:rsidRDefault="001F2670" w:rsidP="001F2670">
      <w:pPr>
        <w:spacing w:after="0" w:line="240" w:lineRule="auto"/>
        <w:ind w:firstLine="709"/>
        <w:jc w:val="both"/>
        <w:rPr>
          <w:rFonts w:ascii="Times New Roman" w:hAnsi="Times New Roman"/>
          <w:color w:val="000000" w:themeColor="text1"/>
          <w:sz w:val="20"/>
          <w:szCs w:val="20"/>
          <w:lang w:val="ru-RU" w:eastAsia="ru-RU"/>
        </w:rPr>
      </w:pPr>
      <w:r w:rsidRPr="001F2670">
        <w:rPr>
          <w:rFonts w:ascii="Times New Roman" w:hAnsi="Times New Roman"/>
          <w:color w:val="000000" w:themeColor="text1"/>
          <w:sz w:val="20"/>
          <w:szCs w:val="20"/>
          <w:lang w:val="ru-RU" w:eastAsia="ru-RU"/>
        </w:rPr>
        <w:t xml:space="preserve">1. Настоящий Порядок разработан в соответствии с Федеральным </w:t>
      </w:r>
      <w:hyperlink r:id="rId12" w:history="1">
        <w:r w:rsidRPr="001F2670">
          <w:rPr>
            <w:rStyle w:val="af1"/>
            <w:rFonts w:ascii="Times New Roman" w:hAnsi="Times New Roman"/>
            <w:color w:val="000000" w:themeColor="text1"/>
            <w:sz w:val="20"/>
            <w:szCs w:val="20"/>
            <w:lang w:val="ru-RU" w:eastAsia="ru-RU"/>
          </w:rPr>
          <w:t>законом</w:t>
        </w:r>
      </w:hyperlink>
      <w:r w:rsidRPr="001F2670">
        <w:rPr>
          <w:rFonts w:ascii="Times New Roman" w:hAnsi="Times New Roman"/>
          <w:color w:val="000000" w:themeColor="text1"/>
          <w:sz w:val="20"/>
          <w:szCs w:val="20"/>
          <w:lang w:val="ru-RU" w:eastAsia="ru-RU"/>
        </w:rPr>
        <w:t xml:space="preserve"> от 12.02.1998 № 28-ФЗ «О гражданской обороне», </w:t>
      </w:r>
      <w:hyperlink r:id="rId13" w:history="1">
        <w:r w:rsidRPr="001F2670">
          <w:rPr>
            <w:rStyle w:val="af1"/>
            <w:rFonts w:ascii="Times New Roman" w:hAnsi="Times New Roman"/>
            <w:color w:val="000000" w:themeColor="text1"/>
            <w:sz w:val="20"/>
            <w:szCs w:val="20"/>
            <w:lang w:val="ru-RU" w:eastAsia="ru-RU"/>
          </w:rPr>
          <w:t>постановлением</w:t>
        </w:r>
      </w:hyperlink>
      <w:r w:rsidRPr="001F2670">
        <w:rPr>
          <w:rFonts w:ascii="Times New Roman" w:hAnsi="Times New Roman"/>
          <w:color w:val="000000" w:themeColor="text1"/>
          <w:sz w:val="20"/>
          <w:szCs w:val="20"/>
          <w:lang w:val="ru-RU" w:eastAsia="ru-RU"/>
        </w:rPr>
        <w:t xml:space="preserve"> Правительства Российской Федерации от 27.04.2000 № 379 «О накоплении, хранении и использовании в целях гражданской обороны запасов материально-технических, продовольственных, медицинских и иных средств», </w:t>
      </w:r>
      <w:hyperlink r:id="rId14" w:history="1">
        <w:r w:rsidRPr="001F2670">
          <w:rPr>
            <w:rStyle w:val="af1"/>
            <w:rFonts w:ascii="Times New Roman" w:hAnsi="Times New Roman"/>
            <w:color w:val="000000" w:themeColor="text1"/>
            <w:sz w:val="20"/>
            <w:szCs w:val="20"/>
            <w:lang w:val="ru-RU" w:eastAsia="ru-RU"/>
          </w:rPr>
          <w:t>приказом</w:t>
        </w:r>
      </w:hyperlink>
      <w:r w:rsidRPr="001F2670">
        <w:rPr>
          <w:rFonts w:ascii="Times New Roman" w:hAnsi="Times New Roman"/>
          <w:color w:val="000000" w:themeColor="text1"/>
          <w:sz w:val="20"/>
          <w:szCs w:val="20"/>
          <w:lang w:val="ru-RU" w:eastAsia="ru-RU"/>
        </w:rPr>
        <w:t xml:space="preserve"> Министерства Российской Федерации по делам гражданской обороны, чрезвычайным ситуациям и ликвидации последствий стихийных бедствий от 01.10.2014 № 543 «Об утверждении Положения об организации обеспечения населения средствами индивидуальной защиты», постановлением Правительства Кировской области от 21.09.2011 № 121/464 «Об организации и порядке накопления, хранения, освежения и использования средств индивидуальной защиты», распоряжением Правительства Кировской области от 15.10.2012 № 324 «О передаче средств индивидуальной защиты органам исполнительной власти Кировской области, муниципальным районам и городским округам Кировской области», </w:t>
      </w:r>
      <w:r w:rsidRPr="001F2670">
        <w:rPr>
          <w:rFonts w:ascii="Times New Roman" w:hAnsi="Times New Roman"/>
          <w:color w:val="000000" w:themeColor="text1"/>
          <w:sz w:val="20"/>
          <w:szCs w:val="20"/>
          <w:lang w:val="ru-RU"/>
        </w:rPr>
        <w:t>постановлением администрации Тужинского муниципального района от 05.10.2016 № 305 «О создании районного резерва материальных ресурсов для ликвидации чрезвычайных ситуаций природного и техногенного характера, предотвращения и ликвидации аварийных ситуаций на объектах жизнеобеспечения и обеспечения мероприятий гражданской обороны на территории Тужинского муниципального района»</w:t>
      </w:r>
      <w:r w:rsidRPr="001F2670">
        <w:rPr>
          <w:rFonts w:ascii="Times New Roman" w:hAnsi="Times New Roman"/>
          <w:color w:val="000000" w:themeColor="text1"/>
          <w:sz w:val="20"/>
          <w:szCs w:val="20"/>
          <w:lang w:val="ru-RU" w:eastAsia="ru-RU"/>
        </w:rPr>
        <w:t xml:space="preserve"> и определяет порядок обеспечения населения и сил гражданской обороны материально-техническими, продовольственными, медицинскими и иными средствами, создаваемыми в целях гражданской обороны на территории Тужинского муниципального района.</w:t>
      </w:r>
    </w:p>
    <w:p w:rsidR="001F2670" w:rsidRPr="001F2670" w:rsidRDefault="001F2670" w:rsidP="001F2670">
      <w:pPr>
        <w:pStyle w:val="ConsPlusNormal"/>
        <w:ind w:firstLine="709"/>
        <w:jc w:val="both"/>
        <w:rPr>
          <w:rFonts w:ascii="Times New Roman" w:hAnsi="Times New Roman" w:cs="Times New Roman"/>
          <w:color w:val="000000" w:themeColor="text1"/>
        </w:rPr>
      </w:pPr>
      <w:r w:rsidRPr="001F2670">
        <w:rPr>
          <w:rFonts w:ascii="Times New Roman" w:hAnsi="Times New Roman" w:cs="Times New Roman"/>
          <w:color w:val="000000" w:themeColor="text1"/>
        </w:rPr>
        <w:t>2. Обеспечение населения и сил гражданской обороны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 материальных и культурных ценностей на территории Тужинского муниципального района от опасностей, возникающих при военных конфликтах или вследствие этих конфликтов, а также для защиты населения при возникновении чрезвычайных ситуаций природного и техногенного характера.</w:t>
      </w:r>
    </w:p>
    <w:p w:rsidR="001F2670" w:rsidRPr="001F2670" w:rsidRDefault="001F2670" w:rsidP="001F2670">
      <w:pPr>
        <w:pStyle w:val="ConsPlusNormal"/>
        <w:ind w:firstLine="709"/>
        <w:jc w:val="both"/>
        <w:rPr>
          <w:rFonts w:ascii="Times New Roman" w:hAnsi="Times New Roman" w:cs="Times New Roman"/>
          <w:color w:val="000000" w:themeColor="text1"/>
        </w:rPr>
      </w:pPr>
      <w:r w:rsidRPr="001F2670">
        <w:rPr>
          <w:rFonts w:ascii="Times New Roman" w:hAnsi="Times New Roman" w:cs="Times New Roman"/>
          <w:color w:val="000000" w:themeColor="text1"/>
        </w:rPr>
        <w:t>3. Для обеспечения населения и сил гражданской обороны материально-техническими, продовольственными, медицинскими и иными средствами в целях гражданской обороны на территории Тужинского муниципального района используются:</w:t>
      </w:r>
    </w:p>
    <w:p w:rsidR="001F2670" w:rsidRPr="001F2670" w:rsidRDefault="001F2670" w:rsidP="001F2670">
      <w:pPr>
        <w:pStyle w:val="ConsPlusNormal"/>
        <w:ind w:firstLine="709"/>
        <w:jc w:val="both"/>
        <w:rPr>
          <w:rFonts w:ascii="Times New Roman" w:hAnsi="Times New Roman" w:cs="Times New Roman"/>
          <w:color w:val="000000" w:themeColor="text1"/>
        </w:rPr>
      </w:pPr>
      <w:r w:rsidRPr="001F2670">
        <w:rPr>
          <w:rFonts w:ascii="Times New Roman" w:hAnsi="Times New Roman" w:cs="Times New Roman"/>
          <w:color w:val="000000" w:themeColor="text1"/>
        </w:rPr>
        <w:t>резервы материальных ресурсов для ликвидации чрезвычайных ситуаций природного и техногенного характера, предотвращения и ликвидации аварийных ситуаций на объектах жизнеобеспечения и обеспечения мероприятий гражданской обороны, создаваемые в Тужинском муниципальном районе на местном и объектовом уровнях;</w:t>
      </w:r>
    </w:p>
    <w:p w:rsidR="001F2670" w:rsidRPr="001F2670" w:rsidRDefault="001F2670" w:rsidP="001F2670">
      <w:pPr>
        <w:pStyle w:val="ConsPlusNormal"/>
        <w:ind w:firstLine="709"/>
        <w:jc w:val="both"/>
        <w:rPr>
          <w:rFonts w:ascii="Times New Roman" w:hAnsi="Times New Roman" w:cs="Times New Roman"/>
          <w:color w:val="000000" w:themeColor="text1"/>
        </w:rPr>
      </w:pPr>
      <w:r w:rsidRPr="001F2670">
        <w:rPr>
          <w:rFonts w:ascii="Times New Roman" w:hAnsi="Times New Roman" w:cs="Times New Roman"/>
          <w:color w:val="000000" w:themeColor="text1"/>
        </w:rPr>
        <w:lastRenderedPageBreak/>
        <w:t>материально-технические средства аварийно-спасательных формирований, нештатных формирований по обеспечению выполнения мероприятий по гражданской обороне и спасательных служб, находящиеся на их оснащении.</w:t>
      </w:r>
    </w:p>
    <w:p w:rsidR="001F2670" w:rsidRPr="001F2670" w:rsidRDefault="001F2670" w:rsidP="001F2670">
      <w:pPr>
        <w:pStyle w:val="ConsPlusNormal"/>
        <w:ind w:firstLine="709"/>
        <w:jc w:val="both"/>
        <w:rPr>
          <w:rFonts w:ascii="Times New Roman" w:hAnsi="Times New Roman" w:cs="Times New Roman"/>
          <w:color w:val="000000" w:themeColor="text1"/>
          <w:highlight w:val="yellow"/>
        </w:rPr>
      </w:pPr>
      <w:r w:rsidRPr="001F2670">
        <w:rPr>
          <w:rFonts w:ascii="Times New Roman" w:hAnsi="Times New Roman" w:cs="Times New Roman"/>
          <w:color w:val="000000" w:themeColor="text1"/>
        </w:rPr>
        <w:t>4. Обеспечение сил гражданской обороны материально-техническими, продовольственными, медицинскими и иными средствами осуществляется создающими их органами местного самоуправления в Тужинском муниципальном районе и организациями исходя из норм оснащения аварийно-спасательных формирований, нештатных формирований по обеспечению выполнения мероприятий по гражданской обороне и спасательных служб и потребности обеспечения их действий.</w:t>
      </w:r>
    </w:p>
    <w:p w:rsidR="001F2670" w:rsidRPr="001F2670" w:rsidRDefault="001F2670" w:rsidP="001F2670">
      <w:pPr>
        <w:spacing w:after="0" w:line="240" w:lineRule="auto"/>
        <w:ind w:firstLine="709"/>
        <w:jc w:val="both"/>
        <w:rPr>
          <w:rFonts w:ascii="Times New Roman" w:hAnsi="Times New Roman"/>
          <w:color w:val="000000" w:themeColor="text1"/>
          <w:sz w:val="20"/>
          <w:szCs w:val="20"/>
          <w:lang w:val="ru-RU"/>
        </w:rPr>
      </w:pPr>
      <w:r w:rsidRPr="001F2670">
        <w:rPr>
          <w:rFonts w:ascii="Times New Roman" w:hAnsi="Times New Roman"/>
          <w:color w:val="000000" w:themeColor="text1"/>
          <w:sz w:val="20"/>
          <w:szCs w:val="20"/>
          <w:lang w:val="ru-RU"/>
        </w:rPr>
        <w:t xml:space="preserve">5. Обеспечение населения средствами индивидуальной защиты в целях гражданской обороны на территории Тужинского муниципального района осуществляется в соответствии с </w:t>
      </w:r>
      <w:hyperlink r:id="rId15" w:history="1">
        <w:r w:rsidRPr="001F2670">
          <w:rPr>
            <w:rStyle w:val="af1"/>
            <w:rFonts w:ascii="Times New Roman" w:hAnsi="Times New Roman"/>
            <w:color w:val="000000" w:themeColor="text1"/>
            <w:sz w:val="20"/>
            <w:szCs w:val="20"/>
            <w:lang w:val="ru-RU"/>
          </w:rPr>
          <w:t>Положением</w:t>
        </w:r>
      </w:hyperlink>
      <w:r w:rsidRPr="001F2670">
        <w:rPr>
          <w:rFonts w:ascii="Times New Roman" w:hAnsi="Times New Roman"/>
          <w:color w:val="000000" w:themeColor="text1"/>
          <w:sz w:val="20"/>
          <w:szCs w:val="20"/>
          <w:lang w:val="ru-RU"/>
        </w:rPr>
        <w:t xml:space="preserve"> об организации обеспечения населения средствами индивидуальной защиты,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01.10.2014 № 543, постановлением Правительства Кировской области от 21.09.2011 № 121/464 «Об организации и порядке накопления, хранения, освежения и использования средств индивидуальной защиты» и распоряжениям Правительства Кировской области от 15.10.2012 № 324 «О передаче средств индивидуальной защиты органам исполнительной власти Кировской области, муниципальным районам и городским округам Кировской области».</w:t>
      </w:r>
    </w:p>
    <w:p w:rsidR="001F2670" w:rsidRPr="001F2670" w:rsidRDefault="001F2670" w:rsidP="001F2670">
      <w:pPr>
        <w:pStyle w:val="ConsPlusNormal"/>
        <w:ind w:firstLine="709"/>
        <w:jc w:val="both"/>
        <w:rPr>
          <w:rFonts w:ascii="Times New Roman" w:hAnsi="Times New Roman" w:cs="Times New Roman"/>
          <w:color w:val="000000" w:themeColor="text1"/>
        </w:rPr>
      </w:pPr>
      <w:r w:rsidRPr="001F2670">
        <w:rPr>
          <w:rFonts w:ascii="Times New Roman" w:hAnsi="Times New Roman" w:cs="Times New Roman"/>
          <w:color w:val="000000" w:themeColor="text1"/>
        </w:rPr>
        <w:t>6. Обеспечение населения продовольствием и предметами первой необходимости в целях решения задачи, связанной с первоочередным обеспечением населения, пострадавшего при военных конфликтах или вследствие этих конфликтов (а так же в мирное время при возникновении чрезвычайных ситуаций), осуществляется органами местного самоуправления в Тужинском муниципальном районе исходя, в мирное время из норм физиологической потребности в пищевых веществах и энергии, а в условиях военного конфликта из нормированных норм довольствия для различных групп населения, потребности в одежде и предметах первой необходимости.</w:t>
      </w:r>
    </w:p>
    <w:p w:rsidR="001F2670" w:rsidRPr="001F2670" w:rsidRDefault="001F2670" w:rsidP="001F2670">
      <w:pPr>
        <w:pStyle w:val="ConsPlusNormal"/>
        <w:ind w:firstLine="709"/>
        <w:jc w:val="both"/>
        <w:rPr>
          <w:rFonts w:ascii="Times New Roman" w:hAnsi="Times New Roman" w:cs="Times New Roman"/>
          <w:color w:val="000000" w:themeColor="text1"/>
        </w:rPr>
      </w:pPr>
      <w:r w:rsidRPr="001F2670">
        <w:rPr>
          <w:rFonts w:ascii="Times New Roman" w:hAnsi="Times New Roman" w:cs="Times New Roman"/>
          <w:color w:val="000000" w:themeColor="text1"/>
        </w:rPr>
        <w:t>7. Финансирование расходов по обеспечению населения и сил гражданской обороны материально-техническими, продовольственными, медицинскими и иными средствами в целях гражданской обороны на территории Тужинского муниципального района осуществляется в соответствие с действующим законодательством.</w:t>
      </w:r>
    </w:p>
    <w:p w:rsidR="001F2670" w:rsidRPr="00C7173C" w:rsidRDefault="001F2670" w:rsidP="001F2670">
      <w:pPr>
        <w:autoSpaceDE w:val="0"/>
        <w:autoSpaceDN w:val="0"/>
        <w:adjustRightInd w:val="0"/>
        <w:spacing w:after="0" w:line="240" w:lineRule="auto"/>
        <w:jc w:val="center"/>
        <w:rPr>
          <w:rFonts w:ascii="Times New Roman" w:hAnsi="Times New Roman"/>
          <w:color w:val="000000" w:themeColor="text1"/>
          <w:sz w:val="20"/>
          <w:szCs w:val="20"/>
          <w:lang w:val="ru-RU"/>
        </w:rPr>
      </w:pPr>
    </w:p>
    <w:p w:rsidR="00B44946" w:rsidRPr="001F2670" w:rsidRDefault="00B44946" w:rsidP="001F2670">
      <w:pPr>
        <w:tabs>
          <w:tab w:val="left" w:pos="4333"/>
        </w:tabs>
        <w:spacing w:after="0" w:line="240" w:lineRule="auto"/>
        <w:jc w:val="both"/>
        <w:rPr>
          <w:rFonts w:ascii="Times New Roman" w:hAnsi="Times New Roman"/>
          <w:color w:val="000000" w:themeColor="text1"/>
          <w:sz w:val="20"/>
          <w:szCs w:val="20"/>
          <w:lang w:val="ru-RU"/>
        </w:rPr>
      </w:pPr>
    </w:p>
    <w:p w:rsidR="00B44946" w:rsidRPr="001F2670" w:rsidRDefault="00B44946" w:rsidP="001F2670">
      <w:pPr>
        <w:spacing w:after="0" w:line="240" w:lineRule="auto"/>
        <w:ind w:firstLine="709"/>
        <w:jc w:val="both"/>
        <w:rPr>
          <w:rFonts w:ascii="Times New Roman" w:hAnsi="Times New Roman"/>
          <w:color w:val="000000" w:themeColor="text1"/>
          <w:sz w:val="20"/>
          <w:szCs w:val="20"/>
          <w:lang w:val="ru-RU"/>
        </w:rPr>
      </w:pPr>
    </w:p>
    <w:p w:rsidR="00B44946" w:rsidRPr="00B44946" w:rsidRDefault="00B44946" w:rsidP="00B44946">
      <w:pPr>
        <w:spacing w:after="0" w:line="240" w:lineRule="auto"/>
        <w:ind w:firstLine="709"/>
        <w:jc w:val="both"/>
        <w:rPr>
          <w:rFonts w:ascii="Times New Roman" w:hAnsi="Times New Roman"/>
          <w:sz w:val="20"/>
          <w:szCs w:val="20"/>
          <w:lang w:val="ru-RU"/>
        </w:rPr>
      </w:pPr>
      <w:r w:rsidRPr="00B44946">
        <w:rPr>
          <w:rFonts w:ascii="Times New Roman" w:hAnsi="Times New Roman"/>
          <w:sz w:val="20"/>
          <w:szCs w:val="20"/>
          <w:lang w:val="ru-RU"/>
        </w:rPr>
        <w:t xml:space="preserve">                                        </w:t>
      </w:r>
    </w:p>
    <w:tbl>
      <w:tblPr>
        <w:tblStyle w:val="af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613"/>
        <w:gridCol w:w="1334"/>
        <w:gridCol w:w="1307"/>
        <w:gridCol w:w="415"/>
        <w:gridCol w:w="1809"/>
      </w:tblGrid>
      <w:tr w:rsidR="001F2670" w:rsidRPr="00A45D4F" w:rsidTr="001F2670">
        <w:tc>
          <w:tcPr>
            <w:tcW w:w="5000" w:type="pct"/>
            <w:gridSpan w:val="6"/>
            <w:hideMark/>
          </w:tcPr>
          <w:p w:rsidR="001F2670" w:rsidRDefault="001F2670" w:rsidP="001F2670">
            <w:pPr>
              <w:jc w:val="center"/>
              <w:rPr>
                <w:rFonts w:ascii="Times New Roman" w:hAnsi="Times New Roman"/>
                <w:b/>
                <w:sz w:val="20"/>
                <w:szCs w:val="20"/>
                <w:lang w:val="ru-RU"/>
              </w:rPr>
            </w:pPr>
            <w:r w:rsidRPr="001F2670">
              <w:rPr>
                <w:rFonts w:ascii="Times New Roman" w:hAnsi="Times New Roman"/>
                <w:b/>
                <w:sz w:val="20"/>
                <w:szCs w:val="20"/>
                <w:lang w:val="ru-RU"/>
              </w:rPr>
              <w:t xml:space="preserve">АДМИНИСТРАЦИЯ ТУЖИНСКОГО МУНИЦИПАЛЬНОГО РАЙОНА </w:t>
            </w:r>
          </w:p>
          <w:p w:rsidR="001F2670" w:rsidRDefault="001F2670" w:rsidP="001F2670">
            <w:pPr>
              <w:jc w:val="center"/>
              <w:rPr>
                <w:rFonts w:ascii="Times New Roman" w:hAnsi="Times New Roman"/>
                <w:b/>
                <w:sz w:val="20"/>
                <w:szCs w:val="20"/>
                <w:lang w:val="ru-RU"/>
              </w:rPr>
            </w:pPr>
            <w:r w:rsidRPr="001F2670">
              <w:rPr>
                <w:rFonts w:ascii="Times New Roman" w:hAnsi="Times New Roman"/>
                <w:b/>
                <w:sz w:val="20"/>
                <w:szCs w:val="20"/>
                <w:lang w:val="ru-RU"/>
              </w:rPr>
              <w:t>КИРОВСКОЙ ОБЛАСТИ</w:t>
            </w:r>
          </w:p>
          <w:p w:rsidR="001F2670" w:rsidRPr="001F2670" w:rsidRDefault="001F2670" w:rsidP="001F2670">
            <w:pPr>
              <w:jc w:val="center"/>
              <w:rPr>
                <w:rFonts w:ascii="Times New Roman" w:hAnsi="Times New Roman"/>
                <w:sz w:val="20"/>
                <w:szCs w:val="20"/>
                <w:lang w:val="ru-RU"/>
              </w:rPr>
            </w:pPr>
          </w:p>
        </w:tc>
      </w:tr>
      <w:tr w:rsidR="001F2670" w:rsidRPr="001F2670" w:rsidTr="001F2670">
        <w:tc>
          <w:tcPr>
            <w:tcW w:w="5000" w:type="pct"/>
            <w:gridSpan w:val="6"/>
            <w:hideMark/>
          </w:tcPr>
          <w:p w:rsidR="001F2670" w:rsidRPr="001F2670" w:rsidRDefault="001F2670" w:rsidP="001F2670">
            <w:pPr>
              <w:jc w:val="center"/>
              <w:rPr>
                <w:rFonts w:ascii="Times New Roman" w:hAnsi="Times New Roman"/>
                <w:sz w:val="20"/>
                <w:szCs w:val="20"/>
              </w:rPr>
            </w:pPr>
            <w:r w:rsidRPr="001F2670">
              <w:rPr>
                <w:rFonts w:ascii="Times New Roman" w:hAnsi="Times New Roman"/>
                <w:b/>
                <w:sz w:val="20"/>
                <w:szCs w:val="20"/>
              </w:rPr>
              <w:t>ПОСТАНОВЛЕНИЕ</w:t>
            </w:r>
          </w:p>
        </w:tc>
      </w:tr>
      <w:tr w:rsidR="001F2670" w:rsidRPr="001F2670" w:rsidTr="001F2670">
        <w:tc>
          <w:tcPr>
            <w:tcW w:w="1093" w:type="pct"/>
            <w:tcBorders>
              <w:top w:val="nil"/>
              <w:left w:val="nil"/>
              <w:bottom w:val="single" w:sz="4" w:space="0" w:color="auto"/>
              <w:right w:val="nil"/>
            </w:tcBorders>
          </w:tcPr>
          <w:p w:rsidR="001F2670" w:rsidRPr="001F2670" w:rsidRDefault="001F2670" w:rsidP="001F2670">
            <w:pPr>
              <w:jc w:val="center"/>
              <w:rPr>
                <w:rFonts w:ascii="Times New Roman" w:hAnsi="Times New Roman"/>
                <w:sz w:val="20"/>
                <w:szCs w:val="20"/>
              </w:rPr>
            </w:pPr>
            <w:r w:rsidRPr="001F2670">
              <w:rPr>
                <w:rFonts w:ascii="Times New Roman" w:hAnsi="Times New Roman"/>
                <w:sz w:val="20"/>
                <w:szCs w:val="20"/>
              </w:rPr>
              <w:t>11.04.2017</w:t>
            </w:r>
          </w:p>
        </w:tc>
        <w:tc>
          <w:tcPr>
            <w:tcW w:w="1365" w:type="pct"/>
          </w:tcPr>
          <w:p w:rsidR="001F2670" w:rsidRPr="001F2670" w:rsidRDefault="001F2670" w:rsidP="001F2670">
            <w:pPr>
              <w:rPr>
                <w:rFonts w:ascii="Times New Roman" w:hAnsi="Times New Roman"/>
                <w:sz w:val="20"/>
                <w:szCs w:val="20"/>
              </w:rPr>
            </w:pPr>
          </w:p>
        </w:tc>
        <w:tc>
          <w:tcPr>
            <w:tcW w:w="697" w:type="pct"/>
          </w:tcPr>
          <w:p w:rsidR="001F2670" w:rsidRPr="001F2670" w:rsidRDefault="001F2670" w:rsidP="001F2670">
            <w:pPr>
              <w:rPr>
                <w:rFonts w:ascii="Times New Roman" w:hAnsi="Times New Roman"/>
                <w:sz w:val="20"/>
                <w:szCs w:val="20"/>
              </w:rPr>
            </w:pPr>
          </w:p>
        </w:tc>
        <w:tc>
          <w:tcPr>
            <w:tcW w:w="900" w:type="pct"/>
            <w:gridSpan w:val="2"/>
            <w:hideMark/>
          </w:tcPr>
          <w:p w:rsidR="001F2670" w:rsidRPr="001F2670" w:rsidRDefault="001F2670" w:rsidP="001F2670">
            <w:pPr>
              <w:jc w:val="right"/>
              <w:rPr>
                <w:rFonts w:ascii="Times New Roman" w:hAnsi="Times New Roman"/>
                <w:sz w:val="20"/>
                <w:szCs w:val="20"/>
              </w:rPr>
            </w:pPr>
            <w:r w:rsidRPr="001F2670">
              <w:rPr>
                <w:rFonts w:ascii="Times New Roman" w:hAnsi="Times New Roman"/>
                <w:sz w:val="20"/>
                <w:szCs w:val="20"/>
              </w:rPr>
              <w:t>№</w:t>
            </w:r>
          </w:p>
        </w:tc>
        <w:tc>
          <w:tcPr>
            <w:tcW w:w="945" w:type="pct"/>
            <w:tcBorders>
              <w:top w:val="nil"/>
              <w:left w:val="nil"/>
              <w:bottom w:val="single" w:sz="4" w:space="0" w:color="auto"/>
              <w:right w:val="nil"/>
            </w:tcBorders>
            <w:vAlign w:val="bottom"/>
          </w:tcPr>
          <w:p w:rsidR="001F2670" w:rsidRPr="001F2670" w:rsidRDefault="001F2670" w:rsidP="001F2670">
            <w:pPr>
              <w:rPr>
                <w:rFonts w:ascii="Times New Roman" w:hAnsi="Times New Roman"/>
                <w:sz w:val="20"/>
                <w:szCs w:val="20"/>
              </w:rPr>
            </w:pPr>
            <w:r w:rsidRPr="001F2670">
              <w:rPr>
                <w:rFonts w:ascii="Times New Roman" w:hAnsi="Times New Roman"/>
                <w:sz w:val="20"/>
                <w:szCs w:val="20"/>
              </w:rPr>
              <w:t>92</w:t>
            </w:r>
          </w:p>
        </w:tc>
      </w:tr>
      <w:tr w:rsidR="001F2670" w:rsidRPr="001F2670" w:rsidTr="001F2670">
        <w:tc>
          <w:tcPr>
            <w:tcW w:w="1093" w:type="pct"/>
            <w:tcBorders>
              <w:top w:val="single" w:sz="4" w:space="0" w:color="auto"/>
              <w:left w:val="nil"/>
              <w:bottom w:val="nil"/>
              <w:right w:val="nil"/>
            </w:tcBorders>
          </w:tcPr>
          <w:p w:rsidR="001F2670" w:rsidRPr="001F2670" w:rsidRDefault="001F2670" w:rsidP="001F2670">
            <w:pPr>
              <w:rPr>
                <w:rFonts w:ascii="Times New Roman" w:hAnsi="Times New Roman"/>
                <w:sz w:val="20"/>
                <w:szCs w:val="20"/>
              </w:rPr>
            </w:pPr>
          </w:p>
        </w:tc>
        <w:tc>
          <w:tcPr>
            <w:tcW w:w="2962" w:type="pct"/>
            <w:gridSpan w:val="4"/>
          </w:tcPr>
          <w:p w:rsidR="001F2670" w:rsidRPr="001F2670" w:rsidRDefault="001F2670" w:rsidP="001F2670">
            <w:pPr>
              <w:jc w:val="center"/>
              <w:rPr>
                <w:rFonts w:ascii="Times New Roman" w:hAnsi="Times New Roman"/>
                <w:sz w:val="20"/>
                <w:szCs w:val="20"/>
              </w:rPr>
            </w:pPr>
            <w:r w:rsidRPr="001F2670">
              <w:rPr>
                <w:rFonts w:ascii="Times New Roman" w:hAnsi="Times New Roman"/>
                <w:sz w:val="20"/>
                <w:szCs w:val="20"/>
              </w:rPr>
              <w:t>пгт Тужа</w:t>
            </w:r>
          </w:p>
        </w:tc>
        <w:tc>
          <w:tcPr>
            <w:tcW w:w="945" w:type="pct"/>
          </w:tcPr>
          <w:p w:rsidR="001F2670" w:rsidRPr="001F2670" w:rsidRDefault="001F2670" w:rsidP="001F2670">
            <w:pPr>
              <w:rPr>
                <w:rFonts w:ascii="Times New Roman" w:hAnsi="Times New Roman"/>
                <w:sz w:val="20"/>
                <w:szCs w:val="20"/>
              </w:rPr>
            </w:pPr>
          </w:p>
        </w:tc>
      </w:tr>
      <w:tr w:rsidR="001F2670" w:rsidRPr="00A45D4F" w:rsidTr="001F2670">
        <w:tc>
          <w:tcPr>
            <w:tcW w:w="5000" w:type="pct"/>
            <w:gridSpan w:val="6"/>
            <w:hideMark/>
          </w:tcPr>
          <w:p w:rsidR="001F2670" w:rsidRPr="001F2670" w:rsidRDefault="001F2670" w:rsidP="001F2670">
            <w:pPr>
              <w:ind w:hanging="24"/>
              <w:jc w:val="center"/>
              <w:rPr>
                <w:rFonts w:ascii="Times New Roman" w:hAnsi="Times New Roman"/>
                <w:sz w:val="20"/>
                <w:szCs w:val="20"/>
                <w:lang w:val="ru-RU"/>
              </w:rPr>
            </w:pPr>
            <w:r w:rsidRPr="001F2670">
              <w:rPr>
                <w:rFonts w:ascii="Times New Roman" w:hAnsi="Times New Roman"/>
                <w:b/>
                <w:sz w:val="20"/>
                <w:szCs w:val="20"/>
                <w:lang w:val="ru-RU"/>
              </w:rPr>
              <w:t>Об обеспечении пожарной безопасности объектов и населенных пунктов в весенне-летний пожароопасный период 2017 года</w:t>
            </w:r>
          </w:p>
        </w:tc>
      </w:tr>
      <w:tr w:rsidR="001F2670" w:rsidRPr="00A45D4F" w:rsidTr="001F2670">
        <w:tc>
          <w:tcPr>
            <w:tcW w:w="5000" w:type="pct"/>
            <w:gridSpan w:val="6"/>
            <w:hideMark/>
          </w:tcPr>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В соответствии с Федеральным законом от 21.12.1994 № 69-ФЗ «О пожарной безопасности», Федеральным законом от 22.07.2008 № 123-ФЗ «Технический регламент о требованиях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25.04.2012 № 390 «О противопожарном режиме» в целях предупреждения пожаров и обеспечения безопасности людей в весенне-летний пожароопасный период 2017 года в Тужинском районе администрация Тужинского муниципального района ПОСТАНОВЛЯЕТ:</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1. Рекомендовать органам местного самоуправления муниципальных образований Тужинского муниципального района, руководителям организаций, расположенных на территории Тужинского муниципального района, в рамках своих полномочий:</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1.1. Руководствуясь требованиями статей 19,25,37 Федерального закона от 21.12.1994 № 69-ФЗ «О пожарной безопасности», статьи 63 Федерального закона от 22.07.2008 № 123-ФЗ «Технический регламент о требованиях пожарной безопасности», правилам противопожарного режима в Российской Федерации, утвержденными постановлением Правительства Российской Федерации от 25.04.2012 № 390 «О противопожарном режиме», разработать  планы противопожарных мероприятий по подготовке объектов жилищного фонда, населенных пунктов и объектов экономики  к эксплуатации в весенне-летний пожароопасный период 2017 года.</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 xml:space="preserve">1.2. Организовать выполнение первичных мер пожарной безопасности, определенные статьей 63 Федерального закона от 22.07.2008 № 123-ФЗ «Технический регламент о требованиях пожарной безопасности», обратив особое внимание на деятельность по разработке и включению мероприятий по обеспечению пожарной безопасности муниципальных образований в планы и программы развития территории, разработке (корректировке) и организации выполнения муниципальных целевых программ по </w:t>
            </w:r>
            <w:r w:rsidRPr="001F2670">
              <w:rPr>
                <w:rFonts w:ascii="Times New Roman" w:eastAsia="Calibri" w:hAnsi="Times New Roman"/>
                <w:sz w:val="20"/>
                <w:szCs w:val="20"/>
                <w:lang w:val="ru-RU"/>
              </w:rPr>
              <w:lastRenderedPageBreak/>
              <w:t>вопросам обеспечения пожарной безопасности, социальному и экономическому стимулированию участия граждан в добровольной пожарной охране, созданию и обеспечению деятельности муниципальной пожарной охраны, по обеспечению населенных пунктов водоисточниками для целей наружного пожаротушения, водоподающей техникой, беспрепятственного проезда пожарной техники к месту пожара, связью и оповещением населения, по организации обучения населения мерам пожарной безопасности и проведению противопожарной пропаганды в области пожарной безопасности.</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1.3. Принять нормативные правовые акты по обеспечению первичных мер пожарной безопасности в границах муниципального образования и определению форм участия граждан в обеспечении первичных мер пожарной безопасности, в том числе в деятельности добровольной пожарной охраны, а также по оказанию поддержки общественным объединениям пожарной охраны (в том числе по предоставлению социальных гарантий добровольным пожарным).</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1.4. Организовать на территориях муниципальных образований противопожарную пропаганду и обучение населения мерам пожарной безопасности с проведением сходов (встреч) с населением по разъяснению мер пожарной безопасности.</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 xml:space="preserve">1.5. </w:t>
            </w:r>
            <w:r w:rsidRPr="001F2670">
              <w:rPr>
                <w:rFonts w:ascii="Times New Roman" w:hAnsi="Times New Roman"/>
                <w:sz w:val="20"/>
                <w:szCs w:val="20"/>
                <w:lang w:val="ru-RU"/>
              </w:rPr>
              <w:t>В период со дня схода снежного покрова до установления устойчивой дождливой осенней погоды или образования снежного</w:t>
            </w:r>
            <w:r w:rsidRPr="001F2670">
              <w:rPr>
                <w:rFonts w:ascii="Times New Roman" w:eastAsia="Calibri" w:hAnsi="Times New Roman"/>
                <w:sz w:val="20"/>
                <w:szCs w:val="20"/>
                <w:lang w:val="ru-RU"/>
              </w:rPr>
              <w:t xml:space="preserve"> покрова выжигание сухой травянистой растительности в населенных пунктах, землях сельскохозяйственного назначения, землях запаса и на территориях объектов, а также сжигание порубочных остатков и проведение огневых работ в лесах осуществлять только при соблюдении требований постановлений Правительства Российской Федерации от 25.04.2012 № 390 «О противопожарном режиме», от 30.06.2007 № 417 «Об утверждении Правил пожарной безопасности в лесах», приказа МЧС России от 26.01.2016 № 26 «Об утверждении Порядка использования открытого огня и разведения костров на землях сельскохозяйственного назначения и землях запаса» и методических рекомендаций по проведению выжигания сухой травянистой растительности, утвержденных МЧС России 23.01.2017 № 2-4-87-1-19 и согласованных с Министерством природных ресурсов и экологии Российской Федерации от 26.12.2013 № 04-16-36/26487, Министерством регионального развития Российской Федерации от 26.11.2013 № 13455-ЛС/04/ГС, Министерством сельского хозяйства Российской Федерации от 16.10.2013 № ПС-19-23/11652.</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1.6. В срок до 01.05.2017 организовать и провести проверку технического состояния противопожарного водоснабжения на территориях населенных пунктов и организаций, принять меры по организации своевременного ремонта и обслуживания оборудования водозаборов, артезианских скважин, неисправных пожарных гидрантов, водонапорных башен, очистке водоемов, приспособленных для целей пожаротушения, обеспечению подъездов к ним и оборудованию их площадками (пирсами) для установки пожарной техники.</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1.7. Проанализировать состояние готовности муниципальной и добровольной пожарной охраны и провести до 01.05.2017 смотры всей пожарной и водоподающей техники, принять меры по приведению пожарной техники, приспособленной (переоборудованной) для целей пожаротушения, в исправное состояние, обеспечению ее горюче-смазочными материалами и огнетушащими веществами, организации при ней круглосуточного дежурства водителей и добровольных пожарных, закрепить за каждой пожарной мотопомпой мотористов и определить порядок доставки мотопомп к месту пожара.</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1.8. При наступлении неблагополучной обстановки с пожарами в населенных пунктах вводить особый противопожарный режим с проведением комплекса дополнительных противопожарных мероприятий.</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1.9.  В срок до 15.05.2017 организовать  и провести  комплексные проверки соответствия территорий  населенных  пунктов  требованиям пожарной  безопасности,  обратив внимание  на очистку территорий  от сухой растительности и  свалок горючего мусора,  наличие и приспособленность водоисточников для целей пожаротушения, подъездов, проездов, возможность использования имеющейся водовозной и землеройной техники.</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1.10. Принять меры по выполнению противопожарных мероприятий, указанных в предписаниях государственного пожарного надзора, в том числе на объектах социальной сферы с круглосуточным пребыванием людей, жизнеобеспечения, обратив внимание на содержание территории, состояние путей эвакуации, электрооборудования, наличие и исправность первичных средств пожаротушения, систем автоматической противопожарной защиты.</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1.11. Организовать работу по принятию, корректировке, реализации муниципальных программ по обеспечению пожарной безопасности муниципальных образований и жилищного фонда, участию в муниципальных и региональных адресных программах по проведению капитального ремонта в рамках реализации на территории Тужинского муниципального района Кировской области Федерального закона от 21.07.2007 № 185-ФЗ «О Фонде содействия реформированию жилищно-коммунального хозяйства».</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1.12. Организовать работу по оказанию помощи гражданам пожилого возраста, инвалидам, многодетным и малообеспеченным семьям, имеющих детей, в ремонте печей, газового оборудования и электропроводки, эксплуатирующихся с нарушением требований пожарной безопасности.</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 xml:space="preserve">1.13. Активизировать работу профилактических групп, созданных в поселениях, по обследованию частных жилых домовладений, мест проживания многодетных семей, одиноких и престарелых граждан, а </w:t>
            </w:r>
            <w:r w:rsidRPr="001F2670">
              <w:rPr>
                <w:rFonts w:ascii="Times New Roman" w:eastAsia="Calibri" w:hAnsi="Times New Roman"/>
                <w:sz w:val="20"/>
                <w:szCs w:val="20"/>
                <w:lang w:val="ru-RU"/>
              </w:rPr>
              <w:lastRenderedPageBreak/>
              <w:t>также социально неблагополучных слоев населения и лиц, ведущих аморальный образ жизни.</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hAnsi="Times New Roman"/>
                <w:sz w:val="20"/>
                <w:szCs w:val="20"/>
                <w:lang w:val="ru-RU"/>
              </w:rPr>
              <w:t>2. Рекомендовать главам муниципальных образований Тужинского района в срок до 01.05.2017 организовать и провести комплексные проверки соответствия территорий населенных пунктов требованиям пожарной безопасности и готовности муниципальных образований к пожароопасному сезону 2017 года.</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3. Рекомендовать отделению надзорной деятельности и профилактической работы Арбажского и Тужинского районов:</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3.1. Осуществлять контроль за выполнением противопожарных мероприятий на объектах и в населенных пунктах, оказывать методическую помощь органам местного самоуправления Тужинского муниципального района и организациям, расположенных на территории Тужинского муниципального района, в реализации настоящего постановления.</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3.2. При необходимости выходить с предложением о заслушивании глав муниципальных образований Тужинского муниципального района по результатам выполнения настоящего постановления на комиссию по предупреждению и ликвидации чрезвычайных ситуаций и обеспечению пожарной безопасности Тужинского муниципального района.</w:t>
            </w:r>
          </w:p>
          <w:p w:rsidR="001F2670" w:rsidRPr="001F2670" w:rsidRDefault="001F2670" w:rsidP="001F2670">
            <w:pPr>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 xml:space="preserve">4. Главам муниципальных образований Тужинского муниципального района довести данное постановление до учреждений, организаций и </w:t>
            </w:r>
            <w:r w:rsidRPr="001F2670">
              <w:rPr>
                <w:rFonts w:ascii="Times New Roman" w:hAnsi="Times New Roman"/>
                <w:sz w:val="20"/>
                <w:szCs w:val="20"/>
                <w:lang w:val="ru-RU"/>
              </w:rPr>
              <w:t>иных юридических лиц независимо от их организационно-правовых форм и форм собственности</w:t>
            </w:r>
            <w:r w:rsidRPr="001F2670">
              <w:rPr>
                <w:rFonts w:ascii="Times New Roman" w:eastAsia="Calibri" w:hAnsi="Times New Roman"/>
                <w:sz w:val="20"/>
                <w:szCs w:val="20"/>
                <w:lang w:val="ru-RU"/>
              </w:rPr>
              <w:t>, расположенных на территории поселений.</w:t>
            </w:r>
          </w:p>
          <w:p w:rsidR="001F2670" w:rsidRPr="001F2670" w:rsidRDefault="001F2670" w:rsidP="001F2670">
            <w:pPr>
              <w:ind w:firstLine="720"/>
              <w:jc w:val="both"/>
              <w:rPr>
                <w:rFonts w:ascii="Times New Roman" w:eastAsia="Calibri" w:hAnsi="Times New Roman"/>
                <w:sz w:val="20"/>
                <w:szCs w:val="20"/>
                <w:lang w:val="ru-RU"/>
              </w:rPr>
            </w:pPr>
            <w:r w:rsidRPr="001F2670">
              <w:rPr>
                <w:rFonts w:ascii="Times New Roman" w:eastAsia="Calibri" w:hAnsi="Times New Roman"/>
                <w:sz w:val="20"/>
                <w:szCs w:val="20"/>
                <w:lang w:val="ru-RU"/>
              </w:rPr>
              <w:t>5. Признать утратившим силу постановление администрации Тужинского муниципального района от 14.03.2016 № 70 «Об обеспечении пожарной безопасности объектов  и населенных пунктов в весенне-летний пожароопасный период 2016 года».</w:t>
            </w:r>
          </w:p>
          <w:p w:rsidR="001F2670" w:rsidRPr="001F2670" w:rsidRDefault="001F2670" w:rsidP="001F2670">
            <w:pPr>
              <w:ind w:firstLine="720"/>
              <w:jc w:val="both"/>
              <w:rPr>
                <w:rFonts w:ascii="Times New Roman" w:eastAsia="Calibri" w:hAnsi="Times New Roman"/>
                <w:sz w:val="20"/>
                <w:szCs w:val="20"/>
                <w:lang w:val="ru-RU"/>
              </w:rPr>
            </w:pPr>
            <w:r w:rsidRPr="001F2670">
              <w:rPr>
                <w:rFonts w:ascii="Times New Roman" w:eastAsia="Calibri" w:hAnsi="Times New Roman"/>
                <w:sz w:val="20"/>
                <w:szCs w:val="20"/>
                <w:lang w:val="ru-RU"/>
              </w:rPr>
              <w:t>6.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1F2670" w:rsidRPr="001F2670" w:rsidRDefault="001F2670" w:rsidP="001F2670">
            <w:pPr>
              <w:ind w:firstLine="720"/>
              <w:jc w:val="both"/>
              <w:rPr>
                <w:rFonts w:ascii="Times New Roman" w:hAnsi="Times New Roman"/>
                <w:sz w:val="20"/>
                <w:szCs w:val="20"/>
                <w:lang w:val="ru-RU"/>
              </w:rPr>
            </w:pPr>
            <w:r w:rsidRPr="001F2670">
              <w:rPr>
                <w:rFonts w:ascii="Times New Roman" w:eastAsia="Calibri" w:hAnsi="Times New Roman"/>
                <w:sz w:val="20"/>
                <w:szCs w:val="20"/>
                <w:lang w:val="ru-RU"/>
              </w:rPr>
              <w:t>7. Контроль за выполнением настоящего постановления возложить на п</w:t>
            </w:r>
            <w:r w:rsidRPr="001F2670">
              <w:rPr>
                <w:rFonts w:ascii="Times New Roman" w:hAnsi="Times New Roman"/>
                <w:sz w:val="20"/>
                <w:szCs w:val="20"/>
                <w:lang w:val="ru-RU"/>
              </w:rPr>
              <w:t>ервого заместителя главы администрации Тужинского муниципального района по жизнеобеспечению – заведующего сектором сельского хозяйства Бледных Л.В.</w:t>
            </w:r>
          </w:p>
        </w:tc>
      </w:tr>
      <w:tr w:rsidR="001F2670" w:rsidRPr="00A45D4F" w:rsidTr="001F2670">
        <w:tc>
          <w:tcPr>
            <w:tcW w:w="3838" w:type="pct"/>
            <w:gridSpan w:val="4"/>
            <w:tcBorders>
              <w:top w:val="nil"/>
              <w:left w:val="nil"/>
              <w:right w:val="nil"/>
            </w:tcBorders>
          </w:tcPr>
          <w:p w:rsidR="001F2670" w:rsidRDefault="001F2670" w:rsidP="001F2670">
            <w:pPr>
              <w:jc w:val="both"/>
              <w:rPr>
                <w:rFonts w:ascii="Times New Roman" w:eastAsia="Calibri" w:hAnsi="Times New Roman"/>
                <w:sz w:val="20"/>
                <w:szCs w:val="20"/>
                <w:lang w:val="ru-RU"/>
              </w:rPr>
            </w:pPr>
          </w:p>
          <w:p w:rsidR="001F2670" w:rsidRDefault="001F2670" w:rsidP="001F2670">
            <w:pPr>
              <w:jc w:val="both"/>
              <w:rPr>
                <w:rFonts w:ascii="Times New Roman" w:eastAsia="Calibri" w:hAnsi="Times New Roman"/>
                <w:sz w:val="20"/>
                <w:szCs w:val="20"/>
                <w:lang w:val="ru-RU"/>
              </w:rPr>
            </w:pPr>
          </w:p>
          <w:p w:rsidR="001F2670" w:rsidRPr="001F2670" w:rsidRDefault="001F2670" w:rsidP="001F2670">
            <w:pPr>
              <w:jc w:val="both"/>
              <w:rPr>
                <w:rFonts w:ascii="Times New Roman" w:eastAsia="Calibri" w:hAnsi="Times New Roman"/>
                <w:sz w:val="20"/>
                <w:szCs w:val="20"/>
                <w:lang w:val="ru-RU"/>
              </w:rPr>
            </w:pPr>
            <w:r w:rsidRPr="001F2670">
              <w:rPr>
                <w:rFonts w:ascii="Times New Roman" w:eastAsia="Calibri" w:hAnsi="Times New Roman"/>
                <w:sz w:val="20"/>
                <w:szCs w:val="20"/>
                <w:lang w:val="ru-RU"/>
              </w:rPr>
              <w:t xml:space="preserve">И.о. главы Тужинского </w:t>
            </w:r>
          </w:p>
          <w:p w:rsidR="001F2670" w:rsidRPr="001F2670" w:rsidRDefault="001F2670" w:rsidP="001F2670">
            <w:pPr>
              <w:jc w:val="both"/>
              <w:rPr>
                <w:rFonts w:ascii="Times New Roman" w:hAnsi="Times New Roman"/>
                <w:sz w:val="20"/>
                <w:szCs w:val="20"/>
                <w:lang w:val="ru-RU"/>
              </w:rPr>
            </w:pPr>
            <w:r w:rsidRPr="001F2670">
              <w:rPr>
                <w:rFonts w:ascii="Times New Roman" w:eastAsia="Calibri" w:hAnsi="Times New Roman"/>
                <w:sz w:val="20"/>
                <w:szCs w:val="20"/>
                <w:lang w:val="ru-RU"/>
              </w:rPr>
              <w:t>муниципального района</w:t>
            </w:r>
            <w:r w:rsidRPr="001F2670">
              <w:rPr>
                <w:rFonts w:ascii="Times New Roman" w:hAnsi="Times New Roman"/>
                <w:sz w:val="20"/>
                <w:szCs w:val="20"/>
                <w:lang w:val="ru-RU"/>
              </w:rPr>
              <w:t xml:space="preserve">     Л.В. Бледных</w:t>
            </w:r>
          </w:p>
        </w:tc>
        <w:tc>
          <w:tcPr>
            <w:tcW w:w="1162" w:type="pct"/>
            <w:gridSpan w:val="2"/>
            <w:tcBorders>
              <w:top w:val="nil"/>
              <w:left w:val="nil"/>
              <w:right w:val="nil"/>
            </w:tcBorders>
          </w:tcPr>
          <w:p w:rsidR="001F2670" w:rsidRPr="001F2670" w:rsidRDefault="001F2670" w:rsidP="001F2670">
            <w:pPr>
              <w:rPr>
                <w:rFonts w:ascii="Times New Roman" w:hAnsi="Times New Roman"/>
                <w:sz w:val="20"/>
                <w:szCs w:val="20"/>
                <w:lang w:val="ru-RU"/>
              </w:rPr>
            </w:pPr>
          </w:p>
          <w:p w:rsidR="001F2670" w:rsidRPr="001F2670" w:rsidRDefault="001F2670" w:rsidP="001F2670">
            <w:pPr>
              <w:rPr>
                <w:rFonts w:ascii="Times New Roman" w:hAnsi="Times New Roman"/>
                <w:sz w:val="20"/>
                <w:szCs w:val="20"/>
                <w:lang w:val="ru-RU"/>
              </w:rPr>
            </w:pPr>
          </w:p>
        </w:tc>
      </w:tr>
    </w:tbl>
    <w:p w:rsidR="001F2670" w:rsidRDefault="001F2670" w:rsidP="001F2670">
      <w:pPr>
        <w:spacing w:after="0" w:line="240" w:lineRule="auto"/>
        <w:jc w:val="center"/>
        <w:rPr>
          <w:rFonts w:ascii="Times New Roman" w:hAnsi="Times New Roman"/>
          <w:b/>
          <w:sz w:val="20"/>
          <w:szCs w:val="20"/>
          <w:lang w:val="ru-RU"/>
        </w:rPr>
      </w:pPr>
    </w:p>
    <w:p w:rsidR="001F2670" w:rsidRDefault="001F2670" w:rsidP="001F2670">
      <w:pPr>
        <w:spacing w:after="0" w:line="240" w:lineRule="auto"/>
        <w:jc w:val="center"/>
        <w:rPr>
          <w:rFonts w:ascii="Times New Roman" w:hAnsi="Times New Roman"/>
          <w:b/>
          <w:sz w:val="20"/>
          <w:szCs w:val="20"/>
          <w:lang w:val="ru-RU"/>
        </w:rPr>
      </w:pPr>
    </w:p>
    <w:p w:rsidR="00C7173C" w:rsidRPr="00262C5B" w:rsidRDefault="00C7173C" w:rsidP="00C7173C">
      <w:pPr>
        <w:autoSpaceDE w:val="0"/>
        <w:spacing w:after="0" w:line="240" w:lineRule="auto"/>
        <w:ind w:right="-82"/>
        <w:jc w:val="center"/>
        <w:rPr>
          <w:rFonts w:ascii="Times New Roman" w:hAnsi="Times New Roman"/>
          <w:b/>
          <w:sz w:val="20"/>
          <w:szCs w:val="20"/>
          <w:lang w:val="ru-RU"/>
        </w:rPr>
      </w:pPr>
      <w:r w:rsidRPr="00262C5B">
        <w:rPr>
          <w:rFonts w:ascii="Times New Roman" w:hAnsi="Times New Roman"/>
          <w:b/>
          <w:sz w:val="20"/>
          <w:szCs w:val="20"/>
          <w:lang w:val="ru-RU"/>
        </w:rPr>
        <w:t>АДМИНИСТРАЦИЯ ТУЖИНСКОГО МУНИЦИПАЛЬНОГО РАЙОНА</w:t>
      </w:r>
    </w:p>
    <w:p w:rsidR="00C7173C" w:rsidRPr="00262C5B" w:rsidRDefault="00C7173C" w:rsidP="00C7173C">
      <w:pPr>
        <w:autoSpaceDE w:val="0"/>
        <w:spacing w:after="0" w:line="240" w:lineRule="auto"/>
        <w:jc w:val="center"/>
        <w:rPr>
          <w:rFonts w:ascii="Times New Roman" w:hAnsi="Times New Roman"/>
          <w:b/>
          <w:sz w:val="20"/>
          <w:szCs w:val="20"/>
          <w:lang w:val="ru-RU"/>
        </w:rPr>
      </w:pPr>
      <w:r w:rsidRPr="00262C5B">
        <w:rPr>
          <w:rFonts w:ascii="Times New Roman" w:hAnsi="Times New Roman"/>
          <w:b/>
          <w:sz w:val="20"/>
          <w:szCs w:val="20"/>
          <w:lang w:val="ru-RU"/>
        </w:rPr>
        <w:t>КИРОВСКОЙ ОБЛАСТИ</w:t>
      </w:r>
    </w:p>
    <w:p w:rsidR="00C7173C" w:rsidRPr="00C7173C" w:rsidRDefault="00C7173C" w:rsidP="00C7173C">
      <w:pPr>
        <w:pStyle w:val="ConsPlusTitle"/>
        <w:jc w:val="center"/>
        <w:rPr>
          <w:rFonts w:ascii="Times New Roman" w:hAnsi="Times New Roman" w:cs="Times New Roman"/>
        </w:rPr>
      </w:pPr>
      <w:r w:rsidRPr="00C7173C">
        <w:rPr>
          <w:rFonts w:ascii="Times New Roman" w:hAnsi="Times New Roman" w:cs="Times New Roman"/>
        </w:rPr>
        <w:t>ПОСТАНОВЛЕНИЕ</w:t>
      </w:r>
    </w:p>
    <w:tbl>
      <w:tblPr>
        <w:tblW w:w="0" w:type="auto"/>
        <w:tblLayout w:type="fixed"/>
        <w:tblLook w:val="0000"/>
      </w:tblPr>
      <w:tblGrid>
        <w:gridCol w:w="1894"/>
        <w:gridCol w:w="2732"/>
        <w:gridCol w:w="3343"/>
        <w:gridCol w:w="1787"/>
      </w:tblGrid>
      <w:tr w:rsidR="00C7173C" w:rsidRPr="00C7173C" w:rsidTr="00262C5B">
        <w:tc>
          <w:tcPr>
            <w:tcW w:w="1894" w:type="dxa"/>
            <w:tcBorders>
              <w:bottom w:val="single" w:sz="4" w:space="0" w:color="000000"/>
            </w:tcBorders>
          </w:tcPr>
          <w:p w:rsidR="00C7173C" w:rsidRPr="00C7173C" w:rsidRDefault="00C7173C" w:rsidP="00C7173C">
            <w:pPr>
              <w:autoSpaceDE w:val="0"/>
              <w:snapToGrid w:val="0"/>
              <w:spacing w:after="0" w:line="240" w:lineRule="auto"/>
              <w:jc w:val="center"/>
              <w:rPr>
                <w:rFonts w:ascii="Times New Roman" w:hAnsi="Times New Roman"/>
                <w:sz w:val="20"/>
                <w:szCs w:val="20"/>
              </w:rPr>
            </w:pPr>
            <w:r w:rsidRPr="00C7173C">
              <w:rPr>
                <w:rFonts w:ascii="Times New Roman" w:hAnsi="Times New Roman"/>
                <w:sz w:val="20"/>
                <w:szCs w:val="20"/>
              </w:rPr>
              <w:t>11.04.2017</w:t>
            </w:r>
          </w:p>
        </w:tc>
        <w:tc>
          <w:tcPr>
            <w:tcW w:w="2732" w:type="dxa"/>
          </w:tcPr>
          <w:p w:rsidR="00C7173C" w:rsidRPr="00C7173C" w:rsidRDefault="00C7173C" w:rsidP="00C7173C">
            <w:pPr>
              <w:autoSpaceDE w:val="0"/>
              <w:snapToGrid w:val="0"/>
              <w:spacing w:after="0" w:line="240" w:lineRule="auto"/>
              <w:jc w:val="center"/>
              <w:rPr>
                <w:rFonts w:ascii="Times New Roman" w:hAnsi="Times New Roman"/>
                <w:sz w:val="20"/>
                <w:szCs w:val="20"/>
              </w:rPr>
            </w:pPr>
          </w:p>
        </w:tc>
        <w:tc>
          <w:tcPr>
            <w:tcW w:w="3343" w:type="dxa"/>
          </w:tcPr>
          <w:p w:rsidR="00C7173C" w:rsidRPr="00C7173C" w:rsidRDefault="00C7173C" w:rsidP="00C7173C">
            <w:pPr>
              <w:autoSpaceDE w:val="0"/>
              <w:snapToGrid w:val="0"/>
              <w:spacing w:after="0" w:line="240" w:lineRule="auto"/>
              <w:jc w:val="right"/>
              <w:rPr>
                <w:rFonts w:ascii="Times New Roman" w:hAnsi="Times New Roman"/>
                <w:sz w:val="20"/>
                <w:szCs w:val="20"/>
              </w:rPr>
            </w:pPr>
            <w:r w:rsidRPr="00C7173C">
              <w:rPr>
                <w:rFonts w:ascii="Times New Roman" w:hAnsi="Times New Roman"/>
                <w:sz w:val="20"/>
                <w:szCs w:val="20"/>
              </w:rPr>
              <w:t>№</w:t>
            </w:r>
          </w:p>
        </w:tc>
        <w:tc>
          <w:tcPr>
            <w:tcW w:w="1787" w:type="dxa"/>
            <w:tcBorders>
              <w:bottom w:val="single" w:sz="4" w:space="0" w:color="000000"/>
            </w:tcBorders>
          </w:tcPr>
          <w:p w:rsidR="00C7173C" w:rsidRPr="00C7173C" w:rsidRDefault="00C7173C" w:rsidP="00C7173C">
            <w:pPr>
              <w:autoSpaceDE w:val="0"/>
              <w:snapToGrid w:val="0"/>
              <w:spacing w:after="0" w:line="240" w:lineRule="auto"/>
              <w:jc w:val="center"/>
              <w:rPr>
                <w:rFonts w:ascii="Times New Roman" w:hAnsi="Times New Roman"/>
                <w:sz w:val="20"/>
                <w:szCs w:val="20"/>
              </w:rPr>
            </w:pPr>
            <w:r w:rsidRPr="00C7173C">
              <w:rPr>
                <w:rFonts w:ascii="Times New Roman" w:hAnsi="Times New Roman"/>
                <w:sz w:val="20"/>
                <w:szCs w:val="20"/>
              </w:rPr>
              <w:t>94</w:t>
            </w:r>
          </w:p>
        </w:tc>
      </w:tr>
      <w:tr w:rsidR="00C7173C" w:rsidRPr="00C7173C" w:rsidTr="00262C5B">
        <w:tc>
          <w:tcPr>
            <w:tcW w:w="9756" w:type="dxa"/>
            <w:gridSpan w:val="4"/>
          </w:tcPr>
          <w:p w:rsidR="00C7173C" w:rsidRPr="00C7173C" w:rsidRDefault="00C7173C" w:rsidP="00C7173C">
            <w:pPr>
              <w:autoSpaceDE w:val="0"/>
              <w:snapToGrid w:val="0"/>
              <w:spacing w:after="0" w:line="240" w:lineRule="auto"/>
              <w:jc w:val="center"/>
              <w:rPr>
                <w:rFonts w:ascii="Times New Roman" w:hAnsi="Times New Roman"/>
                <w:color w:val="000000"/>
                <w:sz w:val="20"/>
                <w:szCs w:val="20"/>
              </w:rPr>
            </w:pPr>
            <w:r w:rsidRPr="00C7173C">
              <w:rPr>
                <w:rFonts w:ascii="Times New Roman" w:hAnsi="Times New Roman"/>
                <w:color w:val="000000"/>
                <w:sz w:val="20"/>
                <w:szCs w:val="20"/>
              </w:rPr>
              <w:t>пгт Тужа</w:t>
            </w:r>
          </w:p>
        </w:tc>
      </w:tr>
    </w:tbl>
    <w:p w:rsidR="00C7173C" w:rsidRPr="00C7173C" w:rsidRDefault="00C7173C" w:rsidP="00C7173C">
      <w:pPr>
        <w:spacing w:after="0" w:line="240" w:lineRule="auto"/>
        <w:jc w:val="center"/>
        <w:rPr>
          <w:rFonts w:ascii="Times New Roman" w:hAnsi="Times New Roman"/>
          <w:b/>
          <w:color w:val="000000"/>
          <w:sz w:val="20"/>
          <w:szCs w:val="20"/>
          <w:lang w:val="ru-RU"/>
        </w:rPr>
      </w:pPr>
      <w:r w:rsidRPr="00C7173C">
        <w:rPr>
          <w:rFonts w:ascii="Times New Roman" w:hAnsi="Times New Roman"/>
          <w:b/>
          <w:color w:val="000000"/>
          <w:sz w:val="20"/>
          <w:szCs w:val="20"/>
          <w:lang w:val="ru-RU"/>
        </w:rPr>
        <w:t>О внесении изменения в постановление администрации Тужинского муниципального района от 11.10.2013 № 539</w:t>
      </w:r>
    </w:p>
    <w:p w:rsidR="00C7173C" w:rsidRPr="00C7173C" w:rsidRDefault="00C7173C" w:rsidP="00C7173C">
      <w:pPr>
        <w:autoSpaceDE w:val="0"/>
        <w:spacing w:after="0" w:line="240" w:lineRule="auto"/>
        <w:ind w:firstLine="851"/>
        <w:jc w:val="both"/>
        <w:rPr>
          <w:rFonts w:ascii="Times New Roman" w:hAnsi="Times New Roman"/>
          <w:sz w:val="20"/>
          <w:szCs w:val="20"/>
          <w:lang w:val="ru-RU"/>
        </w:rPr>
      </w:pPr>
      <w:r w:rsidRPr="00C7173C">
        <w:rPr>
          <w:rFonts w:ascii="Times New Roman" w:hAnsi="Times New Roman"/>
          <w:sz w:val="20"/>
          <w:szCs w:val="20"/>
          <w:lang w:val="ru-RU"/>
        </w:rPr>
        <w:t>В соответствии с решением Тужинской районной Думы от 24.03.2017 № 9/62 «О внесении изменений в решение Тужинской районной Думы от 12.12.2016 № 6/39», администрация Тужинского муниципального района    ПОСТАНОВЛЯЕТ:</w:t>
      </w:r>
    </w:p>
    <w:p w:rsidR="00C7173C" w:rsidRPr="00C7173C" w:rsidRDefault="00C7173C" w:rsidP="00C7173C">
      <w:pPr>
        <w:spacing w:after="0" w:line="240" w:lineRule="auto"/>
        <w:ind w:firstLine="851"/>
        <w:jc w:val="both"/>
        <w:rPr>
          <w:rFonts w:ascii="Times New Roman" w:hAnsi="Times New Roman"/>
          <w:sz w:val="20"/>
          <w:szCs w:val="20"/>
          <w:lang w:val="ru-RU"/>
        </w:rPr>
      </w:pPr>
      <w:r w:rsidRPr="00C7173C">
        <w:rPr>
          <w:rFonts w:ascii="Times New Roman" w:hAnsi="Times New Roman"/>
          <w:sz w:val="20"/>
          <w:szCs w:val="20"/>
          <w:lang w:val="ru-RU"/>
        </w:rPr>
        <w:t>1. Внести в постановление администрации Тужинского муниципального района от 11.10.2013 №539, которым утверждена муниципальная программа Тужинского муниципального района «Повышение эффективности реализации молодёжной политики» на 2014-2019 годы»,  изменения, согласно приложению.</w:t>
      </w:r>
    </w:p>
    <w:p w:rsidR="00C7173C" w:rsidRPr="00C7173C" w:rsidRDefault="00C7173C" w:rsidP="00C7173C">
      <w:pPr>
        <w:spacing w:after="0" w:line="240" w:lineRule="auto"/>
        <w:ind w:firstLine="851"/>
        <w:jc w:val="both"/>
        <w:rPr>
          <w:rFonts w:ascii="Times New Roman" w:hAnsi="Times New Roman"/>
          <w:sz w:val="20"/>
          <w:szCs w:val="20"/>
          <w:lang w:val="ru-RU"/>
        </w:rPr>
      </w:pPr>
      <w:r w:rsidRPr="00C7173C">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7173C" w:rsidRPr="00C7173C" w:rsidRDefault="00C7173C" w:rsidP="00C7173C">
      <w:pPr>
        <w:spacing w:after="0" w:line="240" w:lineRule="auto"/>
        <w:ind w:firstLine="851"/>
        <w:jc w:val="both"/>
        <w:rPr>
          <w:rFonts w:ascii="Times New Roman" w:hAnsi="Times New Roman"/>
          <w:sz w:val="20"/>
          <w:szCs w:val="20"/>
          <w:lang w:val="ru-RU"/>
        </w:rPr>
      </w:pPr>
      <w:r w:rsidRPr="00C7173C">
        <w:rPr>
          <w:rFonts w:ascii="Times New Roman" w:hAnsi="Times New Roman"/>
          <w:sz w:val="20"/>
          <w:szCs w:val="20"/>
          <w:lang w:val="ru-RU"/>
        </w:rPr>
        <w:t>3.  Контроль  за исполнением постановления возложить на заместителя главы администрации Тужинского муниципального района по социальным вопросам  Н.А. Рудину.</w:t>
      </w:r>
    </w:p>
    <w:p w:rsidR="00C7173C" w:rsidRPr="00C7173C" w:rsidRDefault="00C7173C" w:rsidP="00C7173C">
      <w:pPr>
        <w:spacing w:after="0" w:line="240" w:lineRule="auto"/>
        <w:jc w:val="both"/>
        <w:rPr>
          <w:rFonts w:ascii="Times New Roman" w:hAnsi="Times New Roman"/>
          <w:sz w:val="20"/>
          <w:szCs w:val="20"/>
          <w:lang w:val="ru-RU"/>
        </w:rPr>
      </w:pPr>
    </w:p>
    <w:p w:rsidR="00C7173C" w:rsidRPr="00C7173C" w:rsidRDefault="00C7173C" w:rsidP="00C7173C">
      <w:pPr>
        <w:spacing w:after="0" w:line="240" w:lineRule="auto"/>
        <w:jc w:val="both"/>
        <w:rPr>
          <w:rFonts w:ascii="Times New Roman" w:hAnsi="Times New Roman"/>
          <w:sz w:val="20"/>
          <w:szCs w:val="20"/>
          <w:lang w:val="ru-RU"/>
        </w:rPr>
      </w:pPr>
      <w:r w:rsidRPr="00C7173C">
        <w:rPr>
          <w:rFonts w:ascii="Times New Roman" w:hAnsi="Times New Roman"/>
          <w:sz w:val="20"/>
          <w:szCs w:val="20"/>
          <w:lang w:val="ru-RU"/>
        </w:rPr>
        <w:t xml:space="preserve">И.о. главы Тужинского </w:t>
      </w:r>
    </w:p>
    <w:p w:rsidR="00C7173C" w:rsidRPr="00C7173C" w:rsidRDefault="00C7173C" w:rsidP="00C7173C">
      <w:pPr>
        <w:spacing w:after="0" w:line="240" w:lineRule="auto"/>
        <w:jc w:val="both"/>
        <w:rPr>
          <w:rFonts w:ascii="Times New Roman" w:hAnsi="Times New Roman"/>
          <w:sz w:val="28"/>
          <w:szCs w:val="28"/>
          <w:lang w:val="ru-RU"/>
        </w:rPr>
      </w:pPr>
      <w:r w:rsidRPr="00C7173C">
        <w:rPr>
          <w:rFonts w:ascii="Times New Roman" w:hAnsi="Times New Roman"/>
          <w:sz w:val="20"/>
          <w:szCs w:val="20"/>
          <w:lang w:val="ru-RU"/>
        </w:rPr>
        <w:t>муниципального района</w:t>
      </w:r>
      <w:r w:rsidRPr="00C7173C">
        <w:rPr>
          <w:rFonts w:ascii="Times New Roman" w:hAnsi="Times New Roman"/>
          <w:sz w:val="20"/>
          <w:szCs w:val="20"/>
          <w:lang w:val="ru-RU"/>
        </w:rPr>
        <w:tab/>
      </w:r>
      <w:r w:rsidRPr="00C7173C">
        <w:rPr>
          <w:rFonts w:ascii="Times New Roman" w:hAnsi="Times New Roman"/>
          <w:sz w:val="20"/>
          <w:szCs w:val="20"/>
          <w:lang w:val="ru-RU"/>
        </w:rPr>
        <w:tab/>
      </w:r>
      <w:r w:rsidRPr="00C7173C">
        <w:rPr>
          <w:rFonts w:ascii="Times New Roman" w:hAnsi="Times New Roman"/>
          <w:sz w:val="20"/>
          <w:szCs w:val="20"/>
          <w:lang w:val="ru-RU"/>
        </w:rPr>
        <w:tab/>
      </w:r>
      <w:r w:rsidRPr="00C7173C">
        <w:rPr>
          <w:rFonts w:ascii="Times New Roman" w:hAnsi="Times New Roman"/>
          <w:sz w:val="20"/>
          <w:szCs w:val="20"/>
          <w:lang w:val="ru-RU"/>
        </w:rPr>
        <w:tab/>
      </w:r>
      <w:r w:rsidRPr="00C7173C">
        <w:rPr>
          <w:rFonts w:ascii="Times New Roman" w:hAnsi="Times New Roman"/>
          <w:sz w:val="20"/>
          <w:szCs w:val="20"/>
          <w:lang w:val="ru-RU"/>
        </w:rPr>
        <w:tab/>
      </w:r>
      <w:r w:rsidRPr="00C7173C">
        <w:rPr>
          <w:rFonts w:ascii="Times New Roman" w:hAnsi="Times New Roman"/>
          <w:sz w:val="20"/>
          <w:szCs w:val="20"/>
          <w:lang w:val="ru-RU"/>
        </w:rPr>
        <w:tab/>
        <w:t xml:space="preserve">          Л.В.Бледных</w:t>
      </w:r>
    </w:p>
    <w:p w:rsidR="00C7173C" w:rsidRDefault="00C7173C" w:rsidP="00C7173C">
      <w:pPr>
        <w:spacing w:after="0" w:line="240" w:lineRule="auto"/>
        <w:jc w:val="right"/>
        <w:rPr>
          <w:rFonts w:ascii="Times New Roman" w:hAnsi="Times New Roman"/>
          <w:sz w:val="20"/>
          <w:szCs w:val="20"/>
          <w:lang w:val="ru-RU"/>
        </w:rPr>
      </w:pPr>
    </w:p>
    <w:p w:rsidR="00C7173C" w:rsidRPr="00C7173C" w:rsidRDefault="00C7173C" w:rsidP="00C7173C">
      <w:pPr>
        <w:spacing w:after="0" w:line="240" w:lineRule="auto"/>
        <w:jc w:val="right"/>
        <w:rPr>
          <w:rFonts w:ascii="Times New Roman" w:hAnsi="Times New Roman"/>
          <w:sz w:val="20"/>
          <w:szCs w:val="20"/>
          <w:lang w:val="ru-RU"/>
        </w:rPr>
      </w:pPr>
      <w:r w:rsidRPr="00C7173C">
        <w:rPr>
          <w:rFonts w:ascii="Times New Roman" w:hAnsi="Times New Roman"/>
          <w:sz w:val="20"/>
          <w:szCs w:val="20"/>
          <w:lang w:val="ru-RU"/>
        </w:rPr>
        <w:t>Приложение</w:t>
      </w:r>
    </w:p>
    <w:p w:rsidR="00C7173C" w:rsidRPr="00C7173C" w:rsidRDefault="00C7173C" w:rsidP="00C7173C">
      <w:pPr>
        <w:spacing w:after="0" w:line="240" w:lineRule="auto"/>
        <w:jc w:val="right"/>
        <w:rPr>
          <w:rFonts w:ascii="Times New Roman" w:hAnsi="Times New Roman"/>
          <w:sz w:val="20"/>
          <w:szCs w:val="20"/>
          <w:lang w:val="ru-RU"/>
        </w:rPr>
      </w:pPr>
      <w:r w:rsidRPr="00C7173C">
        <w:rPr>
          <w:rFonts w:ascii="Times New Roman" w:hAnsi="Times New Roman"/>
          <w:sz w:val="20"/>
          <w:szCs w:val="20"/>
          <w:lang w:val="ru-RU"/>
        </w:rPr>
        <w:t>к постановлению администрации</w:t>
      </w:r>
    </w:p>
    <w:p w:rsidR="00C7173C" w:rsidRPr="00C7173C" w:rsidRDefault="00C7173C" w:rsidP="00C7173C">
      <w:pPr>
        <w:spacing w:after="0" w:line="240" w:lineRule="auto"/>
        <w:jc w:val="right"/>
        <w:rPr>
          <w:rFonts w:ascii="Times New Roman" w:hAnsi="Times New Roman"/>
          <w:sz w:val="20"/>
          <w:szCs w:val="20"/>
          <w:lang w:val="ru-RU"/>
        </w:rPr>
      </w:pPr>
      <w:r w:rsidRPr="00C7173C">
        <w:rPr>
          <w:rFonts w:ascii="Times New Roman" w:hAnsi="Times New Roman"/>
          <w:sz w:val="20"/>
          <w:szCs w:val="20"/>
          <w:lang w:val="ru-RU"/>
        </w:rPr>
        <w:t xml:space="preserve"> Тужинского муниципального района</w:t>
      </w:r>
    </w:p>
    <w:p w:rsidR="00C7173C" w:rsidRPr="00C7173C" w:rsidRDefault="00C7173C" w:rsidP="00C7173C">
      <w:pPr>
        <w:spacing w:after="0" w:line="240" w:lineRule="auto"/>
        <w:jc w:val="right"/>
        <w:rPr>
          <w:rFonts w:ascii="Times New Roman" w:hAnsi="Times New Roman"/>
          <w:sz w:val="20"/>
          <w:szCs w:val="20"/>
          <w:lang w:val="ru-RU"/>
        </w:rPr>
      </w:pPr>
      <w:r w:rsidRPr="00C7173C">
        <w:rPr>
          <w:rFonts w:ascii="Times New Roman" w:hAnsi="Times New Roman"/>
          <w:sz w:val="20"/>
          <w:szCs w:val="20"/>
          <w:lang w:val="ru-RU"/>
        </w:rPr>
        <w:t xml:space="preserve"> от _</w:t>
      </w:r>
      <w:r w:rsidRPr="00C7173C">
        <w:rPr>
          <w:rFonts w:ascii="Times New Roman" w:hAnsi="Times New Roman"/>
          <w:sz w:val="20"/>
          <w:szCs w:val="20"/>
          <w:u w:val="single"/>
          <w:lang w:val="ru-RU"/>
        </w:rPr>
        <w:t xml:space="preserve">11.04.2017 </w:t>
      </w:r>
      <w:r w:rsidRPr="00C7173C">
        <w:rPr>
          <w:rFonts w:ascii="Times New Roman" w:hAnsi="Times New Roman"/>
          <w:sz w:val="20"/>
          <w:szCs w:val="20"/>
          <w:lang w:val="ru-RU"/>
        </w:rPr>
        <w:t xml:space="preserve"> № </w:t>
      </w:r>
      <w:r w:rsidRPr="00C7173C">
        <w:rPr>
          <w:rFonts w:ascii="Times New Roman" w:hAnsi="Times New Roman"/>
          <w:sz w:val="20"/>
          <w:szCs w:val="20"/>
          <w:u w:val="single"/>
          <w:lang w:val="ru-RU"/>
        </w:rPr>
        <w:t>94</w:t>
      </w:r>
    </w:p>
    <w:p w:rsidR="00C7173C" w:rsidRPr="00C7173C" w:rsidRDefault="00C7173C" w:rsidP="00C7173C">
      <w:pPr>
        <w:spacing w:after="0" w:line="240" w:lineRule="auto"/>
        <w:jc w:val="center"/>
        <w:rPr>
          <w:rFonts w:ascii="Times New Roman" w:hAnsi="Times New Roman"/>
          <w:b/>
          <w:sz w:val="20"/>
          <w:szCs w:val="20"/>
          <w:lang w:val="ru-RU"/>
        </w:rPr>
      </w:pPr>
    </w:p>
    <w:p w:rsidR="00C7173C" w:rsidRPr="00C7173C" w:rsidRDefault="00C7173C" w:rsidP="00C7173C">
      <w:pPr>
        <w:spacing w:after="0" w:line="240" w:lineRule="auto"/>
        <w:jc w:val="center"/>
        <w:rPr>
          <w:rFonts w:ascii="Times New Roman" w:hAnsi="Times New Roman"/>
          <w:b/>
          <w:sz w:val="20"/>
          <w:szCs w:val="20"/>
          <w:lang w:val="ru-RU"/>
        </w:rPr>
      </w:pPr>
      <w:r w:rsidRPr="00C7173C">
        <w:rPr>
          <w:rFonts w:ascii="Times New Roman" w:hAnsi="Times New Roman"/>
          <w:b/>
          <w:sz w:val="20"/>
          <w:szCs w:val="20"/>
          <w:lang w:val="ru-RU"/>
        </w:rPr>
        <w:t>ИЗМЕНЕНИЯ</w:t>
      </w:r>
    </w:p>
    <w:p w:rsidR="00C7173C" w:rsidRPr="00C7173C" w:rsidRDefault="00C7173C" w:rsidP="00C7173C">
      <w:pPr>
        <w:spacing w:after="0" w:line="240" w:lineRule="auto"/>
        <w:jc w:val="center"/>
        <w:rPr>
          <w:rFonts w:ascii="Times New Roman" w:hAnsi="Times New Roman"/>
          <w:b/>
          <w:sz w:val="20"/>
          <w:szCs w:val="20"/>
          <w:lang w:val="ru-RU"/>
        </w:rPr>
      </w:pPr>
      <w:r w:rsidRPr="00C7173C">
        <w:rPr>
          <w:rFonts w:ascii="Times New Roman" w:hAnsi="Times New Roman"/>
          <w:b/>
          <w:sz w:val="20"/>
          <w:szCs w:val="20"/>
          <w:lang w:val="ru-RU"/>
        </w:rPr>
        <w:t xml:space="preserve">в муниципальной программе Тужинского муниципального района «Повышение эффективности реализации молодёжной политики» </w:t>
      </w:r>
    </w:p>
    <w:p w:rsidR="00C7173C" w:rsidRPr="00C7173C" w:rsidRDefault="00C7173C" w:rsidP="00C7173C">
      <w:pPr>
        <w:spacing w:after="0" w:line="240" w:lineRule="auto"/>
        <w:jc w:val="center"/>
        <w:rPr>
          <w:rFonts w:ascii="Times New Roman" w:hAnsi="Times New Roman"/>
          <w:b/>
          <w:sz w:val="20"/>
          <w:szCs w:val="20"/>
          <w:lang w:val="ru-RU"/>
        </w:rPr>
      </w:pPr>
      <w:r w:rsidRPr="00C7173C">
        <w:rPr>
          <w:rFonts w:ascii="Times New Roman" w:hAnsi="Times New Roman"/>
          <w:b/>
          <w:sz w:val="20"/>
          <w:szCs w:val="20"/>
          <w:lang w:val="ru-RU"/>
        </w:rPr>
        <w:t xml:space="preserve"> на 2014 – 2019 годы</w:t>
      </w:r>
    </w:p>
    <w:p w:rsidR="00C7173C" w:rsidRPr="00C7173C" w:rsidRDefault="00C7173C" w:rsidP="00C7173C">
      <w:pPr>
        <w:spacing w:after="0" w:line="240" w:lineRule="auto"/>
        <w:jc w:val="center"/>
        <w:rPr>
          <w:rFonts w:ascii="Times New Roman" w:hAnsi="Times New Roman"/>
          <w:b/>
          <w:sz w:val="20"/>
          <w:szCs w:val="20"/>
          <w:lang w:val="ru-RU"/>
        </w:rPr>
      </w:pPr>
    </w:p>
    <w:p w:rsidR="00C7173C" w:rsidRPr="00C7173C" w:rsidRDefault="00C7173C" w:rsidP="00C7173C">
      <w:pPr>
        <w:shd w:val="clear" w:color="auto" w:fill="FFFFFF"/>
        <w:spacing w:after="0" w:line="240" w:lineRule="auto"/>
        <w:rPr>
          <w:rFonts w:ascii="Times New Roman" w:hAnsi="Times New Roman"/>
          <w:bCs/>
          <w:sz w:val="20"/>
          <w:szCs w:val="20"/>
          <w:lang w:val="ru-RU"/>
        </w:rPr>
      </w:pPr>
      <w:r w:rsidRPr="00C7173C">
        <w:rPr>
          <w:rFonts w:ascii="Times New Roman" w:hAnsi="Times New Roman"/>
          <w:sz w:val="20"/>
          <w:szCs w:val="20"/>
          <w:lang w:val="ru-RU"/>
        </w:rPr>
        <w:t xml:space="preserve">     1.    </w:t>
      </w:r>
      <w:r w:rsidRPr="00C7173C">
        <w:rPr>
          <w:rFonts w:ascii="Times New Roman" w:hAnsi="Times New Roman"/>
          <w:bCs/>
          <w:sz w:val="20"/>
          <w:szCs w:val="20"/>
          <w:lang w:val="ru-RU"/>
        </w:rPr>
        <w:t>ПАСПОРТ муниципальной программы Тужинского муниципального района «Повышение эффективности реализации молодежной политики»</w:t>
      </w:r>
    </w:p>
    <w:p w:rsidR="00C7173C" w:rsidRPr="00C7173C" w:rsidRDefault="00C7173C" w:rsidP="00C7173C">
      <w:pPr>
        <w:spacing w:after="0" w:line="240" w:lineRule="auto"/>
        <w:jc w:val="both"/>
        <w:rPr>
          <w:rFonts w:ascii="Times New Roman" w:hAnsi="Times New Roman"/>
          <w:sz w:val="20"/>
          <w:szCs w:val="20"/>
          <w:lang w:val="ru-RU"/>
        </w:rPr>
      </w:pPr>
      <w:r w:rsidRPr="00C7173C">
        <w:rPr>
          <w:rFonts w:ascii="Times New Roman" w:hAnsi="Times New Roman"/>
          <w:bCs/>
          <w:sz w:val="20"/>
          <w:szCs w:val="20"/>
          <w:lang w:val="ru-RU"/>
        </w:rPr>
        <w:t xml:space="preserve"> на 2014 – 2019 годы, </w:t>
      </w:r>
      <w:r w:rsidRPr="00C7173C">
        <w:rPr>
          <w:rFonts w:ascii="Times New Roman" w:hAnsi="Times New Roman"/>
          <w:sz w:val="20"/>
          <w:szCs w:val="20"/>
          <w:lang w:val="ru-RU"/>
        </w:rPr>
        <w:t>раздел «Объемы ассигнований Муниципальной программы»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C7173C" w:rsidRPr="00A45D4F" w:rsidTr="00262C5B">
        <w:tc>
          <w:tcPr>
            <w:tcW w:w="2376" w:type="dxa"/>
            <w:tcBorders>
              <w:top w:val="single" w:sz="4" w:space="0" w:color="000000"/>
              <w:left w:val="single" w:sz="4" w:space="0" w:color="000000"/>
              <w:bottom w:val="single" w:sz="4" w:space="0" w:color="000000"/>
              <w:right w:val="single" w:sz="4" w:space="0" w:color="000000"/>
            </w:tcBorders>
            <w:hideMark/>
          </w:tcPr>
          <w:p w:rsidR="00C7173C" w:rsidRPr="00C7173C" w:rsidRDefault="00C7173C" w:rsidP="00C7173C">
            <w:pPr>
              <w:spacing w:after="0" w:line="240" w:lineRule="auto"/>
              <w:rPr>
                <w:rFonts w:ascii="Times New Roman" w:hAnsi="Times New Roman"/>
                <w:sz w:val="20"/>
                <w:szCs w:val="20"/>
              </w:rPr>
            </w:pPr>
            <w:r w:rsidRPr="00C7173C">
              <w:rPr>
                <w:rFonts w:ascii="Times New Roman" w:hAnsi="Times New Roman"/>
                <w:sz w:val="20"/>
                <w:szCs w:val="20"/>
              </w:rPr>
              <w:t>«Объем ассигнований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tcPr>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 xml:space="preserve">Общий объем финансирования Муниципальной программы </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 xml:space="preserve">–  </w:t>
            </w:r>
            <w:r w:rsidRPr="00C7173C">
              <w:rPr>
                <w:rFonts w:ascii="Times New Roman" w:hAnsi="Times New Roman"/>
                <w:b/>
                <w:sz w:val="20"/>
                <w:szCs w:val="20"/>
                <w:lang w:val="ru-RU"/>
              </w:rPr>
              <w:t>460,9 тыс.рублей</w:t>
            </w:r>
            <w:r w:rsidRPr="00C7173C">
              <w:rPr>
                <w:rFonts w:ascii="Times New Roman" w:hAnsi="Times New Roman"/>
                <w:sz w:val="20"/>
                <w:szCs w:val="20"/>
                <w:lang w:val="ru-RU"/>
              </w:rPr>
              <w:t>,</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в том числе:</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средства федерального бюджета  –    0 тыс.рублей</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средства областного бюджета      –    0 тыс.рублей</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средства местного бюджета          –    460,9</w:t>
            </w:r>
            <w:r w:rsidRPr="00C7173C">
              <w:rPr>
                <w:rFonts w:ascii="Times New Roman" w:hAnsi="Times New Roman"/>
                <w:b/>
                <w:sz w:val="20"/>
                <w:szCs w:val="20"/>
                <w:lang w:val="ru-RU"/>
              </w:rPr>
              <w:t xml:space="preserve"> </w:t>
            </w:r>
            <w:r w:rsidRPr="00C7173C">
              <w:rPr>
                <w:rFonts w:ascii="Times New Roman" w:hAnsi="Times New Roman"/>
                <w:sz w:val="20"/>
                <w:szCs w:val="20"/>
                <w:lang w:val="ru-RU"/>
              </w:rPr>
              <w:t>тыс.рублей».</w:t>
            </w:r>
          </w:p>
        </w:tc>
      </w:tr>
    </w:tbl>
    <w:p w:rsidR="00C7173C" w:rsidRPr="00C7173C" w:rsidRDefault="00C7173C" w:rsidP="00C7173C">
      <w:pPr>
        <w:spacing w:after="0" w:line="240" w:lineRule="auto"/>
        <w:ind w:firstLine="709"/>
        <w:jc w:val="both"/>
        <w:rPr>
          <w:rFonts w:ascii="Times New Roman" w:hAnsi="Times New Roman"/>
          <w:sz w:val="20"/>
          <w:szCs w:val="20"/>
          <w:lang w:val="ru-RU"/>
        </w:rPr>
      </w:pPr>
    </w:p>
    <w:p w:rsidR="00C7173C" w:rsidRPr="00C7173C" w:rsidRDefault="00C7173C" w:rsidP="00C7173C">
      <w:pPr>
        <w:spacing w:after="0" w:line="240" w:lineRule="auto"/>
        <w:ind w:firstLine="709"/>
        <w:jc w:val="both"/>
        <w:rPr>
          <w:rFonts w:ascii="Times New Roman" w:hAnsi="Times New Roman"/>
          <w:sz w:val="20"/>
          <w:szCs w:val="20"/>
          <w:lang w:val="ru-RU"/>
        </w:rPr>
      </w:pPr>
      <w:r w:rsidRPr="00C7173C">
        <w:rPr>
          <w:rFonts w:ascii="Times New Roman" w:hAnsi="Times New Roman"/>
          <w:sz w:val="20"/>
          <w:szCs w:val="20"/>
          <w:lang w:val="ru-RU"/>
        </w:rPr>
        <w:t>2. Абзац второй раздела 5 «Ресурсное обеспечение Муниципальной программы» изложить в новой редакции следующего содержания:</w:t>
      </w:r>
    </w:p>
    <w:p w:rsidR="00C7173C" w:rsidRPr="00C7173C" w:rsidRDefault="00C7173C" w:rsidP="00C7173C">
      <w:pPr>
        <w:spacing w:after="0" w:line="240" w:lineRule="auto"/>
        <w:ind w:firstLine="709"/>
        <w:jc w:val="both"/>
        <w:rPr>
          <w:rFonts w:ascii="Times New Roman" w:hAnsi="Times New Roman"/>
          <w:sz w:val="20"/>
          <w:szCs w:val="20"/>
          <w:lang w:val="ru-RU"/>
        </w:rPr>
      </w:pPr>
      <w:r w:rsidRPr="00C7173C">
        <w:rPr>
          <w:rFonts w:ascii="Times New Roman" w:hAnsi="Times New Roman"/>
          <w:sz w:val="20"/>
          <w:szCs w:val="20"/>
          <w:lang w:val="ru-RU"/>
        </w:rPr>
        <w:t>«Общий объем финансовых ресурсов, необходимых для реализации Муниципальной программы, в 2014 – 2019 годах составит 460,9</w:t>
      </w:r>
      <w:r w:rsidRPr="00C7173C">
        <w:rPr>
          <w:rFonts w:ascii="Times New Roman" w:hAnsi="Times New Roman"/>
          <w:b/>
          <w:sz w:val="20"/>
          <w:szCs w:val="20"/>
          <w:lang w:val="ru-RU"/>
        </w:rPr>
        <w:t xml:space="preserve"> </w:t>
      </w:r>
      <w:r w:rsidRPr="00C7173C">
        <w:rPr>
          <w:rFonts w:ascii="Times New Roman" w:hAnsi="Times New Roman"/>
          <w:sz w:val="20"/>
          <w:szCs w:val="20"/>
          <w:lang w:val="ru-RU"/>
        </w:rPr>
        <w:t>тыс.рублей, в том числе средства федерального бюджета – 0 тыс.рублей, средства областного бюджета – 0 тыс.рублей, средства местного бюджета – 405,9</w:t>
      </w:r>
      <w:r w:rsidRPr="00C7173C">
        <w:rPr>
          <w:rFonts w:ascii="Times New Roman" w:hAnsi="Times New Roman"/>
          <w:b/>
          <w:sz w:val="20"/>
          <w:szCs w:val="20"/>
          <w:lang w:val="ru-RU"/>
        </w:rPr>
        <w:t xml:space="preserve"> </w:t>
      </w:r>
      <w:r w:rsidRPr="00C7173C">
        <w:rPr>
          <w:rFonts w:ascii="Times New Roman" w:hAnsi="Times New Roman"/>
          <w:sz w:val="20"/>
          <w:szCs w:val="20"/>
          <w:lang w:val="ru-RU"/>
        </w:rPr>
        <w:t>тыс.рублей»</w:t>
      </w:r>
    </w:p>
    <w:p w:rsidR="00C7173C" w:rsidRPr="00C7173C" w:rsidRDefault="00C7173C" w:rsidP="00C7173C">
      <w:pPr>
        <w:spacing w:after="0" w:line="240" w:lineRule="auto"/>
        <w:ind w:firstLine="709"/>
        <w:jc w:val="both"/>
        <w:rPr>
          <w:rFonts w:ascii="Times New Roman" w:hAnsi="Times New Roman"/>
          <w:sz w:val="20"/>
          <w:szCs w:val="20"/>
          <w:lang w:val="ru-RU"/>
        </w:rPr>
      </w:pPr>
      <w:r w:rsidRPr="00C7173C">
        <w:rPr>
          <w:rFonts w:ascii="Times New Roman" w:hAnsi="Times New Roman"/>
          <w:bCs/>
          <w:sz w:val="20"/>
          <w:szCs w:val="20"/>
          <w:lang w:val="ru-RU"/>
        </w:rPr>
        <w:t>3. Расходы на реализацию муниципальной программы за счет средств бюджета муниципального района (приложение № 2 к Муниципальной программе) изложить в новой редакции следующего содержания:</w:t>
      </w:r>
    </w:p>
    <w:p w:rsidR="00C7173C" w:rsidRPr="00C7173C" w:rsidRDefault="00C7173C" w:rsidP="00C7173C">
      <w:pPr>
        <w:shd w:val="clear" w:color="auto" w:fill="FFFFFF"/>
        <w:spacing w:after="0" w:line="240" w:lineRule="auto"/>
        <w:ind w:firstLine="708"/>
        <w:jc w:val="both"/>
        <w:rPr>
          <w:rFonts w:ascii="Times New Roman" w:hAnsi="Times New Roman"/>
          <w:bCs/>
          <w:sz w:val="20"/>
          <w:szCs w:val="20"/>
          <w:lang w:val="ru-RU"/>
        </w:rPr>
      </w:pPr>
    </w:p>
    <w:p w:rsidR="00C7173C" w:rsidRPr="00C7173C" w:rsidRDefault="00C7173C" w:rsidP="00C7173C">
      <w:pPr>
        <w:widowControl w:val="0"/>
        <w:autoSpaceDE w:val="0"/>
        <w:autoSpaceDN w:val="0"/>
        <w:adjustRightInd w:val="0"/>
        <w:spacing w:after="0" w:line="240" w:lineRule="auto"/>
        <w:jc w:val="right"/>
        <w:outlineLvl w:val="1"/>
        <w:rPr>
          <w:rFonts w:ascii="Times New Roman" w:hAnsi="Times New Roman"/>
          <w:sz w:val="20"/>
          <w:szCs w:val="20"/>
          <w:lang w:val="ru-RU"/>
        </w:rPr>
      </w:pPr>
      <w:r w:rsidRPr="00C7173C">
        <w:rPr>
          <w:rFonts w:ascii="Times New Roman" w:hAnsi="Times New Roman"/>
          <w:sz w:val="20"/>
          <w:szCs w:val="20"/>
          <w:lang w:val="ru-RU"/>
        </w:rPr>
        <w:t>Приложение № 2</w:t>
      </w:r>
    </w:p>
    <w:p w:rsidR="00C7173C" w:rsidRPr="00C7173C" w:rsidRDefault="00C7173C" w:rsidP="00C7173C">
      <w:pPr>
        <w:widowControl w:val="0"/>
        <w:autoSpaceDE w:val="0"/>
        <w:autoSpaceDN w:val="0"/>
        <w:adjustRightInd w:val="0"/>
        <w:spacing w:after="0" w:line="240" w:lineRule="auto"/>
        <w:jc w:val="right"/>
        <w:rPr>
          <w:rFonts w:ascii="Times New Roman" w:hAnsi="Times New Roman"/>
          <w:sz w:val="20"/>
          <w:szCs w:val="20"/>
          <w:lang w:val="ru-RU"/>
        </w:rPr>
      </w:pPr>
      <w:r w:rsidRPr="00C7173C">
        <w:rPr>
          <w:rFonts w:ascii="Times New Roman" w:hAnsi="Times New Roman"/>
          <w:sz w:val="20"/>
          <w:szCs w:val="20"/>
          <w:lang w:val="ru-RU"/>
        </w:rPr>
        <w:t>к Муниципальной программе</w:t>
      </w:r>
    </w:p>
    <w:p w:rsidR="00C7173C" w:rsidRPr="00C7173C" w:rsidRDefault="00C7173C" w:rsidP="00C7173C">
      <w:pPr>
        <w:spacing w:after="0" w:line="240" w:lineRule="auto"/>
        <w:ind w:firstLine="709"/>
        <w:jc w:val="both"/>
        <w:rPr>
          <w:rFonts w:ascii="Times New Roman" w:hAnsi="Times New Roman"/>
          <w:bCs/>
          <w:sz w:val="20"/>
          <w:szCs w:val="20"/>
          <w:lang w:val="ru-RU"/>
        </w:rPr>
      </w:pPr>
    </w:p>
    <w:p w:rsidR="00C7173C" w:rsidRPr="00C7173C" w:rsidRDefault="00C7173C" w:rsidP="00C7173C">
      <w:pPr>
        <w:shd w:val="clear" w:color="auto" w:fill="FFFFFF"/>
        <w:spacing w:after="0" w:line="240" w:lineRule="auto"/>
        <w:jc w:val="center"/>
        <w:rPr>
          <w:rFonts w:ascii="Times New Roman" w:hAnsi="Times New Roman"/>
          <w:b/>
          <w:bCs/>
          <w:sz w:val="20"/>
          <w:szCs w:val="20"/>
          <w:lang w:val="ru-RU"/>
        </w:rPr>
      </w:pPr>
      <w:r w:rsidRPr="00C7173C">
        <w:rPr>
          <w:rFonts w:ascii="Times New Roman" w:hAnsi="Times New Roman"/>
          <w:b/>
          <w:bCs/>
          <w:sz w:val="20"/>
          <w:szCs w:val="20"/>
          <w:lang w:val="ru-RU"/>
        </w:rPr>
        <w:t>Расходы на реализацию муниципальной программы за счет средств бюджета муниципального района</w:t>
      </w:r>
    </w:p>
    <w:p w:rsidR="00C7173C" w:rsidRPr="00C7173C" w:rsidRDefault="00C7173C" w:rsidP="00C7173C">
      <w:pPr>
        <w:shd w:val="clear" w:color="auto" w:fill="FFFFFF"/>
        <w:spacing w:after="0" w:line="240" w:lineRule="auto"/>
        <w:rPr>
          <w:rFonts w:ascii="Times New Roman" w:hAnsi="Times New Roman"/>
          <w:b/>
          <w:bCs/>
          <w:sz w:val="20"/>
          <w:szCs w:val="20"/>
          <w:lang w:val="ru-RU"/>
        </w:rPr>
      </w:pPr>
      <w:r w:rsidRPr="00C7173C">
        <w:rPr>
          <w:rFonts w:ascii="Times New Roman" w:hAnsi="Times New Roman"/>
          <w:b/>
          <w:bCs/>
          <w:sz w:val="20"/>
          <w:szCs w:val="20"/>
        </w:rPr>
        <w:t> </w:t>
      </w:r>
    </w:p>
    <w:tbl>
      <w:tblPr>
        <w:tblW w:w="5000" w:type="pct"/>
        <w:tblLook w:val="0000"/>
      </w:tblPr>
      <w:tblGrid>
        <w:gridCol w:w="486"/>
        <w:gridCol w:w="1451"/>
        <w:gridCol w:w="1946"/>
        <w:gridCol w:w="1759"/>
        <w:gridCol w:w="637"/>
        <w:gridCol w:w="110"/>
        <w:gridCol w:w="637"/>
        <w:gridCol w:w="635"/>
        <w:gridCol w:w="637"/>
        <w:gridCol w:w="637"/>
        <w:gridCol w:w="636"/>
      </w:tblGrid>
      <w:tr w:rsidR="00C7173C" w:rsidRPr="00C7173C" w:rsidTr="00C7173C">
        <w:tc>
          <w:tcPr>
            <w:tcW w:w="205" w:type="pct"/>
            <w:vMerge w:val="restart"/>
            <w:tcBorders>
              <w:top w:val="single" w:sz="8" w:space="0" w:color="000000"/>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 п/п</w:t>
            </w:r>
          </w:p>
        </w:tc>
        <w:tc>
          <w:tcPr>
            <w:tcW w:w="754" w:type="pct"/>
            <w:vMerge w:val="restart"/>
            <w:tcBorders>
              <w:top w:val="single" w:sz="8" w:space="0" w:color="000000"/>
              <w:left w:val="single" w:sz="8" w:space="0" w:color="000000"/>
              <w:bottom w:val="single" w:sz="8" w:space="0" w:color="000000"/>
            </w:tcBorders>
            <w:tcMar>
              <w:left w:w="0" w:type="dxa"/>
              <w:right w:w="0" w:type="dxa"/>
            </w:tcMar>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Статус</w:t>
            </w:r>
          </w:p>
        </w:tc>
        <w:tc>
          <w:tcPr>
            <w:tcW w:w="1027" w:type="pct"/>
            <w:vMerge w:val="restart"/>
            <w:tcBorders>
              <w:top w:val="single" w:sz="8" w:space="0" w:color="000000"/>
              <w:left w:val="single" w:sz="8" w:space="0" w:color="000000"/>
              <w:bottom w:val="single" w:sz="8" w:space="0" w:color="000000"/>
            </w:tcBorders>
            <w:tcMar>
              <w:left w:w="0" w:type="dxa"/>
              <w:right w:w="0" w:type="dxa"/>
            </w:tcMar>
          </w:tcPr>
          <w:p w:rsidR="00C7173C" w:rsidRPr="00C7173C" w:rsidRDefault="00C7173C" w:rsidP="00C7173C">
            <w:pPr>
              <w:snapToGrid w:val="0"/>
              <w:spacing w:after="0" w:line="240" w:lineRule="auto"/>
              <w:jc w:val="center"/>
              <w:rPr>
                <w:rFonts w:ascii="Times New Roman" w:hAnsi="Times New Roman"/>
                <w:sz w:val="20"/>
                <w:szCs w:val="20"/>
                <w:lang w:val="ru-RU"/>
              </w:rPr>
            </w:pPr>
            <w:r w:rsidRPr="00C7173C">
              <w:rPr>
                <w:rFonts w:ascii="Times New Roman" w:hAnsi="Times New Roman"/>
                <w:sz w:val="20"/>
                <w:szCs w:val="20"/>
                <w:lang w:val="ru-RU"/>
              </w:rPr>
              <w:t>Наименование муниципальной программы, муниципальной целевой программы, ведомственной целевой программы, отдельного мероприятия</w:t>
            </w:r>
          </w:p>
        </w:tc>
        <w:tc>
          <w:tcPr>
            <w:tcW w:w="890" w:type="pct"/>
            <w:vMerge w:val="restart"/>
            <w:tcBorders>
              <w:top w:val="single" w:sz="8" w:space="0" w:color="000000"/>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lang w:val="ru-RU"/>
              </w:rPr>
            </w:pPr>
            <w:r w:rsidRPr="00C7173C">
              <w:rPr>
                <w:rFonts w:ascii="Times New Roman" w:hAnsi="Times New Roman"/>
                <w:sz w:val="20"/>
                <w:szCs w:val="20"/>
                <w:lang w:val="ru-RU"/>
              </w:rPr>
              <w:t>Ответственный исполнитель, соисполнители, государственный заказчик (государственный заказчик-координатор)</w:t>
            </w:r>
          </w:p>
        </w:tc>
        <w:tc>
          <w:tcPr>
            <w:tcW w:w="343" w:type="pct"/>
            <w:tcBorders>
              <w:top w:val="single" w:sz="8" w:space="0" w:color="000000"/>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lang w:val="ru-RU"/>
              </w:rPr>
            </w:pPr>
          </w:p>
        </w:tc>
        <w:tc>
          <w:tcPr>
            <w:tcW w:w="1781" w:type="pct"/>
            <w:gridSpan w:val="6"/>
            <w:tcBorders>
              <w:top w:val="single" w:sz="8" w:space="0" w:color="000000"/>
              <w:left w:val="single" w:sz="8" w:space="0" w:color="000000"/>
              <w:bottom w:val="single" w:sz="8" w:space="0" w:color="000000"/>
              <w:right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Расходы</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(тыс. рублей)</w:t>
            </w:r>
          </w:p>
        </w:tc>
      </w:tr>
      <w:tr w:rsidR="00C7173C" w:rsidRPr="00C7173C" w:rsidTr="00C7173C">
        <w:tc>
          <w:tcPr>
            <w:tcW w:w="205" w:type="pct"/>
            <w:vMerge/>
            <w:tcBorders>
              <w:top w:val="single" w:sz="8" w:space="0" w:color="000000"/>
              <w:left w:val="single" w:sz="8" w:space="0" w:color="000000"/>
              <w:bottom w:val="single" w:sz="8" w:space="0" w:color="000000"/>
            </w:tcBorders>
            <w:tcMar>
              <w:left w:w="0" w:type="dxa"/>
              <w:right w:w="0" w:type="dxa"/>
            </w:tcMar>
            <w:vAlign w:val="center"/>
          </w:tcPr>
          <w:p w:rsidR="00C7173C" w:rsidRPr="00C7173C" w:rsidRDefault="00C7173C" w:rsidP="00C7173C">
            <w:pPr>
              <w:spacing w:after="0" w:line="240" w:lineRule="auto"/>
              <w:rPr>
                <w:rFonts w:ascii="Times New Roman" w:hAnsi="Times New Roman"/>
                <w:sz w:val="20"/>
                <w:szCs w:val="20"/>
              </w:rPr>
            </w:pPr>
          </w:p>
        </w:tc>
        <w:tc>
          <w:tcPr>
            <w:tcW w:w="754" w:type="pct"/>
            <w:vMerge/>
            <w:tcBorders>
              <w:top w:val="single" w:sz="8" w:space="0" w:color="000000"/>
              <w:left w:val="single" w:sz="8" w:space="0" w:color="000000"/>
              <w:bottom w:val="single" w:sz="8" w:space="0" w:color="000000"/>
            </w:tcBorders>
            <w:tcMar>
              <w:left w:w="0" w:type="dxa"/>
              <w:right w:w="0" w:type="dxa"/>
            </w:tcMar>
            <w:vAlign w:val="center"/>
          </w:tcPr>
          <w:p w:rsidR="00C7173C" w:rsidRPr="00C7173C" w:rsidRDefault="00C7173C" w:rsidP="00C7173C">
            <w:pPr>
              <w:spacing w:after="0" w:line="240" w:lineRule="auto"/>
              <w:rPr>
                <w:rFonts w:ascii="Times New Roman" w:hAnsi="Times New Roman"/>
                <w:sz w:val="20"/>
                <w:szCs w:val="20"/>
              </w:rPr>
            </w:pPr>
          </w:p>
        </w:tc>
        <w:tc>
          <w:tcPr>
            <w:tcW w:w="1027" w:type="pct"/>
            <w:vMerge/>
            <w:tcBorders>
              <w:top w:val="single" w:sz="8" w:space="0" w:color="000000"/>
              <w:left w:val="single" w:sz="8" w:space="0" w:color="000000"/>
              <w:bottom w:val="single" w:sz="8" w:space="0" w:color="000000"/>
            </w:tcBorders>
            <w:tcMar>
              <w:left w:w="0" w:type="dxa"/>
              <w:right w:w="0" w:type="dxa"/>
            </w:tcMar>
            <w:vAlign w:val="center"/>
          </w:tcPr>
          <w:p w:rsidR="00C7173C" w:rsidRPr="00C7173C" w:rsidRDefault="00C7173C" w:rsidP="00C7173C">
            <w:pPr>
              <w:spacing w:after="0" w:line="240" w:lineRule="auto"/>
              <w:rPr>
                <w:rFonts w:ascii="Times New Roman" w:hAnsi="Times New Roman"/>
                <w:sz w:val="20"/>
                <w:szCs w:val="20"/>
              </w:rPr>
            </w:pPr>
          </w:p>
        </w:tc>
        <w:tc>
          <w:tcPr>
            <w:tcW w:w="890" w:type="pct"/>
            <w:vMerge/>
            <w:tcBorders>
              <w:top w:val="single" w:sz="8" w:space="0" w:color="000000"/>
              <w:left w:val="single" w:sz="8" w:space="0" w:color="000000"/>
              <w:bottom w:val="single" w:sz="8" w:space="0" w:color="000000"/>
            </w:tcBorders>
            <w:vAlign w:val="center"/>
          </w:tcPr>
          <w:p w:rsidR="00C7173C" w:rsidRPr="00C7173C" w:rsidRDefault="00C7173C" w:rsidP="00C7173C">
            <w:pPr>
              <w:spacing w:after="0" w:line="240" w:lineRule="auto"/>
              <w:rPr>
                <w:rFonts w:ascii="Times New Roman" w:hAnsi="Times New Roman"/>
                <w:sz w:val="20"/>
                <w:szCs w:val="20"/>
              </w:rPr>
            </w:pPr>
          </w:p>
        </w:tc>
        <w:tc>
          <w:tcPr>
            <w:tcW w:w="411" w:type="pct"/>
            <w:gridSpan w:val="2"/>
            <w:tcBorders>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2014</w:t>
            </w:r>
          </w:p>
          <w:p w:rsidR="00C7173C" w:rsidRPr="00C7173C" w:rsidRDefault="00C7173C" w:rsidP="00C7173C">
            <w:pPr>
              <w:spacing w:after="0" w:line="240" w:lineRule="auto"/>
              <w:jc w:val="center"/>
              <w:rPr>
                <w:rFonts w:ascii="Times New Roman" w:hAnsi="Times New Roman"/>
                <w:sz w:val="20"/>
                <w:szCs w:val="20"/>
              </w:rPr>
            </w:pPr>
            <w:r w:rsidRPr="00C7173C">
              <w:rPr>
                <w:rFonts w:ascii="Times New Roman" w:hAnsi="Times New Roman"/>
                <w:sz w:val="20"/>
                <w:szCs w:val="20"/>
              </w:rPr>
              <w:t>год</w:t>
            </w:r>
          </w:p>
        </w:tc>
        <w:tc>
          <w:tcPr>
            <w:tcW w:w="343" w:type="pct"/>
            <w:tcBorders>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2015</w:t>
            </w:r>
          </w:p>
          <w:p w:rsidR="00C7173C" w:rsidRPr="00C7173C" w:rsidRDefault="00C7173C" w:rsidP="00C7173C">
            <w:pPr>
              <w:spacing w:after="0" w:line="240" w:lineRule="auto"/>
              <w:jc w:val="center"/>
              <w:rPr>
                <w:rFonts w:ascii="Times New Roman" w:hAnsi="Times New Roman"/>
                <w:sz w:val="20"/>
                <w:szCs w:val="20"/>
              </w:rPr>
            </w:pPr>
            <w:r w:rsidRPr="00C7173C">
              <w:rPr>
                <w:rFonts w:ascii="Times New Roman" w:hAnsi="Times New Roman"/>
                <w:sz w:val="20"/>
                <w:szCs w:val="20"/>
              </w:rPr>
              <w:t>год</w:t>
            </w:r>
          </w:p>
        </w:tc>
        <w:tc>
          <w:tcPr>
            <w:tcW w:w="342" w:type="pct"/>
            <w:tcBorders>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2016</w:t>
            </w:r>
          </w:p>
          <w:p w:rsidR="00C7173C" w:rsidRPr="00C7173C" w:rsidRDefault="00C7173C" w:rsidP="00C7173C">
            <w:pPr>
              <w:spacing w:after="0" w:line="240" w:lineRule="auto"/>
              <w:jc w:val="center"/>
              <w:rPr>
                <w:rFonts w:ascii="Times New Roman" w:hAnsi="Times New Roman"/>
                <w:sz w:val="20"/>
                <w:szCs w:val="20"/>
              </w:rPr>
            </w:pPr>
            <w:r w:rsidRPr="00C7173C">
              <w:rPr>
                <w:rFonts w:ascii="Times New Roman" w:hAnsi="Times New Roman"/>
                <w:sz w:val="20"/>
                <w:szCs w:val="20"/>
              </w:rPr>
              <w:t>год</w:t>
            </w:r>
          </w:p>
        </w:tc>
        <w:tc>
          <w:tcPr>
            <w:tcW w:w="343" w:type="pct"/>
            <w:tcBorders>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2017 год</w:t>
            </w:r>
          </w:p>
        </w:tc>
        <w:tc>
          <w:tcPr>
            <w:tcW w:w="343" w:type="pct"/>
            <w:tcBorders>
              <w:left w:val="single" w:sz="8" w:space="0" w:color="000000"/>
              <w:bottom w:val="single" w:sz="8" w:space="0" w:color="000000"/>
              <w:right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2018 год</w:t>
            </w:r>
          </w:p>
        </w:tc>
        <w:tc>
          <w:tcPr>
            <w:tcW w:w="343" w:type="pct"/>
            <w:tcBorders>
              <w:left w:val="single" w:sz="8" w:space="0" w:color="000000"/>
              <w:bottom w:val="single" w:sz="8" w:space="0" w:color="000000"/>
              <w:right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2019 год</w:t>
            </w:r>
          </w:p>
        </w:tc>
      </w:tr>
      <w:tr w:rsidR="00C7173C" w:rsidRPr="00C7173C" w:rsidTr="00C7173C">
        <w:tc>
          <w:tcPr>
            <w:tcW w:w="205" w:type="pct"/>
            <w:tcBorders>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w:t>
            </w:r>
          </w:p>
        </w:tc>
        <w:tc>
          <w:tcPr>
            <w:tcW w:w="754" w:type="pct"/>
            <w:tcBorders>
              <w:left w:val="single" w:sz="8" w:space="0" w:color="000000"/>
              <w:bottom w:val="single" w:sz="8" w:space="0" w:color="000000"/>
            </w:tcBorders>
            <w:tcMar>
              <w:left w:w="0" w:type="dxa"/>
              <w:right w:w="0" w:type="dxa"/>
            </w:tcMar>
          </w:tcPr>
          <w:p w:rsidR="00C7173C" w:rsidRPr="00C7173C" w:rsidRDefault="00C7173C" w:rsidP="00C7173C">
            <w:pPr>
              <w:snapToGrid w:val="0"/>
              <w:spacing w:after="0" w:line="240" w:lineRule="auto"/>
              <w:rPr>
                <w:rFonts w:ascii="Times New Roman" w:hAnsi="Times New Roman"/>
                <w:sz w:val="20"/>
                <w:szCs w:val="20"/>
                <w:lang w:val="ru-RU"/>
              </w:rPr>
            </w:pPr>
            <w:r w:rsidRPr="00C7173C">
              <w:rPr>
                <w:rFonts w:ascii="Times New Roman" w:hAnsi="Times New Roman"/>
                <w:sz w:val="20"/>
                <w:szCs w:val="20"/>
                <w:lang w:val="ru-RU"/>
              </w:rPr>
              <w:t>Муниципальная программа Тужинского муниципального района</w:t>
            </w:r>
          </w:p>
        </w:tc>
        <w:tc>
          <w:tcPr>
            <w:tcW w:w="1027" w:type="pct"/>
            <w:tcBorders>
              <w:left w:val="single" w:sz="8" w:space="0" w:color="000000"/>
              <w:bottom w:val="single" w:sz="8" w:space="0" w:color="000000"/>
            </w:tcBorders>
            <w:tcMar>
              <w:left w:w="0" w:type="dxa"/>
              <w:right w:w="0" w:type="dxa"/>
            </w:tcMar>
          </w:tcPr>
          <w:p w:rsidR="00C7173C" w:rsidRPr="00C7173C" w:rsidRDefault="00C7173C" w:rsidP="00C7173C">
            <w:pPr>
              <w:snapToGrid w:val="0"/>
              <w:spacing w:after="0" w:line="240" w:lineRule="auto"/>
              <w:jc w:val="both"/>
              <w:rPr>
                <w:rFonts w:ascii="Times New Roman" w:hAnsi="Times New Roman"/>
                <w:sz w:val="20"/>
                <w:szCs w:val="20"/>
                <w:lang w:val="ru-RU"/>
              </w:rPr>
            </w:pPr>
            <w:r w:rsidRPr="00C7173C">
              <w:rPr>
                <w:rFonts w:ascii="Times New Roman" w:hAnsi="Times New Roman"/>
                <w:sz w:val="20"/>
                <w:szCs w:val="20"/>
                <w:lang w:val="ru-RU"/>
              </w:rPr>
              <w:t>«Повышение эффективности реализации молодежной политики» на 2014 – 2019 годы</w:t>
            </w:r>
          </w:p>
        </w:tc>
        <w:tc>
          <w:tcPr>
            <w:tcW w:w="890" w:type="pct"/>
            <w:tcBorders>
              <w:left w:val="single" w:sz="8" w:space="0" w:color="000000"/>
              <w:bottom w:val="single" w:sz="8" w:space="0" w:color="000000"/>
            </w:tcBorders>
          </w:tcPr>
          <w:p w:rsidR="00C7173C" w:rsidRPr="00C7173C" w:rsidRDefault="00C7173C" w:rsidP="00C7173C">
            <w:pPr>
              <w:snapToGrid w:val="0"/>
              <w:spacing w:after="0" w:line="240" w:lineRule="auto"/>
              <w:rPr>
                <w:rFonts w:ascii="Times New Roman" w:hAnsi="Times New Roman"/>
                <w:sz w:val="20"/>
                <w:szCs w:val="20"/>
              </w:rPr>
            </w:pPr>
            <w:r w:rsidRPr="00C7173C">
              <w:rPr>
                <w:rFonts w:ascii="Times New Roman" w:hAnsi="Times New Roman"/>
                <w:sz w:val="20"/>
                <w:szCs w:val="20"/>
              </w:rPr>
              <w:t>Всего,</w:t>
            </w:r>
          </w:p>
          <w:p w:rsidR="00C7173C" w:rsidRPr="00C7173C" w:rsidRDefault="00C7173C" w:rsidP="00C7173C">
            <w:pPr>
              <w:spacing w:after="0" w:line="240" w:lineRule="auto"/>
              <w:rPr>
                <w:rFonts w:ascii="Times New Roman" w:hAnsi="Times New Roman"/>
                <w:sz w:val="20"/>
                <w:szCs w:val="20"/>
              </w:rPr>
            </w:pPr>
            <w:r w:rsidRPr="00C7173C">
              <w:rPr>
                <w:rFonts w:ascii="Times New Roman" w:hAnsi="Times New Roman"/>
                <w:sz w:val="20"/>
                <w:szCs w:val="20"/>
              </w:rPr>
              <w:t>Бюджет муниципального района</w:t>
            </w:r>
          </w:p>
        </w:tc>
        <w:tc>
          <w:tcPr>
            <w:tcW w:w="411" w:type="pct"/>
            <w:gridSpan w:val="2"/>
            <w:tcBorders>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59,2</w:t>
            </w:r>
          </w:p>
        </w:tc>
        <w:tc>
          <w:tcPr>
            <w:tcW w:w="343" w:type="pct"/>
            <w:tcBorders>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66,7</w:t>
            </w:r>
          </w:p>
        </w:tc>
        <w:tc>
          <w:tcPr>
            <w:tcW w:w="342" w:type="pct"/>
            <w:tcBorders>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120</w:t>
            </w:r>
          </w:p>
        </w:tc>
        <w:tc>
          <w:tcPr>
            <w:tcW w:w="343" w:type="pct"/>
            <w:tcBorders>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125</w:t>
            </w:r>
          </w:p>
        </w:tc>
        <w:tc>
          <w:tcPr>
            <w:tcW w:w="343" w:type="pct"/>
            <w:tcBorders>
              <w:left w:val="single" w:sz="8" w:space="0" w:color="000000"/>
              <w:bottom w:val="single" w:sz="8" w:space="0" w:color="000000"/>
              <w:right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70,0</w:t>
            </w:r>
          </w:p>
        </w:tc>
        <w:tc>
          <w:tcPr>
            <w:tcW w:w="343" w:type="pct"/>
            <w:tcBorders>
              <w:left w:val="single" w:sz="8" w:space="0" w:color="000000"/>
              <w:bottom w:val="single" w:sz="8" w:space="0" w:color="000000"/>
              <w:right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70,0</w:t>
            </w:r>
          </w:p>
        </w:tc>
      </w:tr>
    </w:tbl>
    <w:p w:rsidR="00C7173C" w:rsidRPr="00C7173C" w:rsidRDefault="00C7173C" w:rsidP="00C7173C">
      <w:pPr>
        <w:spacing w:after="0" w:line="240" w:lineRule="auto"/>
        <w:jc w:val="both"/>
        <w:rPr>
          <w:rFonts w:ascii="Times New Roman" w:hAnsi="Times New Roman"/>
          <w:bCs/>
          <w:sz w:val="20"/>
          <w:szCs w:val="20"/>
        </w:rPr>
      </w:pPr>
    </w:p>
    <w:p w:rsidR="00C7173C" w:rsidRPr="00C7173C" w:rsidRDefault="00C7173C" w:rsidP="00C7173C">
      <w:pPr>
        <w:spacing w:after="0" w:line="240" w:lineRule="auto"/>
        <w:jc w:val="both"/>
        <w:rPr>
          <w:rFonts w:ascii="Times New Roman" w:hAnsi="Times New Roman"/>
          <w:bCs/>
          <w:sz w:val="20"/>
          <w:szCs w:val="20"/>
        </w:rPr>
      </w:pPr>
    </w:p>
    <w:p w:rsidR="00C7173C" w:rsidRPr="00C7173C" w:rsidRDefault="00C7173C" w:rsidP="00C7173C">
      <w:pPr>
        <w:spacing w:after="0" w:line="240" w:lineRule="auto"/>
        <w:ind w:firstLine="708"/>
        <w:jc w:val="both"/>
        <w:rPr>
          <w:rFonts w:ascii="Times New Roman" w:hAnsi="Times New Roman"/>
          <w:bCs/>
          <w:sz w:val="20"/>
          <w:szCs w:val="20"/>
          <w:lang w:val="ru-RU"/>
        </w:rPr>
      </w:pPr>
      <w:r w:rsidRPr="00C7173C">
        <w:rPr>
          <w:rFonts w:ascii="Times New Roman" w:hAnsi="Times New Roman"/>
          <w:sz w:val="20"/>
          <w:szCs w:val="20"/>
          <w:lang w:val="ru-RU"/>
        </w:rPr>
        <w:t>4.</w:t>
      </w:r>
      <w:r w:rsidRPr="00C7173C">
        <w:rPr>
          <w:rFonts w:ascii="Times New Roman" w:hAnsi="Times New Roman"/>
          <w:bCs/>
          <w:sz w:val="20"/>
          <w:szCs w:val="20"/>
          <w:lang w:val="ru-RU"/>
        </w:rPr>
        <w:t xml:space="preserve"> Прогнозную (справочную) оценку ресурсного обеспечения реализации Муниципальной программы за счет всех источников финансирования (приложение № 3 к Муниципальной программе) изложить в новой редакции следующего содержания:</w:t>
      </w:r>
    </w:p>
    <w:p w:rsidR="00C7173C" w:rsidRPr="00C7173C" w:rsidRDefault="00C7173C" w:rsidP="00C7173C">
      <w:pPr>
        <w:spacing w:after="0" w:line="240" w:lineRule="auto"/>
        <w:ind w:firstLine="708"/>
        <w:jc w:val="both"/>
        <w:rPr>
          <w:rFonts w:ascii="Times New Roman" w:hAnsi="Times New Roman"/>
          <w:bCs/>
          <w:sz w:val="20"/>
          <w:szCs w:val="20"/>
          <w:lang w:val="ru-RU"/>
        </w:rPr>
      </w:pPr>
    </w:p>
    <w:p w:rsidR="00C7173C" w:rsidRPr="00C7173C" w:rsidRDefault="00C7173C" w:rsidP="00C7173C">
      <w:pPr>
        <w:spacing w:after="0" w:line="240" w:lineRule="auto"/>
        <w:ind w:firstLine="708"/>
        <w:jc w:val="both"/>
        <w:rPr>
          <w:rFonts w:ascii="Times New Roman" w:hAnsi="Times New Roman"/>
          <w:bCs/>
          <w:sz w:val="20"/>
          <w:szCs w:val="20"/>
          <w:lang w:val="ru-RU"/>
        </w:rPr>
      </w:pPr>
    </w:p>
    <w:p w:rsidR="00C7173C" w:rsidRPr="00262C5B" w:rsidRDefault="00C7173C" w:rsidP="00C7173C">
      <w:pPr>
        <w:widowControl w:val="0"/>
        <w:autoSpaceDE w:val="0"/>
        <w:autoSpaceDN w:val="0"/>
        <w:adjustRightInd w:val="0"/>
        <w:spacing w:after="0" w:line="240" w:lineRule="auto"/>
        <w:jc w:val="right"/>
        <w:outlineLvl w:val="1"/>
        <w:rPr>
          <w:rFonts w:ascii="Times New Roman" w:hAnsi="Times New Roman"/>
          <w:sz w:val="20"/>
          <w:szCs w:val="20"/>
          <w:lang w:val="ru-RU"/>
        </w:rPr>
      </w:pPr>
      <w:r w:rsidRPr="00262C5B">
        <w:rPr>
          <w:rFonts w:ascii="Times New Roman" w:hAnsi="Times New Roman"/>
          <w:sz w:val="20"/>
          <w:szCs w:val="20"/>
          <w:lang w:val="ru-RU"/>
        </w:rPr>
        <w:t>Приложение № 3</w:t>
      </w:r>
    </w:p>
    <w:p w:rsidR="00C7173C" w:rsidRPr="00262C5B" w:rsidRDefault="00C7173C" w:rsidP="00C7173C">
      <w:pPr>
        <w:widowControl w:val="0"/>
        <w:autoSpaceDE w:val="0"/>
        <w:autoSpaceDN w:val="0"/>
        <w:adjustRightInd w:val="0"/>
        <w:spacing w:after="0" w:line="240" w:lineRule="auto"/>
        <w:jc w:val="right"/>
        <w:rPr>
          <w:rFonts w:ascii="Times New Roman" w:hAnsi="Times New Roman"/>
          <w:sz w:val="20"/>
          <w:szCs w:val="20"/>
          <w:lang w:val="ru-RU"/>
        </w:rPr>
      </w:pPr>
      <w:r w:rsidRPr="00262C5B">
        <w:rPr>
          <w:rFonts w:ascii="Times New Roman" w:hAnsi="Times New Roman"/>
          <w:sz w:val="20"/>
          <w:szCs w:val="20"/>
          <w:lang w:val="ru-RU"/>
        </w:rPr>
        <w:t>к Муниципальной программе</w:t>
      </w:r>
    </w:p>
    <w:p w:rsidR="00C7173C" w:rsidRPr="00262C5B" w:rsidRDefault="00C7173C" w:rsidP="00C7173C">
      <w:pPr>
        <w:widowControl w:val="0"/>
        <w:autoSpaceDE w:val="0"/>
        <w:autoSpaceDN w:val="0"/>
        <w:adjustRightInd w:val="0"/>
        <w:spacing w:after="0" w:line="240" w:lineRule="auto"/>
        <w:ind w:firstLine="540"/>
        <w:jc w:val="both"/>
        <w:rPr>
          <w:rFonts w:ascii="Times New Roman" w:hAnsi="Times New Roman"/>
          <w:sz w:val="20"/>
          <w:szCs w:val="20"/>
          <w:lang w:val="ru-RU"/>
        </w:rPr>
      </w:pPr>
    </w:p>
    <w:p w:rsidR="00C7173C" w:rsidRPr="00262C5B" w:rsidRDefault="00C7173C" w:rsidP="00C7173C">
      <w:pPr>
        <w:widowControl w:val="0"/>
        <w:autoSpaceDE w:val="0"/>
        <w:autoSpaceDN w:val="0"/>
        <w:adjustRightInd w:val="0"/>
        <w:spacing w:after="0" w:line="240" w:lineRule="auto"/>
        <w:jc w:val="center"/>
        <w:rPr>
          <w:rFonts w:ascii="Times New Roman" w:hAnsi="Times New Roman"/>
          <w:b/>
          <w:bCs/>
          <w:sz w:val="20"/>
          <w:szCs w:val="20"/>
          <w:lang w:val="ru-RU"/>
        </w:rPr>
      </w:pPr>
      <w:bookmarkStart w:id="0" w:name="Par1363"/>
      <w:bookmarkEnd w:id="0"/>
    </w:p>
    <w:p w:rsidR="00C7173C" w:rsidRPr="00262C5B" w:rsidRDefault="00C7173C" w:rsidP="00C7173C">
      <w:pPr>
        <w:widowControl w:val="0"/>
        <w:autoSpaceDE w:val="0"/>
        <w:autoSpaceDN w:val="0"/>
        <w:adjustRightInd w:val="0"/>
        <w:spacing w:after="0" w:line="240" w:lineRule="auto"/>
        <w:jc w:val="center"/>
        <w:rPr>
          <w:rFonts w:ascii="Times New Roman" w:hAnsi="Times New Roman"/>
          <w:b/>
          <w:bCs/>
          <w:sz w:val="20"/>
          <w:szCs w:val="20"/>
          <w:lang w:val="ru-RU"/>
        </w:rPr>
      </w:pPr>
      <w:r w:rsidRPr="00262C5B">
        <w:rPr>
          <w:rFonts w:ascii="Times New Roman" w:hAnsi="Times New Roman"/>
          <w:b/>
          <w:bCs/>
          <w:sz w:val="20"/>
          <w:szCs w:val="20"/>
          <w:lang w:val="ru-RU"/>
        </w:rPr>
        <w:t>РЕСУРСНОЕ ОБЕСПЕЧЕНИЕ РЕАЛИЗАЦИИ МУНИЦИПАЛЬНОЙ</w:t>
      </w:r>
    </w:p>
    <w:p w:rsidR="00C7173C" w:rsidRPr="00C7173C" w:rsidRDefault="00C7173C" w:rsidP="00C7173C">
      <w:pPr>
        <w:widowControl w:val="0"/>
        <w:autoSpaceDE w:val="0"/>
        <w:autoSpaceDN w:val="0"/>
        <w:adjustRightInd w:val="0"/>
        <w:spacing w:after="0" w:line="240" w:lineRule="auto"/>
        <w:jc w:val="center"/>
        <w:rPr>
          <w:rFonts w:ascii="Times New Roman" w:hAnsi="Times New Roman"/>
          <w:b/>
          <w:bCs/>
          <w:sz w:val="20"/>
          <w:szCs w:val="20"/>
          <w:lang w:val="ru-RU"/>
        </w:rPr>
      </w:pPr>
      <w:r w:rsidRPr="00C7173C">
        <w:rPr>
          <w:rFonts w:ascii="Times New Roman" w:hAnsi="Times New Roman"/>
          <w:b/>
          <w:bCs/>
          <w:sz w:val="20"/>
          <w:szCs w:val="20"/>
          <w:lang w:val="ru-RU"/>
        </w:rPr>
        <w:t>ПРОГРАММЫ ЗА СЧЕТ ВСЕХ ИСТОЧНИКОВ ФИНАНСИРОВАНИЯ</w:t>
      </w:r>
    </w:p>
    <w:p w:rsidR="00C7173C" w:rsidRPr="00C7173C" w:rsidRDefault="00C7173C" w:rsidP="00C7173C">
      <w:pPr>
        <w:widowControl w:val="0"/>
        <w:autoSpaceDE w:val="0"/>
        <w:autoSpaceDN w:val="0"/>
        <w:adjustRightInd w:val="0"/>
        <w:spacing w:after="0" w:line="240" w:lineRule="auto"/>
        <w:jc w:val="center"/>
        <w:rPr>
          <w:rFonts w:ascii="Times New Roman" w:hAnsi="Times New Roman"/>
          <w:b/>
          <w:bCs/>
          <w:sz w:val="20"/>
          <w:szCs w:val="20"/>
          <w:lang w:val="ru-RU"/>
        </w:rPr>
      </w:pPr>
    </w:p>
    <w:tbl>
      <w:tblPr>
        <w:tblpPr w:leftFromText="180" w:rightFromText="180" w:vertAnchor="text" w:horzAnchor="margin" w:tblpXSpec="center" w:tblpY="314"/>
        <w:tblOverlap w:val="never"/>
        <w:tblW w:w="5000" w:type="pct"/>
        <w:tblLook w:val="0000"/>
      </w:tblPr>
      <w:tblGrid>
        <w:gridCol w:w="465"/>
        <w:gridCol w:w="1346"/>
        <w:gridCol w:w="2592"/>
        <w:gridCol w:w="1646"/>
        <w:gridCol w:w="587"/>
        <w:gridCol w:w="587"/>
        <w:gridCol w:w="587"/>
        <w:gridCol w:w="587"/>
        <w:gridCol w:w="587"/>
        <w:gridCol w:w="587"/>
      </w:tblGrid>
      <w:tr w:rsidR="00C7173C" w:rsidRPr="00C7173C" w:rsidTr="00C7173C">
        <w:tc>
          <w:tcPr>
            <w:tcW w:w="255" w:type="pct"/>
            <w:vMerge w:val="restart"/>
            <w:tcBorders>
              <w:top w:val="single" w:sz="8" w:space="0" w:color="000000"/>
              <w:left w:val="single" w:sz="4" w:space="0" w:color="auto"/>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 п/п</w:t>
            </w:r>
          </w:p>
        </w:tc>
        <w:tc>
          <w:tcPr>
            <w:tcW w:w="813" w:type="pct"/>
            <w:vMerge w:val="restart"/>
            <w:tcBorders>
              <w:top w:val="single" w:sz="8" w:space="0" w:color="000000"/>
              <w:left w:val="single" w:sz="8" w:space="0" w:color="000000"/>
              <w:bottom w:val="single" w:sz="8" w:space="0" w:color="000000"/>
            </w:tcBorders>
            <w:tcMar>
              <w:left w:w="0" w:type="dxa"/>
              <w:right w:w="0" w:type="dxa"/>
            </w:tcMar>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Статус</w:t>
            </w:r>
          </w:p>
        </w:tc>
        <w:tc>
          <w:tcPr>
            <w:tcW w:w="1085" w:type="pct"/>
            <w:vMerge w:val="restart"/>
            <w:tcBorders>
              <w:top w:val="single" w:sz="8" w:space="0" w:color="000000"/>
              <w:left w:val="single" w:sz="8" w:space="0" w:color="000000"/>
              <w:bottom w:val="single" w:sz="8" w:space="0" w:color="000000"/>
            </w:tcBorders>
            <w:tcMar>
              <w:left w:w="0" w:type="dxa"/>
              <w:right w:w="0" w:type="dxa"/>
            </w:tcMar>
          </w:tcPr>
          <w:p w:rsidR="00C7173C" w:rsidRPr="00C7173C" w:rsidRDefault="00C7173C" w:rsidP="00C7173C">
            <w:pPr>
              <w:snapToGrid w:val="0"/>
              <w:spacing w:after="0" w:line="240" w:lineRule="auto"/>
              <w:jc w:val="center"/>
              <w:rPr>
                <w:rFonts w:ascii="Times New Roman" w:hAnsi="Times New Roman"/>
                <w:sz w:val="20"/>
                <w:szCs w:val="20"/>
                <w:lang w:val="ru-RU"/>
              </w:rPr>
            </w:pPr>
            <w:r w:rsidRPr="00C7173C">
              <w:rPr>
                <w:rFonts w:ascii="Times New Roman" w:hAnsi="Times New Roman"/>
                <w:sz w:val="20"/>
                <w:szCs w:val="20"/>
                <w:lang w:val="ru-RU"/>
              </w:rPr>
              <w:t>Наименование муниципальной программы, муниципальной целевой программы, ведомственной целевой программы, отдельного мероприятия</w:t>
            </w:r>
          </w:p>
        </w:tc>
        <w:tc>
          <w:tcPr>
            <w:tcW w:w="881" w:type="pct"/>
            <w:vMerge w:val="restart"/>
            <w:tcBorders>
              <w:top w:val="single" w:sz="8" w:space="0" w:color="000000"/>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lang w:val="ru-RU"/>
              </w:rPr>
            </w:pPr>
            <w:r w:rsidRPr="00C7173C">
              <w:rPr>
                <w:rFonts w:ascii="Times New Roman" w:hAnsi="Times New Roman"/>
                <w:sz w:val="20"/>
                <w:szCs w:val="20"/>
                <w:lang w:val="ru-RU"/>
              </w:rPr>
              <w:t>Ответственный исполнитель, соисполнители, государственный заказчик (государственн</w:t>
            </w:r>
            <w:r w:rsidRPr="00C7173C">
              <w:rPr>
                <w:rFonts w:ascii="Times New Roman" w:hAnsi="Times New Roman"/>
                <w:sz w:val="20"/>
                <w:szCs w:val="20"/>
                <w:lang w:val="ru-RU"/>
              </w:rPr>
              <w:lastRenderedPageBreak/>
              <w:t>ый заказчик-координатор)</w:t>
            </w:r>
          </w:p>
        </w:tc>
        <w:tc>
          <w:tcPr>
            <w:tcW w:w="1966" w:type="pct"/>
            <w:gridSpan w:val="6"/>
            <w:tcBorders>
              <w:top w:val="single" w:sz="8" w:space="0" w:color="000000"/>
              <w:left w:val="single" w:sz="8" w:space="0" w:color="000000"/>
              <w:bottom w:val="single" w:sz="8" w:space="0" w:color="000000"/>
              <w:right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lastRenderedPageBreak/>
              <w:t>Расходы</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(тыс. рублей)</w:t>
            </w:r>
          </w:p>
        </w:tc>
      </w:tr>
      <w:tr w:rsidR="00C7173C" w:rsidRPr="00C7173C" w:rsidTr="00C7173C">
        <w:tc>
          <w:tcPr>
            <w:tcW w:w="255" w:type="pct"/>
            <w:vMerge/>
            <w:tcBorders>
              <w:top w:val="single" w:sz="8" w:space="0" w:color="000000"/>
              <w:left w:val="single" w:sz="4" w:space="0" w:color="auto"/>
              <w:bottom w:val="single" w:sz="8" w:space="0" w:color="000000"/>
            </w:tcBorders>
            <w:tcMar>
              <w:left w:w="0" w:type="dxa"/>
              <w:right w:w="0" w:type="dxa"/>
            </w:tcMar>
            <w:vAlign w:val="center"/>
          </w:tcPr>
          <w:p w:rsidR="00C7173C" w:rsidRPr="00C7173C" w:rsidRDefault="00C7173C" w:rsidP="00C7173C">
            <w:pPr>
              <w:spacing w:after="0" w:line="240" w:lineRule="auto"/>
              <w:rPr>
                <w:rFonts w:ascii="Times New Roman" w:hAnsi="Times New Roman"/>
                <w:sz w:val="20"/>
                <w:szCs w:val="20"/>
              </w:rPr>
            </w:pPr>
          </w:p>
        </w:tc>
        <w:tc>
          <w:tcPr>
            <w:tcW w:w="813" w:type="pct"/>
            <w:vMerge/>
            <w:tcBorders>
              <w:top w:val="single" w:sz="8" w:space="0" w:color="000000"/>
              <w:left w:val="single" w:sz="8" w:space="0" w:color="000000"/>
              <w:bottom w:val="single" w:sz="8" w:space="0" w:color="000000"/>
            </w:tcBorders>
            <w:tcMar>
              <w:left w:w="0" w:type="dxa"/>
              <w:right w:w="0" w:type="dxa"/>
            </w:tcMar>
            <w:vAlign w:val="center"/>
          </w:tcPr>
          <w:p w:rsidR="00C7173C" w:rsidRPr="00C7173C" w:rsidRDefault="00C7173C" w:rsidP="00C7173C">
            <w:pPr>
              <w:spacing w:after="0" w:line="240" w:lineRule="auto"/>
              <w:rPr>
                <w:rFonts w:ascii="Times New Roman" w:hAnsi="Times New Roman"/>
                <w:sz w:val="20"/>
                <w:szCs w:val="20"/>
              </w:rPr>
            </w:pPr>
          </w:p>
        </w:tc>
        <w:tc>
          <w:tcPr>
            <w:tcW w:w="1085" w:type="pct"/>
            <w:vMerge/>
            <w:tcBorders>
              <w:top w:val="single" w:sz="8" w:space="0" w:color="000000"/>
              <w:left w:val="single" w:sz="8" w:space="0" w:color="000000"/>
              <w:bottom w:val="single" w:sz="8" w:space="0" w:color="000000"/>
            </w:tcBorders>
            <w:tcMar>
              <w:left w:w="0" w:type="dxa"/>
              <w:right w:w="0" w:type="dxa"/>
            </w:tcMar>
            <w:vAlign w:val="center"/>
          </w:tcPr>
          <w:p w:rsidR="00C7173C" w:rsidRPr="00C7173C" w:rsidRDefault="00C7173C" w:rsidP="00C7173C">
            <w:pPr>
              <w:spacing w:after="0" w:line="240" w:lineRule="auto"/>
              <w:rPr>
                <w:rFonts w:ascii="Times New Roman" w:hAnsi="Times New Roman"/>
                <w:sz w:val="20"/>
                <w:szCs w:val="20"/>
              </w:rPr>
            </w:pPr>
          </w:p>
        </w:tc>
        <w:tc>
          <w:tcPr>
            <w:tcW w:w="881" w:type="pct"/>
            <w:vMerge/>
            <w:tcBorders>
              <w:top w:val="single" w:sz="8" w:space="0" w:color="000000"/>
              <w:left w:val="single" w:sz="8" w:space="0" w:color="000000"/>
              <w:bottom w:val="single" w:sz="8" w:space="0" w:color="000000"/>
            </w:tcBorders>
            <w:vAlign w:val="center"/>
          </w:tcPr>
          <w:p w:rsidR="00C7173C" w:rsidRPr="00C7173C" w:rsidRDefault="00C7173C" w:rsidP="00C7173C">
            <w:pPr>
              <w:spacing w:after="0" w:line="240" w:lineRule="auto"/>
              <w:rPr>
                <w:rFonts w:ascii="Times New Roman" w:hAnsi="Times New Roman"/>
                <w:sz w:val="20"/>
                <w:szCs w:val="20"/>
              </w:rPr>
            </w:pPr>
          </w:p>
        </w:tc>
        <w:tc>
          <w:tcPr>
            <w:tcW w:w="339" w:type="pct"/>
            <w:tcBorders>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2014</w:t>
            </w:r>
          </w:p>
          <w:p w:rsidR="00C7173C" w:rsidRPr="00C7173C" w:rsidRDefault="00C7173C" w:rsidP="00C7173C">
            <w:pPr>
              <w:spacing w:after="0" w:line="240" w:lineRule="auto"/>
              <w:jc w:val="center"/>
              <w:rPr>
                <w:rFonts w:ascii="Times New Roman" w:hAnsi="Times New Roman"/>
                <w:sz w:val="20"/>
                <w:szCs w:val="20"/>
              </w:rPr>
            </w:pPr>
            <w:r w:rsidRPr="00C7173C">
              <w:rPr>
                <w:rFonts w:ascii="Times New Roman" w:hAnsi="Times New Roman"/>
                <w:sz w:val="20"/>
                <w:szCs w:val="20"/>
              </w:rPr>
              <w:t>год</w:t>
            </w:r>
          </w:p>
        </w:tc>
        <w:tc>
          <w:tcPr>
            <w:tcW w:w="339" w:type="pct"/>
            <w:tcBorders>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2015</w:t>
            </w:r>
          </w:p>
          <w:p w:rsidR="00C7173C" w:rsidRPr="00C7173C" w:rsidRDefault="00C7173C" w:rsidP="00C7173C">
            <w:pPr>
              <w:spacing w:after="0" w:line="240" w:lineRule="auto"/>
              <w:jc w:val="center"/>
              <w:rPr>
                <w:rFonts w:ascii="Times New Roman" w:hAnsi="Times New Roman"/>
                <w:sz w:val="20"/>
                <w:szCs w:val="20"/>
              </w:rPr>
            </w:pPr>
            <w:r w:rsidRPr="00C7173C">
              <w:rPr>
                <w:rFonts w:ascii="Times New Roman" w:hAnsi="Times New Roman"/>
                <w:sz w:val="20"/>
                <w:szCs w:val="20"/>
              </w:rPr>
              <w:t>год</w:t>
            </w:r>
          </w:p>
        </w:tc>
        <w:tc>
          <w:tcPr>
            <w:tcW w:w="271" w:type="pct"/>
            <w:tcBorders>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2016</w:t>
            </w:r>
          </w:p>
          <w:p w:rsidR="00C7173C" w:rsidRPr="00C7173C" w:rsidRDefault="00C7173C" w:rsidP="00C7173C">
            <w:pPr>
              <w:spacing w:after="0" w:line="240" w:lineRule="auto"/>
              <w:jc w:val="center"/>
              <w:rPr>
                <w:rFonts w:ascii="Times New Roman" w:hAnsi="Times New Roman"/>
                <w:sz w:val="20"/>
                <w:szCs w:val="20"/>
              </w:rPr>
            </w:pPr>
            <w:r w:rsidRPr="00C7173C">
              <w:rPr>
                <w:rFonts w:ascii="Times New Roman" w:hAnsi="Times New Roman"/>
                <w:sz w:val="20"/>
                <w:szCs w:val="20"/>
              </w:rPr>
              <w:t>год</w:t>
            </w:r>
          </w:p>
        </w:tc>
        <w:tc>
          <w:tcPr>
            <w:tcW w:w="339" w:type="pct"/>
            <w:tcBorders>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2017 год</w:t>
            </w:r>
          </w:p>
        </w:tc>
        <w:tc>
          <w:tcPr>
            <w:tcW w:w="339" w:type="pct"/>
            <w:tcBorders>
              <w:left w:val="single" w:sz="8" w:space="0" w:color="000000"/>
              <w:bottom w:val="single" w:sz="8" w:space="0" w:color="000000"/>
              <w:right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2018 год</w:t>
            </w:r>
          </w:p>
        </w:tc>
        <w:tc>
          <w:tcPr>
            <w:tcW w:w="339" w:type="pct"/>
            <w:tcBorders>
              <w:left w:val="single" w:sz="8" w:space="0" w:color="000000"/>
              <w:bottom w:val="single" w:sz="8" w:space="0" w:color="000000"/>
              <w:right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2019 год</w:t>
            </w:r>
          </w:p>
        </w:tc>
      </w:tr>
      <w:tr w:rsidR="00C7173C" w:rsidRPr="00C7173C" w:rsidTr="00C7173C">
        <w:trPr>
          <w:trHeight w:val="1282"/>
        </w:trPr>
        <w:tc>
          <w:tcPr>
            <w:tcW w:w="255" w:type="pct"/>
            <w:tcBorders>
              <w:top w:val="single" w:sz="8" w:space="0" w:color="000000"/>
              <w:left w:val="single" w:sz="4" w:space="0" w:color="auto"/>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lastRenderedPageBreak/>
              <w:t>1.</w:t>
            </w:r>
          </w:p>
        </w:tc>
        <w:tc>
          <w:tcPr>
            <w:tcW w:w="813" w:type="pct"/>
            <w:tcBorders>
              <w:left w:val="single" w:sz="8" w:space="0" w:color="000000"/>
              <w:bottom w:val="single" w:sz="4" w:space="0" w:color="auto"/>
            </w:tcBorders>
            <w:tcMar>
              <w:left w:w="0" w:type="dxa"/>
              <w:right w:w="0" w:type="dxa"/>
            </w:tcMar>
          </w:tcPr>
          <w:p w:rsidR="00C7173C" w:rsidRPr="00C7173C" w:rsidRDefault="00C7173C" w:rsidP="00C7173C">
            <w:pPr>
              <w:snapToGrid w:val="0"/>
              <w:spacing w:after="0" w:line="240" w:lineRule="auto"/>
              <w:rPr>
                <w:rFonts w:ascii="Times New Roman" w:hAnsi="Times New Roman"/>
                <w:sz w:val="20"/>
                <w:szCs w:val="20"/>
                <w:lang w:val="ru-RU"/>
              </w:rPr>
            </w:pPr>
            <w:r w:rsidRPr="00C7173C">
              <w:rPr>
                <w:rFonts w:ascii="Times New Roman" w:hAnsi="Times New Roman"/>
                <w:sz w:val="20"/>
                <w:szCs w:val="20"/>
                <w:lang w:val="ru-RU"/>
              </w:rPr>
              <w:t>Муниципальная программа Тужинского муниципального района</w:t>
            </w:r>
          </w:p>
        </w:tc>
        <w:tc>
          <w:tcPr>
            <w:tcW w:w="1085" w:type="pct"/>
            <w:tcBorders>
              <w:left w:val="single" w:sz="8" w:space="0" w:color="000000"/>
              <w:bottom w:val="single" w:sz="4" w:space="0" w:color="auto"/>
            </w:tcBorders>
            <w:tcMar>
              <w:left w:w="0" w:type="dxa"/>
              <w:right w:w="0" w:type="dxa"/>
            </w:tcMar>
          </w:tcPr>
          <w:p w:rsidR="00C7173C" w:rsidRPr="00C7173C" w:rsidRDefault="00C7173C" w:rsidP="00C7173C">
            <w:pPr>
              <w:snapToGrid w:val="0"/>
              <w:spacing w:after="0" w:line="240" w:lineRule="auto"/>
              <w:jc w:val="both"/>
              <w:rPr>
                <w:rFonts w:ascii="Times New Roman" w:hAnsi="Times New Roman"/>
                <w:sz w:val="20"/>
                <w:szCs w:val="20"/>
                <w:lang w:val="ru-RU"/>
              </w:rPr>
            </w:pPr>
            <w:r w:rsidRPr="00C7173C">
              <w:rPr>
                <w:rFonts w:ascii="Times New Roman" w:hAnsi="Times New Roman"/>
                <w:sz w:val="20"/>
                <w:szCs w:val="20"/>
                <w:lang w:val="ru-RU"/>
              </w:rPr>
              <w:t>«Повышение эффективности реализации молодежной политики» на 2014 – 2019 годы.</w:t>
            </w:r>
          </w:p>
        </w:tc>
        <w:tc>
          <w:tcPr>
            <w:tcW w:w="881" w:type="pct"/>
            <w:tcBorders>
              <w:left w:val="single" w:sz="8" w:space="0" w:color="000000"/>
              <w:bottom w:val="single" w:sz="4" w:space="0" w:color="auto"/>
            </w:tcBorders>
          </w:tcPr>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Всего</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Федеральный б.</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Областной б.</w:t>
            </w:r>
          </w:p>
          <w:p w:rsidR="00C7173C" w:rsidRPr="00C7173C" w:rsidRDefault="00C7173C" w:rsidP="00C7173C">
            <w:pPr>
              <w:spacing w:after="0" w:line="240" w:lineRule="auto"/>
              <w:rPr>
                <w:rFonts w:ascii="Times New Roman" w:hAnsi="Times New Roman"/>
                <w:sz w:val="20"/>
                <w:szCs w:val="20"/>
              </w:rPr>
            </w:pPr>
            <w:r w:rsidRPr="00C7173C">
              <w:rPr>
                <w:rFonts w:ascii="Times New Roman" w:hAnsi="Times New Roman"/>
                <w:sz w:val="20"/>
                <w:szCs w:val="20"/>
              </w:rPr>
              <w:t>Районный б.</w:t>
            </w:r>
          </w:p>
        </w:tc>
        <w:tc>
          <w:tcPr>
            <w:tcW w:w="339" w:type="pct"/>
            <w:tcBorders>
              <w:left w:val="single" w:sz="8" w:space="0" w:color="000000"/>
              <w:bottom w:val="single" w:sz="4" w:space="0" w:color="auto"/>
            </w:tcBorders>
          </w:tcPr>
          <w:p w:rsidR="00C7173C" w:rsidRPr="00C7173C" w:rsidRDefault="00C7173C" w:rsidP="00C7173C">
            <w:pPr>
              <w:snapToGrid w:val="0"/>
              <w:spacing w:after="0" w:line="240" w:lineRule="auto"/>
              <w:rPr>
                <w:rFonts w:ascii="Times New Roman" w:hAnsi="Times New Roman"/>
                <w:sz w:val="20"/>
                <w:szCs w:val="20"/>
              </w:rPr>
            </w:pPr>
            <w:r w:rsidRPr="00C7173C">
              <w:rPr>
                <w:rFonts w:ascii="Times New Roman" w:hAnsi="Times New Roman"/>
                <w:sz w:val="20"/>
                <w:szCs w:val="20"/>
              </w:rPr>
              <w:t>59,2</w:t>
            </w:r>
          </w:p>
          <w:p w:rsidR="00C7173C" w:rsidRPr="00C7173C" w:rsidRDefault="00C7173C" w:rsidP="00C7173C">
            <w:pPr>
              <w:snapToGrid w:val="0"/>
              <w:spacing w:after="0" w:line="240" w:lineRule="auto"/>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rPr>
                <w:rFonts w:ascii="Times New Roman" w:hAnsi="Times New Roman"/>
                <w:sz w:val="20"/>
                <w:szCs w:val="20"/>
              </w:rPr>
            </w:pPr>
            <w:r w:rsidRPr="00C7173C">
              <w:rPr>
                <w:rFonts w:ascii="Times New Roman" w:hAnsi="Times New Roman"/>
                <w:sz w:val="20"/>
                <w:szCs w:val="20"/>
              </w:rPr>
              <w:t>59,2</w:t>
            </w:r>
          </w:p>
        </w:tc>
        <w:tc>
          <w:tcPr>
            <w:tcW w:w="339" w:type="pct"/>
            <w:tcBorders>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66,7</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66,7</w:t>
            </w:r>
          </w:p>
        </w:tc>
        <w:tc>
          <w:tcPr>
            <w:tcW w:w="271" w:type="pct"/>
            <w:tcBorders>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120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120</w:t>
            </w:r>
          </w:p>
        </w:tc>
        <w:tc>
          <w:tcPr>
            <w:tcW w:w="339" w:type="pct"/>
            <w:tcBorders>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125</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125</w:t>
            </w:r>
          </w:p>
        </w:tc>
        <w:tc>
          <w:tcPr>
            <w:tcW w:w="339" w:type="pct"/>
            <w:tcBorders>
              <w:left w:val="single" w:sz="8" w:space="0" w:color="000000"/>
              <w:bottom w:val="single" w:sz="4" w:space="0" w:color="auto"/>
              <w:right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70,0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70,0</w:t>
            </w:r>
          </w:p>
        </w:tc>
        <w:tc>
          <w:tcPr>
            <w:tcW w:w="339" w:type="pct"/>
            <w:tcBorders>
              <w:left w:val="single" w:sz="8" w:space="0" w:color="000000"/>
              <w:bottom w:val="single" w:sz="4" w:space="0" w:color="auto"/>
              <w:right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70,0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70,0</w:t>
            </w:r>
          </w:p>
        </w:tc>
      </w:tr>
      <w:tr w:rsidR="00C7173C" w:rsidRPr="00C7173C" w:rsidTr="00C7173C">
        <w:trPr>
          <w:trHeight w:val="1275"/>
        </w:trPr>
        <w:tc>
          <w:tcPr>
            <w:tcW w:w="255" w:type="pct"/>
            <w:tcBorders>
              <w:top w:val="single" w:sz="4" w:space="0" w:color="auto"/>
              <w:left w:val="single" w:sz="4" w:space="0" w:color="auto"/>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w:t>
            </w:r>
          </w:p>
        </w:tc>
        <w:tc>
          <w:tcPr>
            <w:tcW w:w="813" w:type="pct"/>
            <w:tcBorders>
              <w:top w:val="single" w:sz="4" w:space="0" w:color="auto"/>
              <w:left w:val="single" w:sz="8" w:space="0" w:color="000000"/>
              <w:bottom w:val="single" w:sz="4" w:space="0" w:color="auto"/>
            </w:tcBorders>
            <w:tcMar>
              <w:left w:w="0" w:type="dxa"/>
              <w:right w:w="0" w:type="dxa"/>
            </w:tcMar>
          </w:tcPr>
          <w:p w:rsidR="00C7173C" w:rsidRPr="00C7173C" w:rsidRDefault="00C7173C" w:rsidP="00C7173C">
            <w:pPr>
              <w:snapToGrid w:val="0"/>
              <w:spacing w:after="0" w:line="240" w:lineRule="auto"/>
              <w:rPr>
                <w:rFonts w:ascii="Times New Roman" w:hAnsi="Times New Roman"/>
                <w:sz w:val="20"/>
                <w:szCs w:val="20"/>
              </w:rPr>
            </w:pPr>
            <w:r w:rsidRPr="00C7173C">
              <w:rPr>
                <w:rFonts w:ascii="Times New Roman" w:hAnsi="Times New Roman"/>
                <w:sz w:val="20"/>
                <w:szCs w:val="20"/>
              </w:rPr>
              <w:t>Мероприятие</w:t>
            </w:r>
          </w:p>
        </w:tc>
        <w:tc>
          <w:tcPr>
            <w:tcW w:w="1085" w:type="pct"/>
            <w:tcBorders>
              <w:top w:val="single" w:sz="4" w:space="0" w:color="auto"/>
              <w:left w:val="single" w:sz="8" w:space="0" w:color="000000"/>
              <w:bottom w:val="single" w:sz="4" w:space="0" w:color="auto"/>
            </w:tcBorders>
            <w:tcMar>
              <w:left w:w="0" w:type="dxa"/>
              <w:right w:w="0" w:type="dxa"/>
            </w:tcMar>
          </w:tcPr>
          <w:p w:rsidR="00C7173C" w:rsidRPr="00C7173C" w:rsidRDefault="00C7173C" w:rsidP="00C7173C">
            <w:pPr>
              <w:snapToGrid w:val="0"/>
              <w:spacing w:after="0" w:line="240" w:lineRule="auto"/>
              <w:jc w:val="both"/>
              <w:rPr>
                <w:rFonts w:ascii="Times New Roman" w:hAnsi="Times New Roman"/>
                <w:sz w:val="20"/>
                <w:szCs w:val="20"/>
                <w:lang w:val="ru-RU"/>
              </w:rPr>
            </w:pPr>
            <w:r w:rsidRPr="00C7173C">
              <w:rPr>
                <w:rFonts w:ascii="Times New Roman" w:hAnsi="Times New Roman"/>
                <w:sz w:val="20"/>
                <w:szCs w:val="20"/>
                <w:lang w:val="ru-RU"/>
              </w:rPr>
              <w:t>Выявление и поддержка талантливой молодёжи;</w:t>
            </w:r>
          </w:p>
          <w:p w:rsidR="00C7173C" w:rsidRPr="00C7173C" w:rsidRDefault="00C7173C" w:rsidP="00C7173C">
            <w:pPr>
              <w:snapToGrid w:val="0"/>
              <w:spacing w:after="0" w:line="240" w:lineRule="auto"/>
              <w:jc w:val="both"/>
              <w:rPr>
                <w:rFonts w:ascii="Times New Roman" w:hAnsi="Times New Roman"/>
                <w:sz w:val="20"/>
                <w:szCs w:val="20"/>
                <w:lang w:val="ru-RU"/>
              </w:rPr>
            </w:pPr>
          </w:p>
        </w:tc>
        <w:tc>
          <w:tcPr>
            <w:tcW w:w="881" w:type="pct"/>
            <w:tcBorders>
              <w:top w:val="single" w:sz="4" w:space="0" w:color="auto"/>
              <w:left w:val="single" w:sz="8" w:space="0" w:color="000000"/>
              <w:bottom w:val="single" w:sz="4" w:space="0" w:color="auto"/>
            </w:tcBorders>
          </w:tcPr>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Всего</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Федеральный б.</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Областной б.</w:t>
            </w:r>
          </w:p>
          <w:p w:rsidR="00C7173C" w:rsidRPr="00C7173C" w:rsidRDefault="00C7173C" w:rsidP="00C7173C">
            <w:pPr>
              <w:spacing w:after="0" w:line="240" w:lineRule="auto"/>
              <w:rPr>
                <w:rFonts w:ascii="Times New Roman" w:hAnsi="Times New Roman"/>
                <w:sz w:val="20"/>
                <w:szCs w:val="20"/>
              </w:rPr>
            </w:pPr>
            <w:r w:rsidRPr="00C7173C">
              <w:rPr>
                <w:rFonts w:ascii="Times New Roman" w:hAnsi="Times New Roman"/>
                <w:sz w:val="20"/>
                <w:szCs w:val="20"/>
              </w:rPr>
              <w:t>Районный б.</w:t>
            </w:r>
          </w:p>
        </w:tc>
        <w:tc>
          <w:tcPr>
            <w:tcW w:w="339"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rPr>
                <w:rFonts w:ascii="Times New Roman" w:hAnsi="Times New Roman"/>
                <w:sz w:val="20"/>
                <w:szCs w:val="20"/>
              </w:rPr>
            </w:pPr>
          </w:p>
        </w:tc>
        <w:tc>
          <w:tcPr>
            <w:tcW w:w="339"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p>
        </w:tc>
        <w:tc>
          <w:tcPr>
            <w:tcW w:w="271"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w:t>
            </w:r>
          </w:p>
        </w:tc>
        <w:tc>
          <w:tcPr>
            <w:tcW w:w="339"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w:t>
            </w:r>
          </w:p>
          <w:p w:rsidR="00C7173C" w:rsidRPr="00C7173C" w:rsidRDefault="00C7173C" w:rsidP="00C7173C">
            <w:pPr>
              <w:snapToGrid w:val="0"/>
              <w:spacing w:after="0" w:line="240" w:lineRule="auto"/>
              <w:jc w:val="center"/>
              <w:rPr>
                <w:rFonts w:ascii="Times New Roman" w:hAnsi="Times New Roman"/>
                <w:sz w:val="20"/>
                <w:szCs w:val="20"/>
              </w:rPr>
            </w:pPr>
          </w:p>
        </w:tc>
        <w:tc>
          <w:tcPr>
            <w:tcW w:w="339" w:type="pct"/>
            <w:tcBorders>
              <w:top w:val="single" w:sz="4" w:space="0" w:color="auto"/>
              <w:left w:val="single" w:sz="8" w:space="0" w:color="000000"/>
              <w:bottom w:val="single" w:sz="4" w:space="0" w:color="auto"/>
              <w:right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w:t>
            </w:r>
          </w:p>
        </w:tc>
        <w:tc>
          <w:tcPr>
            <w:tcW w:w="339" w:type="pct"/>
            <w:tcBorders>
              <w:top w:val="single" w:sz="4" w:space="0" w:color="auto"/>
              <w:left w:val="single" w:sz="8" w:space="0" w:color="000000"/>
              <w:bottom w:val="single" w:sz="4" w:space="0" w:color="auto"/>
              <w:right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w:t>
            </w:r>
          </w:p>
        </w:tc>
      </w:tr>
      <w:tr w:rsidR="00C7173C" w:rsidRPr="00C7173C" w:rsidTr="00C7173C">
        <w:trPr>
          <w:trHeight w:val="1010"/>
        </w:trPr>
        <w:tc>
          <w:tcPr>
            <w:tcW w:w="255" w:type="pct"/>
            <w:tcBorders>
              <w:top w:val="single" w:sz="4" w:space="0" w:color="auto"/>
              <w:left w:val="single" w:sz="4" w:space="0" w:color="auto"/>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3.</w:t>
            </w:r>
          </w:p>
        </w:tc>
        <w:tc>
          <w:tcPr>
            <w:tcW w:w="813" w:type="pct"/>
            <w:tcBorders>
              <w:top w:val="single" w:sz="4" w:space="0" w:color="auto"/>
              <w:left w:val="single" w:sz="8" w:space="0" w:color="000000"/>
              <w:bottom w:val="single" w:sz="4" w:space="0" w:color="auto"/>
            </w:tcBorders>
            <w:tcMar>
              <w:left w:w="0" w:type="dxa"/>
              <w:right w:w="0" w:type="dxa"/>
            </w:tcMar>
          </w:tcPr>
          <w:p w:rsidR="00C7173C" w:rsidRPr="00C7173C" w:rsidRDefault="00C7173C" w:rsidP="00C7173C">
            <w:pPr>
              <w:snapToGrid w:val="0"/>
              <w:spacing w:after="0" w:line="240" w:lineRule="auto"/>
              <w:rPr>
                <w:rFonts w:ascii="Times New Roman" w:hAnsi="Times New Roman"/>
                <w:sz w:val="20"/>
                <w:szCs w:val="20"/>
              </w:rPr>
            </w:pPr>
            <w:r w:rsidRPr="00C7173C">
              <w:rPr>
                <w:rFonts w:ascii="Times New Roman" w:hAnsi="Times New Roman"/>
                <w:sz w:val="20"/>
                <w:szCs w:val="20"/>
              </w:rPr>
              <w:t>Мероприятие</w:t>
            </w:r>
          </w:p>
        </w:tc>
        <w:tc>
          <w:tcPr>
            <w:tcW w:w="1085" w:type="pct"/>
            <w:tcBorders>
              <w:top w:val="single" w:sz="4" w:space="0" w:color="auto"/>
              <w:left w:val="single" w:sz="8" w:space="0" w:color="000000"/>
              <w:bottom w:val="single" w:sz="4" w:space="0" w:color="auto"/>
            </w:tcBorders>
            <w:tcMar>
              <w:left w:w="0" w:type="dxa"/>
              <w:right w:w="0" w:type="dxa"/>
            </w:tcMar>
          </w:tcPr>
          <w:p w:rsidR="00C7173C" w:rsidRPr="00C7173C" w:rsidRDefault="00C7173C" w:rsidP="00C7173C">
            <w:pPr>
              <w:snapToGrid w:val="0"/>
              <w:spacing w:after="0" w:line="240" w:lineRule="auto"/>
              <w:jc w:val="both"/>
              <w:rPr>
                <w:rFonts w:ascii="Times New Roman" w:hAnsi="Times New Roman"/>
                <w:sz w:val="20"/>
                <w:szCs w:val="20"/>
                <w:lang w:val="ru-RU"/>
              </w:rPr>
            </w:pPr>
            <w:r w:rsidRPr="00C7173C">
              <w:rPr>
                <w:rFonts w:ascii="Times New Roman" w:hAnsi="Times New Roman"/>
                <w:sz w:val="20"/>
                <w:szCs w:val="20"/>
                <w:lang w:val="ru-RU"/>
              </w:rPr>
              <w:t>Гражданско-патриотическое и военно-патриотическое воспитание молодёжи</w:t>
            </w:r>
          </w:p>
        </w:tc>
        <w:tc>
          <w:tcPr>
            <w:tcW w:w="881" w:type="pct"/>
            <w:tcBorders>
              <w:top w:val="single" w:sz="4" w:space="0" w:color="auto"/>
              <w:left w:val="single" w:sz="8" w:space="0" w:color="000000"/>
              <w:bottom w:val="single" w:sz="4" w:space="0" w:color="auto"/>
            </w:tcBorders>
          </w:tcPr>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Всего</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Федеральный б.</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Областной б.</w:t>
            </w:r>
          </w:p>
          <w:p w:rsidR="00C7173C" w:rsidRPr="00C7173C" w:rsidRDefault="00C7173C" w:rsidP="00C7173C">
            <w:pPr>
              <w:spacing w:after="0" w:line="240" w:lineRule="auto"/>
              <w:rPr>
                <w:rFonts w:ascii="Times New Roman" w:hAnsi="Times New Roman"/>
                <w:sz w:val="20"/>
                <w:szCs w:val="20"/>
              </w:rPr>
            </w:pPr>
            <w:r w:rsidRPr="00C7173C">
              <w:rPr>
                <w:rFonts w:ascii="Times New Roman" w:hAnsi="Times New Roman"/>
                <w:sz w:val="20"/>
                <w:szCs w:val="20"/>
              </w:rPr>
              <w:t>Районный б.</w:t>
            </w:r>
          </w:p>
        </w:tc>
        <w:tc>
          <w:tcPr>
            <w:tcW w:w="339"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rPr>
                <w:rFonts w:ascii="Times New Roman" w:hAnsi="Times New Roman"/>
                <w:sz w:val="20"/>
                <w:szCs w:val="20"/>
              </w:rPr>
            </w:pPr>
          </w:p>
        </w:tc>
        <w:tc>
          <w:tcPr>
            <w:tcW w:w="339"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p>
        </w:tc>
        <w:tc>
          <w:tcPr>
            <w:tcW w:w="271"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70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70</w:t>
            </w:r>
          </w:p>
          <w:p w:rsidR="00C7173C" w:rsidRPr="00C7173C" w:rsidRDefault="00C7173C" w:rsidP="00C7173C">
            <w:pPr>
              <w:snapToGrid w:val="0"/>
              <w:spacing w:after="0" w:line="240" w:lineRule="auto"/>
              <w:jc w:val="center"/>
              <w:rPr>
                <w:rFonts w:ascii="Times New Roman" w:hAnsi="Times New Roman"/>
                <w:sz w:val="20"/>
                <w:szCs w:val="20"/>
              </w:rPr>
            </w:pPr>
          </w:p>
        </w:tc>
        <w:tc>
          <w:tcPr>
            <w:tcW w:w="339"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75</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75</w:t>
            </w:r>
          </w:p>
        </w:tc>
        <w:tc>
          <w:tcPr>
            <w:tcW w:w="339" w:type="pct"/>
            <w:tcBorders>
              <w:top w:val="single" w:sz="4" w:space="0" w:color="auto"/>
              <w:left w:val="single" w:sz="8" w:space="0" w:color="000000"/>
              <w:bottom w:val="single" w:sz="4" w:space="0" w:color="auto"/>
              <w:right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w:t>
            </w:r>
          </w:p>
        </w:tc>
        <w:tc>
          <w:tcPr>
            <w:tcW w:w="339" w:type="pct"/>
            <w:tcBorders>
              <w:top w:val="single" w:sz="4" w:space="0" w:color="auto"/>
              <w:left w:val="single" w:sz="8" w:space="0" w:color="000000"/>
              <w:bottom w:val="single" w:sz="4" w:space="0" w:color="auto"/>
              <w:right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20</w:t>
            </w:r>
          </w:p>
        </w:tc>
      </w:tr>
      <w:tr w:rsidR="00C7173C" w:rsidRPr="00C7173C" w:rsidTr="00C7173C">
        <w:trPr>
          <w:trHeight w:val="924"/>
        </w:trPr>
        <w:tc>
          <w:tcPr>
            <w:tcW w:w="255" w:type="pct"/>
            <w:tcBorders>
              <w:top w:val="single" w:sz="4" w:space="0" w:color="auto"/>
              <w:left w:val="single" w:sz="4" w:space="0" w:color="auto"/>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4.</w:t>
            </w:r>
          </w:p>
        </w:tc>
        <w:tc>
          <w:tcPr>
            <w:tcW w:w="813" w:type="pct"/>
            <w:tcBorders>
              <w:top w:val="single" w:sz="4" w:space="0" w:color="auto"/>
              <w:left w:val="single" w:sz="8" w:space="0" w:color="000000"/>
              <w:bottom w:val="single" w:sz="4" w:space="0" w:color="auto"/>
            </w:tcBorders>
            <w:tcMar>
              <w:left w:w="0" w:type="dxa"/>
              <w:right w:w="0" w:type="dxa"/>
            </w:tcMar>
          </w:tcPr>
          <w:p w:rsidR="00C7173C" w:rsidRPr="00C7173C" w:rsidRDefault="00C7173C" w:rsidP="00C7173C">
            <w:pPr>
              <w:snapToGrid w:val="0"/>
              <w:spacing w:after="0" w:line="240" w:lineRule="auto"/>
              <w:rPr>
                <w:rFonts w:ascii="Times New Roman" w:hAnsi="Times New Roman"/>
                <w:sz w:val="20"/>
                <w:szCs w:val="20"/>
              </w:rPr>
            </w:pPr>
            <w:r w:rsidRPr="00C7173C">
              <w:rPr>
                <w:rFonts w:ascii="Times New Roman" w:hAnsi="Times New Roman"/>
                <w:sz w:val="20"/>
                <w:szCs w:val="20"/>
              </w:rPr>
              <w:t>Мероприятие</w:t>
            </w:r>
          </w:p>
        </w:tc>
        <w:tc>
          <w:tcPr>
            <w:tcW w:w="1085" w:type="pct"/>
            <w:tcBorders>
              <w:top w:val="single" w:sz="4" w:space="0" w:color="auto"/>
              <w:left w:val="single" w:sz="8" w:space="0" w:color="000000"/>
              <w:bottom w:val="single" w:sz="4" w:space="0" w:color="auto"/>
            </w:tcBorders>
            <w:tcMar>
              <w:left w:w="0" w:type="dxa"/>
              <w:right w:w="0" w:type="dxa"/>
            </w:tcMar>
          </w:tcPr>
          <w:p w:rsidR="00C7173C" w:rsidRPr="00C7173C" w:rsidRDefault="00C7173C" w:rsidP="00C7173C">
            <w:pPr>
              <w:snapToGrid w:val="0"/>
              <w:spacing w:after="0" w:line="240" w:lineRule="auto"/>
              <w:jc w:val="both"/>
              <w:rPr>
                <w:rFonts w:ascii="Times New Roman" w:hAnsi="Times New Roman"/>
                <w:sz w:val="20"/>
                <w:szCs w:val="20"/>
              </w:rPr>
            </w:pPr>
            <w:r w:rsidRPr="00C7173C">
              <w:rPr>
                <w:rFonts w:ascii="Times New Roman" w:hAnsi="Times New Roman"/>
                <w:sz w:val="20"/>
                <w:szCs w:val="20"/>
              </w:rPr>
              <w:t>Развитие добровольческой(волонтёрской) деятельности;</w:t>
            </w:r>
          </w:p>
          <w:p w:rsidR="00C7173C" w:rsidRPr="00C7173C" w:rsidRDefault="00C7173C" w:rsidP="00C7173C">
            <w:pPr>
              <w:snapToGrid w:val="0"/>
              <w:spacing w:after="0" w:line="240" w:lineRule="auto"/>
              <w:jc w:val="both"/>
              <w:rPr>
                <w:rFonts w:ascii="Times New Roman" w:hAnsi="Times New Roman"/>
                <w:sz w:val="20"/>
                <w:szCs w:val="20"/>
              </w:rPr>
            </w:pPr>
          </w:p>
        </w:tc>
        <w:tc>
          <w:tcPr>
            <w:tcW w:w="881" w:type="pct"/>
            <w:tcBorders>
              <w:top w:val="single" w:sz="4" w:space="0" w:color="auto"/>
              <w:left w:val="single" w:sz="8" w:space="0" w:color="000000"/>
              <w:bottom w:val="single" w:sz="4" w:space="0" w:color="auto"/>
            </w:tcBorders>
          </w:tcPr>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Всего</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Федеральный б.</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Областной б.</w:t>
            </w:r>
          </w:p>
          <w:p w:rsidR="00C7173C" w:rsidRPr="00C7173C" w:rsidRDefault="00C7173C" w:rsidP="00C7173C">
            <w:pPr>
              <w:spacing w:after="0" w:line="240" w:lineRule="auto"/>
              <w:rPr>
                <w:rFonts w:ascii="Times New Roman" w:hAnsi="Times New Roman"/>
                <w:sz w:val="20"/>
                <w:szCs w:val="20"/>
              </w:rPr>
            </w:pPr>
            <w:r w:rsidRPr="00C7173C">
              <w:rPr>
                <w:rFonts w:ascii="Times New Roman" w:hAnsi="Times New Roman"/>
                <w:sz w:val="20"/>
                <w:szCs w:val="20"/>
              </w:rPr>
              <w:t>Районный б.</w:t>
            </w:r>
          </w:p>
        </w:tc>
        <w:tc>
          <w:tcPr>
            <w:tcW w:w="339"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rPr>
                <w:rFonts w:ascii="Times New Roman" w:hAnsi="Times New Roman"/>
                <w:sz w:val="20"/>
                <w:szCs w:val="20"/>
              </w:rPr>
            </w:pPr>
          </w:p>
        </w:tc>
        <w:tc>
          <w:tcPr>
            <w:tcW w:w="339"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p>
        </w:tc>
        <w:tc>
          <w:tcPr>
            <w:tcW w:w="271"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5</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5</w:t>
            </w:r>
          </w:p>
        </w:tc>
        <w:tc>
          <w:tcPr>
            <w:tcW w:w="339"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5</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6</w:t>
            </w:r>
          </w:p>
        </w:tc>
        <w:tc>
          <w:tcPr>
            <w:tcW w:w="339" w:type="pct"/>
            <w:tcBorders>
              <w:top w:val="single" w:sz="4" w:space="0" w:color="auto"/>
              <w:left w:val="single" w:sz="8" w:space="0" w:color="000000"/>
              <w:bottom w:val="single" w:sz="4" w:space="0" w:color="auto"/>
              <w:right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5</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5</w:t>
            </w:r>
          </w:p>
        </w:tc>
        <w:tc>
          <w:tcPr>
            <w:tcW w:w="339" w:type="pct"/>
            <w:tcBorders>
              <w:top w:val="single" w:sz="4" w:space="0" w:color="auto"/>
              <w:left w:val="single" w:sz="8" w:space="0" w:color="000000"/>
              <w:bottom w:val="single" w:sz="4" w:space="0" w:color="auto"/>
              <w:right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5</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5</w:t>
            </w:r>
          </w:p>
        </w:tc>
      </w:tr>
      <w:tr w:rsidR="00C7173C" w:rsidRPr="00C7173C" w:rsidTr="00C7173C">
        <w:trPr>
          <w:trHeight w:val="1085"/>
        </w:trPr>
        <w:tc>
          <w:tcPr>
            <w:tcW w:w="255" w:type="pct"/>
            <w:tcBorders>
              <w:top w:val="single" w:sz="4" w:space="0" w:color="auto"/>
              <w:left w:val="single" w:sz="4" w:space="0" w:color="auto"/>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5.</w:t>
            </w:r>
          </w:p>
        </w:tc>
        <w:tc>
          <w:tcPr>
            <w:tcW w:w="813" w:type="pct"/>
            <w:tcBorders>
              <w:top w:val="single" w:sz="4" w:space="0" w:color="auto"/>
              <w:left w:val="single" w:sz="8" w:space="0" w:color="000000"/>
              <w:bottom w:val="single" w:sz="4" w:space="0" w:color="auto"/>
            </w:tcBorders>
            <w:tcMar>
              <w:left w:w="0" w:type="dxa"/>
              <w:right w:w="0" w:type="dxa"/>
            </w:tcMar>
          </w:tcPr>
          <w:p w:rsidR="00C7173C" w:rsidRPr="00C7173C" w:rsidRDefault="00C7173C" w:rsidP="00C7173C">
            <w:pPr>
              <w:snapToGrid w:val="0"/>
              <w:spacing w:after="0" w:line="240" w:lineRule="auto"/>
              <w:rPr>
                <w:rFonts w:ascii="Times New Roman" w:hAnsi="Times New Roman"/>
                <w:sz w:val="20"/>
                <w:szCs w:val="20"/>
              </w:rPr>
            </w:pPr>
            <w:r w:rsidRPr="00C7173C">
              <w:rPr>
                <w:rFonts w:ascii="Times New Roman" w:hAnsi="Times New Roman"/>
                <w:sz w:val="20"/>
                <w:szCs w:val="20"/>
              </w:rPr>
              <w:t>Мероприятие</w:t>
            </w:r>
          </w:p>
        </w:tc>
        <w:tc>
          <w:tcPr>
            <w:tcW w:w="1085" w:type="pct"/>
            <w:tcBorders>
              <w:top w:val="single" w:sz="4" w:space="0" w:color="auto"/>
              <w:left w:val="single" w:sz="8" w:space="0" w:color="000000"/>
              <w:bottom w:val="single" w:sz="4" w:space="0" w:color="auto"/>
            </w:tcBorders>
            <w:tcMar>
              <w:left w:w="0" w:type="dxa"/>
              <w:right w:w="0" w:type="dxa"/>
            </w:tcMar>
          </w:tcPr>
          <w:p w:rsidR="00C7173C" w:rsidRPr="00C7173C" w:rsidRDefault="00C7173C" w:rsidP="00C7173C">
            <w:pPr>
              <w:snapToGrid w:val="0"/>
              <w:spacing w:after="0" w:line="240" w:lineRule="auto"/>
              <w:jc w:val="both"/>
              <w:rPr>
                <w:rFonts w:ascii="Times New Roman" w:hAnsi="Times New Roman"/>
                <w:sz w:val="20"/>
                <w:szCs w:val="20"/>
                <w:lang w:val="ru-RU"/>
              </w:rPr>
            </w:pPr>
            <w:r w:rsidRPr="00C7173C">
              <w:rPr>
                <w:rFonts w:ascii="Times New Roman" w:hAnsi="Times New Roman"/>
                <w:sz w:val="20"/>
                <w:szCs w:val="20"/>
                <w:lang w:val="ru-RU"/>
              </w:rPr>
              <w:t>Профилактика асоциального поведения молодёжи, формирование ЗОЖ.</w:t>
            </w:r>
          </w:p>
        </w:tc>
        <w:tc>
          <w:tcPr>
            <w:tcW w:w="881" w:type="pct"/>
            <w:tcBorders>
              <w:top w:val="single" w:sz="4" w:space="0" w:color="auto"/>
              <w:left w:val="single" w:sz="8" w:space="0" w:color="000000"/>
              <w:bottom w:val="single" w:sz="4" w:space="0" w:color="auto"/>
            </w:tcBorders>
          </w:tcPr>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Всего</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Федеральный б.</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Областной б.</w:t>
            </w:r>
          </w:p>
          <w:p w:rsidR="00C7173C" w:rsidRPr="00C7173C" w:rsidRDefault="00C7173C" w:rsidP="00C7173C">
            <w:pPr>
              <w:spacing w:after="0" w:line="240" w:lineRule="auto"/>
              <w:rPr>
                <w:rFonts w:ascii="Times New Roman" w:hAnsi="Times New Roman"/>
                <w:sz w:val="20"/>
                <w:szCs w:val="20"/>
              </w:rPr>
            </w:pPr>
            <w:r w:rsidRPr="00C7173C">
              <w:rPr>
                <w:rFonts w:ascii="Times New Roman" w:hAnsi="Times New Roman"/>
                <w:sz w:val="20"/>
                <w:szCs w:val="20"/>
              </w:rPr>
              <w:t>Районный б.</w:t>
            </w:r>
          </w:p>
        </w:tc>
        <w:tc>
          <w:tcPr>
            <w:tcW w:w="339"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rPr>
                <w:rFonts w:ascii="Times New Roman" w:hAnsi="Times New Roman"/>
                <w:sz w:val="20"/>
                <w:szCs w:val="20"/>
              </w:rPr>
            </w:pPr>
          </w:p>
        </w:tc>
        <w:tc>
          <w:tcPr>
            <w:tcW w:w="339"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p>
        </w:tc>
        <w:tc>
          <w:tcPr>
            <w:tcW w:w="271"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5</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5</w:t>
            </w:r>
          </w:p>
        </w:tc>
        <w:tc>
          <w:tcPr>
            <w:tcW w:w="339"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5</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5</w:t>
            </w:r>
          </w:p>
        </w:tc>
        <w:tc>
          <w:tcPr>
            <w:tcW w:w="339" w:type="pct"/>
            <w:tcBorders>
              <w:top w:val="single" w:sz="4" w:space="0" w:color="auto"/>
              <w:left w:val="single" w:sz="8" w:space="0" w:color="000000"/>
              <w:bottom w:val="single" w:sz="4" w:space="0" w:color="auto"/>
              <w:right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5</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5</w:t>
            </w:r>
          </w:p>
        </w:tc>
        <w:tc>
          <w:tcPr>
            <w:tcW w:w="339" w:type="pct"/>
            <w:tcBorders>
              <w:top w:val="single" w:sz="4" w:space="0" w:color="auto"/>
              <w:left w:val="single" w:sz="8" w:space="0" w:color="000000"/>
              <w:bottom w:val="single" w:sz="4" w:space="0" w:color="auto"/>
              <w:right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5</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5</w:t>
            </w:r>
          </w:p>
        </w:tc>
      </w:tr>
      <w:tr w:rsidR="00C7173C" w:rsidRPr="00C7173C" w:rsidTr="00C7173C">
        <w:trPr>
          <w:trHeight w:val="1024"/>
        </w:trPr>
        <w:tc>
          <w:tcPr>
            <w:tcW w:w="255" w:type="pct"/>
            <w:tcBorders>
              <w:top w:val="single" w:sz="4" w:space="0" w:color="auto"/>
              <w:left w:val="single" w:sz="4" w:space="0" w:color="auto"/>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6.</w:t>
            </w:r>
          </w:p>
        </w:tc>
        <w:tc>
          <w:tcPr>
            <w:tcW w:w="813" w:type="pct"/>
            <w:tcBorders>
              <w:top w:val="single" w:sz="4" w:space="0" w:color="auto"/>
              <w:left w:val="single" w:sz="8" w:space="0" w:color="000000"/>
              <w:bottom w:val="single" w:sz="4" w:space="0" w:color="auto"/>
            </w:tcBorders>
            <w:tcMar>
              <w:left w:w="0" w:type="dxa"/>
              <w:right w:w="0" w:type="dxa"/>
            </w:tcMar>
          </w:tcPr>
          <w:p w:rsidR="00C7173C" w:rsidRPr="00C7173C" w:rsidRDefault="00C7173C" w:rsidP="00C7173C">
            <w:pPr>
              <w:snapToGrid w:val="0"/>
              <w:spacing w:after="0" w:line="240" w:lineRule="auto"/>
              <w:rPr>
                <w:rFonts w:ascii="Times New Roman" w:hAnsi="Times New Roman"/>
                <w:sz w:val="20"/>
                <w:szCs w:val="20"/>
              </w:rPr>
            </w:pPr>
            <w:r w:rsidRPr="00C7173C">
              <w:rPr>
                <w:rFonts w:ascii="Times New Roman" w:hAnsi="Times New Roman"/>
                <w:sz w:val="20"/>
                <w:szCs w:val="20"/>
              </w:rPr>
              <w:t>Мероприятие</w:t>
            </w:r>
          </w:p>
        </w:tc>
        <w:tc>
          <w:tcPr>
            <w:tcW w:w="1085" w:type="pct"/>
            <w:tcBorders>
              <w:top w:val="single" w:sz="4" w:space="0" w:color="auto"/>
              <w:left w:val="single" w:sz="8" w:space="0" w:color="000000"/>
              <w:bottom w:val="single" w:sz="4" w:space="0" w:color="auto"/>
            </w:tcBorders>
            <w:tcMar>
              <w:left w:w="0" w:type="dxa"/>
              <w:right w:w="0" w:type="dxa"/>
            </w:tcMar>
          </w:tcPr>
          <w:p w:rsidR="00C7173C" w:rsidRPr="00C7173C" w:rsidRDefault="00C7173C" w:rsidP="00C7173C">
            <w:pPr>
              <w:snapToGrid w:val="0"/>
              <w:spacing w:after="0" w:line="240" w:lineRule="auto"/>
              <w:jc w:val="both"/>
              <w:rPr>
                <w:rFonts w:ascii="Times New Roman" w:hAnsi="Times New Roman"/>
                <w:sz w:val="20"/>
                <w:szCs w:val="20"/>
              </w:rPr>
            </w:pPr>
            <w:r w:rsidRPr="00C7173C">
              <w:rPr>
                <w:rFonts w:ascii="Times New Roman" w:hAnsi="Times New Roman"/>
                <w:sz w:val="20"/>
                <w:szCs w:val="20"/>
              </w:rPr>
              <w:t>Духовно-нравственное воспитание молодёжи.</w:t>
            </w:r>
          </w:p>
        </w:tc>
        <w:tc>
          <w:tcPr>
            <w:tcW w:w="881" w:type="pct"/>
            <w:tcBorders>
              <w:top w:val="single" w:sz="4" w:space="0" w:color="auto"/>
              <w:left w:val="single" w:sz="8" w:space="0" w:color="000000"/>
              <w:bottom w:val="single" w:sz="4" w:space="0" w:color="auto"/>
            </w:tcBorders>
          </w:tcPr>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Всего</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Федеральный б.</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Областной б.</w:t>
            </w:r>
          </w:p>
          <w:p w:rsidR="00C7173C" w:rsidRPr="00C7173C" w:rsidRDefault="00C7173C" w:rsidP="00C7173C">
            <w:pPr>
              <w:spacing w:after="0" w:line="240" w:lineRule="auto"/>
              <w:rPr>
                <w:rFonts w:ascii="Times New Roman" w:hAnsi="Times New Roman"/>
                <w:sz w:val="20"/>
                <w:szCs w:val="20"/>
              </w:rPr>
            </w:pPr>
            <w:r w:rsidRPr="00C7173C">
              <w:rPr>
                <w:rFonts w:ascii="Times New Roman" w:hAnsi="Times New Roman"/>
                <w:sz w:val="20"/>
                <w:szCs w:val="20"/>
              </w:rPr>
              <w:t>Районный б.</w:t>
            </w:r>
          </w:p>
        </w:tc>
        <w:tc>
          <w:tcPr>
            <w:tcW w:w="339"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rPr>
                <w:rFonts w:ascii="Times New Roman" w:hAnsi="Times New Roman"/>
                <w:sz w:val="20"/>
                <w:szCs w:val="20"/>
              </w:rPr>
            </w:pPr>
          </w:p>
        </w:tc>
        <w:tc>
          <w:tcPr>
            <w:tcW w:w="339"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p>
        </w:tc>
        <w:tc>
          <w:tcPr>
            <w:tcW w:w="271"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10</w:t>
            </w:r>
          </w:p>
        </w:tc>
        <w:tc>
          <w:tcPr>
            <w:tcW w:w="339" w:type="pct"/>
            <w:tcBorders>
              <w:top w:val="single" w:sz="4" w:space="0" w:color="auto"/>
              <w:left w:val="single" w:sz="8" w:space="0" w:color="000000"/>
              <w:bottom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10</w:t>
            </w:r>
          </w:p>
        </w:tc>
        <w:tc>
          <w:tcPr>
            <w:tcW w:w="339" w:type="pct"/>
            <w:tcBorders>
              <w:top w:val="single" w:sz="4" w:space="0" w:color="auto"/>
              <w:left w:val="single" w:sz="8" w:space="0" w:color="000000"/>
              <w:bottom w:val="single" w:sz="4" w:space="0" w:color="auto"/>
              <w:right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10</w:t>
            </w:r>
          </w:p>
          <w:p w:rsidR="00C7173C" w:rsidRPr="00C7173C" w:rsidRDefault="00C7173C" w:rsidP="00C7173C">
            <w:pPr>
              <w:snapToGrid w:val="0"/>
              <w:spacing w:after="0" w:line="240" w:lineRule="auto"/>
              <w:rPr>
                <w:rFonts w:ascii="Times New Roman" w:hAnsi="Times New Roman"/>
                <w:sz w:val="20"/>
                <w:szCs w:val="20"/>
              </w:rPr>
            </w:pPr>
          </w:p>
        </w:tc>
        <w:tc>
          <w:tcPr>
            <w:tcW w:w="339" w:type="pct"/>
            <w:tcBorders>
              <w:top w:val="single" w:sz="4" w:space="0" w:color="auto"/>
              <w:left w:val="single" w:sz="8" w:space="0" w:color="000000"/>
              <w:bottom w:val="single" w:sz="4" w:space="0" w:color="auto"/>
              <w:right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10</w:t>
            </w:r>
          </w:p>
          <w:p w:rsidR="00C7173C" w:rsidRPr="00C7173C" w:rsidRDefault="00C7173C" w:rsidP="00C7173C">
            <w:pPr>
              <w:snapToGrid w:val="0"/>
              <w:spacing w:after="0" w:line="240" w:lineRule="auto"/>
              <w:jc w:val="center"/>
              <w:rPr>
                <w:rFonts w:ascii="Times New Roman" w:hAnsi="Times New Roman"/>
                <w:sz w:val="20"/>
                <w:szCs w:val="20"/>
              </w:rPr>
            </w:pPr>
          </w:p>
        </w:tc>
      </w:tr>
      <w:tr w:rsidR="00C7173C" w:rsidRPr="00C7173C" w:rsidTr="00C7173C">
        <w:trPr>
          <w:trHeight w:val="1000"/>
        </w:trPr>
        <w:tc>
          <w:tcPr>
            <w:tcW w:w="255" w:type="pct"/>
            <w:tcBorders>
              <w:top w:val="single" w:sz="4" w:space="0" w:color="auto"/>
              <w:left w:val="single" w:sz="4" w:space="0" w:color="auto"/>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7.</w:t>
            </w:r>
          </w:p>
        </w:tc>
        <w:tc>
          <w:tcPr>
            <w:tcW w:w="813" w:type="pct"/>
            <w:tcBorders>
              <w:top w:val="single" w:sz="4" w:space="0" w:color="auto"/>
              <w:left w:val="single" w:sz="8" w:space="0" w:color="000000"/>
              <w:bottom w:val="single" w:sz="8" w:space="0" w:color="000000"/>
            </w:tcBorders>
            <w:tcMar>
              <w:left w:w="0" w:type="dxa"/>
              <w:right w:w="0" w:type="dxa"/>
            </w:tcMar>
          </w:tcPr>
          <w:p w:rsidR="00C7173C" w:rsidRPr="00C7173C" w:rsidRDefault="00C7173C" w:rsidP="00C7173C">
            <w:pPr>
              <w:snapToGrid w:val="0"/>
              <w:spacing w:after="0" w:line="240" w:lineRule="auto"/>
              <w:rPr>
                <w:rFonts w:ascii="Times New Roman" w:hAnsi="Times New Roman"/>
                <w:sz w:val="20"/>
                <w:szCs w:val="20"/>
              </w:rPr>
            </w:pPr>
            <w:r w:rsidRPr="00C7173C">
              <w:rPr>
                <w:rFonts w:ascii="Times New Roman" w:hAnsi="Times New Roman"/>
                <w:sz w:val="20"/>
                <w:szCs w:val="20"/>
              </w:rPr>
              <w:t>Мероприятие</w:t>
            </w:r>
          </w:p>
        </w:tc>
        <w:tc>
          <w:tcPr>
            <w:tcW w:w="1085" w:type="pct"/>
            <w:tcBorders>
              <w:top w:val="single" w:sz="4" w:space="0" w:color="auto"/>
              <w:left w:val="single" w:sz="8" w:space="0" w:color="000000"/>
              <w:bottom w:val="single" w:sz="8" w:space="0" w:color="000000"/>
            </w:tcBorders>
            <w:tcMar>
              <w:left w:w="0" w:type="dxa"/>
              <w:right w:w="0" w:type="dxa"/>
            </w:tcMar>
          </w:tcPr>
          <w:p w:rsidR="00C7173C" w:rsidRPr="00C7173C" w:rsidRDefault="00C7173C" w:rsidP="00C7173C">
            <w:pPr>
              <w:snapToGrid w:val="0"/>
              <w:spacing w:after="0" w:line="240" w:lineRule="auto"/>
              <w:jc w:val="both"/>
              <w:rPr>
                <w:rFonts w:ascii="Times New Roman" w:hAnsi="Times New Roman"/>
                <w:sz w:val="20"/>
                <w:szCs w:val="20"/>
              </w:rPr>
            </w:pPr>
            <w:r w:rsidRPr="00C7173C">
              <w:rPr>
                <w:rFonts w:ascii="Times New Roman" w:hAnsi="Times New Roman"/>
                <w:sz w:val="20"/>
                <w:szCs w:val="20"/>
              </w:rPr>
              <w:t>Укрепление института молодой семьи.</w:t>
            </w:r>
          </w:p>
        </w:tc>
        <w:tc>
          <w:tcPr>
            <w:tcW w:w="881" w:type="pct"/>
            <w:tcBorders>
              <w:top w:val="single" w:sz="4" w:space="0" w:color="auto"/>
              <w:left w:val="single" w:sz="8" w:space="0" w:color="000000"/>
              <w:bottom w:val="single" w:sz="8" w:space="0" w:color="000000"/>
            </w:tcBorders>
          </w:tcPr>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Всего</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Федеральный б.</w:t>
            </w:r>
          </w:p>
          <w:p w:rsidR="00C7173C" w:rsidRPr="00C7173C" w:rsidRDefault="00C7173C" w:rsidP="00C7173C">
            <w:pPr>
              <w:spacing w:after="0" w:line="240" w:lineRule="auto"/>
              <w:rPr>
                <w:rFonts w:ascii="Times New Roman" w:hAnsi="Times New Roman"/>
                <w:sz w:val="20"/>
                <w:szCs w:val="20"/>
                <w:lang w:val="ru-RU"/>
              </w:rPr>
            </w:pPr>
            <w:r w:rsidRPr="00C7173C">
              <w:rPr>
                <w:rFonts w:ascii="Times New Roman" w:hAnsi="Times New Roman"/>
                <w:sz w:val="20"/>
                <w:szCs w:val="20"/>
                <w:lang w:val="ru-RU"/>
              </w:rPr>
              <w:t>Областной б.</w:t>
            </w:r>
          </w:p>
          <w:p w:rsidR="00C7173C" w:rsidRPr="00C7173C" w:rsidRDefault="00C7173C" w:rsidP="00C7173C">
            <w:pPr>
              <w:spacing w:after="0" w:line="240" w:lineRule="auto"/>
              <w:rPr>
                <w:rFonts w:ascii="Times New Roman" w:hAnsi="Times New Roman"/>
                <w:sz w:val="20"/>
                <w:szCs w:val="20"/>
              </w:rPr>
            </w:pPr>
            <w:r w:rsidRPr="00C7173C">
              <w:rPr>
                <w:rFonts w:ascii="Times New Roman" w:hAnsi="Times New Roman"/>
                <w:sz w:val="20"/>
                <w:szCs w:val="20"/>
              </w:rPr>
              <w:t>Районный б.</w:t>
            </w:r>
          </w:p>
        </w:tc>
        <w:tc>
          <w:tcPr>
            <w:tcW w:w="339" w:type="pct"/>
            <w:tcBorders>
              <w:top w:val="single" w:sz="4" w:space="0" w:color="auto"/>
              <w:left w:val="single" w:sz="8" w:space="0" w:color="000000"/>
              <w:bottom w:val="single" w:sz="8" w:space="0" w:color="000000"/>
            </w:tcBorders>
          </w:tcPr>
          <w:p w:rsidR="00C7173C" w:rsidRPr="00C7173C" w:rsidRDefault="00C7173C" w:rsidP="00C7173C">
            <w:pPr>
              <w:snapToGrid w:val="0"/>
              <w:spacing w:after="0" w:line="240" w:lineRule="auto"/>
              <w:rPr>
                <w:rFonts w:ascii="Times New Roman" w:hAnsi="Times New Roman"/>
                <w:sz w:val="20"/>
                <w:szCs w:val="20"/>
              </w:rPr>
            </w:pPr>
          </w:p>
        </w:tc>
        <w:tc>
          <w:tcPr>
            <w:tcW w:w="339" w:type="pct"/>
            <w:tcBorders>
              <w:top w:val="single" w:sz="4" w:space="0" w:color="auto"/>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p>
        </w:tc>
        <w:tc>
          <w:tcPr>
            <w:tcW w:w="271" w:type="pct"/>
            <w:tcBorders>
              <w:top w:val="single" w:sz="4" w:space="0" w:color="auto"/>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10</w:t>
            </w:r>
          </w:p>
        </w:tc>
        <w:tc>
          <w:tcPr>
            <w:tcW w:w="339" w:type="pct"/>
            <w:tcBorders>
              <w:top w:val="single" w:sz="4" w:space="0" w:color="auto"/>
              <w:left w:val="single" w:sz="8" w:space="0" w:color="000000"/>
              <w:bottom w:val="single" w:sz="8" w:space="0" w:color="000000"/>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10</w:t>
            </w:r>
          </w:p>
        </w:tc>
        <w:tc>
          <w:tcPr>
            <w:tcW w:w="339" w:type="pct"/>
            <w:tcBorders>
              <w:top w:val="single" w:sz="4" w:space="0" w:color="auto"/>
              <w:left w:val="single" w:sz="8" w:space="0" w:color="000000"/>
              <w:bottom w:val="single" w:sz="8" w:space="0" w:color="000000"/>
              <w:right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10</w:t>
            </w:r>
          </w:p>
        </w:tc>
        <w:tc>
          <w:tcPr>
            <w:tcW w:w="339" w:type="pct"/>
            <w:tcBorders>
              <w:top w:val="single" w:sz="4" w:space="0" w:color="auto"/>
              <w:left w:val="single" w:sz="8" w:space="0" w:color="000000"/>
              <w:bottom w:val="single" w:sz="8" w:space="0" w:color="000000"/>
              <w:right w:val="single" w:sz="4" w:space="0" w:color="auto"/>
            </w:tcBorders>
          </w:tcPr>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0</w:t>
            </w:r>
          </w:p>
          <w:p w:rsidR="00C7173C" w:rsidRPr="00C7173C" w:rsidRDefault="00C7173C" w:rsidP="00C7173C">
            <w:pPr>
              <w:snapToGrid w:val="0"/>
              <w:spacing w:after="0" w:line="240" w:lineRule="auto"/>
              <w:jc w:val="center"/>
              <w:rPr>
                <w:rFonts w:ascii="Times New Roman" w:hAnsi="Times New Roman"/>
                <w:sz w:val="20"/>
                <w:szCs w:val="20"/>
              </w:rPr>
            </w:pPr>
            <w:r w:rsidRPr="00C7173C">
              <w:rPr>
                <w:rFonts w:ascii="Times New Roman" w:hAnsi="Times New Roman"/>
                <w:sz w:val="20"/>
                <w:szCs w:val="20"/>
              </w:rPr>
              <w:t>10</w:t>
            </w:r>
          </w:p>
        </w:tc>
      </w:tr>
    </w:tbl>
    <w:p w:rsidR="00C7173C" w:rsidRPr="00C7173C" w:rsidRDefault="00C7173C" w:rsidP="00C7173C">
      <w:pPr>
        <w:spacing w:after="0" w:line="240" w:lineRule="auto"/>
        <w:jc w:val="center"/>
        <w:rPr>
          <w:rFonts w:ascii="Times New Roman" w:hAnsi="Times New Roman"/>
          <w:sz w:val="20"/>
          <w:szCs w:val="20"/>
          <w:lang w:val="ru-RU"/>
        </w:rPr>
      </w:pPr>
    </w:p>
    <w:p w:rsidR="00C7173C" w:rsidRPr="00C123A7" w:rsidRDefault="00C7173C" w:rsidP="00C7173C">
      <w:pPr>
        <w:widowControl w:val="0"/>
        <w:autoSpaceDE w:val="0"/>
        <w:autoSpaceDN w:val="0"/>
        <w:adjustRightInd w:val="0"/>
        <w:outlineLvl w:val="0"/>
        <w:rPr>
          <w:rFonts w:ascii="Times New Roman" w:hAnsi="Times New Roman"/>
        </w:rPr>
      </w:pPr>
    </w:p>
    <w:p w:rsidR="001F2670" w:rsidRPr="001F2670" w:rsidRDefault="001F2670" w:rsidP="001F2670">
      <w:pPr>
        <w:spacing w:after="0" w:line="240" w:lineRule="auto"/>
        <w:jc w:val="center"/>
        <w:rPr>
          <w:rFonts w:ascii="Times New Roman" w:hAnsi="Times New Roman"/>
          <w:b/>
          <w:sz w:val="20"/>
          <w:szCs w:val="20"/>
          <w:lang w:val="ru-RU"/>
        </w:rPr>
      </w:pPr>
      <w:r w:rsidRPr="001F2670">
        <w:rPr>
          <w:rFonts w:ascii="Times New Roman" w:hAnsi="Times New Roman"/>
          <w:b/>
          <w:sz w:val="20"/>
          <w:szCs w:val="20"/>
          <w:lang w:val="ru-RU"/>
        </w:rPr>
        <w:t>АДМИНИСТРАЦИЯ ТУЖИНСКОГО МУНИЦИПАЛЬНОГО РАЙОНА</w:t>
      </w:r>
    </w:p>
    <w:p w:rsidR="001F2670" w:rsidRPr="001F2670" w:rsidRDefault="001F2670" w:rsidP="001F2670">
      <w:pPr>
        <w:spacing w:after="0" w:line="240" w:lineRule="auto"/>
        <w:jc w:val="center"/>
        <w:rPr>
          <w:rFonts w:ascii="Times New Roman" w:hAnsi="Times New Roman"/>
          <w:b/>
          <w:sz w:val="20"/>
          <w:szCs w:val="20"/>
          <w:lang w:val="ru-RU"/>
        </w:rPr>
      </w:pPr>
      <w:r w:rsidRPr="001F2670">
        <w:rPr>
          <w:rFonts w:ascii="Times New Roman" w:hAnsi="Times New Roman"/>
          <w:b/>
          <w:sz w:val="20"/>
          <w:szCs w:val="20"/>
          <w:lang w:val="ru-RU"/>
        </w:rPr>
        <w:t>КИРОВСКОЙ ОБЛАСТИ</w:t>
      </w:r>
    </w:p>
    <w:p w:rsidR="001F2670" w:rsidRPr="001F2670" w:rsidRDefault="001F2670" w:rsidP="001F2670">
      <w:pPr>
        <w:spacing w:after="0" w:line="240" w:lineRule="auto"/>
        <w:jc w:val="center"/>
        <w:rPr>
          <w:rFonts w:ascii="Times New Roman" w:hAnsi="Times New Roman"/>
          <w:b/>
          <w:sz w:val="20"/>
          <w:szCs w:val="20"/>
          <w:lang w:val="ru-RU"/>
        </w:rPr>
      </w:pPr>
    </w:p>
    <w:p w:rsidR="001F2670" w:rsidRPr="001F2670" w:rsidRDefault="001F2670" w:rsidP="001F2670">
      <w:pPr>
        <w:spacing w:after="0" w:line="240" w:lineRule="auto"/>
        <w:jc w:val="center"/>
        <w:rPr>
          <w:rFonts w:ascii="Times New Roman" w:hAnsi="Times New Roman"/>
          <w:b/>
          <w:sz w:val="20"/>
          <w:szCs w:val="20"/>
        </w:rPr>
      </w:pPr>
      <w:r w:rsidRPr="001F2670">
        <w:rPr>
          <w:rFonts w:ascii="Times New Roman" w:hAnsi="Times New Roman"/>
          <w:b/>
          <w:sz w:val="20"/>
          <w:szCs w:val="20"/>
        </w:rPr>
        <w:t>ПОСТАНОВЛЕНИЕ</w:t>
      </w:r>
    </w:p>
    <w:p w:rsidR="001F2670" w:rsidRPr="001F2670" w:rsidRDefault="001F2670" w:rsidP="001F2670">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4"/>
        <w:gridCol w:w="5297"/>
        <w:gridCol w:w="1920"/>
      </w:tblGrid>
      <w:tr w:rsidR="001F2670" w:rsidRPr="001F2670" w:rsidTr="001F2670">
        <w:tc>
          <w:tcPr>
            <w:tcW w:w="2376" w:type="dxa"/>
            <w:tcBorders>
              <w:top w:val="nil"/>
              <w:left w:val="nil"/>
              <w:bottom w:val="single" w:sz="4" w:space="0" w:color="auto"/>
              <w:right w:val="nil"/>
            </w:tcBorders>
          </w:tcPr>
          <w:p w:rsidR="001F2670" w:rsidRPr="001F2670" w:rsidRDefault="001F2670" w:rsidP="001F2670">
            <w:pPr>
              <w:tabs>
                <w:tab w:val="left" w:pos="2115"/>
              </w:tabs>
              <w:spacing w:after="0" w:line="240" w:lineRule="auto"/>
              <w:jc w:val="center"/>
              <w:rPr>
                <w:rFonts w:ascii="Times New Roman" w:hAnsi="Times New Roman"/>
                <w:sz w:val="20"/>
                <w:szCs w:val="20"/>
              </w:rPr>
            </w:pPr>
            <w:r w:rsidRPr="001F2670">
              <w:rPr>
                <w:rFonts w:ascii="Times New Roman" w:hAnsi="Times New Roman"/>
                <w:sz w:val="20"/>
                <w:szCs w:val="20"/>
              </w:rPr>
              <w:t>11.04.2017</w:t>
            </w:r>
          </w:p>
        </w:tc>
        <w:tc>
          <w:tcPr>
            <w:tcW w:w="5387" w:type="dxa"/>
            <w:tcBorders>
              <w:top w:val="nil"/>
              <w:left w:val="nil"/>
              <w:bottom w:val="nil"/>
              <w:right w:val="nil"/>
            </w:tcBorders>
          </w:tcPr>
          <w:p w:rsidR="001F2670" w:rsidRPr="001F2670" w:rsidRDefault="001F2670" w:rsidP="001F2670">
            <w:pPr>
              <w:tabs>
                <w:tab w:val="left" w:pos="2602"/>
              </w:tabs>
              <w:spacing w:after="0" w:line="240" w:lineRule="auto"/>
              <w:jc w:val="right"/>
              <w:rPr>
                <w:rFonts w:ascii="Times New Roman" w:hAnsi="Times New Roman"/>
                <w:sz w:val="20"/>
                <w:szCs w:val="20"/>
              </w:rPr>
            </w:pPr>
            <w:r w:rsidRPr="001F2670">
              <w:rPr>
                <w:rFonts w:ascii="Times New Roman" w:hAnsi="Times New Roman"/>
                <w:sz w:val="20"/>
                <w:szCs w:val="20"/>
              </w:rPr>
              <w:t>№</w:t>
            </w:r>
          </w:p>
        </w:tc>
        <w:tc>
          <w:tcPr>
            <w:tcW w:w="1948" w:type="dxa"/>
            <w:tcBorders>
              <w:top w:val="nil"/>
              <w:left w:val="nil"/>
              <w:bottom w:val="single" w:sz="4" w:space="0" w:color="auto"/>
              <w:right w:val="nil"/>
            </w:tcBorders>
          </w:tcPr>
          <w:p w:rsidR="001F2670" w:rsidRPr="001F2670" w:rsidRDefault="001F2670" w:rsidP="001F2670">
            <w:pPr>
              <w:tabs>
                <w:tab w:val="left" w:pos="2602"/>
              </w:tabs>
              <w:spacing w:after="0" w:line="240" w:lineRule="auto"/>
              <w:jc w:val="center"/>
              <w:rPr>
                <w:rFonts w:ascii="Times New Roman" w:hAnsi="Times New Roman"/>
                <w:sz w:val="20"/>
                <w:szCs w:val="20"/>
              </w:rPr>
            </w:pPr>
            <w:r w:rsidRPr="001F2670">
              <w:rPr>
                <w:rFonts w:ascii="Times New Roman" w:hAnsi="Times New Roman"/>
                <w:sz w:val="20"/>
                <w:szCs w:val="20"/>
              </w:rPr>
              <w:t>95</w:t>
            </w:r>
          </w:p>
        </w:tc>
      </w:tr>
      <w:tr w:rsidR="001F2670" w:rsidRPr="001F2670" w:rsidTr="001F2670">
        <w:tc>
          <w:tcPr>
            <w:tcW w:w="9711" w:type="dxa"/>
            <w:gridSpan w:val="3"/>
            <w:tcBorders>
              <w:top w:val="nil"/>
              <w:left w:val="nil"/>
              <w:bottom w:val="nil"/>
              <w:right w:val="nil"/>
            </w:tcBorders>
          </w:tcPr>
          <w:p w:rsidR="001F2670" w:rsidRPr="001F2670" w:rsidRDefault="001F2670" w:rsidP="001F2670">
            <w:pPr>
              <w:spacing w:after="0" w:line="240" w:lineRule="auto"/>
              <w:jc w:val="center"/>
              <w:rPr>
                <w:rFonts w:ascii="Times New Roman" w:hAnsi="Times New Roman"/>
                <w:sz w:val="20"/>
                <w:szCs w:val="20"/>
              </w:rPr>
            </w:pPr>
            <w:r w:rsidRPr="001F2670">
              <w:rPr>
                <w:rFonts w:ascii="Times New Roman" w:hAnsi="Times New Roman"/>
                <w:sz w:val="20"/>
                <w:szCs w:val="20"/>
              </w:rPr>
              <w:t>пгт Тужа</w:t>
            </w:r>
          </w:p>
        </w:tc>
      </w:tr>
    </w:tbl>
    <w:p w:rsidR="001F2670" w:rsidRPr="001F2670" w:rsidRDefault="001F2670" w:rsidP="001F2670">
      <w:pPr>
        <w:spacing w:after="0" w:line="240" w:lineRule="auto"/>
        <w:jc w:val="both"/>
        <w:rPr>
          <w:rFonts w:ascii="Times New Roman" w:hAnsi="Times New Roman"/>
          <w:sz w:val="20"/>
          <w:szCs w:val="20"/>
        </w:rPr>
      </w:pPr>
    </w:p>
    <w:p w:rsidR="001F2670" w:rsidRPr="001F2670" w:rsidRDefault="001F2670" w:rsidP="001F2670">
      <w:pPr>
        <w:spacing w:after="0" w:line="240" w:lineRule="auto"/>
        <w:jc w:val="center"/>
        <w:rPr>
          <w:rFonts w:ascii="Times New Roman" w:hAnsi="Times New Roman"/>
          <w:b/>
          <w:sz w:val="20"/>
          <w:szCs w:val="20"/>
          <w:lang w:val="ru-RU"/>
        </w:rPr>
      </w:pPr>
      <w:r w:rsidRPr="001F2670">
        <w:rPr>
          <w:rFonts w:ascii="Times New Roman" w:hAnsi="Times New Roman"/>
          <w:b/>
          <w:sz w:val="20"/>
          <w:szCs w:val="20"/>
          <w:lang w:val="ru-RU"/>
        </w:rPr>
        <w:t>Об утверждении административного регламента предоставления муниципальной услуги «</w:t>
      </w:r>
      <w:r w:rsidRPr="001F2670">
        <w:rPr>
          <w:rStyle w:val="140"/>
          <w:rFonts w:ascii="Times New Roman" w:hAnsi="Times New Roman" w:cs="Times New Roman"/>
          <w:b/>
          <w:sz w:val="20"/>
          <w:szCs w:val="20"/>
          <w:lang w:val="ru-RU"/>
        </w:rPr>
        <w:t xml:space="preserve">Предоставление земельных участков, находящихся </w:t>
      </w:r>
      <w:r w:rsidRPr="001F2670">
        <w:rPr>
          <w:rStyle w:val="150"/>
          <w:rFonts w:ascii="Times New Roman" w:hAnsi="Times New Roman" w:cs="Times New Roman"/>
          <w:b/>
          <w:sz w:val="20"/>
          <w:szCs w:val="20"/>
          <w:lang w:val="ru-RU"/>
        </w:rPr>
        <w:t xml:space="preserve">в </w:t>
      </w:r>
      <w:r w:rsidRPr="001F2670">
        <w:rPr>
          <w:rStyle w:val="140"/>
          <w:rFonts w:ascii="Times New Roman" w:hAnsi="Times New Roman" w:cs="Times New Roman"/>
          <w:b/>
          <w:sz w:val="20"/>
          <w:szCs w:val="20"/>
          <w:lang w:val="ru-RU"/>
        </w:rPr>
        <w:t xml:space="preserve">собственности муниципального образования </w:t>
      </w:r>
      <w:r w:rsidRPr="001F2670">
        <w:rPr>
          <w:rFonts w:ascii="Times New Roman" w:hAnsi="Times New Roman"/>
          <w:b/>
          <w:sz w:val="20"/>
          <w:szCs w:val="20"/>
          <w:lang w:val="ru-RU"/>
        </w:rPr>
        <w:t>Тужинский муниципальный район</w:t>
      </w:r>
      <w:r w:rsidRPr="001F2670">
        <w:rPr>
          <w:rStyle w:val="140"/>
          <w:rFonts w:ascii="Times New Roman" w:hAnsi="Times New Roman" w:cs="Times New Roman"/>
          <w:b/>
          <w:sz w:val="20"/>
          <w:szCs w:val="20"/>
          <w:lang w:val="ru-RU"/>
        </w:rPr>
        <w:t>, в собственность бесплатно</w:t>
      </w:r>
      <w:r w:rsidRPr="001F2670">
        <w:rPr>
          <w:rFonts w:ascii="Times New Roman" w:hAnsi="Times New Roman"/>
          <w:b/>
          <w:sz w:val="20"/>
          <w:szCs w:val="20"/>
          <w:lang w:val="ru-RU"/>
        </w:rPr>
        <w:t>»</w:t>
      </w:r>
    </w:p>
    <w:p w:rsidR="001F2670" w:rsidRPr="001F2670" w:rsidRDefault="001F2670" w:rsidP="001F2670">
      <w:pPr>
        <w:spacing w:after="0" w:line="240" w:lineRule="auto"/>
        <w:jc w:val="center"/>
        <w:rPr>
          <w:rFonts w:ascii="Times New Roman" w:hAnsi="Times New Roman"/>
          <w:b/>
          <w:sz w:val="20"/>
          <w:szCs w:val="20"/>
          <w:lang w:val="ru-RU"/>
        </w:rPr>
      </w:pPr>
    </w:p>
    <w:p w:rsidR="001F2670" w:rsidRPr="001F2670" w:rsidRDefault="001F2670" w:rsidP="001F2670">
      <w:pPr>
        <w:autoSpaceDE w:val="0"/>
        <w:snapToGri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05.12.2016 № 376 «О внесении изменений в постановление администрации Тужинского муниципального района от 27.06.2012 № 367» администрация Тужинского муниципального района ПОСТАНОВЛЯЕТ:</w:t>
      </w:r>
    </w:p>
    <w:p w:rsidR="001F2670" w:rsidRPr="001F2670" w:rsidRDefault="001F2670" w:rsidP="001F2670">
      <w:pPr>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1. Утвердить административный регламент предоставления муниципальной услуги «</w:t>
      </w:r>
      <w:r w:rsidRPr="001F2670">
        <w:rPr>
          <w:rStyle w:val="140"/>
          <w:rFonts w:ascii="Times New Roman" w:hAnsi="Times New Roman" w:cs="Times New Roman"/>
          <w:sz w:val="20"/>
          <w:szCs w:val="20"/>
          <w:lang w:val="ru-RU"/>
        </w:rPr>
        <w:t xml:space="preserve">Предоставление земельных участков, находящихся </w:t>
      </w:r>
      <w:r w:rsidRPr="001F2670">
        <w:rPr>
          <w:rStyle w:val="150"/>
          <w:rFonts w:ascii="Times New Roman" w:hAnsi="Times New Roman" w:cs="Times New Roman"/>
          <w:sz w:val="20"/>
          <w:szCs w:val="20"/>
          <w:lang w:val="ru-RU"/>
        </w:rPr>
        <w:t xml:space="preserve">в </w:t>
      </w:r>
      <w:r w:rsidRPr="001F2670">
        <w:rPr>
          <w:rStyle w:val="140"/>
          <w:rFonts w:ascii="Times New Roman" w:hAnsi="Times New Roman" w:cs="Times New Roman"/>
          <w:sz w:val="20"/>
          <w:szCs w:val="20"/>
          <w:lang w:val="ru-RU"/>
        </w:rPr>
        <w:t xml:space="preserve">собственности муниципального образования </w:t>
      </w:r>
      <w:r w:rsidRPr="001F2670">
        <w:rPr>
          <w:rFonts w:ascii="Times New Roman" w:hAnsi="Times New Roman"/>
          <w:sz w:val="20"/>
          <w:szCs w:val="20"/>
          <w:lang w:val="ru-RU"/>
        </w:rPr>
        <w:t>Тужинский муниципальный район</w:t>
      </w:r>
      <w:r w:rsidRPr="001F2670">
        <w:rPr>
          <w:rStyle w:val="140"/>
          <w:rFonts w:ascii="Times New Roman" w:hAnsi="Times New Roman" w:cs="Times New Roman"/>
          <w:sz w:val="20"/>
          <w:szCs w:val="20"/>
          <w:lang w:val="ru-RU"/>
        </w:rPr>
        <w:t>, в собственность бесплатно</w:t>
      </w:r>
      <w:r w:rsidRPr="001F2670">
        <w:rPr>
          <w:rFonts w:ascii="Times New Roman" w:hAnsi="Times New Roman"/>
          <w:sz w:val="20"/>
          <w:szCs w:val="20"/>
          <w:lang w:val="ru-RU"/>
        </w:rPr>
        <w:t>» (далее — административный регламент) согласно приложению.</w:t>
      </w:r>
    </w:p>
    <w:p w:rsidR="001F2670" w:rsidRPr="001F2670" w:rsidRDefault="001F2670" w:rsidP="001F2670">
      <w:pPr>
        <w:autoSpaceDE w:val="0"/>
        <w:snapToGri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lastRenderedPageBreak/>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F2670" w:rsidRPr="001F2670" w:rsidRDefault="001F2670" w:rsidP="001F2670">
      <w:pPr>
        <w:autoSpaceDE w:val="0"/>
        <w:snapToGri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6" w:history="1">
        <w:r w:rsidRPr="001F2670">
          <w:rPr>
            <w:rStyle w:val="af1"/>
            <w:rFonts w:ascii="Times New Roman" w:hAnsi="Times New Roman"/>
            <w:sz w:val="20"/>
            <w:szCs w:val="20"/>
          </w:rPr>
          <w:t>www</w:t>
        </w:r>
        <w:r w:rsidRPr="001F2670">
          <w:rPr>
            <w:rStyle w:val="af1"/>
            <w:rFonts w:ascii="Times New Roman" w:hAnsi="Times New Roman"/>
            <w:sz w:val="20"/>
            <w:szCs w:val="20"/>
            <w:lang w:val="ru-RU"/>
          </w:rPr>
          <w:t>.</w:t>
        </w:r>
        <w:r w:rsidRPr="001F2670">
          <w:rPr>
            <w:rStyle w:val="af1"/>
            <w:rFonts w:ascii="Times New Roman" w:hAnsi="Times New Roman"/>
            <w:sz w:val="20"/>
            <w:szCs w:val="20"/>
          </w:rPr>
          <w:t>gosuslugi</w:t>
        </w:r>
        <w:r w:rsidRPr="001F2670">
          <w:rPr>
            <w:rStyle w:val="af1"/>
            <w:rFonts w:ascii="Times New Roman" w:hAnsi="Times New Roman"/>
            <w:sz w:val="20"/>
            <w:szCs w:val="20"/>
            <w:lang w:val="ru-RU"/>
          </w:rPr>
          <w:t>.</w:t>
        </w:r>
        <w:r w:rsidRPr="001F2670">
          <w:rPr>
            <w:rStyle w:val="af1"/>
            <w:rFonts w:ascii="Times New Roman" w:hAnsi="Times New Roman"/>
            <w:sz w:val="20"/>
            <w:szCs w:val="20"/>
          </w:rPr>
          <w:t>ru</w:t>
        </w:r>
      </w:hyperlink>
      <w:r w:rsidRPr="001F2670">
        <w:rPr>
          <w:rFonts w:ascii="Times New Roman" w:hAnsi="Times New Roman"/>
          <w:sz w:val="20"/>
          <w:szCs w:val="20"/>
          <w:lang w:val="ru-RU"/>
        </w:rPr>
        <w:t>).</w:t>
      </w:r>
    </w:p>
    <w:p w:rsidR="001F2670" w:rsidRPr="001F2670" w:rsidRDefault="001F2670" w:rsidP="001F2670">
      <w:pPr>
        <w:spacing w:after="0" w:line="240" w:lineRule="auto"/>
        <w:jc w:val="both"/>
        <w:rPr>
          <w:rFonts w:ascii="Times New Roman" w:hAnsi="Times New Roman"/>
          <w:sz w:val="20"/>
          <w:szCs w:val="20"/>
          <w:lang w:val="ru-RU"/>
        </w:rPr>
      </w:pPr>
    </w:p>
    <w:tbl>
      <w:tblPr>
        <w:tblW w:w="0" w:type="auto"/>
        <w:tblLook w:val="04A0"/>
      </w:tblPr>
      <w:tblGrid>
        <w:gridCol w:w="4720"/>
        <w:gridCol w:w="4851"/>
      </w:tblGrid>
      <w:tr w:rsidR="001F2670" w:rsidRPr="001F2670" w:rsidTr="001F2670">
        <w:tc>
          <w:tcPr>
            <w:tcW w:w="4786" w:type="dxa"/>
          </w:tcPr>
          <w:p w:rsidR="001F2670" w:rsidRDefault="001F2670" w:rsidP="001F2670">
            <w:pPr>
              <w:spacing w:after="0" w:line="240" w:lineRule="auto"/>
              <w:rPr>
                <w:rFonts w:ascii="Times New Roman" w:hAnsi="Times New Roman"/>
                <w:sz w:val="20"/>
                <w:szCs w:val="20"/>
                <w:lang w:val="ru-RU"/>
              </w:rPr>
            </w:pPr>
          </w:p>
          <w:p w:rsidR="001F2670" w:rsidRPr="001F2670" w:rsidRDefault="001F2670" w:rsidP="001F2670">
            <w:pPr>
              <w:spacing w:after="0" w:line="240" w:lineRule="auto"/>
              <w:rPr>
                <w:rFonts w:ascii="Times New Roman" w:hAnsi="Times New Roman"/>
                <w:sz w:val="20"/>
                <w:szCs w:val="20"/>
                <w:lang w:val="ru-RU"/>
              </w:rPr>
            </w:pPr>
            <w:r w:rsidRPr="001F2670">
              <w:rPr>
                <w:rFonts w:ascii="Times New Roman" w:hAnsi="Times New Roman"/>
                <w:sz w:val="20"/>
                <w:szCs w:val="20"/>
                <w:lang w:val="ru-RU"/>
              </w:rPr>
              <w:t>И.о. главы Тужинского района</w:t>
            </w:r>
          </w:p>
        </w:tc>
        <w:tc>
          <w:tcPr>
            <w:tcW w:w="4925" w:type="dxa"/>
          </w:tcPr>
          <w:p w:rsidR="001F2670" w:rsidRDefault="001F2670" w:rsidP="001F2670">
            <w:pPr>
              <w:spacing w:after="0" w:line="240" w:lineRule="auto"/>
              <w:rPr>
                <w:rFonts w:ascii="Times New Roman" w:hAnsi="Times New Roman"/>
                <w:sz w:val="20"/>
                <w:szCs w:val="20"/>
                <w:lang w:val="ru-RU"/>
              </w:rPr>
            </w:pPr>
          </w:p>
          <w:p w:rsidR="001F2670" w:rsidRPr="001F2670" w:rsidRDefault="001F2670" w:rsidP="001F2670">
            <w:pPr>
              <w:spacing w:after="0" w:line="240" w:lineRule="auto"/>
              <w:rPr>
                <w:rFonts w:ascii="Times New Roman" w:hAnsi="Times New Roman"/>
                <w:sz w:val="20"/>
                <w:szCs w:val="20"/>
              </w:rPr>
            </w:pPr>
            <w:r w:rsidRPr="001F2670">
              <w:rPr>
                <w:rFonts w:ascii="Times New Roman" w:hAnsi="Times New Roman"/>
                <w:sz w:val="20"/>
                <w:szCs w:val="20"/>
              </w:rPr>
              <w:t>Л.В. Бледных</w:t>
            </w:r>
          </w:p>
        </w:tc>
      </w:tr>
    </w:tbl>
    <w:p w:rsidR="001F2670" w:rsidRPr="001F2670" w:rsidRDefault="001F2670" w:rsidP="001F2670">
      <w:pPr>
        <w:spacing w:after="0" w:line="240" w:lineRule="auto"/>
        <w:rPr>
          <w:rFonts w:ascii="Times New Roman" w:hAnsi="Times New Roman"/>
          <w:sz w:val="20"/>
          <w:szCs w:val="20"/>
        </w:rPr>
      </w:pPr>
    </w:p>
    <w:p w:rsidR="001F2670" w:rsidRPr="001C1429" w:rsidRDefault="001F2670" w:rsidP="001C1429">
      <w:pPr>
        <w:pStyle w:val="afff0"/>
        <w:snapToGrid w:val="0"/>
        <w:ind w:left="5103"/>
        <w:jc w:val="right"/>
        <w:rPr>
          <w:sz w:val="20"/>
          <w:szCs w:val="20"/>
        </w:rPr>
      </w:pPr>
      <w:r w:rsidRPr="001C1429">
        <w:rPr>
          <w:sz w:val="20"/>
          <w:szCs w:val="20"/>
        </w:rPr>
        <w:t>Приложение</w:t>
      </w:r>
    </w:p>
    <w:p w:rsidR="001F2670" w:rsidRPr="001C1429" w:rsidRDefault="001F2670" w:rsidP="001C1429">
      <w:pPr>
        <w:pStyle w:val="afff0"/>
        <w:snapToGrid w:val="0"/>
        <w:ind w:left="5103"/>
        <w:jc w:val="right"/>
        <w:rPr>
          <w:sz w:val="20"/>
          <w:szCs w:val="20"/>
        </w:rPr>
      </w:pPr>
    </w:p>
    <w:p w:rsidR="001F2670" w:rsidRPr="001C1429" w:rsidRDefault="001F2670" w:rsidP="001C1429">
      <w:pPr>
        <w:pStyle w:val="afff0"/>
        <w:snapToGrid w:val="0"/>
        <w:ind w:left="5103"/>
        <w:jc w:val="right"/>
        <w:rPr>
          <w:sz w:val="20"/>
          <w:szCs w:val="20"/>
        </w:rPr>
      </w:pPr>
      <w:r w:rsidRPr="001C1429">
        <w:rPr>
          <w:sz w:val="20"/>
          <w:szCs w:val="20"/>
        </w:rPr>
        <w:t>УТВЕРЖДЕН</w:t>
      </w:r>
    </w:p>
    <w:p w:rsidR="001F2670" w:rsidRPr="001C1429" w:rsidRDefault="001F2670" w:rsidP="001C1429">
      <w:pPr>
        <w:pStyle w:val="afff0"/>
        <w:ind w:left="5672"/>
        <w:jc w:val="right"/>
        <w:rPr>
          <w:sz w:val="20"/>
          <w:szCs w:val="20"/>
        </w:rPr>
      </w:pPr>
    </w:p>
    <w:p w:rsidR="001F2670" w:rsidRPr="001C1429" w:rsidRDefault="001F2670" w:rsidP="001C1429">
      <w:pPr>
        <w:pStyle w:val="afff0"/>
        <w:ind w:left="5103"/>
        <w:jc w:val="right"/>
        <w:rPr>
          <w:sz w:val="20"/>
          <w:szCs w:val="20"/>
        </w:rPr>
      </w:pPr>
      <w:r w:rsidRPr="001C1429">
        <w:rPr>
          <w:sz w:val="20"/>
          <w:szCs w:val="20"/>
        </w:rPr>
        <w:t>постановлением администрации</w:t>
      </w:r>
    </w:p>
    <w:p w:rsidR="001F2670" w:rsidRPr="001C1429" w:rsidRDefault="001F2670" w:rsidP="001C1429">
      <w:pPr>
        <w:pStyle w:val="afff0"/>
        <w:ind w:left="5103"/>
        <w:jc w:val="right"/>
        <w:rPr>
          <w:sz w:val="20"/>
          <w:szCs w:val="20"/>
        </w:rPr>
      </w:pPr>
      <w:r w:rsidRPr="001C1429">
        <w:rPr>
          <w:sz w:val="20"/>
          <w:szCs w:val="20"/>
        </w:rPr>
        <w:t>Тужинского муниципального района</w:t>
      </w:r>
    </w:p>
    <w:p w:rsidR="001F2670" w:rsidRPr="001C1429" w:rsidRDefault="001F2670" w:rsidP="001C1429">
      <w:pPr>
        <w:pStyle w:val="af4"/>
        <w:ind w:left="5103"/>
        <w:jc w:val="right"/>
        <w:rPr>
          <w:b w:val="0"/>
          <w:color w:val="000000"/>
          <w:sz w:val="20"/>
        </w:rPr>
      </w:pPr>
      <w:r w:rsidRPr="001C1429">
        <w:rPr>
          <w:b w:val="0"/>
          <w:sz w:val="20"/>
        </w:rPr>
        <w:t>от 11.04.2017 № 95</w:t>
      </w:r>
    </w:p>
    <w:p w:rsidR="001F2670" w:rsidRPr="001C1429" w:rsidRDefault="001F2670" w:rsidP="001C1429">
      <w:pPr>
        <w:pStyle w:val="af4"/>
        <w:jc w:val="right"/>
        <w:rPr>
          <w:b w:val="0"/>
          <w:color w:val="000000"/>
          <w:sz w:val="20"/>
        </w:rPr>
      </w:pPr>
    </w:p>
    <w:p w:rsidR="001F2670" w:rsidRPr="001C1429" w:rsidRDefault="001F2670" w:rsidP="001F2670">
      <w:pPr>
        <w:pStyle w:val="af4"/>
        <w:jc w:val="center"/>
        <w:rPr>
          <w:color w:val="000000"/>
          <w:sz w:val="20"/>
        </w:rPr>
      </w:pPr>
      <w:r w:rsidRPr="001C1429">
        <w:rPr>
          <w:color w:val="000000"/>
          <w:sz w:val="20"/>
        </w:rPr>
        <w:t>Административный регламент</w:t>
      </w:r>
    </w:p>
    <w:p w:rsidR="001F2670" w:rsidRPr="001C1429" w:rsidRDefault="001F2670" w:rsidP="001F2670">
      <w:pPr>
        <w:pStyle w:val="af4"/>
        <w:jc w:val="center"/>
        <w:rPr>
          <w:color w:val="000000"/>
          <w:sz w:val="20"/>
        </w:rPr>
      </w:pPr>
      <w:r w:rsidRPr="001C1429">
        <w:rPr>
          <w:color w:val="000000"/>
          <w:sz w:val="20"/>
        </w:rPr>
        <w:t>предоставления муниципальной услуги</w:t>
      </w:r>
    </w:p>
    <w:p w:rsidR="001F2670" w:rsidRPr="001C1429" w:rsidRDefault="001F2670" w:rsidP="001F2670">
      <w:pPr>
        <w:pStyle w:val="af4"/>
        <w:jc w:val="center"/>
        <w:rPr>
          <w:color w:val="000000"/>
          <w:sz w:val="20"/>
          <w:lang w:val="ru-RU"/>
        </w:rPr>
      </w:pPr>
      <w:r w:rsidRPr="001C1429">
        <w:rPr>
          <w:color w:val="000000"/>
          <w:sz w:val="20"/>
          <w:lang w:val="ru-RU"/>
        </w:rPr>
        <w:t>«</w:t>
      </w:r>
      <w:r w:rsidRPr="001C1429">
        <w:rPr>
          <w:rStyle w:val="140"/>
          <w:rFonts w:ascii="Times New Roman" w:hAnsi="Times New Roman" w:cs="Times New Roman"/>
          <w:sz w:val="20"/>
          <w:szCs w:val="20"/>
          <w:lang w:val="ru-RU"/>
        </w:rPr>
        <w:t xml:space="preserve">Предоставление земельных участков, находящихся </w:t>
      </w:r>
      <w:r w:rsidRPr="001C1429">
        <w:rPr>
          <w:rStyle w:val="150"/>
          <w:rFonts w:ascii="Times New Roman" w:hAnsi="Times New Roman" w:cs="Times New Roman"/>
          <w:sz w:val="20"/>
          <w:szCs w:val="20"/>
          <w:lang w:val="ru-RU"/>
        </w:rPr>
        <w:t xml:space="preserve">в </w:t>
      </w:r>
      <w:r w:rsidRPr="001C1429">
        <w:rPr>
          <w:rStyle w:val="140"/>
          <w:rFonts w:ascii="Times New Roman" w:hAnsi="Times New Roman" w:cs="Times New Roman"/>
          <w:sz w:val="20"/>
          <w:szCs w:val="20"/>
          <w:lang w:val="ru-RU"/>
        </w:rPr>
        <w:t xml:space="preserve">собственности муниципального образования </w:t>
      </w:r>
      <w:r w:rsidRPr="001C1429">
        <w:rPr>
          <w:sz w:val="20"/>
          <w:lang w:val="ru-RU"/>
        </w:rPr>
        <w:t>Тужинский муниципальный район</w:t>
      </w:r>
      <w:r w:rsidRPr="001C1429">
        <w:rPr>
          <w:rStyle w:val="140"/>
          <w:rFonts w:ascii="Times New Roman" w:hAnsi="Times New Roman" w:cs="Times New Roman"/>
          <w:sz w:val="20"/>
          <w:szCs w:val="20"/>
          <w:lang w:val="ru-RU"/>
        </w:rPr>
        <w:t>, в собственность бесплатно</w:t>
      </w:r>
      <w:r w:rsidRPr="001C1429">
        <w:rPr>
          <w:color w:val="000000"/>
          <w:sz w:val="20"/>
          <w:lang w:val="ru-RU"/>
        </w:rPr>
        <w:t>»</w:t>
      </w:r>
    </w:p>
    <w:p w:rsidR="001F2670" w:rsidRPr="001F2670" w:rsidRDefault="001F2670" w:rsidP="001F2670">
      <w:pPr>
        <w:pStyle w:val="af4"/>
        <w:jc w:val="center"/>
        <w:rPr>
          <w:b w:val="0"/>
          <w:color w:val="000000"/>
          <w:sz w:val="20"/>
          <w:lang w:val="ru-RU"/>
        </w:rPr>
      </w:pPr>
    </w:p>
    <w:p w:rsidR="001F2670" w:rsidRPr="001F2670" w:rsidRDefault="001F2670" w:rsidP="001F2670">
      <w:pPr>
        <w:pStyle w:val="af4"/>
        <w:jc w:val="center"/>
        <w:rPr>
          <w:color w:val="000000"/>
          <w:sz w:val="20"/>
          <w:lang w:val="ru-RU"/>
        </w:rPr>
      </w:pPr>
      <w:r w:rsidRPr="001F2670">
        <w:rPr>
          <w:color w:val="000000"/>
          <w:sz w:val="20"/>
          <w:lang w:val="ru-RU"/>
        </w:rPr>
        <w:t>1. Общие положения</w:t>
      </w:r>
    </w:p>
    <w:p w:rsidR="001F2670" w:rsidRPr="001F2670" w:rsidRDefault="001F2670" w:rsidP="001F2670">
      <w:pPr>
        <w:pStyle w:val="af4"/>
        <w:jc w:val="center"/>
        <w:rPr>
          <w:b w:val="0"/>
          <w:color w:val="000000"/>
          <w:sz w:val="20"/>
          <w:lang w:val="ru-RU"/>
        </w:rPr>
      </w:pPr>
    </w:p>
    <w:p w:rsidR="001F2670" w:rsidRPr="001F2670" w:rsidRDefault="001F2670" w:rsidP="001F2670">
      <w:pPr>
        <w:pStyle w:val="af4"/>
        <w:tabs>
          <w:tab w:val="left" w:pos="735"/>
        </w:tabs>
        <w:ind w:firstLine="709"/>
        <w:jc w:val="both"/>
        <w:rPr>
          <w:color w:val="000000"/>
          <w:sz w:val="20"/>
          <w:lang w:val="ru-RU"/>
        </w:rPr>
      </w:pPr>
      <w:r w:rsidRPr="001F2670">
        <w:rPr>
          <w:color w:val="000000"/>
          <w:sz w:val="20"/>
          <w:lang w:val="ru-RU"/>
        </w:rPr>
        <w:t>1.1. Предмет регулирования Административного регламента.</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bCs/>
          <w:sz w:val="20"/>
          <w:szCs w:val="20"/>
          <w:lang w:val="ru-RU"/>
        </w:rPr>
      </w:pPr>
      <w:r w:rsidRPr="001F2670">
        <w:rPr>
          <w:rFonts w:ascii="Times New Roman" w:eastAsia="Calibri" w:hAnsi="Times New Roman"/>
          <w:sz w:val="20"/>
          <w:szCs w:val="20"/>
          <w:lang w:val="ru-RU"/>
        </w:rPr>
        <w:t>Административный регламент предоставления муниципальной услуги «</w:t>
      </w:r>
      <w:r w:rsidRPr="001F2670">
        <w:rPr>
          <w:rStyle w:val="140"/>
          <w:rFonts w:ascii="Times New Roman" w:hAnsi="Times New Roman" w:cs="Times New Roman"/>
          <w:sz w:val="20"/>
          <w:szCs w:val="20"/>
          <w:lang w:val="ru-RU"/>
        </w:rPr>
        <w:t xml:space="preserve">Предоставление земельных участков, находящихся </w:t>
      </w:r>
      <w:r w:rsidRPr="001F2670">
        <w:rPr>
          <w:rStyle w:val="150"/>
          <w:rFonts w:ascii="Times New Roman" w:hAnsi="Times New Roman" w:cs="Times New Roman"/>
          <w:sz w:val="20"/>
          <w:szCs w:val="20"/>
          <w:lang w:val="ru-RU"/>
        </w:rPr>
        <w:t xml:space="preserve">в </w:t>
      </w:r>
      <w:r w:rsidRPr="001F2670">
        <w:rPr>
          <w:rStyle w:val="140"/>
          <w:rFonts w:ascii="Times New Roman" w:hAnsi="Times New Roman" w:cs="Times New Roman"/>
          <w:sz w:val="20"/>
          <w:szCs w:val="20"/>
          <w:lang w:val="ru-RU"/>
        </w:rPr>
        <w:t xml:space="preserve">собственности муниципального образования </w:t>
      </w:r>
      <w:r w:rsidRPr="001F2670">
        <w:rPr>
          <w:rFonts w:ascii="Times New Roman" w:hAnsi="Times New Roman"/>
          <w:sz w:val="20"/>
          <w:szCs w:val="20"/>
          <w:lang w:val="ru-RU"/>
        </w:rPr>
        <w:t>Тужинский муниципальный район</w:t>
      </w:r>
      <w:r w:rsidRPr="001F2670">
        <w:rPr>
          <w:rStyle w:val="140"/>
          <w:rFonts w:ascii="Times New Roman" w:hAnsi="Times New Roman" w:cs="Times New Roman"/>
          <w:sz w:val="20"/>
          <w:szCs w:val="20"/>
          <w:lang w:val="ru-RU"/>
        </w:rPr>
        <w:t>, в собственность бесплатно</w:t>
      </w:r>
      <w:r w:rsidRPr="001F2670">
        <w:rPr>
          <w:rFonts w:ascii="Times New Roman" w:eastAsia="Calibri" w:hAnsi="Times New Roman"/>
          <w:sz w:val="20"/>
          <w:szCs w:val="20"/>
          <w:lang w:val="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1F2670">
        <w:rPr>
          <w:rFonts w:ascii="Times New Roman" w:eastAsia="Calibri" w:hAnsi="Times New Roman"/>
          <w:bCs/>
          <w:sz w:val="20"/>
          <w:szCs w:val="20"/>
          <w:lang w:val="ru-RU"/>
        </w:rPr>
        <w:t xml:space="preserve">. </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bCs/>
          <w:iCs/>
          <w:sz w:val="20"/>
          <w:szCs w:val="20"/>
          <w:lang w:val="ru-RU"/>
        </w:rPr>
      </w:pPr>
      <w:r w:rsidRPr="001F2670">
        <w:rPr>
          <w:rFonts w:ascii="Times New Roman" w:eastAsia="Calibri" w:hAnsi="Times New Roman"/>
          <w:sz w:val="20"/>
          <w:szCs w:val="20"/>
          <w:lang w:val="ru-RU"/>
        </w:rPr>
        <w:t xml:space="preserve">Основные понятия в настоящем регламенте используются в том же значении, в котором они приведены в Федеральном </w:t>
      </w:r>
      <w:hyperlink r:id="rId17" w:history="1">
        <w:r w:rsidRPr="001F2670">
          <w:rPr>
            <w:rFonts w:ascii="Times New Roman" w:eastAsia="Calibri" w:hAnsi="Times New Roman"/>
            <w:sz w:val="20"/>
            <w:szCs w:val="20"/>
            <w:lang w:val="ru-RU"/>
          </w:rPr>
          <w:t>законе</w:t>
        </w:r>
      </w:hyperlink>
      <w:r w:rsidRPr="001F2670">
        <w:rPr>
          <w:rFonts w:ascii="Times New Roman" w:eastAsia="Calibri" w:hAnsi="Times New Roman"/>
          <w:sz w:val="20"/>
          <w:szCs w:val="20"/>
          <w:lang w:val="ru-RU"/>
        </w:rPr>
        <w:t xml:space="preserve"> от 27.07.2010          № 210-ФЗ «Об организации предоставления государственных и муниципальных услуг» </w:t>
      </w:r>
      <w:r w:rsidRPr="001F2670">
        <w:rPr>
          <w:rFonts w:ascii="Times New Roman" w:eastAsia="Calibri" w:hAnsi="Times New Roman"/>
          <w:bCs/>
          <w:iCs/>
          <w:sz w:val="20"/>
          <w:szCs w:val="20"/>
          <w:lang w:val="ru-RU"/>
        </w:rPr>
        <w:t>и иных нормативных правовых актах Российской Федерации и Кировской области.</w:t>
      </w:r>
    </w:p>
    <w:p w:rsidR="001F2670" w:rsidRPr="001F2670" w:rsidRDefault="001F2670" w:rsidP="001F2670">
      <w:pPr>
        <w:pStyle w:val="af4"/>
        <w:ind w:firstLine="709"/>
        <w:jc w:val="both"/>
        <w:rPr>
          <w:bCs/>
          <w:color w:val="000000"/>
          <w:sz w:val="20"/>
          <w:lang w:val="ru-RU"/>
        </w:rPr>
      </w:pPr>
      <w:r w:rsidRPr="001F2670">
        <w:rPr>
          <w:bCs/>
          <w:color w:val="000000"/>
          <w:sz w:val="20"/>
          <w:lang w:val="ru-RU"/>
        </w:rPr>
        <w:t>1.2. Круг заявителей.</w:t>
      </w:r>
    </w:p>
    <w:p w:rsidR="001F2670" w:rsidRPr="001F2670" w:rsidRDefault="001F2670" w:rsidP="001F2670">
      <w:pPr>
        <w:autoSpaceDE w:val="0"/>
        <w:autoSpaceDN w:val="0"/>
        <w:adjustRightInd w:val="0"/>
        <w:spacing w:after="0" w:line="240" w:lineRule="auto"/>
        <w:ind w:firstLine="709"/>
        <w:jc w:val="both"/>
        <w:rPr>
          <w:rFonts w:ascii="Times New Roman" w:hAnsi="Times New Roman"/>
          <w:bCs/>
          <w:sz w:val="20"/>
          <w:szCs w:val="20"/>
          <w:lang w:val="ru-RU" w:eastAsia="ru-RU"/>
        </w:rPr>
      </w:pPr>
      <w:r w:rsidRPr="001F2670">
        <w:rPr>
          <w:rFonts w:ascii="Times New Roman" w:hAnsi="Times New Roman"/>
          <w:sz w:val="20"/>
          <w:szCs w:val="20"/>
          <w:lang w:val="ru-RU"/>
        </w:rPr>
        <w:t>Заявителями являются юридические лица, физические лица, обратившиеся с</w:t>
      </w:r>
      <w:r w:rsidRPr="001F2670">
        <w:rPr>
          <w:rFonts w:ascii="Times New Roman" w:hAnsi="Times New Roman"/>
          <w:bCs/>
          <w:sz w:val="20"/>
          <w:szCs w:val="20"/>
          <w:lang w:val="ru-RU" w:eastAsia="ru-RU"/>
        </w:rPr>
        <w:t xml:space="preserve"> заявлением о предоставлении муниципальной услуги, в письменной или электронной форме (далее – заявлением).</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От имени юридических лиц в качестве потребителей муниципальной услуги могут выступать:</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лица, действующие в соответствии с законом, иными правовыми актами и учредительными документами без доверенности;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представители в силу полномочий, основанных на доверенности или договоре.</w:t>
      </w:r>
    </w:p>
    <w:p w:rsidR="001F2670" w:rsidRPr="001F2670" w:rsidRDefault="001F2670" w:rsidP="001F2670">
      <w:pPr>
        <w:autoSpaceDE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 xml:space="preserve">1.3. </w:t>
      </w:r>
      <w:r w:rsidRPr="001F2670">
        <w:rPr>
          <w:rFonts w:ascii="Times New Roman" w:eastAsia="Calibri" w:hAnsi="Times New Roman"/>
          <w:sz w:val="20"/>
          <w:szCs w:val="20"/>
          <w:lang w:val="ru-RU"/>
        </w:rPr>
        <w:t>Требования к порядку информирования о предоставлении муниципальной услуги</w:t>
      </w:r>
      <w:r w:rsidRPr="001F2670">
        <w:rPr>
          <w:rFonts w:ascii="Times New Roman" w:hAnsi="Times New Roman"/>
          <w:sz w:val="20"/>
          <w:szCs w:val="20"/>
          <w:lang w:val="ru-RU"/>
        </w:rPr>
        <w:t>.</w:t>
      </w:r>
    </w:p>
    <w:p w:rsidR="001F2670" w:rsidRPr="001F2670" w:rsidRDefault="001F2670" w:rsidP="001F2670">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1F2670">
        <w:rPr>
          <w:rFonts w:ascii="Times New Roman" w:eastAsia="Calibri" w:hAnsi="Times New Roman"/>
          <w:sz w:val="20"/>
          <w:szCs w:val="20"/>
          <w:lang w:val="ru-RU"/>
        </w:rPr>
        <w:t>1.3.1. Порядок получения информации по вопросам предоставления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1F2670">
        <w:rPr>
          <w:rFonts w:ascii="Times New Roman" w:eastAsia="Calibri" w:hAnsi="Times New Roman"/>
          <w:bCs/>
          <w:sz w:val="20"/>
          <w:szCs w:val="20"/>
          <w:lang w:val="ru-RU"/>
        </w:rPr>
        <w:t>органа, предоставляющего муниципальную услугу,</w:t>
      </w:r>
      <w:r w:rsidRPr="001F2670">
        <w:rPr>
          <w:rFonts w:ascii="Times New Roman" w:eastAsia="Calibri" w:hAnsi="Times New Roman"/>
          <w:sz w:val="20"/>
          <w:szCs w:val="20"/>
          <w:lang w:val="ru-RU"/>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1F2670" w:rsidRPr="001F2670" w:rsidRDefault="001F2670" w:rsidP="001F2670">
      <w:pPr>
        <w:autoSpaceDE w:val="0"/>
        <w:autoSpaceDN w:val="0"/>
        <w:adjustRightInd w:val="0"/>
        <w:spacing w:after="0" w:line="240" w:lineRule="auto"/>
        <w:ind w:firstLine="709"/>
        <w:jc w:val="both"/>
        <w:outlineLvl w:val="1"/>
        <w:rPr>
          <w:rFonts w:ascii="Times New Roman" w:eastAsia="Calibri" w:hAnsi="Times New Roman"/>
          <w:sz w:val="20"/>
          <w:szCs w:val="20"/>
          <w:lang w:val="ru-RU"/>
        </w:rPr>
      </w:pPr>
      <w:r w:rsidRPr="001F2670">
        <w:rPr>
          <w:rFonts w:ascii="Times New Roman" w:eastAsia="Calibri" w:hAnsi="Times New Roman"/>
          <w:sz w:val="20"/>
          <w:szCs w:val="20"/>
          <w:lang w:val="ru-RU"/>
        </w:rPr>
        <w:t xml:space="preserve">на официальном сайте </w:t>
      </w:r>
      <w:r w:rsidRPr="001F2670">
        <w:rPr>
          <w:rFonts w:ascii="Times New Roman" w:eastAsia="Calibri" w:hAnsi="Times New Roman"/>
          <w:bCs/>
          <w:sz w:val="20"/>
          <w:szCs w:val="20"/>
          <w:lang w:val="ru-RU"/>
        </w:rPr>
        <w:t>органа, предоставляющего муниципальную услугу, в информационно-телекоммуникационной сети «Интернет» (далее – сеть Интернет)</w:t>
      </w:r>
      <w:r w:rsidRPr="001F2670">
        <w:rPr>
          <w:rFonts w:ascii="Times New Roman" w:eastAsia="Calibri" w:hAnsi="Times New Roman"/>
          <w:sz w:val="20"/>
          <w:szCs w:val="20"/>
          <w:lang w:val="ru-RU"/>
        </w:rPr>
        <w:t>;</w:t>
      </w:r>
    </w:p>
    <w:p w:rsidR="001F2670" w:rsidRPr="001F2670" w:rsidRDefault="001F2670" w:rsidP="001F2670">
      <w:pPr>
        <w:autoSpaceDE w:val="0"/>
        <w:autoSpaceDN w:val="0"/>
        <w:adjustRightInd w:val="0"/>
        <w:spacing w:after="0" w:line="240" w:lineRule="auto"/>
        <w:ind w:firstLine="709"/>
        <w:jc w:val="both"/>
        <w:outlineLvl w:val="3"/>
        <w:rPr>
          <w:rFonts w:ascii="Times New Roman" w:eastAsia="Calibri" w:hAnsi="Times New Roman"/>
          <w:bCs/>
          <w:sz w:val="20"/>
          <w:szCs w:val="20"/>
          <w:lang w:val="ru-RU"/>
        </w:rPr>
      </w:pPr>
      <w:r w:rsidRPr="001F2670">
        <w:rPr>
          <w:rFonts w:ascii="Times New Roman" w:eastAsia="Calibri" w:hAnsi="Times New Roman"/>
          <w:sz w:val="20"/>
          <w:szCs w:val="20"/>
          <w:lang w:val="ru-RU"/>
        </w:rPr>
        <w:t xml:space="preserve">в </w:t>
      </w:r>
      <w:r w:rsidRPr="001F2670">
        <w:rPr>
          <w:rFonts w:ascii="Times New Roman" w:eastAsia="Calibri"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1F2670" w:rsidRPr="001F2670" w:rsidRDefault="001F2670" w:rsidP="001F2670">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1F2670">
        <w:rPr>
          <w:rFonts w:ascii="Times New Roman" w:eastAsia="Calibri" w:hAnsi="Times New Roman"/>
          <w:sz w:val="20"/>
          <w:szCs w:val="20"/>
          <w:lang w:val="ru-RU"/>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w:t>
      </w:r>
    </w:p>
    <w:p w:rsidR="001F2670" w:rsidRPr="001F2670" w:rsidRDefault="001F2670" w:rsidP="001F2670">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1F2670">
        <w:rPr>
          <w:rFonts w:ascii="Times New Roman" w:eastAsia="Calibri" w:hAnsi="Times New Roman"/>
          <w:sz w:val="20"/>
          <w:szCs w:val="20"/>
          <w:lang w:val="ru-RU"/>
        </w:rPr>
        <w:t>на информационных стендах в местах предоставления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при личном обращении заявителя;</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при обращении в письменной форме, в форме электронного документа;</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по телефону.</w:t>
      </w:r>
    </w:p>
    <w:p w:rsidR="001F2670" w:rsidRPr="001F2670" w:rsidRDefault="001F2670" w:rsidP="001F2670">
      <w:pPr>
        <w:autoSpaceDE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1.3.2. Справочная информация о предоставлении муниципальной услуги:</w:t>
      </w:r>
    </w:p>
    <w:p w:rsidR="001F2670" w:rsidRPr="001F2670" w:rsidRDefault="001F2670" w:rsidP="001F2670">
      <w:pPr>
        <w:tabs>
          <w:tab w:val="left" w:pos="142"/>
        </w:tabs>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Адрес: ул. Горького, д. 5, пгт Тужа, 612200, 3 этаж, каб. № 46;</w:t>
      </w:r>
    </w:p>
    <w:p w:rsidR="001F2670" w:rsidRPr="001F2670" w:rsidRDefault="001F2670" w:rsidP="001F2670">
      <w:pPr>
        <w:tabs>
          <w:tab w:val="left" w:pos="142"/>
        </w:tabs>
        <w:spacing w:after="0" w:line="240" w:lineRule="auto"/>
        <w:ind w:firstLine="709"/>
        <w:jc w:val="both"/>
        <w:rPr>
          <w:rFonts w:ascii="Times New Roman" w:hAnsi="Times New Roman"/>
          <w:sz w:val="20"/>
          <w:szCs w:val="20"/>
          <w:lang w:val="ru-RU"/>
        </w:rPr>
      </w:pPr>
      <w:r w:rsidRPr="001F2670">
        <w:rPr>
          <w:rFonts w:ascii="Times New Roman" w:eastAsia="Calibri" w:hAnsi="Times New Roman"/>
          <w:sz w:val="20"/>
          <w:szCs w:val="20"/>
          <w:lang w:val="ru-RU"/>
        </w:rPr>
        <w:t>режим работы</w:t>
      </w:r>
      <w:r w:rsidRPr="001F2670">
        <w:rPr>
          <w:rFonts w:ascii="Times New Roman" w:hAnsi="Times New Roman"/>
          <w:sz w:val="20"/>
          <w:szCs w:val="20"/>
          <w:lang w:val="ru-RU"/>
        </w:rPr>
        <w:t xml:space="preserve">: понедельник - четверг с 08-00 до 17-00, пятница с 08-00 до 16-00, </w:t>
      </w:r>
      <w:r w:rsidRPr="001F2670">
        <w:rPr>
          <w:rFonts w:ascii="Times New Roman" w:hAnsi="Times New Roman"/>
          <w:sz w:val="20"/>
          <w:szCs w:val="20"/>
          <w:lang w:val="ru-RU" w:eastAsia="ru-RU"/>
        </w:rPr>
        <w:t xml:space="preserve">обеденный перерыв: </w:t>
      </w:r>
      <w:r w:rsidRPr="001F2670">
        <w:rPr>
          <w:rFonts w:ascii="Times New Roman" w:hAnsi="Times New Roman"/>
          <w:sz w:val="20"/>
          <w:szCs w:val="20"/>
          <w:lang w:val="ru-RU"/>
        </w:rPr>
        <w:t>12-00 до 13-00,выходные: суббота - воскресенье;</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телефон: 8 (83340) 2-16-44; факс 8 (83340) 2-19-39;</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 xml:space="preserve">адрес электронной почты: </w:t>
      </w:r>
      <w:r w:rsidRPr="001F2670">
        <w:rPr>
          <w:rFonts w:ascii="Times New Roman" w:hAnsi="Times New Roman"/>
          <w:sz w:val="20"/>
          <w:szCs w:val="20"/>
          <w:lang w:eastAsia="ru-RU"/>
        </w:rPr>
        <w:t>admintuzha</w:t>
      </w:r>
      <w:r w:rsidRPr="001F2670">
        <w:rPr>
          <w:rFonts w:ascii="Times New Roman" w:hAnsi="Times New Roman"/>
          <w:sz w:val="20"/>
          <w:szCs w:val="20"/>
          <w:lang w:val="ru-RU" w:eastAsia="ru-RU"/>
        </w:rPr>
        <w:t>@</w:t>
      </w:r>
      <w:r w:rsidRPr="001F2670">
        <w:rPr>
          <w:rFonts w:ascii="Times New Roman" w:hAnsi="Times New Roman"/>
          <w:sz w:val="20"/>
          <w:szCs w:val="20"/>
          <w:lang w:eastAsia="ru-RU"/>
        </w:rPr>
        <w:t>mail</w:t>
      </w:r>
      <w:r w:rsidRPr="001F2670">
        <w:rPr>
          <w:rFonts w:ascii="Times New Roman" w:hAnsi="Times New Roman"/>
          <w:sz w:val="20"/>
          <w:szCs w:val="20"/>
          <w:lang w:val="ru-RU" w:eastAsia="ru-RU"/>
        </w:rPr>
        <w:t>.</w:t>
      </w:r>
      <w:r w:rsidRPr="001F2670">
        <w:rPr>
          <w:rFonts w:ascii="Times New Roman" w:hAnsi="Times New Roman"/>
          <w:sz w:val="20"/>
          <w:szCs w:val="20"/>
          <w:lang w:eastAsia="ru-RU"/>
        </w:rPr>
        <w:t>ru</w:t>
      </w:r>
      <w:r w:rsidRPr="001F2670">
        <w:rPr>
          <w:rFonts w:ascii="Times New Roman" w:hAnsi="Times New Roman"/>
          <w:sz w:val="20"/>
          <w:szCs w:val="20"/>
          <w:lang w:val="ru-RU" w:eastAsia="ru-RU"/>
        </w:rPr>
        <w:t>;</w:t>
      </w:r>
    </w:p>
    <w:p w:rsidR="001F2670" w:rsidRPr="001F2670" w:rsidRDefault="001F2670" w:rsidP="001F2670">
      <w:pPr>
        <w:tabs>
          <w:tab w:val="left" w:pos="2520"/>
        </w:tabs>
        <w:spacing w:after="0" w:line="240" w:lineRule="auto"/>
        <w:ind w:firstLine="709"/>
        <w:jc w:val="both"/>
        <w:rPr>
          <w:rFonts w:ascii="Times New Roman" w:hAnsi="Times New Roman"/>
          <w:i/>
          <w:sz w:val="20"/>
          <w:szCs w:val="20"/>
          <w:lang w:val="ru-RU"/>
        </w:rPr>
      </w:pPr>
      <w:r w:rsidRPr="001F2670">
        <w:rPr>
          <w:rFonts w:ascii="Times New Roman" w:hAnsi="Times New Roman"/>
          <w:sz w:val="20"/>
          <w:szCs w:val="20"/>
          <w:lang w:val="ru-RU" w:eastAsia="ru-RU"/>
        </w:rPr>
        <w:t xml:space="preserve">интернет: официальный сайт администрации Тужинского муниципального района Кировской области </w:t>
      </w:r>
      <w:hyperlink r:id="rId18" w:history="1">
        <w:r w:rsidRPr="001F2670">
          <w:rPr>
            <w:rStyle w:val="af1"/>
            <w:rFonts w:ascii="Times New Roman" w:hAnsi="Times New Roman"/>
            <w:sz w:val="20"/>
            <w:szCs w:val="20"/>
            <w:lang w:eastAsia="ru-RU"/>
          </w:rPr>
          <w:t>tuzha</w:t>
        </w:r>
        <w:r w:rsidRPr="001F2670">
          <w:rPr>
            <w:rStyle w:val="af1"/>
            <w:rFonts w:ascii="Times New Roman" w:hAnsi="Times New Roman"/>
            <w:sz w:val="20"/>
            <w:szCs w:val="20"/>
            <w:lang w:val="ru-RU" w:eastAsia="ru-RU"/>
          </w:rPr>
          <w:t>.</w:t>
        </w:r>
        <w:r w:rsidRPr="001F2670">
          <w:rPr>
            <w:rStyle w:val="af1"/>
            <w:rFonts w:ascii="Times New Roman" w:hAnsi="Times New Roman"/>
            <w:sz w:val="20"/>
            <w:szCs w:val="20"/>
            <w:lang w:eastAsia="ru-RU"/>
          </w:rPr>
          <w:t>ru</w:t>
        </w:r>
      </w:hyperlink>
      <w:r w:rsidRPr="001F2670">
        <w:rPr>
          <w:rFonts w:ascii="Times New Roman" w:hAnsi="Times New Roman"/>
          <w:sz w:val="20"/>
          <w:szCs w:val="20"/>
          <w:lang w:val="ru-RU" w:eastAsia="ru-RU"/>
        </w:rPr>
        <w:t>.</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района с момента приема документов в дни и часы работы органа, предоставляющего муниципальную услугу.</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F2670" w:rsidRPr="001F2670" w:rsidRDefault="001F2670" w:rsidP="001F2670">
      <w:pPr>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F2670" w:rsidRPr="001F2670" w:rsidRDefault="001F2670" w:rsidP="001F2670">
      <w:pPr>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1.3.6. Информация о порядке предоставления муниципальной услуги предоставляется бесплатно.</w:t>
      </w:r>
    </w:p>
    <w:p w:rsidR="001F2670" w:rsidRPr="001F2670" w:rsidRDefault="001F2670" w:rsidP="001F2670">
      <w:pPr>
        <w:spacing w:after="0" w:line="240" w:lineRule="auto"/>
        <w:ind w:firstLine="709"/>
        <w:jc w:val="both"/>
        <w:rPr>
          <w:rFonts w:ascii="Times New Roman" w:hAnsi="Times New Roman"/>
          <w:color w:val="000000"/>
          <w:sz w:val="20"/>
          <w:szCs w:val="20"/>
          <w:lang w:val="ru-RU"/>
        </w:rPr>
      </w:pPr>
    </w:p>
    <w:p w:rsidR="001F2670" w:rsidRPr="001F2670" w:rsidRDefault="001F2670" w:rsidP="001F2670">
      <w:pPr>
        <w:spacing w:after="0" w:line="240" w:lineRule="auto"/>
        <w:ind w:firstLine="709"/>
        <w:jc w:val="center"/>
        <w:rPr>
          <w:rFonts w:ascii="Times New Roman" w:hAnsi="Times New Roman"/>
          <w:color w:val="000000"/>
          <w:sz w:val="20"/>
          <w:szCs w:val="20"/>
          <w:lang w:val="ru-RU"/>
        </w:rPr>
      </w:pPr>
      <w:r w:rsidRPr="001F2670">
        <w:rPr>
          <w:rFonts w:ascii="Times New Roman" w:hAnsi="Times New Roman"/>
          <w:color w:val="000000"/>
          <w:sz w:val="20"/>
          <w:szCs w:val="20"/>
          <w:lang w:val="ru-RU"/>
        </w:rPr>
        <w:t>2. Стандарт предоставления муниципальной услуги.</w:t>
      </w:r>
    </w:p>
    <w:p w:rsidR="001F2670" w:rsidRPr="001F2670" w:rsidRDefault="001F2670" w:rsidP="001F2670">
      <w:pPr>
        <w:spacing w:after="0" w:line="240" w:lineRule="auto"/>
        <w:ind w:firstLine="709"/>
        <w:jc w:val="center"/>
        <w:rPr>
          <w:rFonts w:ascii="Times New Roman" w:hAnsi="Times New Roman"/>
          <w:color w:val="000000"/>
          <w:sz w:val="20"/>
          <w:szCs w:val="20"/>
          <w:lang w:val="ru-RU"/>
        </w:rPr>
      </w:pPr>
    </w:p>
    <w:p w:rsidR="001F2670" w:rsidRPr="001F2670" w:rsidRDefault="001F2670" w:rsidP="001F2670">
      <w:pPr>
        <w:pStyle w:val="af4"/>
        <w:ind w:firstLine="709"/>
        <w:jc w:val="both"/>
        <w:rPr>
          <w:color w:val="000000"/>
          <w:sz w:val="20"/>
          <w:lang w:val="ru-RU"/>
        </w:rPr>
      </w:pPr>
      <w:r w:rsidRPr="001F2670">
        <w:rPr>
          <w:bCs/>
          <w:color w:val="000000"/>
          <w:sz w:val="20"/>
          <w:lang w:val="ru-RU"/>
        </w:rPr>
        <w:t xml:space="preserve">2.1. </w:t>
      </w:r>
      <w:r w:rsidRPr="001F2670">
        <w:rPr>
          <w:color w:val="000000"/>
          <w:sz w:val="20"/>
          <w:lang w:val="ru-RU"/>
        </w:rPr>
        <w:t>Наименование муниципальной услуги.</w:t>
      </w:r>
    </w:p>
    <w:p w:rsidR="001F2670" w:rsidRPr="001F2670" w:rsidRDefault="001F2670" w:rsidP="001F2670">
      <w:pPr>
        <w:pStyle w:val="af4"/>
        <w:ind w:firstLine="709"/>
        <w:jc w:val="both"/>
        <w:rPr>
          <w:color w:val="000000"/>
          <w:sz w:val="20"/>
          <w:lang w:val="ru-RU"/>
        </w:rPr>
      </w:pPr>
      <w:r w:rsidRPr="001F2670">
        <w:rPr>
          <w:color w:val="000000"/>
          <w:sz w:val="20"/>
          <w:lang w:val="ru-RU"/>
        </w:rPr>
        <w:t>Наименование муниципальной услуги: «</w:t>
      </w:r>
      <w:r w:rsidRPr="001F2670">
        <w:rPr>
          <w:rStyle w:val="140"/>
          <w:rFonts w:ascii="Times New Roman" w:hAnsi="Times New Roman" w:cs="Times New Roman"/>
          <w:sz w:val="20"/>
          <w:szCs w:val="20"/>
          <w:lang w:val="ru-RU"/>
        </w:rPr>
        <w:t xml:space="preserve">Предоставление земельных участков, находящихся </w:t>
      </w:r>
      <w:r w:rsidRPr="001F2670">
        <w:rPr>
          <w:rStyle w:val="150"/>
          <w:rFonts w:ascii="Times New Roman" w:hAnsi="Times New Roman" w:cs="Times New Roman"/>
          <w:sz w:val="20"/>
          <w:szCs w:val="20"/>
          <w:lang w:val="ru-RU"/>
        </w:rPr>
        <w:t xml:space="preserve">в </w:t>
      </w:r>
      <w:r w:rsidRPr="001F2670">
        <w:rPr>
          <w:rStyle w:val="140"/>
          <w:rFonts w:ascii="Times New Roman" w:hAnsi="Times New Roman" w:cs="Times New Roman"/>
          <w:sz w:val="20"/>
          <w:szCs w:val="20"/>
          <w:lang w:val="ru-RU"/>
        </w:rPr>
        <w:t xml:space="preserve">собственности муниципального образования </w:t>
      </w:r>
      <w:r w:rsidRPr="001F2670">
        <w:rPr>
          <w:sz w:val="20"/>
          <w:lang w:val="ru-RU"/>
        </w:rPr>
        <w:t>Тужинский муниципальный район</w:t>
      </w:r>
      <w:r w:rsidRPr="001F2670">
        <w:rPr>
          <w:rStyle w:val="140"/>
          <w:rFonts w:ascii="Times New Roman" w:hAnsi="Times New Roman" w:cs="Times New Roman"/>
          <w:sz w:val="20"/>
          <w:szCs w:val="20"/>
          <w:lang w:val="ru-RU"/>
        </w:rPr>
        <w:t>, в собственность бесплатно</w:t>
      </w:r>
      <w:r w:rsidRPr="001F2670">
        <w:rPr>
          <w:color w:val="000000"/>
          <w:sz w:val="20"/>
          <w:lang w:val="ru-RU"/>
        </w:rPr>
        <w:t>».</w:t>
      </w:r>
    </w:p>
    <w:p w:rsidR="001F2670" w:rsidRPr="001F2670" w:rsidRDefault="001F2670" w:rsidP="001F2670">
      <w:pPr>
        <w:pStyle w:val="af4"/>
        <w:ind w:firstLine="709"/>
        <w:jc w:val="both"/>
        <w:rPr>
          <w:color w:val="000000"/>
          <w:sz w:val="20"/>
          <w:lang w:val="ru-RU"/>
        </w:rPr>
      </w:pPr>
      <w:r w:rsidRPr="001F2670">
        <w:rPr>
          <w:bCs/>
          <w:color w:val="000000"/>
          <w:sz w:val="20"/>
          <w:lang w:val="ru-RU"/>
        </w:rPr>
        <w:t xml:space="preserve">2.2. </w:t>
      </w:r>
      <w:r w:rsidRPr="001F2670">
        <w:rPr>
          <w:color w:val="000000"/>
          <w:sz w:val="20"/>
          <w:lang w:val="ru-RU"/>
        </w:rPr>
        <w:t>Наименование органа, предоставляющего муниципальную услугу.</w:t>
      </w:r>
    </w:p>
    <w:p w:rsidR="001F2670" w:rsidRPr="001F2670" w:rsidRDefault="001F2670" w:rsidP="001F2670">
      <w:pPr>
        <w:autoSpaceDE w:val="0"/>
        <w:spacing w:after="0" w:line="240" w:lineRule="auto"/>
        <w:ind w:firstLine="709"/>
        <w:jc w:val="both"/>
        <w:rPr>
          <w:rFonts w:ascii="Times New Roman" w:hAnsi="Times New Roman"/>
          <w:bCs/>
          <w:sz w:val="20"/>
          <w:szCs w:val="20"/>
          <w:lang w:val="ru-RU"/>
        </w:rPr>
      </w:pPr>
      <w:r w:rsidRPr="001F2670">
        <w:rPr>
          <w:rFonts w:ascii="Times New Roman" w:eastAsia="Calibri" w:hAnsi="Times New Roman"/>
          <w:sz w:val="20"/>
          <w:szCs w:val="20"/>
          <w:lang w:val="ru-RU"/>
        </w:rPr>
        <w:t>Муниципальная услуга предоставляется</w:t>
      </w:r>
      <w:r w:rsidRPr="001F2670">
        <w:rPr>
          <w:rFonts w:ascii="Times New Roman" w:hAnsi="Times New Roman"/>
          <w:sz w:val="20"/>
          <w:szCs w:val="20"/>
          <w:lang w:val="ru-RU" w:eastAsia="ru-RU"/>
        </w:rPr>
        <w:t xml:space="preserve"> администрацией Тужинского муниципального района Кировской области (далее – администрация района)</w:t>
      </w:r>
      <w:r w:rsidRPr="001F2670">
        <w:rPr>
          <w:rFonts w:ascii="Times New Roman" w:hAnsi="Times New Roman"/>
          <w:bCs/>
          <w:sz w:val="20"/>
          <w:szCs w:val="20"/>
          <w:lang w:val="ru-RU"/>
        </w:rPr>
        <w:t>.</w:t>
      </w:r>
    </w:p>
    <w:p w:rsidR="001F2670" w:rsidRPr="001F2670" w:rsidRDefault="001F2670" w:rsidP="001F2670">
      <w:pPr>
        <w:pStyle w:val="af4"/>
        <w:ind w:firstLine="709"/>
        <w:jc w:val="both"/>
        <w:rPr>
          <w:bCs/>
          <w:color w:val="000000"/>
          <w:sz w:val="20"/>
          <w:lang w:val="ru-RU"/>
        </w:rPr>
      </w:pPr>
      <w:r w:rsidRPr="001F2670">
        <w:rPr>
          <w:bCs/>
          <w:color w:val="000000"/>
          <w:sz w:val="20"/>
          <w:lang w:val="ru-RU"/>
        </w:rPr>
        <w:t>2.3. Результат предоставления муниципальной услуги.</w:t>
      </w:r>
    </w:p>
    <w:p w:rsidR="001F2670" w:rsidRPr="001F2670" w:rsidRDefault="001F2670" w:rsidP="001F2670">
      <w:pPr>
        <w:autoSpaceDE w:val="0"/>
        <w:autoSpaceDN w:val="0"/>
        <w:adjustRightInd w:val="0"/>
        <w:spacing w:after="0" w:line="240" w:lineRule="auto"/>
        <w:ind w:firstLine="709"/>
        <w:outlineLvl w:val="2"/>
        <w:rPr>
          <w:rFonts w:ascii="Times New Roman" w:hAnsi="Times New Roman"/>
          <w:bCs/>
          <w:sz w:val="20"/>
          <w:szCs w:val="20"/>
          <w:lang w:val="ru-RU"/>
        </w:rPr>
      </w:pPr>
      <w:r w:rsidRPr="001F2670">
        <w:rPr>
          <w:rFonts w:ascii="Times New Roman" w:hAnsi="Times New Roman"/>
          <w:bCs/>
          <w:sz w:val="20"/>
          <w:szCs w:val="20"/>
          <w:lang w:val="ru-RU"/>
        </w:rPr>
        <w:t>Результатом предоставления муниципальной услуги является:</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предоставление земельного участка в собственность бесплатно;</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отказ в предоставлении земельного участка в собственность бесплатно.</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2.4. Срок предоставления муниципальной услуги</w:t>
      </w:r>
    </w:p>
    <w:p w:rsidR="001F2670" w:rsidRPr="001F2670" w:rsidRDefault="001F2670" w:rsidP="001F2670">
      <w:pPr>
        <w:pStyle w:val="afff1"/>
        <w:spacing w:before="0" w:beforeAutospacing="0" w:after="0" w:afterAutospacing="0"/>
        <w:ind w:firstLine="709"/>
        <w:jc w:val="both"/>
        <w:rPr>
          <w:rFonts w:ascii="Times New Roman" w:hAnsi="Times New Roman"/>
          <w:lang w:val="ru-RU"/>
        </w:rPr>
      </w:pPr>
      <w:r w:rsidRPr="001F2670">
        <w:rPr>
          <w:rFonts w:ascii="Times New Roman" w:hAnsi="Times New Roman"/>
          <w:lang w:val="ru-RU"/>
        </w:rPr>
        <w:t xml:space="preserve">Срок предоставления муниципальной услуги не может превышать </w:t>
      </w:r>
      <w:r w:rsidRPr="001F2670">
        <w:rPr>
          <w:rFonts w:ascii="Times New Roman" w:hAnsi="Times New Roman"/>
          <w:lang w:val="ru-RU" w:eastAsia="ru-RU"/>
        </w:rPr>
        <w:t>30 дней со дня поступления заявления</w:t>
      </w:r>
      <w:r w:rsidRPr="001F2670">
        <w:rPr>
          <w:rFonts w:ascii="Times New Roman" w:hAnsi="Times New Roman"/>
          <w:lang w:val="ru-RU"/>
        </w:rPr>
        <w:t>.</w:t>
      </w:r>
    </w:p>
    <w:p w:rsidR="001F2670" w:rsidRPr="001F2670" w:rsidRDefault="001F2670" w:rsidP="001F2670">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1F2670">
        <w:rPr>
          <w:rFonts w:ascii="Times New Roman" w:eastAsia="Calibri" w:hAnsi="Times New Roman"/>
          <w:sz w:val="20"/>
          <w:szCs w:val="20"/>
          <w:lang w:val="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1F2670" w:rsidRPr="001F2670" w:rsidRDefault="001F2670" w:rsidP="001F2670">
      <w:pPr>
        <w:pStyle w:val="afff1"/>
        <w:spacing w:before="0" w:beforeAutospacing="0" w:after="0" w:afterAutospacing="0"/>
        <w:ind w:firstLine="709"/>
        <w:jc w:val="both"/>
        <w:rPr>
          <w:rFonts w:ascii="Times New Roman" w:hAnsi="Times New Roman"/>
          <w:lang w:val="ru-RU"/>
        </w:rPr>
      </w:pPr>
      <w:r w:rsidRPr="001F2670">
        <w:rPr>
          <w:rFonts w:ascii="Times New Roman" w:hAnsi="Times New Roman"/>
          <w:lang w:val="ru-RU"/>
        </w:rPr>
        <w:t xml:space="preserve">Предоставление муниципальной услуги осуществляется в соответствии с: </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1F2670" w:rsidRPr="001F2670" w:rsidRDefault="001F2670" w:rsidP="001F2670">
      <w:pPr>
        <w:pStyle w:val="afff1"/>
        <w:spacing w:before="0" w:beforeAutospacing="0" w:after="0" w:afterAutospacing="0"/>
        <w:ind w:firstLine="709"/>
        <w:jc w:val="both"/>
        <w:rPr>
          <w:rFonts w:ascii="Times New Roman" w:hAnsi="Times New Roman"/>
          <w:lang w:val="ru-RU"/>
        </w:rPr>
      </w:pPr>
      <w:r w:rsidRPr="001F2670">
        <w:rPr>
          <w:rFonts w:ascii="Times New Roman" w:hAnsi="Times New Roman"/>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p>
    <w:p w:rsidR="001F2670" w:rsidRPr="001F2670" w:rsidRDefault="001F2670" w:rsidP="001F2670">
      <w:pPr>
        <w:autoSpaceDE w:val="0"/>
        <w:autoSpaceDN w:val="0"/>
        <w:adjustRightInd w:val="0"/>
        <w:spacing w:after="0" w:line="240" w:lineRule="auto"/>
        <w:ind w:firstLine="709"/>
        <w:jc w:val="both"/>
        <w:outlineLvl w:val="2"/>
        <w:rPr>
          <w:rFonts w:ascii="Times New Roman" w:hAnsi="Times New Roman"/>
          <w:sz w:val="20"/>
          <w:szCs w:val="20"/>
          <w:lang w:val="ru-RU"/>
        </w:rPr>
      </w:pPr>
      <w:r w:rsidRPr="001F2670">
        <w:rPr>
          <w:rFonts w:ascii="Times New Roman" w:hAnsi="Times New Roman"/>
          <w:sz w:val="20"/>
          <w:szCs w:val="20"/>
          <w:lang w:val="ru-RU"/>
        </w:rPr>
        <w:t>Земельным кодексом Российской Федерации от 25.10.2001 № 136-ФЗ («Собрание законодательства РФ», 29.10.2001, № 44, ст. 4147, «Парламентская газета», № 204-205, 30.10.2001, «Российская газета», № 211-212, 30.10.2001);</w:t>
      </w:r>
    </w:p>
    <w:p w:rsidR="001F2670" w:rsidRPr="001F2670" w:rsidRDefault="001F2670" w:rsidP="001F2670">
      <w:pPr>
        <w:autoSpaceDE w:val="0"/>
        <w:autoSpaceDN w:val="0"/>
        <w:adjustRightInd w:val="0"/>
        <w:spacing w:after="0" w:line="240" w:lineRule="auto"/>
        <w:ind w:firstLine="709"/>
        <w:jc w:val="both"/>
        <w:outlineLvl w:val="2"/>
        <w:rPr>
          <w:rFonts w:ascii="Times New Roman" w:hAnsi="Times New Roman"/>
          <w:sz w:val="20"/>
          <w:szCs w:val="20"/>
          <w:lang w:val="ru-RU"/>
        </w:rPr>
      </w:pPr>
      <w:r w:rsidRPr="001F2670">
        <w:rPr>
          <w:rFonts w:ascii="Times New Roman" w:hAnsi="Times New Roman"/>
          <w:sz w:val="20"/>
          <w:szCs w:val="20"/>
          <w:lang w:val="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lastRenderedPageBreak/>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1F2670" w:rsidRPr="001F2670" w:rsidRDefault="001F2670" w:rsidP="001F2670">
      <w:pPr>
        <w:pStyle w:val="afff1"/>
        <w:spacing w:before="0" w:beforeAutospacing="0" w:after="0" w:afterAutospacing="0"/>
        <w:ind w:firstLine="709"/>
        <w:jc w:val="both"/>
        <w:rPr>
          <w:rFonts w:ascii="Times New Roman" w:hAnsi="Times New Roman"/>
          <w:lang w:val="ru-RU"/>
        </w:rPr>
      </w:pPr>
      <w:r w:rsidRPr="001F2670">
        <w:rPr>
          <w:rFonts w:ascii="Times New Roman" w:hAnsi="Times New Roman"/>
          <w:lang w:val="ru-RU"/>
        </w:rPr>
        <w:t xml:space="preserve">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 xml:space="preserve">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1F2670">
        <w:rPr>
          <w:rFonts w:ascii="Times New Roman" w:hAnsi="Times New Roman"/>
          <w:sz w:val="20"/>
          <w:szCs w:val="20"/>
        </w:rPr>
        <w:t>http</w:t>
      </w:r>
      <w:r w:rsidRPr="001F2670">
        <w:rPr>
          <w:rFonts w:ascii="Times New Roman" w:hAnsi="Times New Roman"/>
          <w:sz w:val="20"/>
          <w:szCs w:val="20"/>
          <w:lang w:val="ru-RU"/>
        </w:rPr>
        <w:t>://</w:t>
      </w:r>
      <w:r w:rsidRPr="001F2670">
        <w:rPr>
          <w:rFonts w:ascii="Times New Roman" w:hAnsi="Times New Roman"/>
          <w:sz w:val="20"/>
          <w:szCs w:val="20"/>
        </w:rPr>
        <w:t>www</w:t>
      </w:r>
      <w:r w:rsidRPr="001F2670">
        <w:rPr>
          <w:rFonts w:ascii="Times New Roman" w:hAnsi="Times New Roman"/>
          <w:sz w:val="20"/>
          <w:szCs w:val="20"/>
          <w:lang w:val="ru-RU"/>
        </w:rPr>
        <w:t>.</w:t>
      </w:r>
      <w:r w:rsidRPr="001F2670">
        <w:rPr>
          <w:rFonts w:ascii="Times New Roman" w:hAnsi="Times New Roman"/>
          <w:sz w:val="20"/>
          <w:szCs w:val="20"/>
        </w:rPr>
        <w:t>pravo</w:t>
      </w:r>
      <w:r w:rsidRPr="001F2670">
        <w:rPr>
          <w:rFonts w:ascii="Times New Roman" w:hAnsi="Times New Roman"/>
          <w:sz w:val="20"/>
          <w:szCs w:val="20"/>
          <w:lang w:val="ru-RU"/>
        </w:rPr>
        <w:t>.</w:t>
      </w:r>
      <w:r w:rsidRPr="001F2670">
        <w:rPr>
          <w:rFonts w:ascii="Times New Roman" w:hAnsi="Times New Roman"/>
          <w:sz w:val="20"/>
          <w:szCs w:val="20"/>
        </w:rPr>
        <w:t>gov</w:t>
      </w:r>
      <w:r w:rsidRPr="001F2670">
        <w:rPr>
          <w:rFonts w:ascii="Times New Roman" w:hAnsi="Times New Roman"/>
          <w:sz w:val="20"/>
          <w:szCs w:val="20"/>
          <w:lang w:val="ru-RU"/>
        </w:rPr>
        <w:t>.</w:t>
      </w:r>
      <w:r w:rsidRPr="001F2670">
        <w:rPr>
          <w:rFonts w:ascii="Times New Roman" w:hAnsi="Times New Roman"/>
          <w:sz w:val="20"/>
          <w:szCs w:val="20"/>
        </w:rPr>
        <w:t>ru</w:t>
      </w:r>
      <w:r w:rsidRPr="001F2670">
        <w:rPr>
          <w:rFonts w:ascii="Times New Roman" w:hAnsi="Times New Roman"/>
          <w:sz w:val="20"/>
          <w:szCs w:val="20"/>
          <w:lang w:val="ru-RU"/>
        </w:rPr>
        <w:t>, 28.02.2015);</w:t>
      </w:r>
    </w:p>
    <w:p w:rsidR="001F2670" w:rsidRPr="001F2670" w:rsidRDefault="001F2670" w:rsidP="001F2670">
      <w:pPr>
        <w:pStyle w:val="af4"/>
        <w:ind w:firstLine="709"/>
        <w:jc w:val="both"/>
        <w:rPr>
          <w:color w:val="000000"/>
          <w:sz w:val="20"/>
          <w:lang w:val="ru-RU"/>
        </w:rPr>
      </w:pPr>
      <w:r w:rsidRPr="001F2670">
        <w:rPr>
          <w:color w:val="000000"/>
          <w:sz w:val="20"/>
          <w:lang w:val="ru-RU"/>
        </w:rPr>
        <w:t>Уставом муниципального образования Тужинский муниципальный район;</w:t>
      </w:r>
    </w:p>
    <w:p w:rsidR="001F2670" w:rsidRPr="001F2670" w:rsidRDefault="001F2670" w:rsidP="001F2670">
      <w:pPr>
        <w:pStyle w:val="af4"/>
        <w:ind w:firstLine="709"/>
        <w:jc w:val="both"/>
        <w:rPr>
          <w:color w:val="000000"/>
          <w:sz w:val="20"/>
          <w:lang w:val="ru-RU"/>
        </w:rPr>
      </w:pPr>
      <w:r w:rsidRPr="001F2670">
        <w:rPr>
          <w:color w:val="000000"/>
          <w:sz w:val="20"/>
          <w:lang w:val="ru-RU"/>
        </w:rPr>
        <w:t>настоящим административным регламентом.</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2.6. Перечень документов, необходимых для предоставления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заявление по прилагаемой форме;</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договор о развитии застроенной территории - в случае, установленном подпунктом 1 статьи 39.5 Земельного кодекса Российской Федерации;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 в случае, установленном подпунктом 2 статьи 39.5 Земельного кодекса Российской Федерации;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rPr>
        <w:t xml:space="preserve">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 </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выписка из ЕГРН об объекте недвижимости (об испрашиваемом земельном участке);</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утвержденный проект планировки и утвержденный проект межевания территории;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утвержденный проект межевания территории;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выписка из Единого государственного реестра юридических лиц (далее - ЕГРЮЛ) о юридическом лице, являющемся заявителем;</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выписка из ЕГРЮЛ о некоммерческой организации, членом которой является гражданин.</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lastRenderedPageBreak/>
        <w:t>2.6.3. Запрещается требовать от заявителя:</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2670" w:rsidRPr="001F2670" w:rsidRDefault="001F2670" w:rsidP="001F2670">
      <w:pPr>
        <w:autoSpaceDE w:val="0"/>
        <w:autoSpaceDN w:val="0"/>
        <w:adjustRightInd w:val="0"/>
        <w:spacing w:after="0" w:line="240" w:lineRule="auto"/>
        <w:ind w:firstLine="540"/>
        <w:jc w:val="both"/>
        <w:rPr>
          <w:rFonts w:ascii="Times New Roman" w:hAnsi="Times New Roman"/>
          <w:color w:val="000000"/>
          <w:sz w:val="20"/>
          <w:szCs w:val="20"/>
          <w:lang w:val="ru-RU"/>
        </w:rPr>
      </w:pPr>
      <w:r w:rsidRPr="001F2670">
        <w:rPr>
          <w:rFonts w:ascii="Times New Roman" w:hAnsi="Times New Roman"/>
          <w:color w:val="000000"/>
          <w:sz w:val="20"/>
          <w:szCs w:val="20"/>
          <w:lang w:val="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1F2670">
          <w:rPr>
            <w:rFonts w:ascii="Times New Roman" w:hAnsi="Times New Roman"/>
            <w:color w:val="000000"/>
            <w:sz w:val="20"/>
            <w:szCs w:val="20"/>
            <w:lang w:val="ru-RU"/>
          </w:rPr>
          <w:t>частью 6</w:t>
        </w:r>
      </w:hyperlink>
      <w:r w:rsidRPr="001F2670">
        <w:rPr>
          <w:rFonts w:ascii="Times New Roman" w:hAnsi="Times New Roman"/>
          <w:color w:val="000000"/>
          <w:sz w:val="20"/>
          <w:szCs w:val="2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color w:val="000000"/>
          <w:sz w:val="20"/>
          <w:szCs w:val="2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1F2670">
          <w:rPr>
            <w:rFonts w:ascii="Times New Roman" w:hAnsi="Times New Roman"/>
            <w:color w:val="000000"/>
            <w:sz w:val="20"/>
            <w:szCs w:val="20"/>
            <w:lang w:val="ru-RU"/>
          </w:rPr>
          <w:t>части 1 статьи 9</w:t>
        </w:r>
      </w:hyperlink>
      <w:r w:rsidRPr="001F2670">
        <w:rPr>
          <w:rFonts w:ascii="Times New Roman" w:hAnsi="Times New Roman"/>
          <w:color w:val="000000"/>
          <w:sz w:val="20"/>
          <w:szCs w:val="20"/>
          <w:lang w:val="ru-RU"/>
        </w:rPr>
        <w:t xml:space="preserve"> Федерального закона от 27.07.2010    № 210-ФЗ «Об организации предоставления государственных и муниципальных услуг»</w:t>
      </w:r>
      <w:r w:rsidRPr="001F2670">
        <w:rPr>
          <w:rFonts w:ascii="Times New Roman" w:hAnsi="Times New Roman"/>
          <w:sz w:val="20"/>
          <w:szCs w:val="20"/>
          <w:lang w:val="ru-RU"/>
        </w:rPr>
        <w:t>.</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2.7. Исчерпывающий перечень оснований для отказа в приеме документов, необходимых для предоставления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2.7.1. Несоответствие заявления форме заявления, утвержденной настоящим Административным регламентом.</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2.7.2. Подача заявления в иной уполномоченный орган.</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2.7.3. 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2.8. Перечень оснований для отказа в предоставлении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 xml:space="preserve">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w:t>
      </w:r>
      <w:r w:rsidRPr="001F2670">
        <w:rPr>
          <w:rFonts w:ascii="Times New Roman" w:hAnsi="Times New Roman"/>
          <w:sz w:val="20"/>
          <w:szCs w:val="20"/>
          <w:lang w:val="ru-RU"/>
        </w:rPr>
        <w:lastRenderedPageBreak/>
        <w:t>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2.8.18. Предоставление земельного участка на заявленном виде прав не допускается.</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2.8.19. В отношении земельного участка, указанного в заявлении о его предоставлении, не установлен вид разрешенного использования.</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2.8.20. Указанный в заявлении о предоставлении земельного участка земельный участок не отнесен к определенной категории земель.</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lastRenderedPageBreak/>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 xml:space="preserve">2.8.23. Границы земельного участка, указанного в заявлении о его предоставлении, подлежат уточнению в соответствии с Федеральным законом от 24.07.2007 </w:t>
      </w:r>
      <w:r w:rsidRPr="001F2670">
        <w:rPr>
          <w:rFonts w:ascii="Times New Roman" w:hAnsi="Times New Roman"/>
          <w:sz w:val="20"/>
          <w:szCs w:val="20"/>
        </w:rPr>
        <w:t>N</w:t>
      </w:r>
      <w:r w:rsidRPr="001F2670">
        <w:rPr>
          <w:rFonts w:ascii="Times New Roman" w:hAnsi="Times New Roman"/>
          <w:sz w:val="20"/>
          <w:szCs w:val="20"/>
          <w:lang w:val="ru-RU"/>
        </w:rPr>
        <w:t xml:space="preserve"> 221-ФЗ "О государственном кадастре недвижимости".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hAnsi="Times New Roman"/>
          <w:sz w:val="20"/>
          <w:szCs w:val="20"/>
          <w:lang w:val="ru-RU"/>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F2670" w:rsidRPr="001F2670" w:rsidRDefault="001F2670" w:rsidP="001F2670">
      <w:pPr>
        <w:autoSpaceDE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 xml:space="preserve">2.9. </w:t>
      </w:r>
      <w:r w:rsidRPr="001F2670">
        <w:rPr>
          <w:rFonts w:ascii="Times New Roman" w:hAnsi="Times New Roman"/>
          <w:bCs/>
          <w:sz w:val="20"/>
          <w:szCs w:val="20"/>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2670" w:rsidRPr="001F2670" w:rsidRDefault="001F2670" w:rsidP="001F2670">
      <w:pPr>
        <w:autoSpaceDE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Услуги, которые являются необходимыми и обязательными для предоставления муниципальной услуги – отсутствуют.</w:t>
      </w:r>
    </w:p>
    <w:p w:rsidR="001F2670" w:rsidRPr="001F2670" w:rsidRDefault="001F2670" w:rsidP="001F2670">
      <w:pPr>
        <w:autoSpaceDE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2.10. Размер платы, взимаемой за предоставление муниципальной услуги.</w:t>
      </w:r>
    </w:p>
    <w:p w:rsidR="001F2670" w:rsidRPr="001F2670" w:rsidRDefault="001F2670" w:rsidP="001F2670">
      <w:pPr>
        <w:autoSpaceDE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Предоставление муниципальной услуги осуществляется на бесплатной основе.</w:t>
      </w:r>
    </w:p>
    <w:p w:rsidR="001F2670" w:rsidRPr="001F2670" w:rsidRDefault="001F2670" w:rsidP="001F2670">
      <w:pPr>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2.11.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1F2670" w:rsidRPr="001F2670" w:rsidRDefault="001F2670" w:rsidP="001F2670">
      <w:pPr>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1F2670" w:rsidRPr="001F2670" w:rsidRDefault="001F2670" w:rsidP="001F2670">
      <w:pPr>
        <w:shd w:val="clear" w:color="auto" w:fill="FFFFFF"/>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2.12. Срок регистрации документов.</w:t>
      </w:r>
    </w:p>
    <w:p w:rsidR="001F2670" w:rsidRPr="001F2670" w:rsidRDefault="001F2670" w:rsidP="001F2670">
      <w:pPr>
        <w:shd w:val="clear" w:color="auto" w:fill="FFFFFF"/>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Документы, представленные заявителем, в том числе в электронной форме, регистрируются в течение 3 дней с момента поступления.</w:t>
      </w:r>
    </w:p>
    <w:p w:rsidR="001F2670" w:rsidRPr="001F2670" w:rsidRDefault="001F2670" w:rsidP="001F2670">
      <w:pPr>
        <w:shd w:val="clear" w:color="auto" w:fill="FFFFFF"/>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2.13. Требования к помещению, в котором предоставляется муниципальная услуга.</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2.13.3. Места для информирования должны быть оборудованы информационными стендами, содержащими следующую информацию:</w:t>
      </w:r>
    </w:p>
    <w:p w:rsidR="001F2670" w:rsidRPr="001F2670" w:rsidRDefault="001F2670" w:rsidP="001F2670">
      <w:pPr>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график работы (часы приема), контактные телефоны (телефон для справок), адрес официального сайта администрации района в сети Интернет, адреса электронной почты.</w:t>
      </w:r>
    </w:p>
    <w:p w:rsidR="001F2670" w:rsidRPr="001F2670" w:rsidRDefault="001F2670" w:rsidP="001F2670">
      <w:pPr>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перечень, формы документов для заполнения, образцы заполнения документов, бланки для заполнения;</w:t>
      </w:r>
    </w:p>
    <w:p w:rsidR="001F2670" w:rsidRPr="001F2670" w:rsidRDefault="001F2670" w:rsidP="001F2670">
      <w:pPr>
        <w:autoSpaceDE w:val="0"/>
        <w:autoSpaceDN w:val="0"/>
        <w:adjustRightInd w:val="0"/>
        <w:spacing w:after="0" w:line="240" w:lineRule="auto"/>
        <w:ind w:firstLine="709"/>
        <w:rPr>
          <w:rFonts w:ascii="Times New Roman" w:eastAsia="Calibri" w:hAnsi="Times New Roman"/>
          <w:sz w:val="20"/>
          <w:szCs w:val="20"/>
          <w:lang w:val="ru-RU"/>
        </w:rPr>
      </w:pPr>
      <w:r w:rsidRPr="001F2670">
        <w:rPr>
          <w:rFonts w:ascii="Times New Roman" w:eastAsia="Calibri" w:hAnsi="Times New Roman"/>
          <w:sz w:val="20"/>
          <w:szCs w:val="20"/>
          <w:lang w:val="ru-RU"/>
        </w:rPr>
        <w:t>основания для отказа в предоставлении муниципальной услуги;</w:t>
      </w:r>
    </w:p>
    <w:p w:rsidR="001F2670" w:rsidRPr="001F2670" w:rsidRDefault="001F2670" w:rsidP="001F2670">
      <w:pPr>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порядок обжалования решений, действий (бездействия) администрации района, ее должностных лиц, либо муниципальных служащих;</w:t>
      </w:r>
    </w:p>
    <w:p w:rsidR="001F2670" w:rsidRPr="001F2670" w:rsidRDefault="001F2670" w:rsidP="001F2670">
      <w:pPr>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перечень нормативных правовых актов, регулирующих предоставление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2.13.4. Кабинеты (кабинки) приема заявителей должны быть оборудованы информационными табличками с указанием:</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номера кабинета (кабинки);</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фамилии, имени и отчества специалиста, осуществляющего прием заявителей;</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дней и часов приема, времени перерыва на обед.</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F2670" w:rsidRPr="001F2670" w:rsidRDefault="001F2670" w:rsidP="001F2670">
      <w:pPr>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 xml:space="preserve">2.13.6. </w:t>
      </w:r>
      <w:r w:rsidRPr="001F2670">
        <w:rPr>
          <w:rFonts w:ascii="Times New Roman" w:hAnsi="Times New Roman"/>
          <w:sz w:val="20"/>
          <w:szCs w:val="20"/>
          <w:lang w:val="ru-RU"/>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w:t>
      </w:r>
      <w:r w:rsidRPr="001F2670">
        <w:rPr>
          <w:rFonts w:ascii="Times New Roman" w:hAnsi="Times New Roman"/>
          <w:sz w:val="20"/>
          <w:szCs w:val="20"/>
          <w:lang w:val="ru-RU"/>
        </w:rPr>
        <w:lastRenderedPageBreak/>
        <w:t>24.11.1995 № 181-ФЗ «О социальной защите инвалидов в Российской Федерации», и другими законодательными и иными нормативными правовыми актами</w:t>
      </w:r>
      <w:r w:rsidRPr="001F2670">
        <w:rPr>
          <w:rFonts w:ascii="Times New Roman" w:eastAsia="Calibri" w:hAnsi="Times New Roman"/>
          <w:sz w:val="20"/>
          <w:szCs w:val="20"/>
          <w:lang w:val="ru-RU"/>
        </w:rPr>
        <w:t>.</w:t>
      </w:r>
    </w:p>
    <w:p w:rsidR="001F2670" w:rsidRPr="001F2670" w:rsidRDefault="001F2670" w:rsidP="001F2670">
      <w:pPr>
        <w:shd w:val="clear" w:color="auto" w:fill="FFFFFF"/>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2.14. Показатели доступности и качества муниципальной услуги.</w:t>
      </w:r>
    </w:p>
    <w:p w:rsidR="001F2670" w:rsidRPr="001F2670" w:rsidRDefault="001F2670" w:rsidP="001F2670">
      <w:pPr>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2.14.1. Показателем доступности муниципальной услуги является:</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транспортная доступность к местам предоставления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1F2670" w:rsidRPr="001F2670" w:rsidRDefault="001F2670" w:rsidP="001F2670">
      <w:pPr>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2.14.2. Показателями качества муниципальной услуги являются:</w:t>
      </w:r>
    </w:p>
    <w:p w:rsidR="001F2670" w:rsidRPr="001F2670" w:rsidRDefault="001F2670" w:rsidP="001F2670">
      <w:pPr>
        <w:spacing w:after="0" w:line="240" w:lineRule="auto"/>
        <w:ind w:firstLine="709"/>
        <w:rPr>
          <w:rFonts w:ascii="Times New Roman" w:eastAsia="Calibri" w:hAnsi="Times New Roman"/>
          <w:sz w:val="20"/>
          <w:szCs w:val="20"/>
          <w:lang w:val="ru-RU"/>
        </w:rPr>
      </w:pPr>
      <w:r w:rsidRPr="001F2670">
        <w:rPr>
          <w:rFonts w:ascii="Times New Roman" w:eastAsia="Calibri" w:hAnsi="Times New Roman"/>
          <w:sz w:val="20"/>
          <w:szCs w:val="20"/>
          <w:lang w:val="ru-RU"/>
        </w:rPr>
        <w:t>соблюдение срока предоставления муниципальной услуги;</w:t>
      </w:r>
    </w:p>
    <w:p w:rsidR="001F2670" w:rsidRPr="001F2670" w:rsidRDefault="001F2670" w:rsidP="001F2670">
      <w:pPr>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отсутствие поданных в установленном порядке и/или признанных обоснованными жалоб на решения или действия (бездействие) администрации района, ее должностных лиц, либо муниципальных служащих, принятые или осуществленные при предоставлении муниципальной услуги.</w:t>
      </w:r>
    </w:p>
    <w:p w:rsidR="001F2670" w:rsidRPr="001F2670" w:rsidRDefault="001F2670" w:rsidP="001F2670">
      <w:pPr>
        <w:spacing w:after="0" w:line="240" w:lineRule="auto"/>
        <w:ind w:firstLine="709"/>
        <w:jc w:val="both"/>
        <w:rPr>
          <w:rFonts w:ascii="Times New Roman" w:hAnsi="Times New Roman"/>
          <w:sz w:val="20"/>
          <w:szCs w:val="20"/>
          <w:lang w:val="ru-RU"/>
        </w:rPr>
      </w:pPr>
      <w:r w:rsidRPr="001F2670">
        <w:rPr>
          <w:rFonts w:ascii="Times New Roman" w:eastAsia="Calibri" w:hAnsi="Times New Roman"/>
          <w:sz w:val="20"/>
          <w:szCs w:val="20"/>
          <w:lang w:val="ru-RU"/>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1F2670" w:rsidRPr="001F2670" w:rsidRDefault="001F2670" w:rsidP="001F2670">
      <w:pPr>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2.15. Особенности предоставления муниципальной услуги в электронной форме.</w:t>
      </w:r>
    </w:p>
    <w:p w:rsidR="001F2670" w:rsidRPr="001F2670" w:rsidRDefault="001F2670" w:rsidP="001F2670">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1F2670">
        <w:rPr>
          <w:rFonts w:ascii="Times New Roman" w:eastAsia="Calibri" w:hAnsi="Times New Roman"/>
          <w:sz w:val="20"/>
          <w:szCs w:val="20"/>
          <w:lang w:val="ru-RU"/>
        </w:rPr>
        <w:t>2.15.1. Особенности предоставления муниципальной услуги в электронной форме:</w:t>
      </w:r>
    </w:p>
    <w:p w:rsidR="001F2670" w:rsidRPr="001F2670" w:rsidRDefault="001F2670" w:rsidP="001F2670">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1F2670">
        <w:rPr>
          <w:rFonts w:ascii="Times New Roman" w:eastAsia="Calibri" w:hAnsi="Times New Roman"/>
          <w:sz w:val="20"/>
          <w:szCs w:val="20"/>
          <w:lang w:val="ru-RU"/>
        </w:rPr>
        <w:t>получение информации о предоставляемой муниципальной услуге в сети Интернет, в том числе на официальном сайте администрации района, на Едином портале, Региональном портале.</w:t>
      </w:r>
    </w:p>
    <w:p w:rsidR="001F2670" w:rsidRPr="001F2670" w:rsidRDefault="001F2670" w:rsidP="001F2670">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1F2670">
        <w:rPr>
          <w:rFonts w:ascii="Times New Roman" w:eastAsia="Calibri" w:hAnsi="Times New Roman"/>
          <w:sz w:val="20"/>
          <w:szCs w:val="20"/>
          <w:lang w:val="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района, на Едином портале, Региональном портале;</w:t>
      </w:r>
    </w:p>
    <w:p w:rsidR="001F2670" w:rsidRPr="001F2670" w:rsidRDefault="001F2670" w:rsidP="001F2670">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1F2670">
        <w:rPr>
          <w:rFonts w:ascii="Times New Roman" w:eastAsia="Calibri" w:hAnsi="Times New Roman"/>
          <w:sz w:val="20"/>
          <w:szCs w:val="20"/>
          <w:lang w:val="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1F2670" w:rsidRPr="001F2670" w:rsidRDefault="001F2670" w:rsidP="001F2670">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1F2670">
        <w:rPr>
          <w:rFonts w:ascii="Times New Roman" w:eastAsia="Calibri"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1F2670" w:rsidRPr="001F2670" w:rsidRDefault="001F2670" w:rsidP="001F2670">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1F2670">
        <w:rPr>
          <w:rFonts w:ascii="Times New Roman" w:eastAsia="Calibri" w:hAnsi="Times New Roman"/>
          <w:sz w:val="20"/>
          <w:szCs w:val="20"/>
          <w:lang w:val="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F2670" w:rsidRPr="001F2670" w:rsidRDefault="001F2670" w:rsidP="001F2670">
      <w:pPr>
        <w:spacing w:after="0" w:line="240" w:lineRule="auto"/>
        <w:ind w:firstLine="709"/>
        <w:jc w:val="both"/>
        <w:rPr>
          <w:rFonts w:ascii="Times New Roman" w:hAnsi="Times New Roman"/>
          <w:sz w:val="20"/>
          <w:szCs w:val="20"/>
          <w:lang w:val="ru-RU"/>
        </w:rPr>
      </w:pPr>
      <w:r w:rsidRPr="001F2670">
        <w:rPr>
          <w:rFonts w:ascii="Times New Roman" w:eastAsia="Calibri" w:hAnsi="Times New Roman"/>
          <w:sz w:val="20"/>
          <w:szCs w:val="20"/>
          <w:lang w:val="ru-RU"/>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F2670" w:rsidRPr="001F2670" w:rsidRDefault="001F2670" w:rsidP="001F2670">
      <w:pPr>
        <w:spacing w:after="0" w:line="240" w:lineRule="auto"/>
        <w:ind w:firstLine="709"/>
        <w:jc w:val="both"/>
        <w:rPr>
          <w:rFonts w:ascii="Times New Roman" w:hAnsi="Times New Roman"/>
          <w:sz w:val="20"/>
          <w:szCs w:val="20"/>
          <w:lang w:val="ru-RU"/>
        </w:rPr>
      </w:pPr>
    </w:p>
    <w:p w:rsidR="001F2670" w:rsidRPr="001F2670" w:rsidRDefault="001F2670" w:rsidP="001F2670">
      <w:pPr>
        <w:autoSpaceDE w:val="0"/>
        <w:spacing w:after="0" w:line="240" w:lineRule="auto"/>
        <w:ind w:firstLine="709"/>
        <w:jc w:val="center"/>
        <w:rPr>
          <w:rFonts w:ascii="Times New Roman" w:hAnsi="Times New Roman"/>
          <w:sz w:val="20"/>
          <w:szCs w:val="20"/>
          <w:lang w:val="ru-RU"/>
        </w:rPr>
      </w:pPr>
      <w:r w:rsidRPr="001F2670">
        <w:rPr>
          <w:rFonts w:ascii="Times New Roman" w:hAnsi="Times New Roman"/>
          <w:sz w:val="20"/>
          <w:szCs w:val="20"/>
          <w:lang w:val="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2670" w:rsidRPr="001F2670" w:rsidRDefault="001F2670" w:rsidP="001F2670">
      <w:pPr>
        <w:autoSpaceDE w:val="0"/>
        <w:spacing w:after="0" w:line="240" w:lineRule="auto"/>
        <w:ind w:firstLine="709"/>
        <w:jc w:val="both"/>
        <w:rPr>
          <w:rFonts w:ascii="Times New Roman" w:hAnsi="Times New Roman"/>
          <w:sz w:val="20"/>
          <w:szCs w:val="20"/>
          <w:lang w:val="ru-RU"/>
        </w:rPr>
      </w:pPr>
    </w:p>
    <w:p w:rsidR="001F2670" w:rsidRPr="001F2670" w:rsidRDefault="001F2670" w:rsidP="001F2670">
      <w:pPr>
        <w:pStyle w:val="af4"/>
        <w:ind w:firstLine="709"/>
        <w:jc w:val="both"/>
        <w:rPr>
          <w:color w:val="000000"/>
          <w:sz w:val="20"/>
          <w:lang w:val="ru-RU"/>
        </w:rPr>
      </w:pPr>
      <w:r w:rsidRPr="001F2670">
        <w:rPr>
          <w:color w:val="000000"/>
          <w:sz w:val="20"/>
          <w:lang w:val="ru-RU"/>
        </w:rPr>
        <w:t>3.1. Предоставление муниципальной услуги включает в себя следующие административные процедуры:</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прием и регистрация документов;</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направление межведомственных запросов;</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рассмотрение заявления;</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принятие решения о предоставлении или об отказе в предоставлении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выдача (направление) документов заявителю(ям)</w:t>
      </w:r>
      <w:r w:rsidRPr="001F2670">
        <w:rPr>
          <w:rFonts w:ascii="Times New Roman" w:hAnsi="Times New Roman"/>
          <w:sz w:val="20"/>
          <w:szCs w:val="20"/>
          <w:lang w:val="ru-RU"/>
        </w:rPr>
        <w:t>.</w:t>
      </w:r>
    </w:p>
    <w:p w:rsidR="001F2670" w:rsidRPr="001F2670" w:rsidRDefault="001F2670" w:rsidP="001F2670">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1F2670">
        <w:rPr>
          <w:rFonts w:ascii="Times New Roman" w:eastAsia="Calibri" w:hAnsi="Times New Roman"/>
          <w:sz w:val="20"/>
          <w:szCs w:val="20"/>
          <w:lang w:val="ru-RU"/>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1F2670" w:rsidRPr="001F2670" w:rsidRDefault="001F2670" w:rsidP="001F2670">
      <w:pPr>
        <w:autoSpaceDE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3.2. Описание последовательности административных действий при приеме и регистрации заявления.</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Заявители для предоставления земельных участков, подают (направляют) документы непосредственно в администрацию района либо через многофункциональный центр (при его наличии).</w:t>
      </w:r>
    </w:p>
    <w:p w:rsidR="001F2670" w:rsidRPr="001F2670" w:rsidRDefault="001F2670" w:rsidP="001F2670">
      <w:pPr>
        <w:autoSpaceDE w:val="0"/>
        <w:autoSpaceDN w:val="0"/>
        <w:adjustRightInd w:val="0"/>
        <w:spacing w:after="0" w:line="240" w:lineRule="auto"/>
        <w:ind w:firstLine="709"/>
        <w:jc w:val="both"/>
        <w:outlineLvl w:val="0"/>
        <w:rPr>
          <w:rFonts w:ascii="Times New Roman" w:hAnsi="Times New Roman"/>
          <w:sz w:val="20"/>
          <w:szCs w:val="20"/>
          <w:lang w:val="ru-RU"/>
        </w:rPr>
      </w:pPr>
      <w:r w:rsidRPr="001F2670">
        <w:rPr>
          <w:rFonts w:ascii="Times New Roman" w:hAnsi="Times New Roman"/>
          <w:sz w:val="20"/>
          <w:szCs w:val="20"/>
          <w:lang w:val="ru-RU"/>
        </w:rPr>
        <w:t>Основанием для начала административной процедуры является поступление в администрацию района документов, указанных в пункте 2.6 настоящего Административного регламента.</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1F2670">
        <w:rPr>
          <w:rFonts w:ascii="Times New Roman" w:eastAsia="Calibri" w:hAnsi="Times New Roman"/>
          <w:sz w:val="20"/>
          <w:szCs w:val="20"/>
          <w:lang w:val="ru-RU"/>
        </w:rPr>
        <w:t>ответственному за предоставление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lastRenderedPageBreak/>
        <w:t>Максимальный срок исполнения данной административной процедуры составляет 3 дня со дня приема документов.</w:t>
      </w:r>
    </w:p>
    <w:p w:rsidR="001F2670" w:rsidRPr="001F2670" w:rsidRDefault="001F2670" w:rsidP="001F2670">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1F2670">
        <w:rPr>
          <w:rFonts w:ascii="Times New Roman" w:eastAsia="Calibri" w:hAnsi="Times New Roman"/>
          <w:sz w:val="20"/>
          <w:szCs w:val="20"/>
          <w:lang w:val="ru-RU"/>
        </w:rPr>
        <w:t>3.3. Описание последовательности административных действий при формировании и направлении межведомственных запросов.</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eastAsia="Calibri" w:hAnsi="Times New Roman"/>
          <w:sz w:val="20"/>
          <w:szCs w:val="20"/>
          <w:lang w:val="ru-RU"/>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1F2670">
        <w:rPr>
          <w:rFonts w:ascii="Times New Roman" w:hAnsi="Times New Roman"/>
          <w:sz w:val="20"/>
          <w:szCs w:val="20"/>
          <w:lang w:val="ru-RU"/>
        </w:rPr>
        <w:t>в соответствующие органы государственной власти, органы местного самоуправления и подведомственные таким органам организации</w:t>
      </w:r>
      <w:r w:rsidRPr="001F2670">
        <w:rPr>
          <w:rFonts w:ascii="Times New Roman" w:eastAsia="Calibri" w:hAnsi="Times New Roman"/>
          <w:sz w:val="20"/>
          <w:szCs w:val="20"/>
          <w:lang w:val="ru-RU"/>
        </w:rPr>
        <w:t xml:space="preserve"> о предоставлении документов и сведений, необходимых для предоставления муниципальной услуги, предусмотренных пунктом 2.6.2 настоящего Административного регламента (в случае, если указанные документы не представлены заявителем самостоятельно).</w:t>
      </w:r>
    </w:p>
    <w:p w:rsidR="001F2670" w:rsidRPr="001F2670" w:rsidRDefault="001F2670" w:rsidP="001F2670">
      <w:pPr>
        <w:autoSpaceDE w:val="0"/>
        <w:autoSpaceDN w:val="0"/>
        <w:adjustRightInd w:val="0"/>
        <w:spacing w:after="0" w:line="240" w:lineRule="auto"/>
        <w:ind w:firstLine="709"/>
        <w:jc w:val="both"/>
        <w:rPr>
          <w:rFonts w:ascii="Times New Roman" w:eastAsia="Calibri" w:hAnsi="Times New Roman"/>
          <w:sz w:val="20"/>
          <w:szCs w:val="20"/>
          <w:lang w:val="ru-RU"/>
        </w:rPr>
      </w:pPr>
      <w:r w:rsidRPr="001F2670">
        <w:rPr>
          <w:rFonts w:ascii="Times New Roman" w:eastAsia="Calibri" w:hAnsi="Times New Roman"/>
          <w:sz w:val="20"/>
          <w:szCs w:val="20"/>
          <w:lang w:val="ru-RU"/>
        </w:rPr>
        <w:t>Результатом административного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1F2670" w:rsidRPr="001F2670" w:rsidRDefault="001F2670" w:rsidP="001F2670">
      <w:pPr>
        <w:pStyle w:val="af4"/>
        <w:ind w:firstLine="709"/>
        <w:jc w:val="both"/>
        <w:rPr>
          <w:sz w:val="20"/>
          <w:lang w:val="ru-RU" w:eastAsia="ru-RU"/>
        </w:rPr>
      </w:pPr>
      <w:r w:rsidRPr="001F2670">
        <w:rPr>
          <w:sz w:val="20"/>
          <w:lang w:val="ru-RU"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eastAsia="Calibri" w:hAnsi="Times New Roman"/>
          <w:sz w:val="20"/>
          <w:szCs w:val="20"/>
          <w:lang w:val="ru-RU"/>
        </w:rPr>
        <w:t xml:space="preserve">3.4. </w:t>
      </w:r>
      <w:r w:rsidRPr="001F2670">
        <w:rPr>
          <w:rFonts w:ascii="Times New Roman" w:hAnsi="Times New Roman"/>
          <w:sz w:val="20"/>
          <w:szCs w:val="20"/>
          <w:lang w:val="ru-RU"/>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 xml:space="preserve">Специалист, </w:t>
      </w:r>
      <w:r w:rsidRPr="001F2670">
        <w:rPr>
          <w:rFonts w:ascii="Times New Roman" w:hAnsi="Times New Roman"/>
          <w:sz w:val="20"/>
          <w:szCs w:val="20"/>
          <w:lang w:val="ru-RU"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1F2670">
        <w:rPr>
          <w:rFonts w:ascii="Times New Roman" w:hAnsi="Times New Roman"/>
          <w:sz w:val="20"/>
          <w:szCs w:val="20"/>
          <w:lang w:val="ru-RU"/>
        </w:rPr>
        <w:t>устанавливает наличие оснований, указанных в пункте 2.8 настоящего Административного регламента:</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при наличии таких оснований принимает решение об отказе в предоставлении земельного участка в собственность без проведения торгов, которое выдается (направляется) заявителю.</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Результатом выполнения административной процедуры является направление заявителю решения об отказе в предоставлении земельного участка в собственность без проведения торгов.</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Максимальный срок выполнения действий не может превышать 14 дней со дня поступления заявления.</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 xml:space="preserve">Специалист, </w:t>
      </w:r>
      <w:r w:rsidRPr="001F2670">
        <w:rPr>
          <w:rFonts w:ascii="Times New Roman" w:hAnsi="Times New Roman"/>
          <w:sz w:val="20"/>
          <w:szCs w:val="20"/>
          <w:lang w:val="ru-RU" w:eastAsia="ru-RU"/>
        </w:rPr>
        <w:t xml:space="preserve">ответственный за предоставление муниципальной услуги, при рассмотрении заявления, установив </w:t>
      </w:r>
      <w:r w:rsidRPr="001F2670">
        <w:rPr>
          <w:rFonts w:ascii="Times New Roman" w:hAnsi="Times New Roman"/>
          <w:sz w:val="20"/>
          <w:szCs w:val="20"/>
          <w:lang w:val="ru-RU"/>
        </w:rPr>
        <w:t>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1F2670" w:rsidRPr="001F2670" w:rsidRDefault="001F2670" w:rsidP="001F2670">
      <w:pPr>
        <w:autoSpaceDE w:val="0"/>
        <w:autoSpaceDN w:val="0"/>
        <w:adjustRightInd w:val="0"/>
        <w:spacing w:after="0" w:line="240" w:lineRule="auto"/>
        <w:ind w:firstLine="720"/>
        <w:jc w:val="both"/>
        <w:outlineLvl w:val="0"/>
        <w:rPr>
          <w:rFonts w:ascii="Times New Roman" w:hAnsi="Times New Roman"/>
          <w:sz w:val="20"/>
          <w:szCs w:val="20"/>
          <w:lang w:val="ru-RU"/>
        </w:rPr>
      </w:pPr>
      <w:r w:rsidRPr="001F2670">
        <w:rPr>
          <w:rFonts w:ascii="Times New Roman" w:hAnsi="Times New Roman"/>
          <w:sz w:val="20"/>
          <w:szCs w:val="20"/>
          <w:lang w:val="ru-RU"/>
        </w:rPr>
        <w:t xml:space="preserve">3.5. Описание последовательности административных действий при </w:t>
      </w:r>
      <w:r w:rsidRPr="001F2670">
        <w:rPr>
          <w:rFonts w:ascii="Times New Roman" w:hAnsi="Times New Roman"/>
          <w:sz w:val="20"/>
          <w:szCs w:val="20"/>
          <w:lang w:val="ru-RU" w:eastAsia="ru-RU"/>
        </w:rPr>
        <w:t>принятии решения о предоставлении земельного участка в собственность бесплатно.</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Специалист, ответственный за предоставление муниципальной услуги, готовит проект акта администрации района о предоставлении земельного участка в собственность бесплатно.</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Результатом выполнения административной процедуры является проект акта администрации района о предоставлении земельного участка в собственность бесплатно.</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Максимальный срок исполнения данной административной процедуры составляет 30 дней со дня поступления заявления.</w:t>
      </w:r>
    </w:p>
    <w:p w:rsidR="001F2670" w:rsidRPr="001F2670" w:rsidRDefault="001F2670" w:rsidP="001F2670">
      <w:pPr>
        <w:autoSpaceDE w:val="0"/>
        <w:autoSpaceDN w:val="0"/>
        <w:adjustRightInd w:val="0"/>
        <w:spacing w:after="0" w:line="240" w:lineRule="auto"/>
        <w:ind w:firstLine="709"/>
        <w:jc w:val="both"/>
        <w:outlineLvl w:val="0"/>
        <w:rPr>
          <w:rFonts w:ascii="Times New Roman" w:hAnsi="Times New Roman"/>
          <w:sz w:val="20"/>
          <w:szCs w:val="20"/>
          <w:lang w:val="ru-RU"/>
        </w:rPr>
      </w:pPr>
      <w:r w:rsidRPr="001F2670">
        <w:rPr>
          <w:rFonts w:ascii="Times New Roman" w:hAnsi="Times New Roman"/>
          <w:sz w:val="20"/>
          <w:szCs w:val="20"/>
          <w:lang w:val="ru-RU"/>
        </w:rPr>
        <w:t>3.6. Описание последовательности административных действий при направлении (выдаче) документов заявителю.</w:t>
      </w:r>
    </w:p>
    <w:p w:rsidR="001F2670" w:rsidRPr="001F2670" w:rsidRDefault="001F2670" w:rsidP="001F2670">
      <w:pPr>
        <w:autoSpaceDE w:val="0"/>
        <w:autoSpaceDN w:val="0"/>
        <w:adjustRightInd w:val="0"/>
        <w:spacing w:after="0" w:line="240" w:lineRule="auto"/>
        <w:ind w:firstLine="539"/>
        <w:jc w:val="both"/>
        <w:rPr>
          <w:rFonts w:ascii="Times New Roman" w:hAnsi="Times New Roman"/>
          <w:sz w:val="20"/>
          <w:szCs w:val="20"/>
          <w:lang w:val="ru-RU" w:eastAsia="ru-RU"/>
        </w:rPr>
      </w:pPr>
      <w:r w:rsidRPr="001F2670">
        <w:rPr>
          <w:rFonts w:ascii="Times New Roman" w:hAnsi="Times New Roman"/>
          <w:sz w:val="20"/>
          <w:szCs w:val="20"/>
          <w:lang w:val="ru-RU" w:eastAsia="ru-RU"/>
        </w:rPr>
        <w:t>Результатом выполнения административной процедуры является направление заявителю(ям) проекта акта администрации о предоставлении земельного участка в собственность бесплатно.</w:t>
      </w:r>
    </w:p>
    <w:p w:rsidR="001F2670" w:rsidRPr="001F2670" w:rsidRDefault="001F2670" w:rsidP="001F2670">
      <w:pPr>
        <w:autoSpaceDE w:val="0"/>
        <w:autoSpaceDN w:val="0"/>
        <w:adjustRightInd w:val="0"/>
        <w:spacing w:after="0" w:line="240" w:lineRule="auto"/>
        <w:ind w:firstLine="709"/>
        <w:jc w:val="both"/>
        <w:rPr>
          <w:rFonts w:ascii="Times New Roman" w:hAnsi="Times New Roman"/>
          <w:i/>
          <w:sz w:val="20"/>
          <w:szCs w:val="20"/>
          <w:lang w:val="ru-RU"/>
        </w:rPr>
      </w:pPr>
      <w:r w:rsidRPr="001F2670">
        <w:rPr>
          <w:rFonts w:ascii="Times New Roman" w:hAnsi="Times New Roman"/>
          <w:sz w:val="20"/>
          <w:szCs w:val="20"/>
          <w:lang w:val="ru-RU"/>
        </w:rPr>
        <w:t>Максимальный срок выполнения действий не может превышать 3 дней</w:t>
      </w:r>
      <w:r w:rsidRPr="001F2670">
        <w:rPr>
          <w:rFonts w:ascii="Times New Roman" w:hAnsi="Times New Roman"/>
          <w:i/>
          <w:sz w:val="20"/>
          <w:szCs w:val="20"/>
          <w:lang w:val="ru-RU"/>
        </w:rPr>
        <w:t>.</w:t>
      </w:r>
    </w:p>
    <w:p w:rsidR="001F2670" w:rsidRPr="001F2670" w:rsidRDefault="001F2670" w:rsidP="001F2670">
      <w:pPr>
        <w:pStyle w:val="af4"/>
        <w:ind w:firstLine="709"/>
        <w:jc w:val="both"/>
        <w:rPr>
          <w:color w:val="000000"/>
          <w:sz w:val="20"/>
          <w:lang w:val="ru-RU"/>
        </w:rPr>
      </w:pPr>
    </w:p>
    <w:p w:rsidR="001F2670" w:rsidRPr="001F2670" w:rsidRDefault="001F2670" w:rsidP="001F2670">
      <w:pPr>
        <w:autoSpaceDE w:val="0"/>
        <w:autoSpaceDN w:val="0"/>
        <w:adjustRightInd w:val="0"/>
        <w:spacing w:after="0" w:line="240" w:lineRule="auto"/>
        <w:jc w:val="center"/>
        <w:outlineLvl w:val="0"/>
        <w:rPr>
          <w:rFonts w:ascii="Times New Roman" w:hAnsi="Times New Roman"/>
          <w:sz w:val="20"/>
          <w:szCs w:val="20"/>
          <w:lang w:val="ru-RU" w:eastAsia="ru-RU"/>
        </w:rPr>
      </w:pPr>
      <w:r w:rsidRPr="001F2670">
        <w:rPr>
          <w:rFonts w:ascii="Times New Roman" w:hAnsi="Times New Roman"/>
          <w:sz w:val="20"/>
          <w:szCs w:val="20"/>
          <w:lang w:val="ru-RU" w:eastAsia="ru-RU"/>
        </w:rPr>
        <w:t>4. Формы контроля за предоставлением муниципальной услуги</w:t>
      </w:r>
    </w:p>
    <w:p w:rsidR="001F2670" w:rsidRPr="001F2670" w:rsidRDefault="001F2670" w:rsidP="001F2670">
      <w:pPr>
        <w:autoSpaceDE w:val="0"/>
        <w:autoSpaceDN w:val="0"/>
        <w:adjustRightInd w:val="0"/>
        <w:spacing w:after="0" w:line="240" w:lineRule="auto"/>
        <w:jc w:val="both"/>
        <w:rPr>
          <w:rFonts w:ascii="Times New Roman" w:hAnsi="Times New Roman"/>
          <w:sz w:val="20"/>
          <w:szCs w:val="20"/>
          <w:lang w:val="ru-RU" w:eastAsia="ru-RU"/>
        </w:rPr>
      </w:pP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lastRenderedPageBreak/>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1F2670">
          <w:rPr>
            <w:rFonts w:ascii="Times New Roman" w:hAnsi="Times New Roman"/>
            <w:sz w:val="20"/>
            <w:szCs w:val="20"/>
            <w:lang w:val="ru-RU" w:eastAsia="ru-RU"/>
          </w:rPr>
          <w:t>пункте 1.2</w:t>
        </w:r>
      </w:hyperlink>
      <w:r w:rsidRPr="001F2670">
        <w:rPr>
          <w:rFonts w:ascii="Times New Roman" w:hAnsi="Times New Roman"/>
          <w:sz w:val="20"/>
          <w:szCs w:val="20"/>
          <w:lang w:val="ru-RU"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1F2670" w:rsidRPr="001F2670" w:rsidRDefault="001F2670" w:rsidP="001F2670">
      <w:pPr>
        <w:autoSpaceDE w:val="0"/>
        <w:autoSpaceDN w:val="0"/>
        <w:adjustRightInd w:val="0"/>
        <w:spacing w:after="0" w:line="240" w:lineRule="auto"/>
        <w:jc w:val="center"/>
        <w:outlineLvl w:val="0"/>
        <w:rPr>
          <w:rFonts w:ascii="Times New Roman" w:hAnsi="Times New Roman"/>
          <w:sz w:val="20"/>
          <w:szCs w:val="20"/>
          <w:lang w:val="ru-RU" w:eastAsia="ru-RU"/>
        </w:rPr>
      </w:pPr>
    </w:p>
    <w:p w:rsidR="001F2670" w:rsidRPr="001F2670" w:rsidRDefault="001F2670" w:rsidP="001F2670">
      <w:pPr>
        <w:autoSpaceDE w:val="0"/>
        <w:autoSpaceDN w:val="0"/>
        <w:adjustRightInd w:val="0"/>
        <w:spacing w:after="0" w:line="240" w:lineRule="auto"/>
        <w:jc w:val="center"/>
        <w:outlineLvl w:val="0"/>
        <w:rPr>
          <w:rFonts w:ascii="Times New Roman" w:hAnsi="Times New Roman"/>
          <w:sz w:val="20"/>
          <w:szCs w:val="20"/>
          <w:lang w:val="ru-RU" w:eastAsia="ru-RU"/>
        </w:rPr>
      </w:pPr>
      <w:r w:rsidRPr="001F2670">
        <w:rPr>
          <w:rFonts w:ascii="Times New Roman" w:hAnsi="Times New Roman"/>
          <w:sz w:val="20"/>
          <w:szCs w:val="20"/>
          <w:lang w:val="ru-RU" w:eastAsia="ru-RU"/>
        </w:rPr>
        <w:t>5. Досудебный (внесудебный) порядок обжалования решений</w:t>
      </w:r>
    </w:p>
    <w:p w:rsidR="001F2670" w:rsidRPr="001F2670" w:rsidRDefault="001F2670" w:rsidP="001F2670">
      <w:pPr>
        <w:autoSpaceDE w:val="0"/>
        <w:autoSpaceDN w:val="0"/>
        <w:adjustRightInd w:val="0"/>
        <w:spacing w:after="0" w:line="240" w:lineRule="auto"/>
        <w:jc w:val="center"/>
        <w:rPr>
          <w:rFonts w:ascii="Times New Roman" w:hAnsi="Times New Roman"/>
          <w:sz w:val="20"/>
          <w:szCs w:val="20"/>
          <w:lang w:val="ru-RU" w:eastAsia="ru-RU"/>
        </w:rPr>
      </w:pPr>
      <w:r w:rsidRPr="001F2670">
        <w:rPr>
          <w:rFonts w:ascii="Times New Roman" w:hAnsi="Times New Roman"/>
          <w:sz w:val="20"/>
          <w:szCs w:val="20"/>
          <w:lang w:val="ru-RU" w:eastAsia="ru-RU"/>
        </w:rPr>
        <w:t>и действий (бездействия) администрации района, предоставляющего муниципальную услугу, а также должностных лиц,</w:t>
      </w:r>
    </w:p>
    <w:p w:rsidR="001F2670" w:rsidRPr="001F2670" w:rsidRDefault="001F2670" w:rsidP="001F2670">
      <w:pPr>
        <w:autoSpaceDE w:val="0"/>
        <w:autoSpaceDN w:val="0"/>
        <w:adjustRightInd w:val="0"/>
        <w:spacing w:after="0" w:line="240" w:lineRule="auto"/>
        <w:jc w:val="center"/>
        <w:rPr>
          <w:rFonts w:ascii="Times New Roman" w:hAnsi="Times New Roman"/>
          <w:sz w:val="20"/>
          <w:szCs w:val="20"/>
          <w:lang w:val="ru-RU" w:eastAsia="ru-RU"/>
        </w:rPr>
      </w:pPr>
      <w:r w:rsidRPr="001F2670">
        <w:rPr>
          <w:rFonts w:ascii="Times New Roman" w:hAnsi="Times New Roman"/>
          <w:sz w:val="20"/>
          <w:szCs w:val="20"/>
          <w:lang w:val="ru-RU" w:eastAsia="ru-RU"/>
        </w:rPr>
        <w:t>муниципальных служащих</w:t>
      </w:r>
    </w:p>
    <w:p w:rsidR="001F2670" w:rsidRPr="001F2670" w:rsidRDefault="001F2670" w:rsidP="001F2670">
      <w:pPr>
        <w:autoSpaceDE w:val="0"/>
        <w:autoSpaceDN w:val="0"/>
        <w:adjustRightInd w:val="0"/>
        <w:spacing w:after="0" w:line="240" w:lineRule="auto"/>
        <w:jc w:val="center"/>
        <w:rPr>
          <w:rFonts w:ascii="Times New Roman" w:hAnsi="Times New Roman"/>
          <w:sz w:val="20"/>
          <w:szCs w:val="20"/>
          <w:lang w:val="ru-RU" w:eastAsia="ru-RU"/>
        </w:rPr>
      </w:pP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 xml:space="preserve">5.1. В соответствии со статьями 11.1, </w:t>
      </w:r>
      <w:hyperlink r:id="rId21" w:history="1">
        <w:r w:rsidRPr="001F2670">
          <w:rPr>
            <w:rFonts w:ascii="Times New Roman" w:hAnsi="Times New Roman"/>
            <w:sz w:val="20"/>
            <w:szCs w:val="20"/>
            <w:lang w:val="ru-RU" w:eastAsia="ru-RU"/>
          </w:rPr>
          <w:t>11.2</w:t>
        </w:r>
      </w:hyperlink>
      <w:r w:rsidRPr="001F2670">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rPr>
      </w:pPr>
      <w:r w:rsidRPr="001F2670">
        <w:rPr>
          <w:rFonts w:ascii="Times New Roman" w:hAnsi="Times New Roman"/>
          <w:sz w:val="20"/>
          <w:szCs w:val="20"/>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1F2670">
          <w:rPr>
            <w:rFonts w:ascii="Times New Roman" w:hAnsi="Times New Roman"/>
            <w:sz w:val="20"/>
            <w:szCs w:val="20"/>
            <w:lang w:val="ru-RU"/>
          </w:rPr>
          <w:t>частью 2 статьи 6</w:t>
        </w:r>
      </w:hyperlink>
      <w:r w:rsidRPr="001F2670">
        <w:rPr>
          <w:rFonts w:ascii="Times New Roman" w:hAnsi="Times New Roman"/>
          <w:sz w:val="20"/>
          <w:szCs w:val="20"/>
          <w:lang w:val="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5.2. Заявитель может обратиться с жалобой в том числе в случае:</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нарушения срока регистрации запроса заявителя о предоставлении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нарушения срока предоставления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5.3. Жалоба подается в орган, предоставляющий муниципальную услугу, - администрацию района.</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5.4. В администрации района определяются уполномоченные должностные лица, которые обеспечивают:</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прием и регистрацию жалоб в соответствии с требованиями настоящего Административного регламента;</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lastRenderedPageBreak/>
        <w:t>рассмотрение жалоб.</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5.6. Жалоба должна содержать:</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bookmarkStart w:id="1" w:name="Par322"/>
      <w:bookmarkEnd w:id="1"/>
      <w:r w:rsidRPr="001F2670">
        <w:rPr>
          <w:rFonts w:ascii="Times New Roman" w:hAnsi="Times New Roman"/>
          <w:sz w:val="20"/>
          <w:szCs w:val="20"/>
          <w:lang w:val="ru-RU"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оформленная в соответствии с законодательством Российской Федерации доверенность (для физических лиц);</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5.9. Время приема жалоб совпадает со временем предоставления муниципальной услуги.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5.11. Жалоба в письменной форме может быть также направлена по почте.</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5.12. В электронном виде жалоба может быть подана заявителем посредством:</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официального сайта органа, предоставляющего муниципальную услугу, в информационно-телекоммуникационной сети «Интернет»;</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федеральной государственной информационной системы «Единый портал государственных и муниципальных услуг (функций)»;</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Портала.</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района не позднее следующего рабочего дня со дня поступления жалобы.</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5.15. Ответ по результатам рассмотрения жалобы подписывается главой района либо лицом, его замещающим.</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 xml:space="preserve">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w:t>
      </w:r>
      <w:r w:rsidRPr="001F2670">
        <w:rPr>
          <w:rFonts w:ascii="Times New Roman" w:hAnsi="Times New Roman"/>
          <w:sz w:val="20"/>
          <w:szCs w:val="20"/>
          <w:lang w:val="ru-RU" w:eastAsia="ru-RU"/>
        </w:rPr>
        <w:lastRenderedPageBreak/>
        <w:t>заявителем нарушения установленного срока таких исправлений жалоба рассматривается в течение пяти рабочих дней со дня ее регистрации.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5.19. Приостановление рассмотрения жалобы не допускается.</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 xml:space="preserve">5.20. По результатам рассмотрения жалобы в соответствии с </w:t>
      </w:r>
      <w:hyperlink r:id="rId23" w:history="1">
        <w:r w:rsidRPr="001F2670">
          <w:rPr>
            <w:rFonts w:ascii="Times New Roman" w:hAnsi="Times New Roman"/>
            <w:sz w:val="20"/>
            <w:szCs w:val="20"/>
            <w:lang w:val="ru-RU" w:eastAsia="ru-RU"/>
          </w:rPr>
          <w:t>частью 7 статьи 11.2</w:t>
        </w:r>
      </w:hyperlink>
      <w:r w:rsidRPr="001F2670">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r w:rsidRPr="001F2670">
        <w:rPr>
          <w:rFonts w:ascii="Times New Roman" w:hAnsi="Times New Roman"/>
          <w:sz w:val="20"/>
          <w:szCs w:val="20"/>
          <w:lang w:val="ru-RU"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p>
    <w:p w:rsidR="001F2670" w:rsidRPr="001F2670" w:rsidRDefault="001F2670" w:rsidP="001F2670">
      <w:pPr>
        <w:autoSpaceDE w:val="0"/>
        <w:autoSpaceDN w:val="0"/>
        <w:adjustRightInd w:val="0"/>
        <w:spacing w:after="0" w:line="240" w:lineRule="auto"/>
        <w:ind w:firstLine="709"/>
        <w:jc w:val="both"/>
        <w:rPr>
          <w:rFonts w:ascii="Times New Roman" w:hAnsi="Times New Roman"/>
          <w:sz w:val="20"/>
          <w:szCs w:val="20"/>
          <w:lang w:val="ru-RU" w:eastAsia="ru-RU"/>
        </w:rPr>
      </w:pPr>
    </w:p>
    <w:p w:rsidR="001F2670" w:rsidRPr="001F2670" w:rsidRDefault="001F2670" w:rsidP="001F2670">
      <w:pPr>
        <w:spacing w:after="0" w:line="240" w:lineRule="auto"/>
        <w:jc w:val="center"/>
        <w:rPr>
          <w:rFonts w:ascii="Times New Roman" w:hAnsi="Times New Roman"/>
          <w:sz w:val="20"/>
          <w:szCs w:val="20"/>
          <w:lang w:val="ru-RU"/>
        </w:rPr>
      </w:pPr>
    </w:p>
    <w:p w:rsidR="001F2670" w:rsidRPr="001F2670" w:rsidRDefault="001F2670" w:rsidP="001F2670">
      <w:pPr>
        <w:spacing w:after="0" w:line="240" w:lineRule="auto"/>
        <w:jc w:val="center"/>
        <w:rPr>
          <w:rFonts w:ascii="Times New Roman" w:hAnsi="Times New Roman"/>
          <w:sz w:val="20"/>
          <w:szCs w:val="20"/>
          <w:lang w:val="ru-RU"/>
        </w:rPr>
      </w:pPr>
    </w:p>
    <w:p w:rsidR="001F2670" w:rsidRPr="001F2670" w:rsidRDefault="001F2670" w:rsidP="001C1429">
      <w:pPr>
        <w:pStyle w:val="1"/>
        <w:tabs>
          <w:tab w:val="left" w:pos="-4111"/>
        </w:tabs>
        <w:spacing w:before="0"/>
        <w:ind w:left="4956" w:right="-6"/>
        <w:jc w:val="right"/>
        <w:rPr>
          <w:b w:val="0"/>
          <w:sz w:val="20"/>
          <w:szCs w:val="20"/>
          <w:lang w:val="ru-RU"/>
        </w:rPr>
      </w:pPr>
      <w:r w:rsidRPr="001F2670">
        <w:rPr>
          <w:b w:val="0"/>
          <w:sz w:val="20"/>
          <w:szCs w:val="20"/>
          <w:lang w:val="ru-RU"/>
        </w:rPr>
        <w:t>Приложение № 1</w:t>
      </w:r>
    </w:p>
    <w:p w:rsidR="001F2670" w:rsidRPr="001F2670" w:rsidRDefault="001F2670" w:rsidP="001C1429">
      <w:pPr>
        <w:pStyle w:val="1"/>
        <w:tabs>
          <w:tab w:val="left" w:pos="-4111"/>
        </w:tabs>
        <w:spacing w:before="0"/>
        <w:ind w:left="4956" w:right="-6"/>
        <w:jc w:val="right"/>
        <w:rPr>
          <w:b w:val="0"/>
          <w:sz w:val="20"/>
          <w:szCs w:val="20"/>
          <w:lang w:val="ru-RU"/>
        </w:rPr>
      </w:pPr>
      <w:r w:rsidRPr="001F2670">
        <w:rPr>
          <w:b w:val="0"/>
          <w:sz w:val="20"/>
          <w:szCs w:val="20"/>
          <w:lang w:val="ru-RU"/>
        </w:rPr>
        <w:t>к административному регламенту</w:t>
      </w:r>
    </w:p>
    <w:p w:rsidR="001F2670" w:rsidRPr="001F2670" w:rsidRDefault="001F2670" w:rsidP="001F2670">
      <w:pPr>
        <w:spacing w:after="0" w:line="240" w:lineRule="auto"/>
        <w:ind w:left="4956"/>
        <w:rPr>
          <w:rFonts w:ascii="Times New Roman" w:hAnsi="Times New Roman"/>
          <w:sz w:val="20"/>
          <w:szCs w:val="20"/>
          <w:lang w:val="ru-RU"/>
        </w:rPr>
      </w:pPr>
    </w:p>
    <w:p w:rsidR="001F2670" w:rsidRPr="001F2670" w:rsidRDefault="001F2670" w:rsidP="001F2670">
      <w:pPr>
        <w:tabs>
          <w:tab w:val="left" w:pos="9354"/>
        </w:tabs>
        <w:spacing w:after="0" w:line="240" w:lineRule="auto"/>
        <w:ind w:left="4956"/>
        <w:rPr>
          <w:rFonts w:ascii="Times New Roman" w:hAnsi="Times New Roman"/>
          <w:sz w:val="20"/>
          <w:szCs w:val="20"/>
          <w:lang w:val="ru-RU"/>
        </w:rPr>
      </w:pPr>
      <w:r w:rsidRPr="001F2670">
        <w:rPr>
          <w:rFonts w:ascii="Times New Roman" w:hAnsi="Times New Roman"/>
          <w:sz w:val="20"/>
          <w:szCs w:val="20"/>
          <w:lang w:val="ru-RU"/>
        </w:rPr>
        <w:t>Главе Тужинского района</w:t>
      </w:r>
    </w:p>
    <w:p w:rsidR="001F2670" w:rsidRPr="001F2670" w:rsidRDefault="001F2670" w:rsidP="001F2670">
      <w:pPr>
        <w:tabs>
          <w:tab w:val="left" w:pos="9354"/>
        </w:tabs>
        <w:spacing w:after="0" w:line="240" w:lineRule="auto"/>
        <w:ind w:left="4956"/>
        <w:rPr>
          <w:rFonts w:ascii="Times New Roman" w:hAnsi="Times New Roman"/>
          <w:sz w:val="20"/>
          <w:szCs w:val="20"/>
        </w:rPr>
      </w:pPr>
      <w:r w:rsidRPr="001F2670">
        <w:rPr>
          <w:rFonts w:ascii="Times New Roman" w:hAnsi="Times New Roman"/>
          <w:sz w:val="20"/>
          <w:szCs w:val="20"/>
        </w:rPr>
        <w:t>_____________________________________</w:t>
      </w:r>
    </w:p>
    <w:p w:rsidR="001F2670" w:rsidRPr="001F2670" w:rsidRDefault="001F2670" w:rsidP="001F2670">
      <w:pPr>
        <w:tabs>
          <w:tab w:val="left" w:pos="9354"/>
        </w:tabs>
        <w:spacing w:after="0" w:line="240" w:lineRule="auto"/>
        <w:ind w:left="4395"/>
        <w:rPr>
          <w:rFonts w:ascii="Times New Roman" w:hAnsi="Times New Roman"/>
          <w:sz w:val="20"/>
          <w:szCs w:val="20"/>
        </w:rPr>
      </w:pPr>
    </w:p>
    <w:p w:rsidR="001F2670" w:rsidRPr="001F2670" w:rsidRDefault="001F2670" w:rsidP="001F2670">
      <w:pPr>
        <w:spacing w:after="0" w:line="240" w:lineRule="auto"/>
        <w:jc w:val="center"/>
        <w:rPr>
          <w:rFonts w:ascii="Times New Roman" w:hAnsi="Times New Roman"/>
          <w:sz w:val="20"/>
          <w:szCs w:val="20"/>
        </w:rPr>
      </w:pPr>
      <w:r w:rsidRPr="001F2670">
        <w:rPr>
          <w:rFonts w:ascii="Times New Roman" w:hAnsi="Times New Roman"/>
          <w:bCs/>
          <w:sz w:val="20"/>
          <w:szCs w:val="20"/>
          <w:lang w:eastAsia="ar-SA"/>
        </w:rPr>
        <w:t>ЗАЯВЛЕНИЕ</w:t>
      </w:r>
    </w:p>
    <w:p w:rsidR="001F2670" w:rsidRPr="001F2670" w:rsidRDefault="001F2670" w:rsidP="001F2670">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1"/>
        <w:gridCol w:w="149"/>
        <w:gridCol w:w="271"/>
        <w:gridCol w:w="839"/>
        <w:gridCol w:w="975"/>
        <w:gridCol w:w="1100"/>
        <w:gridCol w:w="1808"/>
        <w:gridCol w:w="1378"/>
      </w:tblGrid>
      <w:tr w:rsidR="001F2670" w:rsidRPr="00A45D4F" w:rsidTr="001F2670">
        <w:tc>
          <w:tcPr>
            <w:tcW w:w="9711" w:type="dxa"/>
            <w:gridSpan w:val="8"/>
          </w:tcPr>
          <w:p w:rsidR="001F2670" w:rsidRPr="001F2670" w:rsidRDefault="001F2670" w:rsidP="001F2670">
            <w:pPr>
              <w:spacing w:after="0" w:line="240" w:lineRule="auto"/>
              <w:rPr>
                <w:rFonts w:ascii="Times New Roman" w:hAnsi="Times New Roman"/>
                <w:sz w:val="20"/>
                <w:szCs w:val="20"/>
                <w:lang w:val="ru-RU"/>
              </w:rPr>
            </w:pPr>
            <w:r w:rsidRPr="001F2670">
              <w:rPr>
                <w:rFonts w:ascii="Times New Roman" w:hAnsi="Times New Roman"/>
                <w:bCs/>
                <w:sz w:val="20"/>
                <w:szCs w:val="20"/>
                <w:lang w:val="ru-RU" w:eastAsia="ar-SA"/>
              </w:rPr>
              <w:t>Прошу предоставить земельный участок в собственность бесплатно</w:t>
            </w:r>
          </w:p>
        </w:tc>
      </w:tr>
      <w:tr w:rsidR="001F2670" w:rsidRPr="00A45D4F" w:rsidTr="001F2670">
        <w:tc>
          <w:tcPr>
            <w:tcW w:w="3084" w:type="dxa"/>
          </w:tcPr>
          <w:p w:rsidR="001F2670" w:rsidRPr="001F2670" w:rsidRDefault="001F2670" w:rsidP="001F2670">
            <w:pPr>
              <w:spacing w:after="0" w:line="240" w:lineRule="auto"/>
              <w:rPr>
                <w:rFonts w:ascii="Times New Roman" w:hAnsi="Times New Roman"/>
                <w:sz w:val="20"/>
                <w:szCs w:val="20"/>
                <w:lang w:val="ru-RU"/>
              </w:rPr>
            </w:pPr>
            <w:r w:rsidRPr="001F2670">
              <w:rPr>
                <w:rFonts w:ascii="Times New Roman" w:hAnsi="Times New Roman"/>
                <w:bCs/>
                <w:sz w:val="20"/>
                <w:szCs w:val="20"/>
                <w:lang w:val="ru-RU" w:eastAsia="ar-SA"/>
              </w:rPr>
              <w:t>Кадастровый (условный) номер земельного участка:</w:t>
            </w:r>
          </w:p>
        </w:tc>
        <w:tc>
          <w:tcPr>
            <w:tcW w:w="6627" w:type="dxa"/>
            <w:gridSpan w:val="7"/>
          </w:tcPr>
          <w:p w:rsidR="001F2670" w:rsidRPr="001F2670" w:rsidRDefault="001F2670" w:rsidP="001F2670">
            <w:pPr>
              <w:spacing w:after="0" w:line="240" w:lineRule="auto"/>
              <w:rPr>
                <w:rFonts w:ascii="Times New Roman" w:hAnsi="Times New Roman"/>
                <w:sz w:val="20"/>
                <w:szCs w:val="20"/>
                <w:lang w:val="ru-RU"/>
              </w:rPr>
            </w:pPr>
          </w:p>
        </w:tc>
      </w:tr>
      <w:tr w:rsidR="001F2670" w:rsidRPr="001F2670" w:rsidTr="001F2670">
        <w:tc>
          <w:tcPr>
            <w:tcW w:w="3084" w:type="dxa"/>
          </w:tcPr>
          <w:p w:rsidR="001F2670" w:rsidRPr="001F2670" w:rsidRDefault="001F2670" w:rsidP="001F2670">
            <w:pPr>
              <w:spacing w:after="0" w:line="240" w:lineRule="auto"/>
              <w:rPr>
                <w:rFonts w:ascii="Times New Roman" w:hAnsi="Times New Roman"/>
                <w:sz w:val="20"/>
                <w:szCs w:val="20"/>
              </w:rPr>
            </w:pPr>
            <w:r w:rsidRPr="001F2670">
              <w:rPr>
                <w:rFonts w:ascii="Times New Roman" w:hAnsi="Times New Roman"/>
                <w:bCs/>
                <w:sz w:val="20"/>
                <w:szCs w:val="20"/>
                <w:lang w:eastAsia="ar-SA"/>
              </w:rPr>
              <w:t>Адрес (описание местоположения):</w:t>
            </w:r>
          </w:p>
        </w:tc>
        <w:tc>
          <w:tcPr>
            <w:tcW w:w="6627" w:type="dxa"/>
            <w:gridSpan w:val="7"/>
          </w:tcPr>
          <w:p w:rsidR="001F2670" w:rsidRPr="001F2670" w:rsidRDefault="001F2670" w:rsidP="001F2670">
            <w:pPr>
              <w:spacing w:after="0" w:line="240" w:lineRule="auto"/>
              <w:rPr>
                <w:rFonts w:ascii="Times New Roman" w:hAnsi="Times New Roman"/>
                <w:sz w:val="20"/>
                <w:szCs w:val="20"/>
              </w:rPr>
            </w:pPr>
          </w:p>
        </w:tc>
      </w:tr>
      <w:tr w:rsidR="001F2670" w:rsidRPr="001F2670" w:rsidTr="001F2670">
        <w:tc>
          <w:tcPr>
            <w:tcW w:w="3084" w:type="dxa"/>
          </w:tcPr>
          <w:p w:rsidR="001F2670" w:rsidRPr="001F2670" w:rsidRDefault="001F2670" w:rsidP="001F2670">
            <w:pPr>
              <w:spacing w:after="0" w:line="240" w:lineRule="auto"/>
              <w:rPr>
                <w:rFonts w:ascii="Times New Roman" w:hAnsi="Times New Roman"/>
                <w:sz w:val="20"/>
                <w:szCs w:val="20"/>
              </w:rPr>
            </w:pPr>
            <w:r w:rsidRPr="001F2670">
              <w:rPr>
                <w:rFonts w:ascii="Times New Roman" w:hAnsi="Times New Roman"/>
                <w:bCs/>
                <w:sz w:val="20"/>
                <w:szCs w:val="20"/>
                <w:lang w:eastAsia="ar-SA"/>
              </w:rPr>
              <w:t>Площадь:</w:t>
            </w:r>
          </w:p>
        </w:tc>
        <w:tc>
          <w:tcPr>
            <w:tcW w:w="6627" w:type="dxa"/>
            <w:gridSpan w:val="7"/>
          </w:tcPr>
          <w:p w:rsidR="001F2670" w:rsidRPr="001F2670" w:rsidRDefault="001F2670" w:rsidP="001F2670">
            <w:pPr>
              <w:spacing w:after="0" w:line="240" w:lineRule="auto"/>
              <w:rPr>
                <w:rFonts w:ascii="Times New Roman" w:hAnsi="Times New Roman"/>
                <w:sz w:val="20"/>
                <w:szCs w:val="20"/>
              </w:rPr>
            </w:pPr>
          </w:p>
        </w:tc>
      </w:tr>
      <w:tr w:rsidR="001F2670" w:rsidRPr="001F2670" w:rsidTr="001F2670">
        <w:tc>
          <w:tcPr>
            <w:tcW w:w="5353" w:type="dxa"/>
            <w:gridSpan w:val="5"/>
          </w:tcPr>
          <w:p w:rsidR="001F2670" w:rsidRPr="001F2670" w:rsidRDefault="001F2670" w:rsidP="001F2670">
            <w:pPr>
              <w:spacing w:after="0" w:line="240" w:lineRule="auto"/>
              <w:rPr>
                <w:rFonts w:ascii="Times New Roman" w:hAnsi="Times New Roman"/>
                <w:sz w:val="20"/>
                <w:szCs w:val="20"/>
              </w:rPr>
            </w:pPr>
            <w:r w:rsidRPr="001F2670">
              <w:rPr>
                <w:rFonts w:ascii="Times New Roman" w:hAnsi="Times New Roman"/>
                <w:bCs/>
                <w:sz w:val="20"/>
                <w:szCs w:val="20"/>
                <w:lang w:eastAsia="ar-SA"/>
              </w:rPr>
              <w:t>Цель использования земельного участка:</w:t>
            </w:r>
          </w:p>
        </w:tc>
        <w:tc>
          <w:tcPr>
            <w:tcW w:w="4358" w:type="dxa"/>
            <w:gridSpan w:val="3"/>
          </w:tcPr>
          <w:p w:rsidR="001F2670" w:rsidRPr="001F2670" w:rsidRDefault="001F2670" w:rsidP="001F2670">
            <w:pPr>
              <w:spacing w:after="0" w:line="240" w:lineRule="auto"/>
              <w:rPr>
                <w:rFonts w:ascii="Times New Roman" w:hAnsi="Times New Roman"/>
                <w:sz w:val="20"/>
                <w:szCs w:val="20"/>
              </w:rPr>
            </w:pPr>
          </w:p>
        </w:tc>
      </w:tr>
      <w:tr w:rsidR="001F2670" w:rsidRPr="00A45D4F" w:rsidTr="001F2670">
        <w:tc>
          <w:tcPr>
            <w:tcW w:w="5353" w:type="dxa"/>
            <w:gridSpan w:val="5"/>
          </w:tcPr>
          <w:p w:rsidR="001F2670" w:rsidRPr="001F2670" w:rsidRDefault="001F2670" w:rsidP="001F2670">
            <w:pPr>
              <w:spacing w:after="0" w:line="240" w:lineRule="auto"/>
              <w:rPr>
                <w:rFonts w:ascii="Times New Roman" w:hAnsi="Times New Roman"/>
                <w:sz w:val="20"/>
                <w:szCs w:val="20"/>
                <w:lang w:val="ru-RU"/>
              </w:rPr>
            </w:pPr>
            <w:r w:rsidRPr="001F2670">
              <w:rPr>
                <w:rFonts w:ascii="Times New Roman" w:hAnsi="Times New Roman"/>
                <w:bCs/>
                <w:sz w:val="20"/>
                <w:szCs w:val="20"/>
                <w:lang w:val="ru-RU" w:eastAsia="ar-SA"/>
              </w:rPr>
              <w:t>Основание предоставления земельного участка, предусмотренное статьей 39.5 Земельного кодекса Российской Федерации</w:t>
            </w:r>
          </w:p>
        </w:tc>
        <w:tc>
          <w:tcPr>
            <w:tcW w:w="4358" w:type="dxa"/>
            <w:gridSpan w:val="3"/>
          </w:tcPr>
          <w:p w:rsidR="001F2670" w:rsidRPr="001F2670" w:rsidRDefault="001F2670" w:rsidP="001F2670">
            <w:pPr>
              <w:spacing w:after="0" w:line="240" w:lineRule="auto"/>
              <w:rPr>
                <w:rFonts w:ascii="Times New Roman" w:hAnsi="Times New Roman"/>
                <w:sz w:val="20"/>
                <w:szCs w:val="20"/>
                <w:lang w:val="ru-RU"/>
              </w:rPr>
            </w:pPr>
          </w:p>
        </w:tc>
      </w:tr>
      <w:tr w:rsidR="001F2670" w:rsidRPr="00A45D4F" w:rsidTr="001F2670">
        <w:tc>
          <w:tcPr>
            <w:tcW w:w="5353" w:type="dxa"/>
            <w:gridSpan w:val="5"/>
          </w:tcPr>
          <w:p w:rsidR="001F2670" w:rsidRPr="001F2670" w:rsidRDefault="001F2670" w:rsidP="001F2670">
            <w:pPr>
              <w:autoSpaceDE w:val="0"/>
              <w:autoSpaceDN w:val="0"/>
              <w:adjustRightInd w:val="0"/>
              <w:spacing w:after="0" w:line="240" w:lineRule="auto"/>
              <w:rPr>
                <w:rFonts w:ascii="Times New Roman" w:hAnsi="Times New Roman"/>
                <w:sz w:val="20"/>
                <w:szCs w:val="20"/>
                <w:lang w:val="ru-RU"/>
              </w:rPr>
            </w:pPr>
            <w:r w:rsidRPr="001F2670">
              <w:rPr>
                <w:rFonts w:ascii="Times New Roman" w:hAnsi="Times New Roman"/>
                <w:bCs/>
                <w:sz w:val="20"/>
                <w:szCs w:val="20"/>
                <w:lang w:val="ru-RU" w:eastAsia="ar-SA"/>
              </w:rPr>
              <w:t xml:space="preserve">Реквизиты решения о предварительном согласовании </w:t>
            </w:r>
            <w:r w:rsidRPr="001F2670">
              <w:rPr>
                <w:rFonts w:ascii="Times New Roman" w:hAnsi="Times New Roman"/>
                <w:bCs/>
                <w:sz w:val="20"/>
                <w:szCs w:val="20"/>
                <w:lang w:val="ru-RU" w:eastAsia="ar-SA"/>
              </w:rPr>
              <w:lastRenderedPageBreak/>
              <w:t>предоставления земельного участка – в случае, если испрашиваемый земельный участок образовывался или его границы уточнялись на основании данного решения</w:t>
            </w:r>
          </w:p>
        </w:tc>
        <w:tc>
          <w:tcPr>
            <w:tcW w:w="4358" w:type="dxa"/>
            <w:gridSpan w:val="3"/>
          </w:tcPr>
          <w:p w:rsidR="001F2670" w:rsidRPr="001F2670" w:rsidRDefault="001F2670" w:rsidP="001F2670">
            <w:pPr>
              <w:autoSpaceDE w:val="0"/>
              <w:autoSpaceDN w:val="0"/>
              <w:adjustRightInd w:val="0"/>
              <w:spacing w:after="0" w:line="240" w:lineRule="auto"/>
              <w:rPr>
                <w:rFonts w:ascii="Times New Roman" w:hAnsi="Times New Roman"/>
                <w:sz w:val="20"/>
                <w:szCs w:val="20"/>
                <w:lang w:val="ru-RU"/>
              </w:rPr>
            </w:pPr>
          </w:p>
        </w:tc>
      </w:tr>
      <w:tr w:rsidR="001F2670" w:rsidRPr="00A45D4F" w:rsidTr="001F2670">
        <w:tc>
          <w:tcPr>
            <w:tcW w:w="5353" w:type="dxa"/>
            <w:gridSpan w:val="5"/>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r w:rsidRPr="001F2670">
              <w:rPr>
                <w:rFonts w:ascii="Times New Roman" w:hAnsi="Times New Roman"/>
                <w:bCs/>
                <w:sz w:val="20"/>
                <w:szCs w:val="20"/>
                <w:lang w:val="ru-RU" w:eastAsia="ar-SA"/>
              </w:rPr>
              <w:lastRenderedPageBreak/>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358" w:type="dxa"/>
            <w:gridSpan w:val="3"/>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5353" w:type="dxa"/>
            <w:gridSpan w:val="5"/>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r w:rsidRPr="001F2670">
              <w:rPr>
                <w:rFonts w:ascii="Times New Roman" w:hAnsi="Times New Roman"/>
                <w:bCs/>
                <w:sz w:val="20"/>
                <w:szCs w:val="20"/>
                <w:lang w:val="ru-RU"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358" w:type="dxa"/>
            <w:gridSpan w:val="3"/>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3510" w:type="dxa"/>
            <w:gridSpan w:val="3"/>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r w:rsidRPr="001F2670">
              <w:rPr>
                <w:rFonts w:ascii="Times New Roman" w:hAnsi="Times New Roman"/>
                <w:bCs/>
                <w:sz w:val="20"/>
                <w:szCs w:val="20"/>
                <w:lang w:val="ru-RU" w:eastAsia="ar-SA"/>
              </w:rPr>
              <w:t>Полное наименование заявителя (юридическое лицо):</w:t>
            </w:r>
          </w:p>
        </w:tc>
        <w:tc>
          <w:tcPr>
            <w:tcW w:w="6201" w:type="dxa"/>
            <w:gridSpan w:val="5"/>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1F2670" w:rsidTr="001F2670">
        <w:tc>
          <w:tcPr>
            <w:tcW w:w="4361" w:type="dxa"/>
            <w:gridSpan w:val="4"/>
          </w:tcPr>
          <w:p w:rsidR="001F2670" w:rsidRPr="001F2670" w:rsidRDefault="001F2670" w:rsidP="001F2670">
            <w:pPr>
              <w:autoSpaceDE w:val="0"/>
              <w:autoSpaceDN w:val="0"/>
              <w:adjustRightInd w:val="0"/>
              <w:spacing w:after="0" w:line="240" w:lineRule="auto"/>
              <w:rPr>
                <w:rFonts w:ascii="Times New Roman" w:hAnsi="Times New Roman"/>
                <w:bCs/>
                <w:sz w:val="20"/>
                <w:szCs w:val="20"/>
                <w:lang w:eastAsia="ar-SA"/>
              </w:rPr>
            </w:pPr>
            <w:r w:rsidRPr="001F2670">
              <w:rPr>
                <w:rFonts w:ascii="Times New Roman" w:hAnsi="Times New Roman"/>
                <w:bCs/>
                <w:sz w:val="20"/>
                <w:szCs w:val="20"/>
                <w:lang w:eastAsia="ar-SA"/>
              </w:rPr>
              <w:t>ОГРН:</w:t>
            </w:r>
          </w:p>
        </w:tc>
        <w:tc>
          <w:tcPr>
            <w:tcW w:w="5350" w:type="dxa"/>
            <w:gridSpan w:val="4"/>
          </w:tcPr>
          <w:p w:rsidR="001F2670" w:rsidRPr="001F2670" w:rsidRDefault="001F2670" w:rsidP="001F2670">
            <w:pPr>
              <w:autoSpaceDE w:val="0"/>
              <w:autoSpaceDN w:val="0"/>
              <w:adjustRightInd w:val="0"/>
              <w:spacing w:after="0" w:line="240" w:lineRule="auto"/>
              <w:rPr>
                <w:rFonts w:ascii="Times New Roman" w:hAnsi="Times New Roman"/>
                <w:bCs/>
                <w:sz w:val="20"/>
                <w:szCs w:val="20"/>
                <w:lang w:eastAsia="ar-SA"/>
              </w:rPr>
            </w:pPr>
            <w:r w:rsidRPr="001F2670">
              <w:rPr>
                <w:rFonts w:ascii="Times New Roman" w:hAnsi="Times New Roman"/>
                <w:bCs/>
                <w:sz w:val="20"/>
                <w:szCs w:val="20"/>
                <w:lang w:eastAsia="ar-SA"/>
              </w:rPr>
              <w:t>ИНН</w:t>
            </w:r>
          </w:p>
        </w:tc>
      </w:tr>
      <w:tr w:rsidR="001F2670" w:rsidRPr="00A45D4F" w:rsidTr="001F2670">
        <w:tc>
          <w:tcPr>
            <w:tcW w:w="3237" w:type="dxa"/>
            <w:gridSpan w:val="2"/>
          </w:tcPr>
          <w:p w:rsidR="001F2670" w:rsidRPr="001F2670" w:rsidRDefault="001F2670" w:rsidP="001F2670">
            <w:pPr>
              <w:autoSpaceDE w:val="0"/>
              <w:autoSpaceDN w:val="0"/>
              <w:adjustRightInd w:val="0"/>
              <w:spacing w:after="0" w:line="240" w:lineRule="auto"/>
              <w:jc w:val="center"/>
              <w:rPr>
                <w:rFonts w:ascii="Times New Roman" w:hAnsi="Times New Roman"/>
                <w:bCs/>
                <w:sz w:val="20"/>
                <w:szCs w:val="20"/>
                <w:lang w:eastAsia="ar-SA"/>
              </w:rPr>
            </w:pPr>
            <w:r w:rsidRPr="001F2670">
              <w:rPr>
                <w:rFonts w:ascii="Times New Roman" w:hAnsi="Times New Roman"/>
                <w:bCs/>
                <w:sz w:val="20"/>
                <w:szCs w:val="20"/>
                <w:lang w:eastAsia="ar-SA"/>
              </w:rPr>
              <w:t>почтовый адрес:</w:t>
            </w:r>
          </w:p>
        </w:tc>
        <w:tc>
          <w:tcPr>
            <w:tcW w:w="3237" w:type="dxa"/>
            <w:gridSpan w:val="4"/>
          </w:tcPr>
          <w:p w:rsidR="001F2670" w:rsidRPr="001F2670" w:rsidRDefault="001F2670" w:rsidP="001F2670">
            <w:pPr>
              <w:autoSpaceDE w:val="0"/>
              <w:autoSpaceDN w:val="0"/>
              <w:adjustRightInd w:val="0"/>
              <w:spacing w:after="0" w:line="240" w:lineRule="auto"/>
              <w:jc w:val="center"/>
              <w:rPr>
                <w:rFonts w:ascii="Times New Roman" w:hAnsi="Times New Roman"/>
                <w:bCs/>
                <w:sz w:val="20"/>
                <w:szCs w:val="20"/>
                <w:lang w:eastAsia="ar-SA"/>
              </w:rPr>
            </w:pPr>
            <w:r w:rsidRPr="001F2670">
              <w:rPr>
                <w:rFonts w:ascii="Times New Roman" w:hAnsi="Times New Roman"/>
                <w:bCs/>
                <w:sz w:val="20"/>
                <w:szCs w:val="20"/>
                <w:lang w:eastAsia="ar-SA"/>
              </w:rPr>
              <w:t>контактный телефон</w:t>
            </w:r>
          </w:p>
          <w:p w:rsidR="001F2670" w:rsidRPr="001F2670" w:rsidRDefault="001F2670" w:rsidP="001F2670">
            <w:pPr>
              <w:autoSpaceDE w:val="0"/>
              <w:autoSpaceDN w:val="0"/>
              <w:adjustRightInd w:val="0"/>
              <w:spacing w:after="0" w:line="240" w:lineRule="auto"/>
              <w:jc w:val="center"/>
              <w:rPr>
                <w:rFonts w:ascii="Times New Roman" w:hAnsi="Times New Roman"/>
                <w:bCs/>
                <w:sz w:val="20"/>
                <w:szCs w:val="20"/>
                <w:lang w:eastAsia="ar-SA"/>
              </w:rPr>
            </w:pPr>
            <w:r w:rsidRPr="001F2670">
              <w:rPr>
                <w:rFonts w:ascii="Times New Roman" w:hAnsi="Times New Roman"/>
                <w:bCs/>
                <w:sz w:val="20"/>
                <w:szCs w:val="20"/>
                <w:lang w:eastAsia="ar-SA"/>
              </w:rPr>
              <w:t>(при наличии):</w:t>
            </w:r>
          </w:p>
        </w:tc>
        <w:tc>
          <w:tcPr>
            <w:tcW w:w="3237" w:type="dxa"/>
            <w:gridSpan w:val="2"/>
          </w:tcPr>
          <w:p w:rsidR="001F2670" w:rsidRPr="001F2670" w:rsidRDefault="001F2670" w:rsidP="001F2670">
            <w:pPr>
              <w:autoSpaceDE w:val="0"/>
              <w:autoSpaceDN w:val="0"/>
              <w:adjustRightInd w:val="0"/>
              <w:spacing w:after="0" w:line="240" w:lineRule="auto"/>
              <w:jc w:val="center"/>
              <w:rPr>
                <w:rFonts w:ascii="Times New Roman" w:hAnsi="Times New Roman"/>
                <w:bCs/>
                <w:sz w:val="20"/>
                <w:szCs w:val="20"/>
                <w:lang w:val="ru-RU" w:eastAsia="ar-SA"/>
              </w:rPr>
            </w:pPr>
            <w:r w:rsidRPr="001F2670">
              <w:rPr>
                <w:rFonts w:ascii="Times New Roman" w:hAnsi="Times New Roman"/>
                <w:bCs/>
                <w:sz w:val="20"/>
                <w:szCs w:val="20"/>
                <w:lang w:val="ru-RU" w:eastAsia="ar-SA"/>
              </w:rPr>
              <w:t>адрес электронной почты (при наличии):</w:t>
            </w:r>
          </w:p>
        </w:tc>
      </w:tr>
      <w:tr w:rsidR="001F2670" w:rsidRPr="00A45D4F" w:rsidTr="001F2670">
        <w:tc>
          <w:tcPr>
            <w:tcW w:w="3237" w:type="dxa"/>
            <w:gridSpan w:val="2"/>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4"/>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2"/>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9711" w:type="dxa"/>
            <w:gridSpan w:val="8"/>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r w:rsidRPr="001F2670">
              <w:rPr>
                <w:rFonts w:ascii="Times New Roman" w:hAnsi="Times New Roman"/>
                <w:bCs/>
                <w:sz w:val="20"/>
                <w:szCs w:val="20"/>
                <w:lang w:val="ru-RU" w:eastAsia="ar-SA"/>
              </w:rPr>
              <w:t>Ф.И.О. заявителя (физическое лицо, индивидуальный предприниматель), ИНН:</w:t>
            </w:r>
          </w:p>
        </w:tc>
      </w:tr>
      <w:tr w:rsidR="001F2670" w:rsidRPr="00A45D4F" w:rsidTr="001F2670">
        <w:tc>
          <w:tcPr>
            <w:tcW w:w="4361" w:type="dxa"/>
            <w:gridSpan w:val="4"/>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r w:rsidRPr="001F2670">
              <w:rPr>
                <w:rFonts w:ascii="Times New Roman" w:eastAsia="Calibri" w:hAnsi="Times New Roman"/>
                <w:sz w:val="20"/>
                <w:szCs w:val="20"/>
                <w:lang w:val="ru-RU"/>
              </w:rPr>
              <w:t>Реквизиты документа, удостоверяющего личность заявителя</w:t>
            </w:r>
          </w:p>
        </w:tc>
        <w:tc>
          <w:tcPr>
            <w:tcW w:w="5350" w:type="dxa"/>
            <w:gridSpan w:val="4"/>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3237" w:type="dxa"/>
            <w:gridSpan w:val="2"/>
          </w:tcPr>
          <w:p w:rsidR="001F2670" w:rsidRPr="001F2670" w:rsidRDefault="001F2670" w:rsidP="001F2670">
            <w:pPr>
              <w:autoSpaceDE w:val="0"/>
              <w:autoSpaceDN w:val="0"/>
              <w:adjustRightInd w:val="0"/>
              <w:spacing w:after="0" w:line="240" w:lineRule="auto"/>
              <w:jc w:val="center"/>
              <w:rPr>
                <w:rFonts w:ascii="Times New Roman" w:hAnsi="Times New Roman"/>
                <w:bCs/>
                <w:sz w:val="20"/>
                <w:szCs w:val="20"/>
                <w:lang w:eastAsia="ar-SA"/>
              </w:rPr>
            </w:pPr>
            <w:r w:rsidRPr="001F2670">
              <w:rPr>
                <w:rFonts w:ascii="Times New Roman" w:hAnsi="Times New Roman"/>
                <w:bCs/>
                <w:sz w:val="20"/>
                <w:szCs w:val="20"/>
                <w:lang w:eastAsia="ar-SA"/>
              </w:rPr>
              <w:t>почтовый адрес:</w:t>
            </w:r>
          </w:p>
        </w:tc>
        <w:tc>
          <w:tcPr>
            <w:tcW w:w="3237" w:type="dxa"/>
            <w:gridSpan w:val="4"/>
          </w:tcPr>
          <w:p w:rsidR="001F2670" w:rsidRPr="001F2670" w:rsidRDefault="001F2670" w:rsidP="001F2670">
            <w:pPr>
              <w:autoSpaceDE w:val="0"/>
              <w:autoSpaceDN w:val="0"/>
              <w:adjustRightInd w:val="0"/>
              <w:spacing w:after="0" w:line="240" w:lineRule="auto"/>
              <w:jc w:val="center"/>
              <w:rPr>
                <w:rFonts w:ascii="Times New Roman" w:hAnsi="Times New Roman"/>
                <w:bCs/>
                <w:sz w:val="20"/>
                <w:szCs w:val="20"/>
                <w:lang w:eastAsia="ar-SA"/>
              </w:rPr>
            </w:pPr>
            <w:r w:rsidRPr="001F2670">
              <w:rPr>
                <w:rFonts w:ascii="Times New Roman" w:hAnsi="Times New Roman"/>
                <w:bCs/>
                <w:sz w:val="20"/>
                <w:szCs w:val="20"/>
                <w:lang w:eastAsia="ar-SA"/>
              </w:rPr>
              <w:t>контактный телефон</w:t>
            </w:r>
          </w:p>
          <w:p w:rsidR="001F2670" w:rsidRPr="001F2670" w:rsidRDefault="001F2670" w:rsidP="001F2670">
            <w:pPr>
              <w:autoSpaceDE w:val="0"/>
              <w:autoSpaceDN w:val="0"/>
              <w:adjustRightInd w:val="0"/>
              <w:spacing w:after="0" w:line="240" w:lineRule="auto"/>
              <w:jc w:val="center"/>
              <w:rPr>
                <w:rFonts w:ascii="Times New Roman" w:hAnsi="Times New Roman"/>
                <w:bCs/>
                <w:sz w:val="20"/>
                <w:szCs w:val="20"/>
                <w:lang w:eastAsia="ar-SA"/>
              </w:rPr>
            </w:pPr>
            <w:r w:rsidRPr="001F2670">
              <w:rPr>
                <w:rFonts w:ascii="Times New Roman" w:hAnsi="Times New Roman"/>
                <w:bCs/>
                <w:sz w:val="20"/>
                <w:szCs w:val="20"/>
                <w:lang w:eastAsia="ar-SA"/>
              </w:rPr>
              <w:t>(при наличии):</w:t>
            </w:r>
          </w:p>
        </w:tc>
        <w:tc>
          <w:tcPr>
            <w:tcW w:w="3237" w:type="dxa"/>
            <w:gridSpan w:val="2"/>
          </w:tcPr>
          <w:p w:rsidR="001F2670" w:rsidRPr="001F2670" w:rsidRDefault="001F2670" w:rsidP="001F2670">
            <w:pPr>
              <w:autoSpaceDE w:val="0"/>
              <w:autoSpaceDN w:val="0"/>
              <w:adjustRightInd w:val="0"/>
              <w:spacing w:after="0" w:line="240" w:lineRule="auto"/>
              <w:jc w:val="center"/>
              <w:rPr>
                <w:rFonts w:ascii="Times New Roman" w:hAnsi="Times New Roman"/>
                <w:bCs/>
                <w:sz w:val="20"/>
                <w:szCs w:val="20"/>
                <w:lang w:val="ru-RU" w:eastAsia="ar-SA"/>
              </w:rPr>
            </w:pPr>
            <w:r w:rsidRPr="001F2670">
              <w:rPr>
                <w:rFonts w:ascii="Times New Roman" w:hAnsi="Times New Roman"/>
                <w:bCs/>
                <w:sz w:val="20"/>
                <w:szCs w:val="20"/>
                <w:lang w:val="ru-RU" w:eastAsia="ar-SA"/>
              </w:rPr>
              <w:t>адрес электронной почты</w:t>
            </w:r>
          </w:p>
          <w:p w:rsidR="001F2670" w:rsidRPr="001F2670" w:rsidRDefault="001F2670" w:rsidP="001F2670">
            <w:pPr>
              <w:autoSpaceDE w:val="0"/>
              <w:autoSpaceDN w:val="0"/>
              <w:adjustRightInd w:val="0"/>
              <w:spacing w:after="0" w:line="240" w:lineRule="auto"/>
              <w:jc w:val="center"/>
              <w:rPr>
                <w:rFonts w:ascii="Times New Roman" w:hAnsi="Times New Roman"/>
                <w:bCs/>
                <w:sz w:val="20"/>
                <w:szCs w:val="20"/>
                <w:lang w:val="ru-RU" w:eastAsia="ar-SA"/>
              </w:rPr>
            </w:pPr>
            <w:r w:rsidRPr="001F2670">
              <w:rPr>
                <w:rFonts w:ascii="Times New Roman" w:hAnsi="Times New Roman"/>
                <w:bCs/>
                <w:sz w:val="20"/>
                <w:szCs w:val="20"/>
                <w:lang w:val="ru-RU" w:eastAsia="ar-SA"/>
              </w:rPr>
              <w:t>(при наличии):</w:t>
            </w:r>
          </w:p>
        </w:tc>
      </w:tr>
      <w:tr w:rsidR="001F2670" w:rsidRPr="00A45D4F" w:rsidTr="001F2670">
        <w:tc>
          <w:tcPr>
            <w:tcW w:w="3237" w:type="dxa"/>
            <w:gridSpan w:val="2"/>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4"/>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2"/>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6474" w:type="dxa"/>
            <w:gridSpan w:val="6"/>
          </w:tcPr>
          <w:p w:rsidR="001F2670" w:rsidRPr="001F2670" w:rsidRDefault="001F2670" w:rsidP="001F2670">
            <w:pPr>
              <w:autoSpaceDE w:val="0"/>
              <w:autoSpaceDN w:val="0"/>
              <w:adjustRightInd w:val="0"/>
              <w:spacing w:after="0" w:line="240" w:lineRule="auto"/>
              <w:jc w:val="both"/>
              <w:rPr>
                <w:rFonts w:ascii="Times New Roman" w:eastAsia="Calibri" w:hAnsi="Times New Roman"/>
                <w:bCs/>
                <w:sz w:val="20"/>
                <w:szCs w:val="20"/>
                <w:lang w:val="ru-RU"/>
              </w:rPr>
            </w:pPr>
            <w:r w:rsidRPr="001F2670">
              <w:rPr>
                <w:rFonts w:ascii="Times New Roman" w:eastAsia="Calibri" w:hAnsi="Times New Roman"/>
                <w:bCs/>
                <w:sz w:val="20"/>
                <w:szCs w:val="20"/>
                <w:lang w:val="ru-RU"/>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2"/>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1F2670"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eastAsia="ar-SA"/>
              </w:rPr>
            </w:pPr>
            <w:r w:rsidRPr="001F2670">
              <w:rPr>
                <w:rFonts w:ascii="Times New Roman" w:hAnsi="Times New Roman"/>
                <w:bCs/>
                <w:sz w:val="20"/>
                <w:szCs w:val="20"/>
                <w:lang w:eastAsia="ar-SA"/>
              </w:rPr>
              <w:t>Документы, прилагаемые к заявлению:</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eastAsia="ar-SA"/>
              </w:rPr>
            </w:pPr>
            <w:r w:rsidRPr="001F2670">
              <w:rPr>
                <w:rFonts w:ascii="Times New Roman" w:hAnsi="Times New Roman"/>
                <w:bCs/>
                <w:sz w:val="20"/>
                <w:szCs w:val="20"/>
                <w:lang w:eastAsia="ar-SA"/>
              </w:rPr>
              <w:t>Отметка о наличии</w:t>
            </w:r>
          </w:p>
        </w:tc>
      </w:tr>
      <w:tr w:rsidR="001F2670" w:rsidRPr="00A45D4F"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jc w:val="both"/>
              <w:rPr>
                <w:rFonts w:ascii="Times New Roman" w:hAnsi="Times New Roman"/>
                <w:sz w:val="20"/>
                <w:szCs w:val="20"/>
                <w:lang w:val="ru-RU"/>
              </w:rPr>
            </w:pPr>
            <w:r w:rsidRPr="001F2670">
              <w:rPr>
                <w:rFonts w:ascii="Times New Roman" w:hAnsi="Times New Roman"/>
                <w:sz w:val="20"/>
                <w:szCs w:val="20"/>
                <w:lang w:val="ru-RU"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jc w:val="both"/>
              <w:rPr>
                <w:rFonts w:ascii="Times New Roman" w:hAnsi="Times New Roman"/>
                <w:sz w:val="20"/>
                <w:szCs w:val="20"/>
                <w:lang w:val="ru-RU" w:eastAsia="ru-RU"/>
              </w:rPr>
            </w:pPr>
            <w:r w:rsidRPr="001F2670">
              <w:rPr>
                <w:rFonts w:ascii="Times New Roman" w:hAnsi="Times New Roman"/>
                <w:sz w:val="20"/>
                <w:szCs w:val="20"/>
                <w:lang w:val="ru-RU" w:eastAsia="ru-RU"/>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jc w:val="both"/>
              <w:rPr>
                <w:rFonts w:ascii="Times New Roman" w:hAnsi="Times New Roman"/>
                <w:sz w:val="20"/>
                <w:szCs w:val="20"/>
                <w:lang w:val="ru-RU"/>
              </w:rPr>
            </w:pPr>
            <w:r w:rsidRPr="001F2670">
              <w:rPr>
                <w:rFonts w:ascii="Times New Roman" w:hAnsi="Times New Roman"/>
                <w:sz w:val="20"/>
                <w:szCs w:val="20"/>
                <w:lang w:val="ru-RU" w:eastAsia="ru-RU"/>
              </w:rPr>
              <w:t>договор о развитии застроенной территории – в случае, установленном подпунктом 1 статьи 39.5 Земельного кодекса Российской Федерации</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jc w:val="both"/>
              <w:rPr>
                <w:rFonts w:ascii="Times New Roman" w:hAnsi="Times New Roman"/>
                <w:sz w:val="20"/>
                <w:szCs w:val="20"/>
                <w:lang w:val="ru-RU"/>
              </w:rPr>
            </w:pPr>
            <w:r w:rsidRPr="001F2670">
              <w:rPr>
                <w:rFonts w:ascii="Times New Roman" w:hAnsi="Times New Roman"/>
                <w:sz w:val="20"/>
                <w:szCs w:val="20"/>
                <w:lang w:val="ru-RU"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 – в случае, установленном подпунктом 2 статьи 39.5 Земельного кодекса Российской Федерации</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jc w:val="both"/>
              <w:rPr>
                <w:rFonts w:ascii="Times New Roman" w:hAnsi="Times New Roman"/>
                <w:sz w:val="20"/>
                <w:szCs w:val="20"/>
                <w:lang w:val="ru-RU"/>
              </w:rPr>
            </w:pPr>
            <w:r w:rsidRPr="001F2670">
              <w:rPr>
                <w:rFonts w:ascii="Times New Roman" w:hAnsi="Times New Roman"/>
                <w:sz w:val="20"/>
                <w:szCs w:val="20"/>
                <w:lang w:val="ru-RU"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 в случае, установленном подпунктом 2 статьи 39.5 Земельного кодекса Российской Федерации</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jc w:val="both"/>
              <w:rPr>
                <w:rFonts w:ascii="Times New Roman" w:hAnsi="Times New Roman"/>
                <w:sz w:val="20"/>
                <w:szCs w:val="20"/>
                <w:lang w:val="ru-RU"/>
              </w:rPr>
            </w:pPr>
            <w:r w:rsidRPr="001F2670">
              <w:rPr>
                <w:rFonts w:ascii="Times New Roman" w:hAnsi="Times New Roman"/>
                <w:sz w:val="20"/>
                <w:szCs w:val="20"/>
                <w:lang w:val="ru-RU"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Земельного кодекса Российской Федерации</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jc w:val="both"/>
              <w:rPr>
                <w:rFonts w:ascii="Times New Roman" w:hAnsi="Times New Roman"/>
                <w:sz w:val="20"/>
                <w:szCs w:val="20"/>
                <w:lang w:val="ru-RU"/>
              </w:rPr>
            </w:pPr>
            <w:r w:rsidRPr="001F2670">
              <w:rPr>
                <w:rFonts w:ascii="Times New Roman" w:hAnsi="Times New Roman"/>
                <w:sz w:val="20"/>
                <w:szCs w:val="20"/>
                <w:lang w:val="ru-RU" w:eastAsia="ru-RU"/>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jc w:val="both"/>
              <w:rPr>
                <w:rFonts w:ascii="Times New Roman" w:hAnsi="Times New Roman"/>
                <w:sz w:val="20"/>
                <w:szCs w:val="20"/>
                <w:lang w:val="ru-RU"/>
              </w:rPr>
            </w:pPr>
            <w:r w:rsidRPr="001F2670">
              <w:rPr>
                <w:rFonts w:ascii="Times New Roman" w:hAnsi="Times New Roman"/>
                <w:spacing w:val="-4"/>
                <w:sz w:val="20"/>
                <w:szCs w:val="20"/>
                <w:lang w:val="ru-RU" w:eastAsia="ru-RU"/>
              </w:rPr>
              <w:t>документ, подтверждающий членство заявителя в некоммерческой организации, –</w:t>
            </w:r>
            <w:r w:rsidRPr="001F2670">
              <w:rPr>
                <w:rFonts w:ascii="Times New Roman" w:hAnsi="Times New Roman"/>
                <w:sz w:val="20"/>
                <w:szCs w:val="20"/>
                <w:lang w:val="ru-RU" w:eastAsia="ru-RU"/>
              </w:rPr>
              <w:t xml:space="preserve"> в случае, установленном подпунктом 3 статьи 39.5 Земельного кодекса Российской Федерации</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jc w:val="both"/>
              <w:rPr>
                <w:rFonts w:ascii="Times New Roman" w:hAnsi="Times New Roman"/>
                <w:sz w:val="20"/>
                <w:szCs w:val="20"/>
                <w:lang w:val="ru-RU"/>
              </w:rPr>
            </w:pPr>
            <w:r w:rsidRPr="001F2670">
              <w:rPr>
                <w:rFonts w:ascii="Times New Roman" w:hAnsi="Times New Roman"/>
                <w:sz w:val="20"/>
                <w:szCs w:val="20"/>
                <w:lang w:val="ru-RU" w:eastAsia="ru-RU"/>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jc w:val="both"/>
              <w:rPr>
                <w:rFonts w:ascii="Times New Roman" w:hAnsi="Times New Roman"/>
                <w:sz w:val="20"/>
                <w:szCs w:val="20"/>
                <w:lang w:val="ru-RU"/>
              </w:rPr>
            </w:pPr>
            <w:r w:rsidRPr="001F2670">
              <w:rPr>
                <w:rFonts w:ascii="Times New Roman" w:hAnsi="Times New Roman"/>
                <w:sz w:val="20"/>
                <w:szCs w:val="20"/>
                <w:lang w:val="ru-RU" w:eastAsia="ru-RU"/>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jc w:val="both"/>
              <w:rPr>
                <w:rFonts w:ascii="Times New Roman" w:hAnsi="Times New Roman"/>
                <w:sz w:val="20"/>
                <w:szCs w:val="20"/>
                <w:lang w:val="ru-RU"/>
              </w:rPr>
            </w:pPr>
            <w:r w:rsidRPr="001F2670">
              <w:rPr>
                <w:rFonts w:ascii="Times New Roman" w:hAnsi="Times New Roman"/>
                <w:sz w:val="20"/>
                <w:szCs w:val="20"/>
                <w:lang w:val="ru-RU" w:eastAsia="ru-RU"/>
              </w:rPr>
              <w:t xml:space="preserve">документы, подтверждающие право на приобретение земельного участка, установленные </w:t>
            </w:r>
            <w:r w:rsidRPr="001F2670">
              <w:rPr>
                <w:rFonts w:ascii="Times New Roman" w:hAnsi="Times New Roman"/>
                <w:sz w:val="20"/>
                <w:szCs w:val="20"/>
                <w:lang w:val="ru-RU" w:eastAsia="ru-RU"/>
              </w:rPr>
              <w:lastRenderedPageBreak/>
              <w:t>законом Кировской области, – в случае, установленном подпунктом 8 статьи 39.5 Земельного кодекса Российской Федерации</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jc w:val="both"/>
              <w:rPr>
                <w:rFonts w:ascii="Times New Roman" w:hAnsi="Times New Roman"/>
                <w:sz w:val="20"/>
                <w:szCs w:val="20"/>
                <w:lang w:val="ru-RU"/>
              </w:rPr>
            </w:pPr>
            <w:r w:rsidRPr="001F2670">
              <w:rPr>
                <w:rFonts w:ascii="Times New Roman" w:hAnsi="Times New Roman"/>
                <w:sz w:val="20"/>
                <w:szCs w:val="20"/>
                <w:lang w:val="ru-RU" w:eastAsia="ru-RU"/>
              </w:rPr>
              <w:lastRenderedPageBreak/>
              <w:t>* выписка из ЕГРН об объекте недвижимости (об испрашиваемом земельном участке)</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jc w:val="both"/>
              <w:rPr>
                <w:rFonts w:ascii="Times New Roman" w:hAnsi="Times New Roman"/>
                <w:sz w:val="20"/>
                <w:szCs w:val="20"/>
                <w:lang w:val="ru-RU"/>
              </w:rPr>
            </w:pPr>
            <w:r w:rsidRPr="001F2670">
              <w:rPr>
                <w:rFonts w:ascii="Times New Roman" w:hAnsi="Times New Roman"/>
                <w:sz w:val="20"/>
                <w:szCs w:val="20"/>
                <w:lang w:val="ru-RU" w:eastAsia="ru-RU"/>
              </w:rPr>
              <w:t>*утвержденный проект планировки и утвержденный проект межевания территории</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1F2670"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jc w:val="both"/>
              <w:rPr>
                <w:rFonts w:ascii="Times New Roman" w:hAnsi="Times New Roman"/>
                <w:sz w:val="20"/>
                <w:szCs w:val="20"/>
              </w:rPr>
            </w:pPr>
            <w:r w:rsidRPr="001F2670">
              <w:rPr>
                <w:rFonts w:ascii="Times New Roman" w:hAnsi="Times New Roman"/>
                <w:sz w:val="20"/>
                <w:szCs w:val="20"/>
                <w:lang w:eastAsia="ru-RU"/>
              </w:rPr>
              <w:t>*утвержденный проект межевания территории</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eastAsia="ar-SA"/>
              </w:rPr>
            </w:pPr>
          </w:p>
        </w:tc>
      </w:tr>
      <w:tr w:rsidR="001F2670" w:rsidRPr="00A45D4F"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jc w:val="both"/>
              <w:rPr>
                <w:rFonts w:ascii="Times New Roman" w:hAnsi="Times New Roman"/>
                <w:sz w:val="20"/>
                <w:szCs w:val="20"/>
                <w:lang w:val="ru-RU"/>
              </w:rPr>
            </w:pPr>
            <w:r w:rsidRPr="001F2670">
              <w:rPr>
                <w:rFonts w:ascii="Times New Roman" w:hAnsi="Times New Roman"/>
                <w:sz w:val="20"/>
                <w:szCs w:val="20"/>
                <w:lang w:val="ru-RU" w:eastAsia="ru-RU"/>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jc w:val="both"/>
              <w:rPr>
                <w:rFonts w:ascii="Times New Roman" w:hAnsi="Times New Roman"/>
                <w:sz w:val="20"/>
                <w:szCs w:val="20"/>
                <w:lang w:val="ru-RU"/>
              </w:rPr>
            </w:pPr>
            <w:r w:rsidRPr="001F2670">
              <w:rPr>
                <w:rFonts w:ascii="Times New Roman" w:hAnsi="Times New Roman"/>
                <w:sz w:val="20"/>
                <w:szCs w:val="20"/>
                <w:lang w:val="ru-RU" w:eastAsia="ru-RU"/>
              </w:rPr>
              <w:t xml:space="preserve">*выписка из Единого государственного реестра юридических лиц </w:t>
            </w:r>
            <w:r w:rsidRPr="001F2670">
              <w:rPr>
                <w:rFonts w:ascii="Times New Roman" w:hAnsi="Times New Roman"/>
                <w:sz w:val="20"/>
                <w:szCs w:val="20"/>
                <w:lang w:val="ru-RU" w:eastAsia="ru-RU"/>
              </w:rPr>
              <w:br/>
              <w:t>(далее – ЕГРЮЛ) о юридическом лице, являющемся заявителем</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8325" w:type="dxa"/>
            <w:gridSpan w:val="7"/>
            <w:tcBorders>
              <w:right w:val="single" w:sz="4" w:space="0" w:color="auto"/>
            </w:tcBorders>
          </w:tcPr>
          <w:p w:rsidR="001F2670" w:rsidRPr="001F2670" w:rsidRDefault="001F2670" w:rsidP="001F2670">
            <w:pPr>
              <w:autoSpaceDE w:val="0"/>
              <w:autoSpaceDN w:val="0"/>
              <w:adjustRightInd w:val="0"/>
              <w:spacing w:after="0" w:line="240" w:lineRule="auto"/>
              <w:jc w:val="both"/>
              <w:rPr>
                <w:rFonts w:ascii="Times New Roman" w:hAnsi="Times New Roman"/>
                <w:sz w:val="20"/>
                <w:szCs w:val="20"/>
                <w:lang w:val="ru-RU"/>
              </w:rPr>
            </w:pPr>
            <w:r w:rsidRPr="001F2670">
              <w:rPr>
                <w:rFonts w:ascii="Times New Roman" w:hAnsi="Times New Roman"/>
                <w:sz w:val="20"/>
                <w:szCs w:val="20"/>
                <w:lang w:val="ru-RU" w:eastAsia="ru-RU"/>
              </w:rPr>
              <w:t>*выписка из ЕГРЮЛ о некоммерческой организации, членом которой является гражданин</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val="ru-RU" w:eastAsia="ar-SA"/>
              </w:rPr>
            </w:pPr>
          </w:p>
        </w:tc>
      </w:tr>
      <w:tr w:rsidR="001F2670" w:rsidRPr="00A45D4F" w:rsidTr="001F2670">
        <w:tc>
          <w:tcPr>
            <w:tcW w:w="9711" w:type="dxa"/>
            <w:gridSpan w:val="8"/>
          </w:tcPr>
          <w:p w:rsidR="001F2670" w:rsidRPr="001F2670" w:rsidRDefault="001F2670" w:rsidP="001F2670">
            <w:pPr>
              <w:autoSpaceDE w:val="0"/>
              <w:autoSpaceDN w:val="0"/>
              <w:adjustRightInd w:val="0"/>
              <w:spacing w:after="0" w:line="240" w:lineRule="auto"/>
              <w:jc w:val="both"/>
              <w:rPr>
                <w:rFonts w:ascii="Times New Roman" w:hAnsi="Times New Roman"/>
                <w:bCs/>
                <w:sz w:val="20"/>
                <w:szCs w:val="20"/>
                <w:lang w:val="ru-RU" w:eastAsia="ar-SA"/>
              </w:rPr>
            </w:pPr>
            <w:r w:rsidRPr="001F2670">
              <w:rPr>
                <w:rFonts w:ascii="Times New Roman" w:hAnsi="Times New Roman"/>
                <w:bCs/>
                <w:sz w:val="20"/>
                <w:szCs w:val="20"/>
                <w:lang w:val="ru-RU"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1F2670" w:rsidRPr="001F2670" w:rsidTr="001F2670">
        <w:tc>
          <w:tcPr>
            <w:tcW w:w="8325" w:type="dxa"/>
            <w:gridSpan w:val="7"/>
            <w:tcBorders>
              <w:right w:val="single" w:sz="4" w:space="0" w:color="auto"/>
            </w:tcBorders>
          </w:tcPr>
          <w:p w:rsidR="001F2670" w:rsidRPr="00A921F9" w:rsidRDefault="001F2670" w:rsidP="00A921F9">
            <w:pPr>
              <w:autoSpaceDE w:val="0"/>
              <w:autoSpaceDN w:val="0"/>
              <w:adjustRightInd w:val="0"/>
              <w:spacing w:after="0" w:line="240" w:lineRule="auto"/>
              <w:rPr>
                <w:rFonts w:ascii="Times New Roman" w:hAnsi="Times New Roman"/>
                <w:bCs/>
                <w:sz w:val="20"/>
                <w:szCs w:val="20"/>
                <w:lang w:val="ru-RU" w:eastAsia="ar-SA"/>
              </w:rPr>
            </w:pPr>
            <w:r w:rsidRPr="001F2670">
              <w:rPr>
                <w:rFonts w:ascii="Times New Roman" w:hAnsi="Times New Roman"/>
                <w:bCs/>
                <w:sz w:val="20"/>
                <w:szCs w:val="20"/>
                <w:lang w:eastAsia="ar-SA"/>
              </w:rPr>
              <w:t xml:space="preserve">Подпись </w:t>
            </w:r>
          </w:p>
        </w:tc>
        <w:tc>
          <w:tcPr>
            <w:tcW w:w="1386" w:type="dxa"/>
            <w:tcBorders>
              <w:left w:val="single" w:sz="4" w:space="0" w:color="auto"/>
            </w:tcBorders>
          </w:tcPr>
          <w:p w:rsidR="001F2670" w:rsidRPr="001F2670" w:rsidRDefault="001F2670" w:rsidP="001F2670">
            <w:pPr>
              <w:autoSpaceDE w:val="0"/>
              <w:autoSpaceDN w:val="0"/>
              <w:adjustRightInd w:val="0"/>
              <w:spacing w:after="0" w:line="240" w:lineRule="auto"/>
              <w:rPr>
                <w:rFonts w:ascii="Times New Roman" w:hAnsi="Times New Roman"/>
                <w:bCs/>
                <w:sz w:val="20"/>
                <w:szCs w:val="20"/>
                <w:lang w:eastAsia="ar-SA"/>
              </w:rPr>
            </w:pPr>
            <w:r w:rsidRPr="001F2670">
              <w:rPr>
                <w:rFonts w:ascii="Times New Roman" w:hAnsi="Times New Roman"/>
                <w:bCs/>
                <w:sz w:val="20"/>
                <w:szCs w:val="20"/>
                <w:lang w:eastAsia="ar-SA"/>
              </w:rPr>
              <w:t>Дата</w:t>
            </w:r>
          </w:p>
        </w:tc>
      </w:tr>
    </w:tbl>
    <w:p w:rsidR="001F2670" w:rsidRPr="001F2670" w:rsidRDefault="001F2670" w:rsidP="001F2670">
      <w:pPr>
        <w:spacing w:after="0" w:line="240" w:lineRule="auto"/>
        <w:ind w:left="-142" w:right="-3"/>
        <w:jc w:val="both"/>
        <w:rPr>
          <w:rFonts w:ascii="Times New Roman" w:hAnsi="Times New Roman"/>
          <w:bCs/>
          <w:sz w:val="20"/>
          <w:szCs w:val="20"/>
          <w:lang w:eastAsia="ar-SA"/>
        </w:rPr>
      </w:pPr>
    </w:p>
    <w:p w:rsidR="001F2670" w:rsidRPr="001F2670" w:rsidRDefault="001F2670" w:rsidP="001F2670">
      <w:pPr>
        <w:spacing w:after="0" w:line="240" w:lineRule="auto"/>
        <w:ind w:left="-142" w:right="-3"/>
        <w:jc w:val="both"/>
        <w:rPr>
          <w:rFonts w:ascii="Times New Roman" w:hAnsi="Times New Roman"/>
          <w:b/>
          <w:sz w:val="20"/>
          <w:szCs w:val="20"/>
          <w:lang w:val="ru-RU"/>
        </w:rPr>
      </w:pPr>
      <w:r w:rsidRPr="001F2670">
        <w:rPr>
          <w:rFonts w:ascii="Times New Roman" w:hAnsi="Times New Roman"/>
          <w:bCs/>
          <w:sz w:val="20"/>
          <w:szCs w:val="20"/>
          <w:lang w:val="ru-RU"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1F2670" w:rsidRPr="00C7173C" w:rsidRDefault="001F2670" w:rsidP="001C1429">
      <w:pPr>
        <w:pStyle w:val="1"/>
        <w:tabs>
          <w:tab w:val="left" w:pos="-4111"/>
        </w:tabs>
        <w:spacing w:before="0"/>
        <w:ind w:left="4956" w:right="-6"/>
        <w:jc w:val="right"/>
        <w:rPr>
          <w:b w:val="0"/>
          <w:sz w:val="20"/>
          <w:szCs w:val="20"/>
          <w:lang w:val="ru-RU"/>
        </w:rPr>
      </w:pPr>
      <w:r w:rsidRPr="00C7173C">
        <w:rPr>
          <w:b w:val="0"/>
          <w:sz w:val="20"/>
          <w:szCs w:val="20"/>
          <w:lang w:val="ru-RU"/>
        </w:rPr>
        <w:t>Приложение № 2</w:t>
      </w:r>
    </w:p>
    <w:p w:rsidR="001F2670" w:rsidRPr="00C7173C" w:rsidRDefault="001F2670" w:rsidP="001C1429">
      <w:pPr>
        <w:pStyle w:val="1"/>
        <w:tabs>
          <w:tab w:val="left" w:pos="-4111"/>
        </w:tabs>
        <w:spacing w:before="0"/>
        <w:ind w:left="4956" w:right="-6"/>
        <w:jc w:val="right"/>
        <w:rPr>
          <w:b w:val="0"/>
          <w:sz w:val="20"/>
          <w:szCs w:val="20"/>
          <w:lang w:val="ru-RU"/>
        </w:rPr>
      </w:pPr>
      <w:r w:rsidRPr="00C7173C">
        <w:rPr>
          <w:b w:val="0"/>
          <w:sz w:val="20"/>
          <w:szCs w:val="20"/>
          <w:lang w:val="ru-RU"/>
        </w:rPr>
        <w:t>к административному регламенту</w:t>
      </w:r>
    </w:p>
    <w:p w:rsidR="001F2670" w:rsidRPr="00C7173C" w:rsidRDefault="001F2670" w:rsidP="001F2670">
      <w:pPr>
        <w:autoSpaceDE w:val="0"/>
        <w:autoSpaceDN w:val="0"/>
        <w:adjustRightInd w:val="0"/>
        <w:spacing w:after="0" w:line="240" w:lineRule="auto"/>
        <w:jc w:val="center"/>
        <w:rPr>
          <w:rFonts w:ascii="Times New Roman" w:eastAsia="Calibri" w:hAnsi="Times New Roman"/>
          <w:sz w:val="20"/>
          <w:szCs w:val="20"/>
          <w:lang w:val="ru-RU"/>
        </w:rPr>
      </w:pPr>
    </w:p>
    <w:p w:rsidR="001F2670" w:rsidRPr="00C7173C" w:rsidRDefault="001F2670" w:rsidP="001F2670">
      <w:pPr>
        <w:autoSpaceDE w:val="0"/>
        <w:autoSpaceDN w:val="0"/>
        <w:adjustRightInd w:val="0"/>
        <w:spacing w:after="0" w:line="240" w:lineRule="auto"/>
        <w:jc w:val="center"/>
        <w:rPr>
          <w:rFonts w:ascii="Times New Roman" w:hAnsi="Times New Roman"/>
          <w:b/>
          <w:bCs/>
          <w:sz w:val="20"/>
          <w:szCs w:val="20"/>
          <w:lang w:val="ru-RU"/>
        </w:rPr>
      </w:pPr>
      <w:r w:rsidRPr="00C7173C">
        <w:rPr>
          <w:rFonts w:ascii="Times New Roman" w:hAnsi="Times New Roman"/>
          <w:b/>
          <w:bCs/>
          <w:sz w:val="20"/>
          <w:szCs w:val="20"/>
          <w:lang w:val="ru-RU"/>
        </w:rPr>
        <w:t>БЛОК-СХЕМА</w:t>
      </w:r>
    </w:p>
    <w:p w:rsidR="001F2670" w:rsidRPr="00C7173C" w:rsidRDefault="001F2670" w:rsidP="001F2670">
      <w:pPr>
        <w:autoSpaceDE w:val="0"/>
        <w:autoSpaceDN w:val="0"/>
        <w:adjustRightInd w:val="0"/>
        <w:spacing w:after="0" w:line="240" w:lineRule="auto"/>
        <w:jc w:val="center"/>
        <w:rPr>
          <w:rFonts w:ascii="Times New Roman" w:hAnsi="Times New Roman"/>
          <w:b/>
          <w:bCs/>
          <w:sz w:val="20"/>
          <w:szCs w:val="20"/>
          <w:lang w:val="ru-RU"/>
        </w:rPr>
      </w:pPr>
      <w:r w:rsidRPr="00C7173C">
        <w:rPr>
          <w:rFonts w:ascii="Times New Roman" w:hAnsi="Times New Roman"/>
          <w:b/>
          <w:bCs/>
          <w:sz w:val="20"/>
          <w:szCs w:val="20"/>
          <w:lang w:val="ru-RU"/>
        </w:rPr>
        <w:t xml:space="preserve">предоставления муниципальной услуги </w:t>
      </w:r>
    </w:p>
    <w:p w:rsidR="001F2670" w:rsidRPr="001F2670" w:rsidRDefault="001F2670" w:rsidP="001F2670">
      <w:pPr>
        <w:autoSpaceDE w:val="0"/>
        <w:autoSpaceDN w:val="0"/>
        <w:adjustRightInd w:val="0"/>
        <w:spacing w:after="0" w:line="240" w:lineRule="auto"/>
        <w:jc w:val="center"/>
        <w:rPr>
          <w:rFonts w:ascii="Times New Roman" w:hAnsi="Times New Roman"/>
          <w:b/>
          <w:bCs/>
          <w:sz w:val="20"/>
          <w:szCs w:val="20"/>
          <w:lang w:val="ru-RU"/>
        </w:rPr>
      </w:pPr>
      <w:r w:rsidRPr="001F2670">
        <w:rPr>
          <w:rFonts w:ascii="Times New Roman" w:hAnsi="Times New Roman"/>
          <w:color w:val="000000"/>
          <w:sz w:val="20"/>
          <w:szCs w:val="20"/>
          <w:lang w:val="ru-RU"/>
        </w:rPr>
        <w:t>«</w:t>
      </w:r>
      <w:r w:rsidRPr="001F2670">
        <w:rPr>
          <w:rStyle w:val="140"/>
          <w:rFonts w:ascii="Times New Roman" w:hAnsi="Times New Roman" w:cs="Times New Roman"/>
          <w:sz w:val="20"/>
          <w:szCs w:val="20"/>
          <w:lang w:val="ru-RU"/>
        </w:rPr>
        <w:t xml:space="preserve">Предоставление земельных участков, находящихся </w:t>
      </w:r>
      <w:r w:rsidRPr="001F2670">
        <w:rPr>
          <w:rStyle w:val="150"/>
          <w:rFonts w:ascii="Times New Roman" w:hAnsi="Times New Roman" w:cs="Times New Roman"/>
          <w:sz w:val="20"/>
          <w:szCs w:val="20"/>
          <w:lang w:val="ru-RU"/>
        </w:rPr>
        <w:t xml:space="preserve">в </w:t>
      </w:r>
      <w:r w:rsidRPr="001F2670">
        <w:rPr>
          <w:rStyle w:val="140"/>
          <w:rFonts w:ascii="Times New Roman" w:hAnsi="Times New Roman" w:cs="Times New Roman"/>
          <w:sz w:val="20"/>
          <w:szCs w:val="20"/>
          <w:lang w:val="ru-RU"/>
        </w:rPr>
        <w:t xml:space="preserve">собственности муниципального образования </w:t>
      </w:r>
      <w:r w:rsidRPr="001F2670">
        <w:rPr>
          <w:rFonts w:ascii="Times New Roman" w:hAnsi="Times New Roman"/>
          <w:sz w:val="20"/>
          <w:szCs w:val="20"/>
          <w:lang w:val="ru-RU"/>
        </w:rPr>
        <w:t>Тужинский муниципальный район</w:t>
      </w:r>
      <w:r w:rsidRPr="001F2670">
        <w:rPr>
          <w:rStyle w:val="140"/>
          <w:rFonts w:ascii="Times New Roman" w:hAnsi="Times New Roman" w:cs="Times New Roman"/>
          <w:sz w:val="20"/>
          <w:szCs w:val="20"/>
          <w:lang w:val="ru-RU"/>
        </w:rPr>
        <w:t>, в собственность бесплатно</w:t>
      </w:r>
      <w:r w:rsidRPr="001F2670">
        <w:rPr>
          <w:rFonts w:ascii="Times New Roman" w:hAnsi="Times New Roman"/>
          <w:sz w:val="20"/>
          <w:szCs w:val="20"/>
          <w:lang w:val="ru-RU"/>
        </w:rPr>
        <w:t>»</w:t>
      </w:r>
    </w:p>
    <w:p w:rsidR="001F2670" w:rsidRPr="001F2670" w:rsidRDefault="001F2670" w:rsidP="001F2670">
      <w:pPr>
        <w:autoSpaceDE w:val="0"/>
        <w:autoSpaceDN w:val="0"/>
        <w:adjustRightInd w:val="0"/>
        <w:spacing w:after="0" w:line="240" w:lineRule="auto"/>
        <w:jc w:val="center"/>
        <w:rPr>
          <w:rFonts w:ascii="Times New Roman" w:hAnsi="Times New Roman"/>
          <w:b/>
          <w:bCs/>
          <w:sz w:val="20"/>
          <w:szCs w:val="20"/>
          <w:lang w:val="ru-RU"/>
        </w:rPr>
      </w:pPr>
    </w:p>
    <w:p w:rsidR="001F2670" w:rsidRPr="001F2670" w:rsidRDefault="00B92D17" w:rsidP="001F2670">
      <w:pPr>
        <w:spacing w:after="0" w:line="240" w:lineRule="auto"/>
        <w:jc w:val="center"/>
        <w:rPr>
          <w:rFonts w:ascii="Times New Roman" w:hAnsi="Times New Roman"/>
          <w:b/>
          <w:sz w:val="20"/>
          <w:szCs w:val="20"/>
          <w:lang w:val="ru-RU"/>
        </w:rPr>
      </w:pPr>
      <w:r w:rsidRPr="00B92D17">
        <w:rPr>
          <w:rFonts w:ascii="Times New Roman" w:hAnsi="Times New Roman"/>
          <w:sz w:val="20"/>
          <w:szCs w:val="20"/>
        </w:rPr>
        <w:pict>
          <v:rect id="_x0000_s1026" style="position:absolute;left:0;text-align:left;margin-left:117.8pt;margin-top:5.05pt;width:208.9pt;height:25.65pt;z-index:251660288">
            <v:textbox style="mso-next-textbox:#_x0000_s1026">
              <w:txbxContent>
                <w:p w:rsidR="004531BA" w:rsidRPr="0060747E" w:rsidRDefault="004531BA" w:rsidP="001F2670">
                  <w:pPr>
                    <w:jc w:val="center"/>
                    <w:rPr>
                      <w:rFonts w:ascii="Times New Roman" w:hAnsi="Times New Roman"/>
                      <w:sz w:val="20"/>
                      <w:szCs w:val="20"/>
                    </w:rPr>
                  </w:pPr>
                  <w:r w:rsidRPr="0060747E">
                    <w:rPr>
                      <w:rFonts w:ascii="Times New Roman" w:hAnsi="Times New Roman"/>
                      <w:sz w:val="20"/>
                      <w:szCs w:val="20"/>
                    </w:rPr>
                    <w:t>Прием и регистрация документов</w:t>
                  </w:r>
                </w:p>
                <w:p w:rsidR="004531BA" w:rsidRDefault="004531BA" w:rsidP="001F2670"/>
              </w:txbxContent>
            </v:textbox>
          </v:rect>
        </w:pict>
      </w:r>
    </w:p>
    <w:p w:rsidR="001F2670" w:rsidRPr="001F2670" w:rsidRDefault="001F2670" w:rsidP="001F2670">
      <w:pPr>
        <w:spacing w:after="0" w:line="240" w:lineRule="auto"/>
        <w:jc w:val="center"/>
        <w:rPr>
          <w:rFonts w:ascii="Times New Roman" w:hAnsi="Times New Roman"/>
          <w:color w:val="000000"/>
          <w:sz w:val="20"/>
          <w:szCs w:val="20"/>
          <w:lang w:val="ru-RU"/>
        </w:rPr>
      </w:pPr>
    </w:p>
    <w:p w:rsidR="001F2670" w:rsidRPr="001F2670" w:rsidRDefault="00B92D17" w:rsidP="001F2670">
      <w:pPr>
        <w:spacing w:after="0" w:line="240" w:lineRule="auto"/>
        <w:ind w:right="26" w:firstLine="709"/>
        <w:jc w:val="right"/>
        <w:rPr>
          <w:rFonts w:ascii="Times New Roman" w:hAnsi="Times New Roman"/>
          <w:snapToGrid w:val="0"/>
          <w:color w:val="000000"/>
          <w:sz w:val="20"/>
          <w:szCs w:val="20"/>
          <w:lang w:val="ru-RU"/>
        </w:rPr>
      </w:pPr>
      <w:r w:rsidRPr="00B92D17">
        <w:rPr>
          <w:rFonts w:ascii="Times New Roman" w:hAnsi="Times New Roman"/>
          <w:sz w:val="20"/>
          <w:szCs w:val="20"/>
        </w:rPr>
        <w:pict>
          <v:line id="_x0000_s1028" style="position:absolute;left:0;text-align:left;z-index:251662336" from="219.4pt,7.7pt" to="219.4pt,31.15pt">
            <v:stroke endarrow="block"/>
          </v:line>
        </w:pict>
      </w:r>
    </w:p>
    <w:p w:rsidR="001F2670" w:rsidRPr="001F2670" w:rsidRDefault="001F2670" w:rsidP="001F2670">
      <w:pPr>
        <w:tabs>
          <w:tab w:val="left" w:pos="2625"/>
        </w:tabs>
        <w:spacing w:after="0" w:line="240" w:lineRule="auto"/>
        <w:ind w:right="26" w:firstLine="709"/>
        <w:rPr>
          <w:rFonts w:ascii="Times New Roman" w:hAnsi="Times New Roman"/>
          <w:snapToGrid w:val="0"/>
          <w:color w:val="000000"/>
          <w:sz w:val="20"/>
          <w:szCs w:val="20"/>
          <w:lang w:val="ru-RU"/>
        </w:rPr>
      </w:pPr>
      <w:r w:rsidRPr="001F2670">
        <w:rPr>
          <w:rFonts w:ascii="Times New Roman" w:hAnsi="Times New Roman"/>
          <w:snapToGrid w:val="0"/>
          <w:color w:val="000000"/>
          <w:sz w:val="20"/>
          <w:szCs w:val="20"/>
          <w:lang w:val="ru-RU"/>
        </w:rPr>
        <w:t xml:space="preserve"> </w:t>
      </w:r>
    </w:p>
    <w:p w:rsidR="001F2670" w:rsidRPr="001F2670" w:rsidRDefault="00B92D17" w:rsidP="001F2670">
      <w:pPr>
        <w:spacing w:after="0" w:line="240" w:lineRule="auto"/>
        <w:ind w:right="26" w:firstLine="709"/>
        <w:jc w:val="right"/>
        <w:rPr>
          <w:rFonts w:ascii="Times New Roman" w:hAnsi="Times New Roman"/>
          <w:snapToGrid w:val="0"/>
          <w:color w:val="000000"/>
          <w:sz w:val="20"/>
          <w:szCs w:val="20"/>
          <w:lang w:val="ru-RU"/>
        </w:rPr>
      </w:pPr>
      <w:r w:rsidRPr="00B92D17">
        <w:rPr>
          <w:rFonts w:ascii="Times New Roman" w:hAnsi="Times New Roman"/>
          <w:noProof/>
          <w:color w:val="000000"/>
          <w:sz w:val="20"/>
          <w:szCs w:val="20"/>
        </w:rPr>
        <w:pict>
          <v:rect id="_x0000_s1034" style="position:absolute;left:0;text-align:left;margin-left:103.2pt;margin-top:8.15pt;width:253.5pt;height:36.2pt;z-index:251668480">
            <v:textbox style="mso-next-textbox:#_x0000_s1034">
              <w:txbxContent>
                <w:p w:rsidR="004531BA" w:rsidRDefault="004531BA" w:rsidP="001F2670">
                  <w:pPr>
                    <w:jc w:val="center"/>
                  </w:pPr>
                  <w:r>
                    <w:t>Направление межведомственных запросов</w:t>
                  </w:r>
                </w:p>
                <w:p w:rsidR="004531BA" w:rsidRDefault="004531BA" w:rsidP="001F2670"/>
              </w:txbxContent>
            </v:textbox>
          </v:rect>
        </w:pict>
      </w:r>
    </w:p>
    <w:p w:rsidR="001F2670" w:rsidRPr="001F2670" w:rsidRDefault="001F2670" w:rsidP="001F2670">
      <w:pPr>
        <w:spacing w:after="0" w:line="240" w:lineRule="auto"/>
        <w:ind w:right="26" w:firstLine="709"/>
        <w:jc w:val="right"/>
        <w:rPr>
          <w:rFonts w:ascii="Times New Roman" w:hAnsi="Times New Roman"/>
          <w:snapToGrid w:val="0"/>
          <w:color w:val="000000"/>
          <w:sz w:val="20"/>
          <w:szCs w:val="20"/>
          <w:lang w:val="ru-RU"/>
        </w:rPr>
      </w:pPr>
    </w:p>
    <w:p w:rsidR="001F2670" w:rsidRPr="001F2670" w:rsidRDefault="001F2670" w:rsidP="001F2670">
      <w:pPr>
        <w:tabs>
          <w:tab w:val="left" w:pos="4590"/>
          <w:tab w:val="right" w:pos="9613"/>
        </w:tabs>
        <w:spacing w:after="0" w:line="240" w:lineRule="auto"/>
        <w:ind w:right="26" w:firstLine="709"/>
        <w:rPr>
          <w:rFonts w:ascii="Times New Roman" w:hAnsi="Times New Roman"/>
          <w:snapToGrid w:val="0"/>
          <w:color w:val="000000"/>
          <w:sz w:val="20"/>
          <w:szCs w:val="20"/>
          <w:lang w:val="ru-RU"/>
        </w:rPr>
      </w:pPr>
    </w:p>
    <w:p w:rsidR="001F2670" w:rsidRPr="001F2670" w:rsidRDefault="00B92D17" w:rsidP="001F2670">
      <w:pPr>
        <w:spacing w:after="0" w:line="240" w:lineRule="auto"/>
        <w:ind w:right="26" w:firstLine="709"/>
        <w:jc w:val="right"/>
        <w:rPr>
          <w:rFonts w:ascii="Times New Roman" w:hAnsi="Times New Roman"/>
          <w:snapToGrid w:val="0"/>
          <w:color w:val="000000"/>
          <w:sz w:val="20"/>
          <w:szCs w:val="20"/>
          <w:lang w:val="ru-RU"/>
        </w:rPr>
      </w:pPr>
      <w:r w:rsidRPr="00B92D17">
        <w:rPr>
          <w:rFonts w:ascii="Times New Roman" w:hAnsi="Times New Roman"/>
          <w:noProof/>
          <w:color w:val="000000"/>
          <w:sz w:val="20"/>
          <w:szCs w:val="20"/>
        </w:rPr>
        <w:pict>
          <v:line id="_x0000_s1035" style="position:absolute;left:0;text-align:left;z-index:251669504" from="223.55pt,6.5pt" to="223.55pt,35.05pt">
            <v:stroke endarrow="block"/>
          </v:line>
        </w:pict>
      </w:r>
    </w:p>
    <w:p w:rsidR="001F2670" w:rsidRPr="001F2670" w:rsidRDefault="001F2670" w:rsidP="001F2670">
      <w:pPr>
        <w:tabs>
          <w:tab w:val="left" w:pos="8025"/>
        </w:tabs>
        <w:spacing w:after="0" w:line="240" w:lineRule="auto"/>
        <w:ind w:right="26" w:firstLine="709"/>
        <w:rPr>
          <w:rFonts w:ascii="Times New Roman" w:hAnsi="Times New Roman"/>
          <w:snapToGrid w:val="0"/>
          <w:color w:val="000000"/>
          <w:sz w:val="20"/>
          <w:szCs w:val="20"/>
          <w:lang w:val="ru-RU"/>
        </w:rPr>
      </w:pPr>
    </w:p>
    <w:p w:rsidR="001F2670" w:rsidRPr="001F2670" w:rsidRDefault="001F2670" w:rsidP="001F2670">
      <w:pPr>
        <w:spacing w:after="0" w:line="240" w:lineRule="auto"/>
        <w:ind w:right="26" w:firstLine="709"/>
        <w:jc w:val="right"/>
        <w:rPr>
          <w:rFonts w:ascii="Times New Roman" w:hAnsi="Times New Roman"/>
          <w:snapToGrid w:val="0"/>
          <w:color w:val="000000"/>
          <w:sz w:val="20"/>
          <w:szCs w:val="20"/>
          <w:lang w:val="ru-RU"/>
        </w:rPr>
      </w:pPr>
    </w:p>
    <w:p w:rsidR="001F2670" w:rsidRPr="001F2670" w:rsidRDefault="00B92D17" w:rsidP="001F2670">
      <w:pPr>
        <w:spacing w:after="0" w:line="240" w:lineRule="auto"/>
        <w:ind w:right="28"/>
        <w:jc w:val="both"/>
        <w:rPr>
          <w:rFonts w:ascii="Times New Roman" w:hAnsi="Times New Roman"/>
          <w:snapToGrid w:val="0"/>
          <w:color w:val="000000"/>
          <w:sz w:val="20"/>
          <w:szCs w:val="20"/>
          <w:lang w:val="ru-RU"/>
        </w:rPr>
      </w:pPr>
      <w:r w:rsidRPr="00B92D17">
        <w:rPr>
          <w:rFonts w:ascii="Times New Roman" w:hAnsi="Times New Roman"/>
          <w:snapToGrid w:val="0"/>
          <w:sz w:val="20"/>
          <w:szCs w:val="2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1" type="#_x0000_t114" style="position:absolute;left:0;text-align:left;margin-left:97.2pt;margin-top:.55pt;width:267pt;height:34.3pt;z-index:251665408">
            <v:textbox style="mso-next-textbox:#_x0000_s1031">
              <w:txbxContent>
                <w:p w:rsidR="004531BA" w:rsidRPr="0060747E" w:rsidRDefault="004531BA" w:rsidP="00C7173C">
                  <w:pPr>
                    <w:spacing w:after="0" w:line="240" w:lineRule="auto"/>
                    <w:ind w:left="-142" w:right="-164"/>
                    <w:jc w:val="center"/>
                    <w:rPr>
                      <w:rFonts w:ascii="Times New Roman" w:hAnsi="Times New Roman"/>
                      <w:color w:val="000000"/>
                      <w:sz w:val="20"/>
                      <w:szCs w:val="20"/>
                    </w:rPr>
                  </w:pPr>
                  <w:r w:rsidRPr="0060747E">
                    <w:rPr>
                      <w:rFonts w:ascii="Times New Roman" w:hAnsi="Times New Roman"/>
                      <w:color w:val="000000"/>
                      <w:sz w:val="20"/>
                      <w:szCs w:val="20"/>
                    </w:rPr>
                    <w:t>Рассмотрение заявления и представленных</w:t>
                  </w:r>
                </w:p>
                <w:p w:rsidR="004531BA" w:rsidRPr="0060747E" w:rsidRDefault="004531BA" w:rsidP="00C7173C">
                  <w:pPr>
                    <w:spacing w:after="0" w:line="240" w:lineRule="auto"/>
                    <w:ind w:left="-142" w:right="-164"/>
                    <w:jc w:val="center"/>
                    <w:rPr>
                      <w:rFonts w:ascii="Times New Roman" w:hAnsi="Times New Roman"/>
                      <w:sz w:val="20"/>
                      <w:szCs w:val="20"/>
                    </w:rPr>
                  </w:pPr>
                  <w:r>
                    <w:rPr>
                      <w:color w:val="000000"/>
                    </w:rPr>
                    <w:t xml:space="preserve"> </w:t>
                  </w:r>
                  <w:r w:rsidRPr="0060747E">
                    <w:rPr>
                      <w:rFonts w:ascii="Times New Roman" w:hAnsi="Times New Roman"/>
                      <w:color w:val="000000"/>
                      <w:sz w:val="20"/>
                      <w:szCs w:val="20"/>
                    </w:rPr>
                    <w:t>документов</w:t>
                  </w:r>
                </w:p>
              </w:txbxContent>
            </v:textbox>
          </v:shape>
        </w:pict>
      </w:r>
      <w:r w:rsidR="001F2670" w:rsidRPr="001F2670">
        <w:rPr>
          <w:rFonts w:ascii="Times New Roman" w:hAnsi="Times New Roman"/>
          <w:snapToGrid w:val="0"/>
          <w:color w:val="000000"/>
          <w:sz w:val="20"/>
          <w:szCs w:val="20"/>
          <w:lang w:val="ru-RU"/>
        </w:rPr>
        <w:t xml:space="preserve"> </w:t>
      </w:r>
      <w:r w:rsidRPr="00B92D17">
        <w:rPr>
          <w:rFonts w:ascii="Times New Roman" w:hAnsi="Times New Roman"/>
          <w:snapToGrid w:val="0"/>
          <w:sz w:val="20"/>
          <w:szCs w:val="20"/>
        </w:rPr>
        <w:pict>
          <v:shapetype id="_x0000_t202" coordsize="21600,21600" o:spt="202" path="m,l,21600r21600,l21600,xe">
            <v:stroke joinstyle="miter"/>
            <v:path gradientshapeok="t" o:connecttype="rect"/>
          </v:shapetype>
          <v:shape id="_x0000_s1027" type="#_x0000_t202" style="position:absolute;left:0;text-align:left;margin-left:109.7pt;margin-top:99.6pt;width:27.15pt;height:18.1pt;z-index:251661312;mso-position-horizontal-relative:text;mso-position-vertical-relative:text" strokecolor="white">
            <v:textbox style="mso-next-textbox:#_x0000_s1027">
              <w:txbxContent>
                <w:p w:rsidR="004531BA" w:rsidRDefault="004531BA" w:rsidP="001F2670"/>
              </w:txbxContent>
            </v:textbox>
          </v:shape>
        </w:pict>
      </w:r>
    </w:p>
    <w:p w:rsidR="001F2670" w:rsidRPr="001F2670" w:rsidRDefault="001F2670" w:rsidP="001F2670">
      <w:pPr>
        <w:tabs>
          <w:tab w:val="left" w:pos="1230"/>
          <w:tab w:val="left" w:pos="7350"/>
        </w:tabs>
        <w:spacing w:after="0" w:line="240" w:lineRule="auto"/>
        <w:ind w:right="28"/>
        <w:jc w:val="both"/>
        <w:rPr>
          <w:rFonts w:ascii="Times New Roman" w:hAnsi="Times New Roman"/>
          <w:snapToGrid w:val="0"/>
          <w:color w:val="000000"/>
          <w:sz w:val="20"/>
          <w:szCs w:val="20"/>
          <w:lang w:val="ru-RU"/>
        </w:rPr>
      </w:pPr>
      <w:r w:rsidRPr="001F2670">
        <w:rPr>
          <w:rFonts w:ascii="Times New Roman" w:hAnsi="Times New Roman"/>
          <w:snapToGrid w:val="0"/>
          <w:color w:val="000000"/>
          <w:sz w:val="20"/>
          <w:szCs w:val="20"/>
          <w:lang w:val="ru-RU"/>
        </w:rPr>
        <w:t xml:space="preserve"> </w:t>
      </w:r>
    </w:p>
    <w:p w:rsidR="001F2670" w:rsidRPr="001F2670" w:rsidRDefault="00B92D17" w:rsidP="001F2670">
      <w:pPr>
        <w:spacing w:after="0" w:line="240" w:lineRule="auto"/>
        <w:ind w:right="28" w:firstLine="709"/>
        <w:jc w:val="right"/>
        <w:rPr>
          <w:rFonts w:ascii="Times New Roman" w:hAnsi="Times New Roman"/>
          <w:snapToGrid w:val="0"/>
          <w:color w:val="000000"/>
          <w:sz w:val="20"/>
          <w:szCs w:val="20"/>
          <w:lang w:val="ru-RU"/>
        </w:rPr>
      </w:pPr>
      <w:r w:rsidRPr="00B92D17">
        <w:rPr>
          <w:rFonts w:ascii="Times New Roman" w:hAnsi="Times New Roman"/>
          <w:snapToGrid w:val="0"/>
          <w:sz w:val="20"/>
          <w:szCs w:val="20"/>
        </w:rPr>
        <w:pict>
          <v:line id="_x0000_s1029" style="position:absolute;left:0;text-align:left;z-index:251663360" from="128.7pt,.3pt" to="128.7pt,31.75pt">
            <v:stroke endarrow="block"/>
          </v:line>
        </w:pict>
      </w:r>
      <w:r w:rsidRPr="00B92D17">
        <w:rPr>
          <w:rFonts w:ascii="Times New Roman" w:hAnsi="Times New Roman"/>
          <w:snapToGrid w:val="0"/>
          <w:sz w:val="20"/>
          <w:szCs w:val="20"/>
        </w:rPr>
        <w:pict>
          <v:line id="_x0000_s1030" style="position:absolute;left:0;text-align:left;z-index:251664384" from="326.7pt,.3pt" to="326.7pt,38.8pt">
            <v:stroke endarrow="block"/>
          </v:line>
        </w:pict>
      </w:r>
    </w:p>
    <w:p w:rsidR="001F2670" w:rsidRPr="001F2670" w:rsidRDefault="001F2670" w:rsidP="001F2670">
      <w:pPr>
        <w:spacing w:after="0" w:line="240" w:lineRule="auto"/>
        <w:ind w:right="28" w:firstLine="709"/>
        <w:jc w:val="right"/>
        <w:rPr>
          <w:rFonts w:ascii="Times New Roman" w:hAnsi="Times New Roman"/>
          <w:snapToGrid w:val="0"/>
          <w:color w:val="000000"/>
          <w:sz w:val="20"/>
          <w:szCs w:val="20"/>
          <w:lang w:val="ru-RU"/>
        </w:rPr>
      </w:pPr>
    </w:p>
    <w:p w:rsidR="001F2670" w:rsidRPr="001F2670" w:rsidRDefault="00B92D17" w:rsidP="001F2670">
      <w:pPr>
        <w:spacing w:after="0" w:line="240" w:lineRule="auto"/>
        <w:ind w:right="28" w:firstLine="709"/>
        <w:jc w:val="both"/>
        <w:rPr>
          <w:rFonts w:ascii="Times New Roman" w:hAnsi="Times New Roman"/>
          <w:snapToGrid w:val="0"/>
          <w:color w:val="000000"/>
          <w:sz w:val="20"/>
          <w:szCs w:val="20"/>
          <w:lang w:val="ru-RU"/>
        </w:rPr>
      </w:pPr>
      <w:r w:rsidRPr="00B92D17">
        <w:rPr>
          <w:rFonts w:ascii="Times New Roman" w:hAnsi="Times New Roman"/>
          <w:noProof/>
          <w:snapToGrid w:val="0"/>
          <w:sz w:val="20"/>
          <w:szCs w:val="20"/>
        </w:rPr>
        <w:pict>
          <v:rect id="_x0000_s1033" style="position:absolute;left:0;text-align:left;margin-left:-21.45pt;margin-top:8.75pt;width:3in;height:30.95pt;z-index:251667456">
            <v:textbox style="mso-next-textbox:#_x0000_s1033">
              <w:txbxContent>
                <w:p w:rsidR="004531BA" w:rsidRPr="0060747E" w:rsidRDefault="004531BA" w:rsidP="001F2670">
                  <w:pPr>
                    <w:jc w:val="center"/>
                    <w:rPr>
                      <w:rFonts w:ascii="Times New Roman" w:hAnsi="Times New Roman"/>
                      <w:sz w:val="20"/>
                      <w:szCs w:val="20"/>
                      <w:lang w:val="ru-RU"/>
                    </w:rPr>
                  </w:pPr>
                  <w:r w:rsidRPr="0060747E">
                    <w:rPr>
                      <w:rFonts w:ascii="Times New Roman" w:hAnsi="Times New Roman"/>
                      <w:sz w:val="20"/>
                      <w:szCs w:val="20"/>
                      <w:lang w:val="ru-RU"/>
                    </w:rPr>
                    <w:t>Принятие решения о предоставлении земельного участка</w:t>
                  </w:r>
                </w:p>
                <w:p w:rsidR="004531BA" w:rsidRPr="001F2670" w:rsidRDefault="004531BA" w:rsidP="001F2670">
                  <w:pPr>
                    <w:jc w:val="center"/>
                    <w:rPr>
                      <w:lang w:val="ru-RU"/>
                    </w:rPr>
                  </w:pPr>
                </w:p>
                <w:p w:rsidR="004531BA" w:rsidRPr="001F2670" w:rsidRDefault="004531BA" w:rsidP="001F2670">
                  <w:pPr>
                    <w:rPr>
                      <w:lang w:val="ru-RU"/>
                    </w:rPr>
                  </w:pPr>
                </w:p>
              </w:txbxContent>
            </v:textbox>
          </v:rect>
        </w:pict>
      </w:r>
      <w:r w:rsidR="001F2670" w:rsidRPr="001F2670">
        <w:rPr>
          <w:rFonts w:ascii="Times New Roman" w:hAnsi="Times New Roman"/>
          <w:snapToGrid w:val="0"/>
          <w:color w:val="000000"/>
          <w:sz w:val="20"/>
          <w:szCs w:val="20"/>
          <w:lang w:val="ru-RU"/>
        </w:rPr>
        <w:t xml:space="preserve"> </w:t>
      </w:r>
    </w:p>
    <w:p w:rsidR="001F2670" w:rsidRPr="001F2670" w:rsidRDefault="00B92D17" w:rsidP="001F2670">
      <w:pPr>
        <w:spacing w:after="0" w:line="240" w:lineRule="auto"/>
        <w:ind w:firstLine="567"/>
        <w:jc w:val="both"/>
        <w:rPr>
          <w:rFonts w:ascii="Times New Roman" w:hAnsi="Times New Roman"/>
          <w:sz w:val="20"/>
          <w:szCs w:val="20"/>
          <w:lang w:val="ru-RU"/>
        </w:rPr>
      </w:pPr>
      <w:r w:rsidRPr="00B92D17">
        <w:rPr>
          <w:rFonts w:ascii="Times New Roman" w:hAnsi="Times New Roman"/>
          <w:noProof/>
          <w:color w:val="000000"/>
          <w:sz w:val="20"/>
          <w:szCs w:val="20"/>
        </w:rPr>
        <w:pict>
          <v:rect id="_x0000_s1032" style="position:absolute;left:0;text-align:left;margin-left:248.7pt;margin-top:5.05pt;width:206.45pt;height:31.95pt;z-index:251666432">
            <v:textbox style="mso-next-textbox:#_x0000_s1032">
              <w:txbxContent>
                <w:p w:rsidR="004531BA" w:rsidRPr="0060747E" w:rsidRDefault="004531BA" w:rsidP="001F2670">
                  <w:pPr>
                    <w:jc w:val="center"/>
                    <w:rPr>
                      <w:rFonts w:ascii="Times New Roman" w:hAnsi="Times New Roman"/>
                      <w:sz w:val="20"/>
                      <w:szCs w:val="20"/>
                      <w:lang w:val="ru-RU"/>
                    </w:rPr>
                  </w:pPr>
                  <w:r w:rsidRPr="0060747E">
                    <w:rPr>
                      <w:rFonts w:ascii="Times New Roman" w:hAnsi="Times New Roman"/>
                      <w:sz w:val="20"/>
                      <w:szCs w:val="20"/>
                      <w:lang w:val="ru-RU"/>
                    </w:rPr>
                    <w:t>Принятие решения об отказе в предоставлении земельного участка</w:t>
                  </w:r>
                </w:p>
              </w:txbxContent>
            </v:textbox>
          </v:rect>
        </w:pict>
      </w:r>
    </w:p>
    <w:p w:rsidR="001F2670" w:rsidRPr="001F2670" w:rsidRDefault="001F2670" w:rsidP="001F2670">
      <w:pPr>
        <w:spacing w:after="0" w:line="240" w:lineRule="auto"/>
        <w:ind w:firstLine="567"/>
        <w:rPr>
          <w:rFonts w:ascii="Times New Roman" w:hAnsi="Times New Roman"/>
          <w:sz w:val="20"/>
          <w:szCs w:val="20"/>
          <w:lang w:val="ru-RU"/>
        </w:rPr>
      </w:pPr>
    </w:p>
    <w:p w:rsidR="001F2670" w:rsidRPr="001F2670" w:rsidRDefault="00B92D17" w:rsidP="001F2670">
      <w:pPr>
        <w:spacing w:after="0" w:line="240" w:lineRule="auto"/>
        <w:rPr>
          <w:rFonts w:ascii="Times New Roman" w:hAnsi="Times New Roman"/>
          <w:sz w:val="20"/>
          <w:szCs w:val="20"/>
          <w:lang w:val="ru-RU"/>
        </w:rPr>
      </w:pPr>
      <w:r w:rsidRPr="00B92D17">
        <w:rPr>
          <w:rFonts w:ascii="Times New Roman" w:hAnsi="Times New Roman"/>
          <w:noProof/>
          <w:color w:val="000000"/>
          <w:sz w:val="20"/>
          <w:szCs w:val="20"/>
          <w:lang w:eastAsia="ru-RU"/>
        </w:rPr>
        <w:pict>
          <v:line id="_x0000_s1036" style="position:absolute;z-index:251670528" from="93.45pt,.75pt" to="93.45pt,30.75pt">
            <v:stroke endarrow="block"/>
          </v:line>
        </w:pict>
      </w:r>
    </w:p>
    <w:p w:rsidR="001F2670" w:rsidRPr="001F2670" w:rsidRDefault="001F2670" w:rsidP="001F2670">
      <w:pPr>
        <w:spacing w:after="0" w:line="240" w:lineRule="auto"/>
        <w:jc w:val="center"/>
        <w:rPr>
          <w:rFonts w:ascii="Times New Roman" w:hAnsi="Times New Roman"/>
          <w:sz w:val="20"/>
          <w:szCs w:val="20"/>
          <w:lang w:val="ru-RU"/>
        </w:rPr>
      </w:pPr>
    </w:p>
    <w:p w:rsidR="001F2670" w:rsidRPr="001F2670" w:rsidRDefault="00B92D17" w:rsidP="001F2670">
      <w:pPr>
        <w:spacing w:after="0" w:line="240" w:lineRule="auto"/>
        <w:jc w:val="center"/>
        <w:rPr>
          <w:rFonts w:ascii="Times New Roman" w:hAnsi="Times New Roman"/>
          <w:sz w:val="20"/>
          <w:szCs w:val="20"/>
          <w:lang w:val="ru-RU"/>
        </w:rPr>
      </w:pPr>
      <w:r w:rsidRPr="00B92D17">
        <w:rPr>
          <w:rFonts w:ascii="Times New Roman" w:hAnsi="Times New Roman"/>
          <w:noProof/>
          <w:sz w:val="20"/>
          <w:szCs w:val="20"/>
          <w:lang w:eastAsia="ru-RU"/>
        </w:rPr>
        <w:pict>
          <v:rect id="_x0000_s1037" style="position:absolute;left:0;text-align:left;margin-left:-21.45pt;margin-top:7.75pt;width:223.5pt;height:43.85pt;flip:y;z-index:251671552">
            <v:textbox style="mso-next-textbox:#_x0000_s1037">
              <w:txbxContent>
                <w:p w:rsidR="004531BA" w:rsidRPr="0060747E" w:rsidRDefault="004531BA" w:rsidP="001F2670">
                  <w:pPr>
                    <w:jc w:val="center"/>
                    <w:rPr>
                      <w:rFonts w:ascii="Times New Roman" w:hAnsi="Times New Roman"/>
                      <w:sz w:val="20"/>
                      <w:szCs w:val="20"/>
                      <w:lang w:val="ru-RU"/>
                    </w:rPr>
                  </w:pPr>
                  <w:r w:rsidRPr="0060747E">
                    <w:rPr>
                      <w:rFonts w:ascii="Times New Roman" w:hAnsi="Times New Roman"/>
                      <w:sz w:val="20"/>
                      <w:szCs w:val="20"/>
                      <w:lang w:val="ru-RU"/>
                    </w:rPr>
                    <w:t>Подготовка документа о предоставлении земельного участка и направление его заявителю</w:t>
                  </w:r>
                </w:p>
                <w:p w:rsidR="004531BA" w:rsidRPr="001F2670" w:rsidRDefault="004531BA" w:rsidP="001F2670">
                  <w:pPr>
                    <w:rPr>
                      <w:lang w:val="ru-RU"/>
                    </w:rPr>
                  </w:pPr>
                </w:p>
              </w:txbxContent>
            </v:textbox>
          </v:rect>
        </w:pict>
      </w:r>
    </w:p>
    <w:p w:rsidR="001F2670" w:rsidRPr="001F2670" w:rsidRDefault="001F2670" w:rsidP="001F2670">
      <w:pPr>
        <w:spacing w:after="0" w:line="240" w:lineRule="auto"/>
        <w:jc w:val="center"/>
        <w:rPr>
          <w:rFonts w:ascii="Times New Roman" w:hAnsi="Times New Roman"/>
          <w:sz w:val="20"/>
          <w:szCs w:val="20"/>
          <w:lang w:val="ru-RU"/>
        </w:rPr>
      </w:pPr>
    </w:p>
    <w:p w:rsidR="001F2670" w:rsidRPr="001F2670" w:rsidRDefault="00B92D17" w:rsidP="001F2670">
      <w:pPr>
        <w:jc w:val="center"/>
        <w:rPr>
          <w:sz w:val="28"/>
          <w:lang w:val="ru-RU"/>
        </w:rPr>
      </w:pPr>
      <w:r w:rsidRPr="00B92D17">
        <w:rPr>
          <w:rFonts w:ascii="Times New Roman" w:hAnsi="Times New Roman"/>
          <w:noProof/>
          <w:sz w:val="20"/>
          <w:szCs w:val="20"/>
          <w:lang w:eastAsia="ru-RU"/>
        </w:rPr>
        <w:pict>
          <v:line id="_x0000_s1038" style="position:absolute;left:0;text-align:left;z-index:251672576" from="93.45pt,28.6pt" to="93.45pt,58.6pt">
            <v:stroke endarrow="block"/>
          </v:line>
        </w:pict>
      </w:r>
    </w:p>
    <w:p w:rsidR="001F2670" w:rsidRPr="0060747E" w:rsidRDefault="001F2670" w:rsidP="001F2670">
      <w:pPr>
        <w:jc w:val="center"/>
        <w:rPr>
          <w:sz w:val="28"/>
          <w:lang w:val="ru-RU"/>
        </w:rPr>
      </w:pPr>
    </w:p>
    <w:p w:rsidR="001F2670" w:rsidRPr="001F2670" w:rsidRDefault="00B92D17" w:rsidP="001F2670">
      <w:pPr>
        <w:rPr>
          <w:rFonts w:ascii="Times New Roman" w:hAnsi="Times New Roman"/>
          <w:sz w:val="28"/>
          <w:szCs w:val="28"/>
          <w:lang w:val="ru-RU"/>
        </w:rPr>
      </w:pPr>
      <w:r w:rsidRPr="00B92D17">
        <w:rPr>
          <w:rFonts w:ascii="Times New Roman" w:hAnsi="Times New Roman"/>
          <w:noProof/>
          <w:sz w:val="20"/>
          <w:szCs w:val="20"/>
          <w:lang w:eastAsia="ru-RU"/>
        </w:rPr>
        <w:pict>
          <v:rect id="_x0000_s1039" style="position:absolute;margin-left:-14.7pt;margin-top:.85pt;width:223.5pt;height:24.35pt;flip:y;z-index:251673600">
            <v:textbox style="mso-next-textbox:#_x0000_s1039">
              <w:txbxContent>
                <w:p w:rsidR="004531BA" w:rsidRPr="0060747E" w:rsidRDefault="004531BA" w:rsidP="001F2670">
                  <w:pPr>
                    <w:jc w:val="center"/>
                    <w:rPr>
                      <w:rFonts w:ascii="Times New Roman" w:hAnsi="Times New Roman"/>
                      <w:sz w:val="20"/>
                      <w:szCs w:val="20"/>
                    </w:rPr>
                  </w:pPr>
                  <w:r w:rsidRPr="0060747E">
                    <w:rPr>
                      <w:rFonts w:ascii="Times New Roman" w:hAnsi="Times New Roman"/>
                      <w:sz w:val="20"/>
                      <w:szCs w:val="20"/>
                    </w:rPr>
                    <w:t>Выдача (направление) документов заявителю</w:t>
                  </w:r>
                </w:p>
                <w:p w:rsidR="004531BA" w:rsidRPr="00272EC2" w:rsidRDefault="004531BA" w:rsidP="001F2670"/>
              </w:txbxContent>
            </v:textbox>
          </v:rect>
        </w:pict>
      </w:r>
    </w:p>
    <w:p w:rsidR="00C7173C" w:rsidRDefault="00C7173C" w:rsidP="0060747E">
      <w:pPr>
        <w:spacing w:after="0" w:line="240" w:lineRule="auto"/>
        <w:jc w:val="center"/>
        <w:rPr>
          <w:rFonts w:ascii="Times New Roman" w:hAnsi="Times New Roman"/>
          <w:b/>
          <w:sz w:val="20"/>
          <w:szCs w:val="20"/>
          <w:lang w:val="ru-RU"/>
        </w:rPr>
      </w:pPr>
    </w:p>
    <w:p w:rsidR="00A921F9" w:rsidRDefault="00A921F9" w:rsidP="0060747E">
      <w:pPr>
        <w:spacing w:after="0" w:line="240" w:lineRule="auto"/>
        <w:jc w:val="center"/>
        <w:rPr>
          <w:rFonts w:ascii="Times New Roman" w:hAnsi="Times New Roman"/>
          <w:b/>
          <w:sz w:val="20"/>
          <w:szCs w:val="20"/>
          <w:lang w:val="ru-RU"/>
        </w:rPr>
      </w:pPr>
    </w:p>
    <w:p w:rsidR="0060747E" w:rsidRPr="0060747E" w:rsidRDefault="0060747E" w:rsidP="0060747E">
      <w:pPr>
        <w:spacing w:after="0" w:line="240" w:lineRule="auto"/>
        <w:jc w:val="center"/>
        <w:rPr>
          <w:rFonts w:ascii="Times New Roman" w:hAnsi="Times New Roman"/>
          <w:b/>
          <w:sz w:val="20"/>
          <w:szCs w:val="20"/>
          <w:lang w:val="ru-RU"/>
        </w:rPr>
      </w:pPr>
      <w:r w:rsidRPr="0060747E">
        <w:rPr>
          <w:rFonts w:ascii="Times New Roman" w:hAnsi="Times New Roman"/>
          <w:b/>
          <w:sz w:val="20"/>
          <w:szCs w:val="20"/>
          <w:lang w:val="ru-RU"/>
        </w:rPr>
        <w:lastRenderedPageBreak/>
        <w:t>АДМИНИСТРАЦИЯ ТУЖИНСКОГО МУНИЦИПАЛЬНОГО РАЙОНА</w:t>
      </w:r>
    </w:p>
    <w:p w:rsidR="0060747E" w:rsidRPr="0060747E" w:rsidRDefault="0060747E" w:rsidP="0060747E">
      <w:pPr>
        <w:spacing w:after="0" w:line="240" w:lineRule="auto"/>
        <w:jc w:val="center"/>
        <w:rPr>
          <w:rFonts w:ascii="Times New Roman" w:hAnsi="Times New Roman"/>
          <w:b/>
          <w:sz w:val="20"/>
          <w:szCs w:val="20"/>
          <w:lang w:val="ru-RU"/>
        </w:rPr>
      </w:pPr>
      <w:r w:rsidRPr="0060747E">
        <w:rPr>
          <w:rFonts w:ascii="Times New Roman" w:hAnsi="Times New Roman"/>
          <w:b/>
          <w:sz w:val="20"/>
          <w:szCs w:val="20"/>
          <w:lang w:val="ru-RU"/>
        </w:rPr>
        <w:t>КИРОВСКОЙ ОБЛАСТИ</w:t>
      </w:r>
    </w:p>
    <w:p w:rsidR="0060747E" w:rsidRPr="0060747E" w:rsidRDefault="0060747E" w:rsidP="0060747E">
      <w:pPr>
        <w:spacing w:after="0" w:line="240" w:lineRule="auto"/>
        <w:jc w:val="center"/>
        <w:rPr>
          <w:rFonts w:ascii="Times New Roman" w:hAnsi="Times New Roman"/>
          <w:b/>
          <w:sz w:val="20"/>
          <w:szCs w:val="20"/>
          <w:lang w:val="ru-RU"/>
        </w:rPr>
      </w:pPr>
    </w:p>
    <w:p w:rsidR="0060747E" w:rsidRPr="0060747E" w:rsidRDefault="0060747E" w:rsidP="0060747E">
      <w:pPr>
        <w:spacing w:after="0" w:line="240" w:lineRule="auto"/>
        <w:jc w:val="center"/>
        <w:rPr>
          <w:rFonts w:ascii="Times New Roman" w:hAnsi="Times New Roman"/>
          <w:b/>
          <w:sz w:val="20"/>
          <w:szCs w:val="20"/>
        </w:rPr>
      </w:pPr>
      <w:r w:rsidRPr="0060747E">
        <w:rPr>
          <w:rFonts w:ascii="Times New Roman" w:hAnsi="Times New Roman"/>
          <w:b/>
          <w:sz w:val="20"/>
          <w:szCs w:val="20"/>
        </w:rPr>
        <w:t>ПОСТАНОВЛЕНИЕ</w:t>
      </w:r>
    </w:p>
    <w:p w:rsidR="0060747E" w:rsidRPr="0060747E" w:rsidRDefault="0060747E" w:rsidP="0060747E">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4"/>
        <w:gridCol w:w="5297"/>
        <w:gridCol w:w="1920"/>
      </w:tblGrid>
      <w:tr w:rsidR="0060747E" w:rsidRPr="0060747E" w:rsidTr="0060747E">
        <w:tc>
          <w:tcPr>
            <w:tcW w:w="2376" w:type="dxa"/>
            <w:tcBorders>
              <w:top w:val="nil"/>
              <w:left w:val="nil"/>
              <w:bottom w:val="single" w:sz="4" w:space="0" w:color="auto"/>
              <w:right w:val="nil"/>
            </w:tcBorders>
          </w:tcPr>
          <w:p w:rsidR="0060747E" w:rsidRPr="0060747E" w:rsidRDefault="0060747E" w:rsidP="0060747E">
            <w:pPr>
              <w:tabs>
                <w:tab w:val="left" w:pos="2115"/>
              </w:tabs>
              <w:spacing w:after="0" w:line="240" w:lineRule="auto"/>
              <w:jc w:val="center"/>
              <w:rPr>
                <w:rFonts w:ascii="Times New Roman" w:hAnsi="Times New Roman"/>
                <w:sz w:val="20"/>
                <w:szCs w:val="20"/>
              </w:rPr>
            </w:pPr>
            <w:r w:rsidRPr="0060747E">
              <w:rPr>
                <w:rFonts w:ascii="Times New Roman" w:hAnsi="Times New Roman"/>
                <w:sz w:val="20"/>
                <w:szCs w:val="20"/>
              </w:rPr>
              <w:t>11.04.2016</w:t>
            </w:r>
          </w:p>
        </w:tc>
        <w:tc>
          <w:tcPr>
            <w:tcW w:w="5387" w:type="dxa"/>
            <w:tcBorders>
              <w:top w:val="nil"/>
              <w:left w:val="nil"/>
              <w:bottom w:val="nil"/>
              <w:right w:val="nil"/>
            </w:tcBorders>
          </w:tcPr>
          <w:p w:rsidR="0060747E" w:rsidRPr="0060747E" w:rsidRDefault="0060747E" w:rsidP="0060747E">
            <w:pPr>
              <w:tabs>
                <w:tab w:val="left" w:pos="2602"/>
              </w:tabs>
              <w:spacing w:after="0" w:line="240" w:lineRule="auto"/>
              <w:jc w:val="right"/>
              <w:rPr>
                <w:rFonts w:ascii="Times New Roman" w:hAnsi="Times New Roman"/>
                <w:sz w:val="20"/>
                <w:szCs w:val="20"/>
              </w:rPr>
            </w:pPr>
            <w:r w:rsidRPr="0060747E">
              <w:rPr>
                <w:rFonts w:ascii="Times New Roman" w:hAnsi="Times New Roman"/>
                <w:sz w:val="20"/>
                <w:szCs w:val="20"/>
              </w:rPr>
              <w:t>№</w:t>
            </w:r>
          </w:p>
        </w:tc>
        <w:tc>
          <w:tcPr>
            <w:tcW w:w="1948" w:type="dxa"/>
            <w:tcBorders>
              <w:top w:val="nil"/>
              <w:left w:val="nil"/>
              <w:bottom w:val="single" w:sz="4" w:space="0" w:color="auto"/>
              <w:right w:val="nil"/>
            </w:tcBorders>
          </w:tcPr>
          <w:p w:rsidR="0060747E" w:rsidRPr="0060747E" w:rsidRDefault="0060747E" w:rsidP="0060747E">
            <w:pPr>
              <w:tabs>
                <w:tab w:val="left" w:pos="2602"/>
              </w:tabs>
              <w:spacing w:after="0" w:line="240" w:lineRule="auto"/>
              <w:jc w:val="center"/>
              <w:rPr>
                <w:rFonts w:ascii="Times New Roman" w:hAnsi="Times New Roman"/>
                <w:sz w:val="20"/>
                <w:szCs w:val="20"/>
              </w:rPr>
            </w:pPr>
            <w:r w:rsidRPr="0060747E">
              <w:rPr>
                <w:rFonts w:ascii="Times New Roman" w:hAnsi="Times New Roman"/>
                <w:sz w:val="20"/>
                <w:szCs w:val="20"/>
              </w:rPr>
              <w:t>96</w:t>
            </w:r>
          </w:p>
        </w:tc>
      </w:tr>
      <w:tr w:rsidR="0060747E" w:rsidRPr="0060747E" w:rsidTr="0060747E">
        <w:tc>
          <w:tcPr>
            <w:tcW w:w="9711" w:type="dxa"/>
            <w:gridSpan w:val="3"/>
            <w:tcBorders>
              <w:top w:val="nil"/>
              <w:left w:val="nil"/>
              <w:bottom w:val="nil"/>
              <w:right w:val="nil"/>
            </w:tcBorders>
          </w:tcPr>
          <w:p w:rsidR="0060747E" w:rsidRPr="0060747E" w:rsidRDefault="0060747E" w:rsidP="0060747E">
            <w:pPr>
              <w:spacing w:after="0" w:line="240" w:lineRule="auto"/>
              <w:jc w:val="center"/>
              <w:rPr>
                <w:rFonts w:ascii="Times New Roman" w:hAnsi="Times New Roman"/>
                <w:sz w:val="20"/>
                <w:szCs w:val="20"/>
              </w:rPr>
            </w:pPr>
            <w:r w:rsidRPr="0060747E">
              <w:rPr>
                <w:rFonts w:ascii="Times New Roman" w:hAnsi="Times New Roman"/>
                <w:sz w:val="20"/>
                <w:szCs w:val="20"/>
              </w:rPr>
              <w:t>пгт Тужа</w:t>
            </w:r>
          </w:p>
        </w:tc>
      </w:tr>
    </w:tbl>
    <w:p w:rsidR="0060747E" w:rsidRPr="0060747E" w:rsidRDefault="0060747E" w:rsidP="0060747E">
      <w:pPr>
        <w:spacing w:after="0" w:line="240" w:lineRule="auto"/>
        <w:jc w:val="both"/>
        <w:rPr>
          <w:rFonts w:ascii="Times New Roman" w:hAnsi="Times New Roman"/>
          <w:sz w:val="20"/>
          <w:szCs w:val="20"/>
        </w:rPr>
      </w:pPr>
    </w:p>
    <w:p w:rsidR="00C7173C" w:rsidRDefault="00C7173C" w:rsidP="0060747E">
      <w:pPr>
        <w:spacing w:after="0" w:line="240" w:lineRule="auto"/>
        <w:jc w:val="center"/>
        <w:rPr>
          <w:rFonts w:ascii="Times New Roman" w:hAnsi="Times New Roman"/>
          <w:b/>
          <w:sz w:val="20"/>
          <w:szCs w:val="20"/>
          <w:lang w:val="ru-RU"/>
        </w:rPr>
      </w:pPr>
    </w:p>
    <w:p w:rsidR="0060747E" w:rsidRPr="0060747E" w:rsidRDefault="0060747E" w:rsidP="0060747E">
      <w:pPr>
        <w:spacing w:after="0" w:line="240" w:lineRule="auto"/>
        <w:jc w:val="center"/>
        <w:rPr>
          <w:rFonts w:ascii="Times New Roman" w:hAnsi="Times New Roman"/>
          <w:b/>
          <w:sz w:val="20"/>
          <w:szCs w:val="20"/>
          <w:lang w:val="ru-RU"/>
        </w:rPr>
      </w:pPr>
      <w:r w:rsidRPr="0060747E">
        <w:rPr>
          <w:rFonts w:ascii="Times New Roman" w:hAnsi="Times New Roman"/>
          <w:b/>
          <w:sz w:val="20"/>
          <w:szCs w:val="20"/>
          <w:lang w:val="ru-RU"/>
        </w:rPr>
        <w:t>Об утверждении административного регламента предоставления муниципальной услуги «</w:t>
      </w:r>
      <w:r w:rsidRPr="0060747E">
        <w:rPr>
          <w:rStyle w:val="140"/>
          <w:rFonts w:ascii="Times New Roman" w:hAnsi="Times New Roman" w:cs="Times New Roman"/>
          <w:b/>
          <w:sz w:val="20"/>
          <w:szCs w:val="20"/>
          <w:lang w:val="ru-RU"/>
        </w:rPr>
        <w:t>Предоставление земельных участков, находящихся в</w:t>
      </w:r>
      <w:r w:rsidRPr="0060747E">
        <w:rPr>
          <w:rStyle w:val="170"/>
          <w:rFonts w:ascii="Times New Roman" w:hAnsi="Times New Roman" w:cs="Times New Roman"/>
          <w:b/>
          <w:sz w:val="20"/>
          <w:szCs w:val="20"/>
          <w:lang w:val="ru-RU"/>
        </w:rPr>
        <w:t xml:space="preserve"> </w:t>
      </w:r>
      <w:r w:rsidRPr="0060747E">
        <w:rPr>
          <w:rStyle w:val="140"/>
          <w:rFonts w:ascii="Times New Roman" w:hAnsi="Times New Roman" w:cs="Times New Roman"/>
          <w:b/>
          <w:sz w:val="20"/>
          <w:szCs w:val="20"/>
          <w:lang w:val="ru-RU"/>
        </w:rPr>
        <w:t xml:space="preserve">собственности муниципального образования </w:t>
      </w:r>
      <w:r w:rsidRPr="0060747E">
        <w:rPr>
          <w:rFonts w:ascii="Times New Roman" w:hAnsi="Times New Roman"/>
          <w:b/>
          <w:sz w:val="20"/>
          <w:szCs w:val="20"/>
          <w:lang w:val="ru-RU"/>
        </w:rPr>
        <w:t>Тужинский муниципальный район</w:t>
      </w:r>
      <w:r w:rsidRPr="0060747E">
        <w:rPr>
          <w:rStyle w:val="140"/>
          <w:rFonts w:ascii="Times New Roman" w:hAnsi="Times New Roman" w:cs="Times New Roman"/>
          <w:b/>
          <w:sz w:val="20"/>
          <w:szCs w:val="20"/>
          <w:lang w:val="ru-RU"/>
        </w:rPr>
        <w:t>, гражданам для индивидуального</w:t>
      </w:r>
      <w:r w:rsidRPr="0060747E">
        <w:rPr>
          <w:rStyle w:val="170"/>
          <w:rFonts w:ascii="Times New Roman" w:hAnsi="Times New Roman" w:cs="Times New Roman"/>
          <w:b/>
          <w:sz w:val="20"/>
          <w:szCs w:val="20"/>
          <w:lang w:val="ru-RU"/>
        </w:rPr>
        <w:t xml:space="preserve"> </w:t>
      </w:r>
      <w:r w:rsidRPr="0060747E">
        <w:rPr>
          <w:rStyle w:val="140"/>
          <w:rFonts w:ascii="Times New Roman" w:hAnsi="Times New Roman" w:cs="Times New Roman"/>
          <w:b/>
          <w:sz w:val="20"/>
          <w:szCs w:val="20"/>
          <w:lang w:val="ru-RU"/>
        </w:rPr>
        <w:t>жилищного строительства, ведения личного</w:t>
      </w:r>
      <w:r w:rsidRPr="0060747E">
        <w:rPr>
          <w:rStyle w:val="170"/>
          <w:rFonts w:ascii="Times New Roman" w:hAnsi="Times New Roman" w:cs="Times New Roman"/>
          <w:b/>
          <w:sz w:val="20"/>
          <w:szCs w:val="20"/>
          <w:lang w:val="ru-RU"/>
        </w:rPr>
        <w:t xml:space="preserve"> </w:t>
      </w:r>
      <w:r w:rsidRPr="0060747E">
        <w:rPr>
          <w:rStyle w:val="140"/>
          <w:rFonts w:ascii="Times New Roman" w:hAnsi="Times New Roman" w:cs="Times New Roman"/>
          <w:b/>
          <w:sz w:val="20"/>
          <w:szCs w:val="20"/>
          <w:lang w:val="ru-RU"/>
        </w:rPr>
        <w:t>подсобного хозяйства в границах населенного</w:t>
      </w:r>
      <w:r w:rsidRPr="0060747E">
        <w:rPr>
          <w:rStyle w:val="170"/>
          <w:rFonts w:ascii="Times New Roman" w:hAnsi="Times New Roman" w:cs="Times New Roman"/>
          <w:b/>
          <w:sz w:val="20"/>
          <w:szCs w:val="20"/>
          <w:lang w:val="ru-RU"/>
        </w:rPr>
        <w:t xml:space="preserve"> </w:t>
      </w:r>
      <w:r w:rsidRPr="0060747E">
        <w:rPr>
          <w:rStyle w:val="140"/>
          <w:rFonts w:ascii="Times New Roman" w:hAnsi="Times New Roman" w:cs="Times New Roman"/>
          <w:b/>
          <w:sz w:val="20"/>
          <w:szCs w:val="20"/>
          <w:lang w:val="ru-RU"/>
        </w:rPr>
        <w:t>пункта, садоводства, дачного хозяйства, гражданам и</w:t>
      </w:r>
      <w:r w:rsidRPr="0060747E">
        <w:rPr>
          <w:rStyle w:val="170"/>
          <w:rFonts w:ascii="Times New Roman" w:hAnsi="Times New Roman" w:cs="Times New Roman"/>
          <w:b/>
          <w:sz w:val="20"/>
          <w:szCs w:val="20"/>
          <w:lang w:val="ru-RU"/>
        </w:rPr>
        <w:t xml:space="preserve"> </w:t>
      </w:r>
      <w:r w:rsidRPr="0060747E">
        <w:rPr>
          <w:rStyle w:val="140"/>
          <w:rFonts w:ascii="Times New Roman" w:hAnsi="Times New Roman" w:cs="Times New Roman"/>
          <w:b/>
          <w:sz w:val="20"/>
          <w:szCs w:val="20"/>
          <w:lang w:val="ru-RU"/>
        </w:rPr>
        <w:t>крестьянским (фермерским) хозяйствам для</w:t>
      </w:r>
      <w:r w:rsidRPr="0060747E">
        <w:rPr>
          <w:rStyle w:val="170"/>
          <w:rFonts w:ascii="Times New Roman" w:hAnsi="Times New Roman" w:cs="Times New Roman"/>
          <w:b/>
          <w:sz w:val="20"/>
          <w:szCs w:val="20"/>
          <w:lang w:val="ru-RU"/>
        </w:rPr>
        <w:t xml:space="preserve"> </w:t>
      </w:r>
      <w:r w:rsidRPr="0060747E">
        <w:rPr>
          <w:rStyle w:val="140"/>
          <w:rFonts w:ascii="Times New Roman" w:hAnsi="Times New Roman" w:cs="Times New Roman"/>
          <w:b/>
          <w:sz w:val="20"/>
          <w:szCs w:val="20"/>
          <w:lang w:val="ru-RU"/>
        </w:rPr>
        <w:t>осуществления крестьянским (фермерским)</w:t>
      </w:r>
      <w:r w:rsidRPr="0060747E">
        <w:rPr>
          <w:rStyle w:val="170"/>
          <w:rFonts w:ascii="Times New Roman" w:hAnsi="Times New Roman" w:cs="Times New Roman"/>
          <w:b/>
          <w:sz w:val="20"/>
          <w:szCs w:val="20"/>
          <w:lang w:val="ru-RU"/>
        </w:rPr>
        <w:t xml:space="preserve"> </w:t>
      </w:r>
      <w:r w:rsidRPr="0060747E">
        <w:rPr>
          <w:rStyle w:val="140"/>
          <w:rFonts w:ascii="Times New Roman" w:hAnsi="Times New Roman" w:cs="Times New Roman"/>
          <w:b/>
          <w:sz w:val="20"/>
          <w:szCs w:val="20"/>
          <w:lang w:val="ru-RU"/>
        </w:rPr>
        <w:t>хозяйством его деятельности</w:t>
      </w:r>
      <w:r w:rsidRPr="0060747E">
        <w:rPr>
          <w:rFonts w:ascii="Times New Roman" w:hAnsi="Times New Roman"/>
          <w:b/>
          <w:sz w:val="20"/>
          <w:szCs w:val="20"/>
          <w:lang w:val="ru-RU"/>
        </w:rPr>
        <w:t>»</w:t>
      </w:r>
    </w:p>
    <w:p w:rsidR="0060747E" w:rsidRPr="0060747E" w:rsidRDefault="0060747E" w:rsidP="0060747E">
      <w:pPr>
        <w:spacing w:after="0" w:line="240" w:lineRule="auto"/>
        <w:jc w:val="center"/>
        <w:rPr>
          <w:rFonts w:ascii="Times New Roman" w:hAnsi="Times New Roman"/>
          <w:b/>
          <w:sz w:val="20"/>
          <w:szCs w:val="20"/>
          <w:lang w:val="ru-RU"/>
        </w:rPr>
      </w:pPr>
    </w:p>
    <w:p w:rsidR="0060747E" w:rsidRPr="0060747E" w:rsidRDefault="0060747E" w:rsidP="0060747E">
      <w:pPr>
        <w:autoSpaceDE w:val="0"/>
        <w:snapToGri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05.12.2016 № 376 «О внесении изменений в постановление администрации Тужинского муниципального района от 27.06.2012 № 367» администрация Тужинского муниципального района ПОСТАНОВЛЯЕТ:</w:t>
      </w:r>
    </w:p>
    <w:p w:rsidR="0060747E" w:rsidRPr="0060747E" w:rsidRDefault="0060747E" w:rsidP="0060747E">
      <w:pPr>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1. Утвердить административный регламент предоставления муниципальной услуги «</w:t>
      </w:r>
      <w:r w:rsidRPr="0060747E">
        <w:rPr>
          <w:rStyle w:val="140"/>
          <w:rFonts w:ascii="Times New Roman" w:hAnsi="Times New Roman" w:cs="Times New Roman"/>
          <w:sz w:val="20"/>
          <w:szCs w:val="20"/>
          <w:lang w:val="ru-RU"/>
        </w:rPr>
        <w:t>Предоставление земельных участков, находящихся в</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 xml:space="preserve">собственности муниципального образования </w:t>
      </w:r>
      <w:r w:rsidRPr="0060747E">
        <w:rPr>
          <w:rFonts w:ascii="Times New Roman" w:hAnsi="Times New Roman"/>
          <w:sz w:val="20"/>
          <w:szCs w:val="20"/>
          <w:lang w:val="ru-RU"/>
        </w:rPr>
        <w:t>Тужинский муниципальный район</w:t>
      </w:r>
      <w:r w:rsidRPr="0060747E">
        <w:rPr>
          <w:rStyle w:val="140"/>
          <w:rFonts w:ascii="Times New Roman" w:hAnsi="Times New Roman" w:cs="Times New Roman"/>
          <w:sz w:val="20"/>
          <w:szCs w:val="20"/>
          <w:lang w:val="ru-RU"/>
        </w:rPr>
        <w:t>, гражданам для индивидуального</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жилищного строительства, ведения личного</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подсобного хозяйства в границах населенного</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пункта, садоводства, дачного хозяйства, гражданам и</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крестьянским (фермерским) хозяйствам для</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осуществления крестьянским (фермерским)</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хозяйством его деятельности</w:t>
      </w:r>
      <w:r w:rsidRPr="0060747E">
        <w:rPr>
          <w:rFonts w:ascii="Times New Roman" w:hAnsi="Times New Roman"/>
          <w:sz w:val="20"/>
          <w:szCs w:val="20"/>
          <w:lang w:val="ru-RU"/>
        </w:rPr>
        <w:t>» (далее — административный регламент) согласно приложению.</w:t>
      </w:r>
    </w:p>
    <w:p w:rsidR="0060747E" w:rsidRPr="0060747E" w:rsidRDefault="0060747E" w:rsidP="0060747E">
      <w:pPr>
        <w:spacing w:after="0" w:line="240" w:lineRule="auto"/>
        <w:ind w:firstLine="708"/>
        <w:jc w:val="both"/>
        <w:rPr>
          <w:rFonts w:ascii="Times New Roman" w:hAnsi="Times New Roman"/>
          <w:sz w:val="20"/>
          <w:szCs w:val="20"/>
          <w:lang w:val="ru-RU"/>
        </w:rPr>
      </w:pPr>
      <w:r w:rsidRPr="0060747E">
        <w:rPr>
          <w:rFonts w:ascii="Times New Roman" w:hAnsi="Times New Roman"/>
          <w:sz w:val="20"/>
          <w:szCs w:val="20"/>
          <w:lang w:val="ru-RU"/>
        </w:rPr>
        <w:t>2. Признать утратившими силу постановления администрации Тужинского муниципального района Кировской области:</w:t>
      </w:r>
    </w:p>
    <w:p w:rsidR="0060747E" w:rsidRPr="0060747E" w:rsidRDefault="0060747E" w:rsidP="0060747E">
      <w:pPr>
        <w:spacing w:after="0" w:line="240" w:lineRule="auto"/>
        <w:ind w:firstLine="708"/>
        <w:jc w:val="both"/>
        <w:rPr>
          <w:rFonts w:ascii="Times New Roman" w:hAnsi="Times New Roman"/>
          <w:sz w:val="20"/>
          <w:szCs w:val="20"/>
          <w:lang w:val="ru-RU"/>
        </w:rPr>
      </w:pPr>
      <w:r w:rsidRPr="0060747E">
        <w:rPr>
          <w:rFonts w:ascii="Times New Roman" w:hAnsi="Times New Roman"/>
          <w:sz w:val="20"/>
          <w:szCs w:val="20"/>
          <w:lang w:val="ru-RU"/>
        </w:rPr>
        <w:t>от 06.05.2013 № 241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для индивидуального жилищного строительства в Тужинском муниципальном районе»;</w:t>
      </w:r>
    </w:p>
    <w:p w:rsidR="0060747E" w:rsidRPr="0060747E" w:rsidRDefault="0060747E" w:rsidP="0060747E">
      <w:pPr>
        <w:spacing w:after="0" w:line="240" w:lineRule="auto"/>
        <w:ind w:firstLine="708"/>
        <w:jc w:val="both"/>
        <w:rPr>
          <w:rFonts w:ascii="Times New Roman" w:hAnsi="Times New Roman"/>
          <w:sz w:val="20"/>
          <w:szCs w:val="20"/>
          <w:lang w:val="ru-RU"/>
        </w:rPr>
      </w:pPr>
      <w:r w:rsidRPr="0060747E">
        <w:rPr>
          <w:rFonts w:ascii="Times New Roman" w:hAnsi="Times New Roman"/>
          <w:sz w:val="20"/>
          <w:szCs w:val="20"/>
          <w:lang w:val="ru-RU"/>
        </w:rPr>
        <w:t>от 17.06.2013 № 340 «О внесении изменений в постановление администрации Тужинского муниципального района от 06.05.2013 № 241 «Об утверждении административного регламента предоставления муниципальной услуги «</w:t>
      </w:r>
      <w:r w:rsidRPr="0060747E">
        <w:rPr>
          <w:rFonts w:ascii="Times New Roman" w:hAnsi="Times New Roman"/>
          <w:bCs/>
          <w:noProof/>
          <w:sz w:val="20"/>
          <w:szCs w:val="20"/>
          <w:lang w:val="ru-RU"/>
        </w:rPr>
        <w:t>Предоставление земельных участков, находящихся в муниципальной собственности, для индивидуального жилищного строительства в Тужинском муниципальном районе</w:t>
      </w:r>
      <w:r w:rsidRPr="0060747E">
        <w:rPr>
          <w:rFonts w:ascii="Times New Roman" w:hAnsi="Times New Roman"/>
          <w:sz w:val="20"/>
          <w:szCs w:val="20"/>
          <w:lang w:val="ru-RU"/>
        </w:rPr>
        <w:t>»;</w:t>
      </w:r>
    </w:p>
    <w:p w:rsidR="0060747E" w:rsidRPr="0060747E" w:rsidRDefault="0060747E" w:rsidP="0060747E">
      <w:pPr>
        <w:spacing w:after="0" w:line="240" w:lineRule="auto"/>
        <w:ind w:firstLine="708"/>
        <w:jc w:val="both"/>
        <w:rPr>
          <w:rFonts w:ascii="Times New Roman" w:hAnsi="Times New Roman"/>
          <w:sz w:val="20"/>
          <w:szCs w:val="20"/>
          <w:lang w:val="ru-RU"/>
        </w:rPr>
      </w:pPr>
      <w:r w:rsidRPr="0060747E">
        <w:rPr>
          <w:rFonts w:ascii="Times New Roman" w:hAnsi="Times New Roman"/>
          <w:sz w:val="20"/>
          <w:szCs w:val="20"/>
          <w:lang w:val="ru-RU"/>
        </w:rPr>
        <w:t>от 29.06.2016 № 205 «О внесении изменений в постановление администрации Тужинского муниципального района от 06.05.2013 № 241».</w:t>
      </w:r>
    </w:p>
    <w:p w:rsidR="0060747E" w:rsidRPr="0060747E" w:rsidRDefault="0060747E" w:rsidP="0060747E">
      <w:pPr>
        <w:autoSpaceDE w:val="0"/>
        <w:snapToGri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от 27.01.2015 № 41 «Об утверждении административного регламента предоставления муниципальной услуги «П</w:t>
      </w:r>
      <w:r w:rsidRPr="0060747E">
        <w:rPr>
          <w:rStyle w:val="afff2"/>
          <w:rFonts w:ascii="Times New Roman" w:eastAsia="Calibri" w:hAnsi="Times New Roman"/>
          <w:b w:val="0"/>
          <w:sz w:val="20"/>
          <w:szCs w:val="20"/>
          <w:lang w:val="ru-RU"/>
        </w:rPr>
        <w:t>редоставление земельных участков из земель сельскохозяйственного назначения, находящихся в муниципальной собственности, для осуществления деятельности фермерского хозяйства</w:t>
      </w:r>
      <w:r w:rsidRPr="0060747E">
        <w:rPr>
          <w:rFonts w:ascii="Times New Roman" w:hAnsi="Times New Roman"/>
          <w:sz w:val="20"/>
          <w:szCs w:val="20"/>
          <w:lang w:val="ru-RU"/>
        </w:rPr>
        <w:t>»»;</w:t>
      </w:r>
    </w:p>
    <w:p w:rsidR="0060747E" w:rsidRPr="0060747E" w:rsidRDefault="0060747E" w:rsidP="0060747E">
      <w:pPr>
        <w:autoSpaceDE w:val="0"/>
        <w:snapToGri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от 21.12.2015 № 448 «О внесении изменений в постановление администрации Тужинского муниципального района от 27.01.2015 № 41»;</w:t>
      </w:r>
    </w:p>
    <w:p w:rsidR="0060747E" w:rsidRPr="0060747E" w:rsidRDefault="0060747E" w:rsidP="0060747E">
      <w:pPr>
        <w:autoSpaceDE w:val="0"/>
        <w:snapToGri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от 01.06.2016 № 175 «О внесении изменений в постановление администрации Тужинского муниципального района от 27.01.2015 № 41»;</w:t>
      </w:r>
    </w:p>
    <w:p w:rsidR="0060747E" w:rsidRPr="0060747E" w:rsidRDefault="0060747E" w:rsidP="0060747E">
      <w:pPr>
        <w:autoSpaceDE w:val="0"/>
        <w:snapToGri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от 30.04.2013 № 223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объединениям»»;</w:t>
      </w:r>
    </w:p>
    <w:p w:rsidR="0060747E" w:rsidRPr="0060747E" w:rsidRDefault="0060747E" w:rsidP="0060747E">
      <w:pPr>
        <w:autoSpaceDE w:val="0"/>
        <w:snapToGri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от 13.06.2015 № 327 «О внесении изменений в постановление администрации Тужинского муниципального района от 30.04.2013 № 223 «Об утверждении административного регламента предоставления муниципальной услуги «</w:t>
      </w:r>
      <w:r w:rsidRPr="0060747E">
        <w:rPr>
          <w:rFonts w:ascii="Times New Roman" w:hAnsi="Times New Roman"/>
          <w:color w:val="000000"/>
          <w:sz w:val="20"/>
          <w:szCs w:val="20"/>
          <w:lang w:val="ru-RU"/>
        </w:rPr>
        <w:t>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объединениям</w:t>
      </w:r>
      <w:r w:rsidRPr="0060747E">
        <w:rPr>
          <w:rFonts w:ascii="Times New Roman" w:hAnsi="Times New Roman"/>
          <w:sz w:val="20"/>
          <w:szCs w:val="20"/>
          <w:lang w:val="ru-RU"/>
        </w:rPr>
        <w:t>»»;</w:t>
      </w:r>
    </w:p>
    <w:p w:rsidR="0060747E" w:rsidRPr="0060747E" w:rsidRDefault="0060747E" w:rsidP="0060747E">
      <w:pPr>
        <w:autoSpaceDE w:val="0"/>
        <w:snapToGri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от 29.06.2016 № 204 «О внесении изменений в постановление администрации Тужинского муниципального района от 30.04.2013 № 223».</w:t>
      </w:r>
    </w:p>
    <w:p w:rsidR="0060747E" w:rsidRPr="0060747E" w:rsidRDefault="0060747E" w:rsidP="0060747E">
      <w:pPr>
        <w:autoSpaceDE w:val="0"/>
        <w:snapToGri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0747E" w:rsidRPr="0060747E" w:rsidRDefault="0060747E" w:rsidP="0060747E">
      <w:pPr>
        <w:autoSpaceDE w:val="0"/>
        <w:snapToGri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lastRenderedPageBreak/>
        <w:t>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24" w:history="1">
        <w:r w:rsidRPr="0060747E">
          <w:rPr>
            <w:rStyle w:val="af1"/>
            <w:rFonts w:ascii="Times New Roman" w:hAnsi="Times New Roman"/>
            <w:sz w:val="20"/>
            <w:szCs w:val="20"/>
          </w:rPr>
          <w:t>www</w:t>
        </w:r>
        <w:r w:rsidRPr="0060747E">
          <w:rPr>
            <w:rStyle w:val="af1"/>
            <w:rFonts w:ascii="Times New Roman" w:hAnsi="Times New Roman"/>
            <w:sz w:val="20"/>
            <w:szCs w:val="20"/>
            <w:lang w:val="ru-RU"/>
          </w:rPr>
          <w:t>.</w:t>
        </w:r>
        <w:r w:rsidRPr="0060747E">
          <w:rPr>
            <w:rStyle w:val="af1"/>
            <w:rFonts w:ascii="Times New Roman" w:hAnsi="Times New Roman"/>
            <w:sz w:val="20"/>
            <w:szCs w:val="20"/>
          </w:rPr>
          <w:t>gosuslugi</w:t>
        </w:r>
        <w:r w:rsidRPr="0060747E">
          <w:rPr>
            <w:rStyle w:val="af1"/>
            <w:rFonts w:ascii="Times New Roman" w:hAnsi="Times New Roman"/>
            <w:sz w:val="20"/>
            <w:szCs w:val="20"/>
            <w:lang w:val="ru-RU"/>
          </w:rPr>
          <w:t>.</w:t>
        </w:r>
        <w:r w:rsidRPr="0060747E">
          <w:rPr>
            <w:rStyle w:val="af1"/>
            <w:rFonts w:ascii="Times New Roman" w:hAnsi="Times New Roman"/>
            <w:sz w:val="20"/>
            <w:szCs w:val="20"/>
          </w:rPr>
          <w:t>ru</w:t>
        </w:r>
      </w:hyperlink>
      <w:r w:rsidRPr="0060747E">
        <w:rPr>
          <w:rFonts w:ascii="Times New Roman" w:hAnsi="Times New Roman"/>
          <w:sz w:val="20"/>
          <w:szCs w:val="20"/>
          <w:lang w:val="ru-RU"/>
        </w:rPr>
        <w:t>).</w:t>
      </w:r>
    </w:p>
    <w:p w:rsidR="0060747E" w:rsidRPr="0060747E" w:rsidRDefault="0060747E" w:rsidP="0060747E">
      <w:pPr>
        <w:spacing w:after="0" w:line="240" w:lineRule="auto"/>
        <w:jc w:val="both"/>
        <w:rPr>
          <w:rFonts w:ascii="Times New Roman" w:hAnsi="Times New Roman"/>
          <w:sz w:val="20"/>
          <w:szCs w:val="20"/>
          <w:lang w:val="ru-RU"/>
        </w:rPr>
      </w:pPr>
    </w:p>
    <w:tbl>
      <w:tblPr>
        <w:tblW w:w="0" w:type="auto"/>
        <w:tblLook w:val="04A0"/>
      </w:tblPr>
      <w:tblGrid>
        <w:gridCol w:w="4720"/>
        <w:gridCol w:w="4851"/>
      </w:tblGrid>
      <w:tr w:rsidR="0060747E" w:rsidRPr="0060747E" w:rsidTr="0060747E">
        <w:tc>
          <w:tcPr>
            <w:tcW w:w="4786" w:type="dxa"/>
          </w:tcPr>
          <w:p w:rsidR="0060747E" w:rsidRDefault="0060747E" w:rsidP="0060747E">
            <w:pPr>
              <w:spacing w:after="0" w:line="240" w:lineRule="auto"/>
              <w:rPr>
                <w:rFonts w:ascii="Times New Roman" w:hAnsi="Times New Roman"/>
                <w:sz w:val="20"/>
                <w:szCs w:val="20"/>
                <w:lang w:val="ru-RU"/>
              </w:rPr>
            </w:pPr>
          </w:p>
          <w:p w:rsidR="0060747E" w:rsidRPr="0060747E" w:rsidRDefault="0060747E" w:rsidP="0060747E">
            <w:pPr>
              <w:spacing w:after="0" w:line="240" w:lineRule="auto"/>
              <w:rPr>
                <w:rFonts w:ascii="Times New Roman" w:hAnsi="Times New Roman"/>
                <w:sz w:val="20"/>
                <w:szCs w:val="20"/>
                <w:lang w:val="ru-RU"/>
              </w:rPr>
            </w:pPr>
            <w:r w:rsidRPr="0060747E">
              <w:rPr>
                <w:rFonts w:ascii="Times New Roman" w:hAnsi="Times New Roman"/>
                <w:sz w:val="20"/>
                <w:szCs w:val="20"/>
                <w:lang w:val="ru-RU"/>
              </w:rPr>
              <w:t>И.о. главы Тужинского района</w:t>
            </w:r>
          </w:p>
        </w:tc>
        <w:tc>
          <w:tcPr>
            <w:tcW w:w="4925" w:type="dxa"/>
          </w:tcPr>
          <w:p w:rsidR="0060747E" w:rsidRDefault="0060747E" w:rsidP="0060747E">
            <w:pPr>
              <w:spacing w:after="0" w:line="240" w:lineRule="auto"/>
              <w:rPr>
                <w:rFonts w:ascii="Times New Roman" w:hAnsi="Times New Roman"/>
                <w:sz w:val="20"/>
                <w:szCs w:val="20"/>
                <w:lang w:val="ru-RU"/>
              </w:rPr>
            </w:pPr>
          </w:p>
          <w:p w:rsidR="0060747E" w:rsidRPr="0060747E" w:rsidRDefault="0060747E" w:rsidP="0060747E">
            <w:pPr>
              <w:spacing w:after="0" w:line="240" w:lineRule="auto"/>
              <w:rPr>
                <w:rFonts w:ascii="Times New Roman" w:hAnsi="Times New Roman"/>
                <w:sz w:val="20"/>
                <w:szCs w:val="20"/>
              </w:rPr>
            </w:pPr>
            <w:r w:rsidRPr="0060747E">
              <w:rPr>
                <w:rFonts w:ascii="Times New Roman" w:hAnsi="Times New Roman"/>
                <w:sz w:val="20"/>
                <w:szCs w:val="20"/>
              </w:rPr>
              <w:t>Л.В. Бледных</w:t>
            </w:r>
          </w:p>
        </w:tc>
      </w:tr>
    </w:tbl>
    <w:p w:rsidR="0060747E" w:rsidRDefault="0060747E" w:rsidP="0060747E">
      <w:pPr>
        <w:spacing w:after="0" w:line="240" w:lineRule="auto"/>
        <w:rPr>
          <w:rFonts w:ascii="Times New Roman" w:hAnsi="Times New Roman"/>
          <w:sz w:val="20"/>
          <w:szCs w:val="20"/>
          <w:lang w:val="ru-RU"/>
        </w:rPr>
      </w:pPr>
    </w:p>
    <w:p w:rsidR="0060747E" w:rsidRDefault="0060747E" w:rsidP="0060747E">
      <w:pPr>
        <w:spacing w:after="0" w:line="240" w:lineRule="auto"/>
        <w:rPr>
          <w:rFonts w:ascii="Times New Roman" w:hAnsi="Times New Roman"/>
          <w:sz w:val="20"/>
          <w:szCs w:val="20"/>
          <w:lang w:val="ru-RU"/>
        </w:rPr>
      </w:pPr>
    </w:p>
    <w:p w:rsidR="0060747E" w:rsidRPr="001C1429" w:rsidRDefault="0060747E" w:rsidP="001C1429">
      <w:pPr>
        <w:pStyle w:val="afff0"/>
        <w:snapToGrid w:val="0"/>
        <w:ind w:left="5103"/>
        <w:jc w:val="right"/>
        <w:rPr>
          <w:sz w:val="20"/>
          <w:szCs w:val="20"/>
        </w:rPr>
      </w:pPr>
      <w:r w:rsidRPr="001C1429">
        <w:rPr>
          <w:sz w:val="20"/>
          <w:szCs w:val="20"/>
        </w:rPr>
        <w:t>Приложение</w:t>
      </w:r>
    </w:p>
    <w:p w:rsidR="0060747E" w:rsidRPr="001C1429" w:rsidRDefault="0060747E" w:rsidP="001C1429">
      <w:pPr>
        <w:pStyle w:val="afff0"/>
        <w:snapToGrid w:val="0"/>
        <w:ind w:left="5103"/>
        <w:jc w:val="right"/>
        <w:rPr>
          <w:sz w:val="20"/>
          <w:szCs w:val="20"/>
        </w:rPr>
      </w:pPr>
    </w:p>
    <w:p w:rsidR="0060747E" w:rsidRPr="001C1429" w:rsidRDefault="0060747E" w:rsidP="001C1429">
      <w:pPr>
        <w:pStyle w:val="afff0"/>
        <w:snapToGrid w:val="0"/>
        <w:ind w:left="5103"/>
        <w:jc w:val="right"/>
        <w:rPr>
          <w:sz w:val="20"/>
          <w:szCs w:val="20"/>
        </w:rPr>
      </w:pPr>
      <w:r w:rsidRPr="001C1429">
        <w:rPr>
          <w:sz w:val="20"/>
          <w:szCs w:val="20"/>
        </w:rPr>
        <w:t>УТВЕРЖДЕН</w:t>
      </w:r>
    </w:p>
    <w:p w:rsidR="0060747E" w:rsidRPr="001C1429" w:rsidRDefault="0060747E" w:rsidP="001C1429">
      <w:pPr>
        <w:pStyle w:val="afff0"/>
        <w:ind w:left="5672"/>
        <w:jc w:val="right"/>
        <w:rPr>
          <w:sz w:val="20"/>
          <w:szCs w:val="20"/>
        </w:rPr>
      </w:pPr>
    </w:p>
    <w:p w:rsidR="0060747E" w:rsidRPr="001C1429" w:rsidRDefault="0060747E" w:rsidP="001C1429">
      <w:pPr>
        <w:pStyle w:val="afff0"/>
        <w:ind w:left="5103"/>
        <w:jc w:val="right"/>
        <w:rPr>
          <w:sz w:val="20"/>
          <w:szCs w:val="20"/>
        </w:rPr>
      </w:pPr>
      <w:r w:rsidRPr="001C1429">
        <w:rPr>
          <w:sz w:val="20"/>
          <w:szCs w:val="20"/>
        </w:rPr>
        <w:t>постановлением администрации</w:t>
      </w:r>
    </w:p>
    <w:p w:rsidR="0060747E" w:rsidRPr="001C1429" w:rsidRDefault="0060747E" w:rsidP="001C1429">
      <w:pPr>
        <w:pStyle w:val="afff0"/>
        <w:ind w:left="5103"/>
        <w:jc w:val="right"/>
        <w:rPr>
          <w:sz w:val="20"/>
          <w:szCs w:val="20"/>
        </w:rPr>
      </w:pPr>
      <w:r w:rsidRPr="001C1429">
        <w:rPr>
          <w:sz w:val="20"/>
          <w:szCs w:val="20"/>
        </w:rPr>
        <w:t>Тужинского муниципального района</w:t>
      </w:r>
    </w:p>
    <w:p w:rsidR="0060747E" w:rsidRPr="001C1429" w:rsidRDefault="0060747E" w:rsidP="001C1429">
      <w:pPr>
        <w:pStyle w:val="af4"/>
        <w:ind w:left="5103"/>
        <w:jc w:val="right"/>
        <w:rPr>
          <w:b w:val="0"/>
          <w:color w:val="000000"/>
          <w:sz w:val="20"/>
          <w:lang w:val="ru-RU"/>
        </w:rPr>
      </w:pPr>
      <w:r w:rsidRPr="001C1429">
        <w:rPr>
          <w:b w:val="0"/>
          <w:sz w:val="20"/>
          <w:lang w:val="ru-RU"/>
        </w:rPr>
        <w:t>от 11.04.2017 № 96</w:t>
      </w:r>
    </w:p>
    <w:p w:rsidR="0060747E" w:rsidRPr="0060747E" w:rsidRDefault="0060747E" w:rsidP="0060747E">
      <w:pPr>
        <w:pStyle w:val="af4"/>
        <w:rPr>
          <w:color w:val="000000"/>
          <w:sz w:val="20"/>
          <w:lang w:val="ru-RU"/>
        </w:rPr>
      </w:pPr>
    </w:p>
    <w:p w:rsidR="0060747E" w:rsidRPr="0060747E" w:rsidRDefault="0060747E" w:rsidP="0060747E">
      <w:pPr>
        <w:pStyle w:val="af4"/>
        <w:jc w:val="center"/>
        <w:rPr>
          <w:b w:val="0"/>
          <w:color w:val="000000"/>
          <w:sz w:val="20"/>
          <w:lang w:val="ru-RU"/>
        </w:rPr>
      </w:pPr>
      <w:r w:rsidRPr="0060747E">
        <w:rPr>
          <w:b w:val="0"/>
          <w:color w:val="000000"/>
          <w:sz w:val="20"/>
          <w:lang w:val="ru-RU"/>
        </w:rPr>
        <w:t>Административный регламент</w:t>
      </w:r>
    </w:p>
    <w:p w:rsidR="0060747E" w:rsidRPr="0060747E" w:rsidRDefault="0060747E" w:rsidP="0060747E">
      <w:pPr>
        <w:pStyle w:val="af4"/>
        <w:jc w:val="center"/>
        <w:rPr>
          <w:b w:val="0"/>
          <w:color w:val="000000"/>
          <w:sz w:val="20"/>
          <w:lang w:val="ru-RU"/>
        </w:rPr>
      </w:pPr>
      <w:r w:rsidRPr="0060747E">
        <w:rPr>
          <w:b w:val="0"/>
          <w:color w:val="000000"/>
          <w:sz w:val="20"/>
          <w:lang w:val="ru-RU"/>
        </w:rPr>
        <w:t>предоставления муниципальной услуги</w:t>
      </w:r>
    </w:p>
    <w:p w:rsidR="0060747E" w:rsidRPr="0060747E" w:rsidRDefault="0060747E" w:rsidP="0060747E">
      <w:pPr>
        <w:pStyle w:val="af4"/>
        <w:jc w:val="center"/>
        <w:rPr>
          <w:b w:val="0"/>
          <w:color w:val="000000"/>
          <w:sz w:val="20"/>
          <w:lang w:val="ru-RU"/>
        </w:rPr>
      </w:pPr>
      <w:r w:rsidRPr="0060747E">
        <w:rPr>
          <w:b w:val="0"/>
          <w:color w:val="000000"/>
          <w:sz w:val="20"/>
          <w:lang w:val="ru-RU"/>
        </w:rPr>
        <w:t>«</w:t>
      </w:r>
      <w:r w:rsidRPr="0060747E">
        <w:rPr>
          <w:rStyle w:val="140"/>
          <w:rFonts w:ascii="Times New Roman" w:hAnsi="Times New Roman" w:cs="Times New Roman"/>
          <w:b w:val="0"/>
          <w:sz w:val="20"/>
          <w:szCs w:val="20"/>
          <w:lang w:val="ru-RU"/>
        </w:rPr>
        <w:t>Предоставление земельных участков, находящихся в</w:t>
      </w:r>
      <w:r w:rsidRPr="0060747E">
        <w:rPr>
          <w:rStyle w:val="170"/>
          <w:rFonts w:ascii="Times New Roman" w:hAnsi="Times New Roman" w:cs="Times New Roman"/>
          <w:b w:val="0"/>
          <w:sz w:val="20"/>
          <w:szCs w:val="20"/>
          <w:lang w:val="ru-RU"/>
        </w:rPr>
        <w:t xml:space="preserve"> </w:t>
      </w:r>
      <w:r w:rsidRPr="0060747E">
        <w:rPr>
          <w:rStyle w:val="140"/>
          <w:rFonts w:ascii="Times New Roman" w:hAnsi="Times New Roman" w:cs="Times New Roman"/>
          <w:b w:val="0"/>
          <w:sz w:val="20"/>
          <w:szCs w:val="20"/>
          <w:lang w:val="ru-RU"/>
        </w:rPr>
        <w:t xml:space="preserve">собственности муниципального образования </w:t>
      </w:r>
      <w:r w:rsidRPr="0060747E">
        <w:rPr>
          <w:b w:val="0"/>
          <w:sz w:val="20"/>
          <w:lang w:val="ru-RU"/>
        </w:rPr>
        <w:t>Тужинский муниципальный район</w:t>
      </w:r>
      <w:r w:rsidRPr="0060747E">
        <w:rPr>
          <w:rStyle w:val="140"/>
          <w:rFonts w:ascii="Times New Roman" w:hAnsi="Times New Roman" w:cs="Times New Roman"/>
          <w:b w:val="0"/>
          <w:sz w:val="20"/>
          <w:szCs w:val="20"/>
          <w:lang w:val="ru-RU"/>
        </w:rPr>
        <w:t>, гражданам для индивидуального</w:t>
      </w:r>
      <w:r w:rsidRPr="0060747E">
        <w:rPr>
          <w:rStyle w:val="170"/>
          <w:rFonts w:ascii="Times New Roman" w:hAnsi="Times New Roman" w:cs="Times New Roman"/>
          <w:b w:val="0"/>
          <w:sz w:val="20"/>
          <w:szCs w:val="20"/>
          <w:lang w:val="ru-RU"/>
        </w:rPr>
        <w:t xml:space="preserve"> </w:t>
      </w:r>
      <w:r w:rsidRPr="0060747E">
        <w:rPr>
          <w:rStyle w:val="140"/>
          <w:rFonts w:ascii="Times New Roman" w:hAnsi="Times New Roman" w:cs="Times New Roman"/>
          <w:b w:val="0"/>
          <w:sz w:val="20"/>
          <w:szCs w:val="20"/>
          <w:lang w:val="ru-RU"/>
        </w:rPr>
        <w:t>жилищного строительства, ведения личного</w:t>
      </w:r>
      <w:r w:rsidRPr="0060747E">
        <w:rPr>
          <w:rStyle w:val="170"/>
          <w:rFonts w:ascii="Times New Roman" w:hAnsi="Times New Roman" w:cs="Times New Roman"/>
          <w:b w:val="0"/>
          <w:sz w:val="20"/>
          <w:szCs w:val="20"/>
          <w:lang w:val="ru-RU"/>
        </w:rPr>
        <w:t xml:space="preserve"> </w:t>
      </w:r>
      <w:r w:rsidRPr="0060747E">
        <w:rPr>
          <w:rStyle w:val="140"/>
          <w:rFonts w:ascii="Times New Roman" w:hAnsi="Times New Roman" w:cs="Times New Roman"/>
          <w:b w:val="0"/>
          <w:sz w:val="20"/>
          <w:szCs w:val="20"/>
          <w:lang w:val="ru-RU"/>
        </w:rPr>
        <w:t>подсобного хозяйства в границах населенного</w:t>
      </w:r>
      <w:r w:rsidRPr="0060747E">
        <w:rPr>
          <w:rStyle w:val="170"/>
          <w:rFonts w:ascii="Times New Roman" w:hAnsi="Times New Roman" w:cs="Times New Roman"/>
          <w:b w:val="0"/>
          <w:sz w:val="20"/>
          <w:szCs w:val="20"/>
          <w:lang w:val="ru-RU"/>
        </w:rPr>
        <w:t xml:space="preserve"> </w:t>
      </w:r>
      <w:r w:rsidRPr="0060747E">
        <w:rPr>
          <w:rStyle w:val="140"/>
          <w:rFonts w:ascii="Times New Roman" w:hAnsi="Times New Roman" w:cs="Times New Roman"/>
          <w:b w:val="0"/>
          <w:sz w:val="20"/>
          <w:szCs w:val="20"/>
          <w:lang w:val="ru-RU"/>
        </w:rPr>
        <w:t>пункта, садоводства, дачного хозяйства, гражданам и</w:t>
      </w:r>
      <w:r w:rsidRPr="0060747E">
        <w:rPr>
          <w:rStyle w:val="170"/>
          <w:rFonts w:ascii="Times New Roman" w:hAnsi="Times New Roman" w:cs="Times New Roman"/>
          <w:b w:val="0"/>
          <w:sz w:val="20"/>
          <w:szCs w:val="20"/>
          <w:lang w:val="ru-RU"/>
        </w:rPr>
        <w:t xml:space="preserve"> </w:t>
      </w:r>
      <w:r w:rsidRPr="0060747E">
        <w:rPr>
          <w:rStyle w:val="140"/>
          <w:rFonts w:ascii="Times New Roman" w:hAnsi="Times New Roman" w:cs="Times New Roman"/>
          <w:b w:val="0"/>
          <w:sz w:val="20"/>
          <w:szCs w:val="20"/>
          <w:lang w:val="ru-RU"/>
        </w:rPr>
        <w:t>крестьянским (фермерским) хозяйствам для</w:t>
      </w:r>
      <w:r w:rsidRPr="0060747E">
        <w:rPr>
          <w:rStyle w:val="170"/>
          <w:rFonts w:ascii="Times New Roman" w:hAnsi="Times New Roman" w:cs="Times New Roman"/>
          <w:b w:val="0"/>
          <w:sz w:val="20"/>
          <w:szCs w:val="20"/>
          <w:lang w:val="ru-RU"/>
        </w:rPr>
        <w:t xml:space="preserve"> </w:t>
      </w:r>
      <w:r w:rsidRPr="0060747E">
        <w:rPr>
          <w:rStyle w:val="140"/>
          <w:rFonts w:ascii="Times New Roman" w:hAnsi="Times New Roman" w:cs="Times New Roman"/>
          <w:b w:val="0"/>
          <w:sz w:val="20"/>
          <w:szCs w:val="20"/>
          <w:lang w:val="ru-RU"/>
        </w:rPr>
        <w:t>осуществления крестьянским (фермерским)</w:t>
      </w:r>
      <w:r w:rsidRPr="0060747E">
        <w:rPr>
          <w:rStyle w:val="170"/>
          <w:rFonts w:ascii="Times New Roman" w:hAnsi="Times New Roman" w:cs="Times New Roman"/>
          <w:b w:val="0"/>
          <w:sz w:val="20"/>
          <w:szCs w:val="20"/>
          <w:lang w:val="ru-RU"/>
        </w:rPr>
        <w:t xml:space="preserve"> </w:t>
      </w:r>
      <w:r w:rsidRPr="0060747E">
        <w:rPr>
          <w:rStyle w:val="140"/>
          <w:rFonts w:ascii="Times New Roman" w:hAnsi="Times New Roman" w:cs="Times New Roman"/>
          <w:b w:val="0"/>
          <w:sz w:val="20"/>
          <w:szCs w:val="20"/>
          <w:lang w:val="ru-RU"/>
        </w:rPr>
        <w:t>хозяйством его деятельности</w:t>
      </w:r>
      <w:r w:rsidRPr="0060747E">
        <w:rPr>
          <w:b w:val="0"/>
          <w:color w:val="000000"/>
          <w:sz w:val="20"/>
          <w:lang w:val="ru-RU"/>
        </w:rPr>
        <w:t>»</w:t>
      </w:r>
    </w:p>
    <w:p w:rsidR="0060747E" w:rsidRPr="0060747E" w:rsidRDefault="0060747E" w:rsidP="0060747E">
      <w:pPr>
        <w:pStyle w:val="af4"/>
        <w:jc w:val="center"/>
        <w:rPr>
          <w:b w:val="0"/>
          <w:color w:val="000000"/>
          <w:sz w:val="20"/>
          <w:lang w:val="ru-RU"/>
        </w:rPr>
      </w:pPr>
    </w:p>
    <w:p w:rsidR="0060747E" w:rsidRPr="0060747E" w:rsidRDefault="0060747E" w:rsidP="0060747E">
      <w:pPr>
        <w:pStyle w:val="af4"/>
        <w:jc w:val="center"/>
        <w:rPr>
          <w:color w:val="000000"/>
          <w:sz w:val="20"/>
          <w:lang w:val="ru-RU"/>
        </w:rPr>
      </w:pPr>
      <w:r w:rsidRPr="0060747E">
        <w:rPr>
          <w:color w:val="000000"/>
          <w:sz w:val="20"/>
          <w:lang w:val="ru-RU"/>
        </w:rPr>
        <w:t>1. Общие положения</w:t>
      </w:r>
    </w:p>
    <w:p w:rsidR="0060747E" w:rsidRPr="0060747E" w:rsidRDefault="0060747E" w:rsidP="0060747E">
      <w:pPr>
        <w:pStyle w:val="af4"/>
        <w:jc w:val="center"/>
        <w:rPr>
          <w:b w:val="0"/>
          <w:color w:val="000000"/>
          <w:sz w:val="20"/>
          <w:lang w:val="ru-RU"/>
        </w:rPr>
      </w:pPr>
    </w:p>
    <w:p w:rsidR="0060747E" w:rsidRPr="0060747E" w:rsidRDefault="0060747E" w:rsidP="0060747E">
      <w:pPr>
        <w:pStyle w:val="af4"/>
        <w:tabs>
          <w:tab w:val="left" w:pos="735"/>
        </w:tabs>
        <w:ind w:firstLine="709"/>
        <w:jc w:val="both"/>
        <w:rPr>
          <w:color w:val="000000"/>
          <w:sz w:val="20"/>
          <w:lang w:val="ru-RU"/>
        </w:rPr>
      </w:pPr>
      <w:r w:rsidRPr="0060747E">
        <w:rPr>
          <w:color w:val="000000"/>
          <w:sz w:val="20"/>
          <w:lang w:val="ru-RU"/>
        </w:rPr>
        <w:t>1.1. Предмет регулирования Административного регламента.</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bCs/>
          <w:sz w:val="20"/>
          <w:szCs w:val="20"/>
          <w:lang w:val="ru-RU"/>
        </w:rPr>
      </w:pPr>
      <w:r w:rsidRPr="0060747E">
        <w:rPr>
          <w:rFonts w:ascii="Times New Roman" w:eastAsia="Calibri" w:hAnsi="Times New Roman"/>
          <w:sz w:val="20"/>
          <w:szCs w:val="20"/>
          <w:lang w:val="ru-RU"/>
        </w:rPr>
        <w:t>Административный регламент предоставления муниципальной услуги «</w:t>
      </w:r>
      <w:r w:rsidRPr="0060747E">
        <w:rPr>
          <w:rStyle w:val="140"/>
          <w:rFonts w:ascii="Times New Roman" w:hAnsi="Times New Roman" w:cs="Times New Roman"/>
          <w:sz w:val="20"/>
          <w:szCs w:val="20"/>
          <w:lang w:val="ru-RU"/>
        </w:rPr>
        <w:t>Предоставление земельных участков, находящихся в</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 xml:space="preserve">собственности муниципального образования </w:t>
      </w:r>
      <w:r w:rsidRPr="0060747E">
        <w:rPr>
          <w:rFonts w:ascii="Times New Roman" w:hAnsi="Times New Roman"/>
          <w:sz w:val="20"/>
          <w:szCs w:val="20"/>
          <w:lang w:val="ru-RU"/>
        </w:rPr>
        <w:t>Тужинский муниципальный район</w:t>
      </w:r>
      <w:r w:rsidRPr="0060747E">
        <w:rPr>
          <w:rStyle w:val="140"/>
          <w:rFonts w:ascii="Times New Roman" w:hAnsi="Times New Roman" w:cs="Times New Roman"/>
          <w:sz w:val="20"/>
          <w:szCs w:val="20"/>
          <w:lang w:val="ru-RU"/>
        </w:rPr>
        <w:t>, гражданам для индивидуального</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жилищного строительства, ведения личного</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подсобного хозяйства в границах населенного</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пункта, садоводства, дачного хозяйства, гражданам и</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крестьянским (фермерским) хозяйствам для</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осуществления крестьянским (фермерским)</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хозяйством его деятельности</w:t>
      </w:r>
      <w:r w:rsidRPr="0060747E">
        <w:rPr>
          <w:rFonts w:ascii="Times New Roman" w:eastAsia="Calibri" w:hAnsi="Times New Roman"/>
          <w:sz w:val="20"/>
          <w:szCs w:val="20"/>
          <w:lang w:val="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60747E">
        <w:rPr>
          <w:rFonts w:ascii="Times New Roman" w:eastAsia="Calibri" w:hAnsi="Times New Roman"/>
          <w:bCs/>
          <w:sz w:val="20"/>
          <w:szCs w:val="20"/>
          <w:lang w:val="ru-RU"/>
        </w:rPr>
        <w:t xml:space="preserve">. </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bCs/>
          <w:iCs/>
          <w:sz w:val="20"/>
          <w:szCs w:val="20"/>
          <w:lang w:val="ru-RU"/>
        </w:rPr>
      </w:pPr>
      <w:r w:rsidRPr="0060747E">
        <w:rPr>
          <w:rFonts w:ascii="Times New Roman" w:eastAsia="Calibri" w:hAnsi="Times New Roman"/>
          <w:sz w:val="20"/>
          <w:szCs w:val="20"/>
          <w:lang w:val="ru-RU"/>
        </w:rPr>
        <w:t xml:space="preserve">Основные понятия в настоящем регламенте используются в том же значении, в котором они приведены в Федеральном </w:t>
      </w:r>
      <w:hyperlink r:id="rId25" w:history="1">
        <w:r w:rsidRPr="0060747E">
          <w:rPr>
            <w:rFonts w:ascii="Times New Roman" w:eastAsia="Calibri" w:hAnsi="Times New Roman"/>
            <w:sz w:val="20"/>
            <w:szCs w:val="20"/>
            <w:lang w:val="ru-RU"/>
          </w:rPr>
          <w:t>законе</w:t>
        </w:r>
      </w:hyperlink>
      <w:r w:rsidRPr="0060747E">
        <w:rPr>
          <w:rFonts w:ascii="Times New Roman" w:eastAsia="Calibri" w:hAnsi="Times New Roman"/>
          <w:sz w:val="20"/>
          <w:szCs w:val="20"/>
          <w:lang w:val="ru-RU"/>
        </w:rPr>
        <w:t xml:space="preserve"> от 27.07.2010          № 210-ФЗ «Об организации предоставления государственных и муниципальных услуг» </w:t>
      </w:r>
      <w:r w:rsidRPr="0060747E">
        <w:rPr>
          <w:rFonts w:ascii="Times New Roman" w:eastAsia="Calibri" w:hAnsi="Times New Roman"/>
          <w:bCs/>
          <w:iCs/>
          <w:sz w:val="20"/>
          <w:szCs w:val="20"/>
          <w:lang w:val="ru-RU"/>
        </w:rPr>
        <w:t>и иных нормативных правовых актах Российской Федерации и Кировской области.</w:t>
      </w:r>
    </w:p>
    <w:p w:rsidR="0060747E" w:rsidRPr="0060747E" w:rsidRDefault="0060747E" w:rsidP="0060747E">
      <w:pPr>
        <w:pStyle w:val="af4"/>
        <w:ind w:firstLine="709"/>
        <w:jc w:val="both"/>
        <w:rPr>
          <w:bCs/>
          <w:color w:val="000000"/>
          <w:sz w:val="20"/>
          <w:lang w:val="ru-RU"/>
        </w:rPr>
      </w:pPr>
      <w:r w:rsidRPr="0060747E">
        <w:rPr>
          <w:bCs/>
          <w:color w:val="000000"/>
          <w:sz w:val="20"/>
          <w:lang w:val="ru-RU"/>
        </w:rPr>
        <w:t>1.2. Круг заявителей.</w:t>
      </w:r>
    </w:p>
    <w:p w:rsidR="0060747E" w:rsidRPr="0060747E" w:rsidRDefault="0060747E" w:rsidP="0060747E">
      <w:pPr>
        <w:autoSpaceDE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Заявителями являются физические лица либо их уполномоченные представители, крестьянские (фермерские) хозяйства, обратившиеся в орган с заявлением о предоставлении муниципальной услуги, в письменной или электронной форме (далее – заявлением).</w:t>
      </w:r>
    </w:p>
    <w:p w:rsidR="0060747E" w:rsidRPr="0060747E" w:rsidRDefault="0060747E" w:rsidP="0060747E">
      <w:pPr>
        <w:autoSpaceDE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или договоре.</w:t>
      </w:r>
    </w:p>
    <w:p w:rsidR="0060747E" w:rsidRPr="0060747E" w:rsidRDefault="0060747E" w:rsidP="0060747E">
      <w:pPr>
        <w:autoSpaceDE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От имени крестьянского (фермерского) хозяйства в качестве потребителей муниципальной услуги могут выступать:</w:t>
      </w:r>
    </w:p>
    <w:p w:rsidR="0060747E" w:rsidRPr="0060747E" w:rsidRDefault="0060747E" w:rsidP="0060747E">
      <w:pPr>
        <w:autoSpaceDE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лица, действующие в соответствии с законом, иными правовыми актами и учредительными документами без доверенности;</w:t>
      </w:r>
    </w:p>
    <w:p w:rsidR="0060747E" w:rsidRPr="0060747E" w:rsidRDefault="0060747E" w:rsidP="0060747E">
      <w:pPr>
        <w:autoSpaceDE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представители в силу полномочий, основанных на доверенности или договоре.</w:t>
      </w:r>
    </w:p>
    <w:p w:rsidR="0060747E" w:rsidRPr="0060747E" w:rsidRDefault="0060747E" w:rsidP="0060747E">
      <w:pPr>
        <w:autoSpaceDE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 xml:space="preserve">1.3. </w:t>
      </w:r>
      <w:r w:rsidRPr="0060747E">
        <w:rPr>
          <w:rFonts w:ascii="Times New Roman" w:eastAsia="Calibri" w:hAnsi="Times New Roman"/>
          <w:sz w:val="20"/>
          <w:szCs w:val="20"/>
          <w:lang w:val="ru-RU"/>
        </w:rPr>
        <w:t>Требования к порядку информирования о предоставлении муниципальной услуги</w:t>
      </w:r>
      <w:r w:rsidRPr="0060747E">
        <w:rPr>
          <w:rFonts w:ascii="Times New Roman" w:hAnsi="Times New Roman"/>
          <w:sz w:val="20"/>
          <w:szCs w:val="20"/>
          <w:lang w:val="ru-RU"/>
        </w:rPr>
        <w:t>.</w:t>
      </w:r>
    </w:p>
    <w:p w:rsidR="0060747E" w:rsidRPr="0060747E" w:rsidRDefault="0060747E" w:rsidP="0060747E">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60747E">
        <w:rPr>
          <w:rFonts w:ascii="Times New Roman" w:eastAsia="Calibri" w:hAnsi="Times New Roman"/>
          <w:sz w:val="20"/>
          <w:szCs w:val="20"/>
          <w:lang w:val="ru-RU"/>
        </w:rPr>
        <w:t>1.3.1. Порядок получения информации по вопросам предоставления муниципальной услуги.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60747E">
        <w:rPr>
          <w:rFonts w:ascii="Times New Roman" w:eastAsia="Calibri" w:hAnsi="Times New Roman"/>
          <w:bCs/>
          <w:sz w:val="20"/>
          <w:szCs w:val="20"/>
          <w:lang w:val="ru-RU"/>
        </w:rPr>
        <w:t>органа, предоставляющего муниципальную услугу,</w:t>
      </w:r>
      <w:r w:rsidRPr="0060747E">
        <w:rPr>
          <w:rFonts w:ascii="Times New Roman" w:eastAsia="Calibri" w:hAnsi="Times New Roman"/>
          <w:sz w:val="20"/>
          <w:szCs w:val="20"/>
          <w:lang w:val="ru-RU"/>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60747E" w:rsidRPr="0060747E" w:rsidRDefault="0060747E" w:rsidP="0060747E">
      <w:pPr>
        <w:autoSpaceDE w:val="0"/>
        <w:autoSpaceDN w:val="0"/>
        <w:adjustRightInd w:val="0"/>
        <w:spacing w:after="0" w:line="240" w:lineRule="auto"/>
        <w:ind w:firstLine="709"/>
        <w:jc w:val="both"/>
        <w:outlineLvl w:val="1"/>
        <w:rPr>
          <w:rFonts w:ascii="Times New Roman" w:eastAsia="Calibri" w:hAnsi="Times New Roman"/>
          <w:sz w:val="20"/>
          <w:szCs w:val="20"/>
          <w:lang w:val="ru-RU"/>
        </w:rPr>
      </w:pPr>
      <w:r w:rsidRPr="0060747E">
        <w:rPr>
          <w:rFonts w:ascii="Times New Roman" w:eastAsia="Calibri" w:hAnsi="Times New Roman"/>
          <w:sz w:val="20"/>
          <w:szCs w:val="20"/>
          <w:lang w:val="ru-RU"/>
        </w:rPr>
        <w:lastRenderedPageBreak/>
        <w:t xml:space="preserve">на официальном сайте </w:t>
      </w:r>
      <w:r w:rsidRPr="0060747E">
        <w:rPr>
          <w:rFonts w:ascii="Times New Roman" w:eastAsia="Calibri" w:hAnsi="Times New Roman"/>
          <w:bCs/>
          <w:sz w:val="20"/>
          <w:szCs w:val="20"/>
          <w:lang w:val="ru-RU"/>
        </w:rPr>
        <w:t>органа, предоставляющего муниципальную услугу, в информационно-телекоммуникационной сети «Интернет» (далее – сеть Интернет)</w:t>
      </w:r>
      <w:r w:rsidRPr="0060747E">
        <w:rPr>
          <w:rFonts w:ascii="Times New Roman" w:eastAsia="Calibri" w:hAnsi="Times New Roman"/>
          <w:sz w:val="20"/>
          <w:szCs w:val="20"/>
          <w:lang w:val="ru-RU"/>
        </w:rPr>
        <w:t>;</w:t>
      </w:r>
    </w:p>
    <w:p w:rsidR="0060747E" w:rsidRPr="0060747E" w:rsidRDefault="0060747E" w:rsidP="0060747E">
      <w:pPr>
        <w:autoSpaceDE w:val="0"/>
        <w:autoSpaceDN w:val="0"/>
        <w:adjustRightInd w:val="0"/>
        <w:spacing w:after="0" w:line="240" w:lineRule="auto"/>
        <w:ind w:firstLine="709"/>
        <w:jc w:val="both"/>
        <w:outlineLvl w:val="3"/>
        <w:rPr>
          <w:rFonts w:ascii="Times New Roman" w:eastAsia="Calibri" w:hAnsi="Times New Roman"/>
          <w:bCs/>
          <w:sz w:val="20"/>
          <w:szCs w:val="20"/>
          <w:lang w:val="ru-RU"/>
        </w:rPr>
      </w:pPr>
      <w:r w:rsidRPr="0060747E">
        <w:rPr>
          <w:rFonts w:ascii="Times New Roman" w:eastAsia="Calibri" w:hAnsi="Times New Roman"/>
          <w:sz w:val="20"/>
          <w:szCs w:val="20"/>
          <w:lang w:val="ru-RU"/>
        </w:rPr>
        <w:t xml:space="preserve">в </w:t>
      </w:r>
      <w:r w:rsidRPr="0060747E">
        <w:rPr>
          <w:rFonts w:ascii="Times New Roman" w:eastAsia="Calibri"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60747E" w:rsidRPr="0060747E" w:rsidRDefault="0060747E" w:rsidP="0060747E">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60747E">
        <w:rPr>
          <w:rFonts w:ascii="Times New Roman" w:eastAsia="Calibri" w:hAnsi="Times New Roman"/>
          <w:sz w:val="20"/>
          <w:szCs w:val="20"/>
          <w:lang w:val="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60747E" w:rsidRPr="0060747E" w:rsidRDefault="0060747E" w:rsidP="0060747E">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60747E">
        <w:rPr>
          <w:rFonts w:ascii="Times New Roman" w:eastAsia="Calibri" w:hAnsi="Times New Roman"/>
          <w:sz w:val="20"/>
          <w:szCs w:val="20"/>
          <w:lang w:val="ru-RU"/>
        </w:rPr>
        <w:t>на информационных стендах в местах предоставления муниципальной услуги;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при личном обращении заявителя;</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при обращении в письменной форме, в форме электронного документа;</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по телефону.</w:t>
      </w:r>
    </w:p>
    <w:p w:rsidR="0060747E" w:rsidRPr="0060747E" w:rsidRDefault="0060747E" w:rsidP="0060747E">
      <w:pPr>
        <w:autoSpaceDE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1.3.2. Справочная информация о предоставлении муниципальной услуги:</w:t>
      </w:r>
    </w:p>
    <w:p w:rsidR="0060747E" w:rsidRPr="0060747E" w:rsidRDefault="0060747E" w:rsidP="0060747E">
      <w:pPr>
        <w:tabs>
          <w:tab w:val="left" w:pos="142"/>
        </w:tabs>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Адрес: ул. Горького, д. 5, пгт Тужа, 612200, 3 этаж, каб. № 46;</w:t>
      </w:r>
    </w:p>
    <w:p w:rsidR="0060747E" w:rsidRPr="0060747E" w:rsidRDefault="0060747E" w:rsidP="0060747E">
      <w:pPr>
        <w:tabs>
          <w:tab w:val="left" w:pos="142"/>
        </w:tabs>
        <w:spacing w:after="0" w:line="240" w:lineRule="auto"/>
        <w:ind w:firstLine="709"/>
        <w:jc w:val="both"/>
        <w:rPr>
          <w:rFonts w:ascii="Times New Roman" w:hAnsi="Times New Roman"/>
          <w:sz w:val="20"/>
          <w:szCs w:val="20"/>
          <w:lang w:val="ru-RU"/>
        </w:rPr>
      </w:pPr>
      <w:r w:rsidRPr="0060747E">
        <w:rPr>
          <w:rFonts w:ascii="Times New Roman" w:eastAsia="Calibri" w:hAnsi="Times New Roman"/>
          <w:sz w:val="20"/>
          <w:szCs w:val="20"/>
          <w:lang w:val="ru-RU"/>
        </w:rPr>
        <w:t>режим работы</w:t>
      </w:r>
      <w:r w:rsidRPr="0060747E">
        <w:rPr>
          <w:rFonts w:ascii="Times New Roman" w:hAnsi="Times New Roman"/>
          <w:sz w:val="20"/>
          <w:szCs w:val="20"/>
          <w:lang w:val="ru-RU"/>
        </w:rPr>
        <w:t xml:space="preserve">: понедельник - четверг с 08-00 до 17-00, пятница с 08-00 до 16-00, </w:t>
      </w:r>
      <w:r w:rsidRPr="0060747E">
        <w:rPr>
          <w:rFonts w:ascii="Times New Roman" w:hAnsi="Times New Roman"/>
          <w:sz w:val="20"/>
          <w:szCs w:val="20"/>
          <w:lang w:val="ru-RU" w:eastAsia="ru-RU"/>
        </w:rPr>
        <w:t xml:space="preserve">обеденный перерыв: </w:t>
      </w:r>
      <w:r w:rsidRPr="0060747E">
        <w:rPr>
          <w:rFonts w:ascii="Times New Roman" w:hAnsi="Times New Roman"/>
          <w:sz w:val="20"/>
          <w:szCs w:val="20"/>
          <w:lang w:val="ru-RU"/>
        </w:rPr>
        <w:t>12-00 до 13-00,выходные: суббота - воскресенье;</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телефон: 8 (83340) 2-16-44; факс 8 (83340) 2-19-39;</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 xml:space="preserve">адрес электронной почты: </w:t>
      </w:r>
      <w:r w:rsidRPr="0060747E">
        <w:rPr>
          <w:rFonts w:ascii="Times New Roman" w:hAnsi="Times New Roman"/>
          <w:sz w:val="20"/>
          <w:szCs w:val="20"/>
          <w:lang w:eastAsia="ru-RU"/>
        </w:rPr>
        <w:t>admintuzha</w:t>
      </w:r>
      <w:r w:rsidRPr="0060747E">
        <w:rPr>
          <w:rFonts w:ascii="Times New Roman" w:hAnsi="Times New Roman"/>
          <w:sz w:val="20"/>
          <w:szCs w:val="20"/>
          <w:lang w:val="ru-RU" w:eastAsia="ru-RU"/>
        </w:rPr>
        <w:t>@</w:t>
      </w:r>
      <w:r w:rsidRPr="0060747E">
        <w:rPr>
          <w:rFonts w:ascii="Times New Roman" w:hAnsi="Times New Roman"/>
          <w:sz w:val="20"/>
          <w:szCs w:val="20"/>
          <w:lang w:eastAsia="ru-RU"/>
        </w:rPr>
        <w:t>mail</w:t>
      </w:r>
      <w:r w:rsidRPr="0060747E">
        <w:rPr>
          <w:rFonts w:ascii="Times New Roman" w:hAnsi="Times New Roman"/>
          <w:sz w:val="20"/>
          <w:szCs w:val="20"/>
          <w:lang w:val="ru-RU" w:eastAsia="ru-RU"/>
        </w:rPr>
        <w:t>.</w:t>
      </w:r>
      <w:r w:rsidRPr="0060747E">
        <w:rPr>
          <w:rFonts w:ascii="Times New Roman" w:hAnsi="Times New Roman"/>
          <w:sz w:val="20"/>
          <w:szCs w:val="20"/>
          <w:lang w:eastAsia="ru-RU"/>
        </w:rPr>
        <w:t>ru</w:t>
      </w:r>
      <w:r w:rsidRPr="0060747E">
        <w:rPr>
          <w:rFonts w:ascii="Times New Roman" w:hAnsi="Times New Roman"/>
          <w:sz w:val="20"/>
          <w:szCs w:val="20"/>
          <w:lang w:val="ru-RU" w:eastAsia="ru-RU"/>
        </w:rPr>
        <w:t>;</w:t>
      </w:r>
    </w:p>
    <w:p w:rsidR="0060747E" w:rsidRPr="0060747E" w:rsidRDefault="0060747E" w:rsidP="0060747E">
      <w:pPr>
        <w:tabs>
          <w:tab w:val="left" w:pos="2520"/>
        </w:tabs>
        <w:spacing w:after="0" w:line="240" w:lineRule="auto"/>
        <w:ind w:firstLine="709"/>
        <w:jc w:val="both"/>
        <w:rPr>
          <w:rFonts w:ascii="Times New Roman" w:hAnsi="Times New Roman"/>
          <w:i/>
          <w:sz w:val="20"/>
          <w:szCs w:val="20"/>
          <w:lang w:val="ru-RU"/>
        </w:rPr>
      </w:pPr>
      <w:r w:rsidRPr="0060747E">
        <w:rPr>
          <w:rFonts w:ascii="Times New Roman" w:hAnsi="Times New Roman"/>
          <w:sz w:val="20"/>
          <w:szCs w:val="20"/>
          <w:lang w:val="ru-RU" w:eastAsia="ru-RU"/>
        </w:rPr>
        <w:t xml:space="preserve">интернет: официальный сайт администрации Тужинского муниципального района Кировской области </w:t>
      </w:r>
      <w:hyperlink r:id="rId26" w:history="1">
        <w:r w:rsidRPr="0060747E">
          <w:rPr>
            <w:rStyle w:val="af1"/>
            <w:rFonts w:ascii="Times New Roman" w:hAnsi="Times New Roman"/>
            <w:sz w:val="20"/>
            <w:szCs w:val="20"/>
            <w:lang w:eastAsia="ru-RU"/>
          </w:rPr>
          <w:t>tuzha</w:t>
        </w:r>
        <w:r w:rsidRPr="0060747E">
          <w:rPr>
            <w:rStyle w:val="af1"/>
            <w:rFonts w:ascii="Times New Roman" w:hAnsi="Times New Roman"/>
            <w:sz w:val="20"/>
            <w:szCs w:val="20"/>
            <w:lang w:val="ru-RU" w:eastAsia="ru-RU"/>
          </w:rPr>
          <w:t>.</w:t>
        </w:r>
        <w:r w:rsidRPr="0060747E">
          <w:rPr>
            <w:rStyle w:val="af1"/>
            <w:rFonts w:ascii="Times New Roman" w:hAnsi="Times New Roman"/>
            <w:sz w:val="20"/>
            <w:szCs w:val="20"/>
            <w:lang w:eastAsia="ru-RU"/>
          </w:rPr>
          <w:t>ru</w:t>
        </w:r>
      </w:hyperlink>
      <w:r w:rsidRPr="0060747E">
        <w:rPr>
          <w:rFonts w:ascii="Times New Roman" w:hAnsi="Times New Roman"/>
          <w:sz w:val="20"/>
          <w:szCs w:val="20"/>
          <w:lang w:val="ru-RU" w:eastAsia="ru-RU"/>
        </w:rPr>
        <w:t>.</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района с момента приема документов в дни и часы работы органа, предоставляющего муниципальную услугу.</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0747E" w:rsidRPr="0060747E" w:rsidRDefault="0060747E" w:rsidP="0060747E">
      <w:pPr>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0747E" w:rsidRPr="0060747E" w:rsidRDefault="0060747E" w:rsidP="0060747E">
      <w:pPr>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1.3.6. Информация о порядке предоставления муниципальной услуги предоставляется бесплатно.</w:t>
      </w:r>
    </w:p>
    <w:p w:rsidR="0060747E" w:rsidRPr="0060747E" w:rsidRDefault="0060747E" w:rsidP="0060747E">
      <w:pPr>
        <w:spacing w:after="0" w:line="240" w:lineRule="auto"/>
        <w:ind w:firstLine="709"/>
        <w:jc w:val="both"/>
        <w:rPr>
          <w:rFonts w:ascii="Times New Roman" w:hAnsi="Times New Roman"/>
          <w:color w:val="000000"/>
          <w:sz w:val="20"/>
          <w:szCs w:val="20"/>
          <w:lang w:val="ru-RU"/>
        </w:rPr>
      </w:pPr>
    </w:p>
    <w:p w:rsidR="0060747E" w:rsidRPr="0060747E" w:rsidRDefault="0060747E" w:rsidP="0060747E">
      <w:pPr>
        <w:spacing w:after="0" w:line="240" w:lineRule="auto"/>
        <w:ind w:firstLine="709"/>
        <w:jc w:val="center"/>
        <w:rPr>
          <w:rFonts w:ascii="Times New Roman" w:hAnsi="Times New Roman"/>
          <w:color w:val="000000"/>
          <w:sz w:val="20"/>
          <w:szCs w:val="20"/>
          <w:lang w:val="ru-RU"/>
        </w:rPr>
      </w:pPr>
      <w:r w:rsidRPr="0060747E">
        <w:rPr>
          <w:rFonts w:ascii="Times New Roman" w:hAnsi="Times New Roman"/>
          <w:color w:val="000000"/>
          <w:sz w:val="20"/>
          <w:szCs w:val="20"/>
          <w:lang w:val="ru-RU"/>
        </w:rPr>
        <w:t>2. Стандарт предоставления муниципальной услуги.</w:t>
      </w:r>
    </w:p>
    <w:p w:rsidR="0060747E" w:rsidRPr="0060747E" w:rsidRDefault="0060747E" w:rsidP="0060747E">
      <w:pPr>
        <w:spacing w:after="0" w:line="240" w:lineRule="auto"/>
        <w:ind w:firstLine="709"/>
        <w:jc w:val="center"/>
        <w:rPr>
          <w:rFonts w:ascii="Times New Roman" w:hAnsi="Times New Roman"/>
          <w:color w:val="000000"/>
          <w:sz w:val="20"/>
          <w:szCs w:val="20"/>
          <w:lang w:val="ru-RU"/>
        </w:rPr>
      </w:pPr>
    </w:p>
    <w:p w:rsidR="0060747E" w:rsidRPr="0060747E" w:rsidRDefault="0060747E" w:rsidP="0060747E">
      <w:pPr>
        <w:pStyle w:val="af4"/>
        <w:ind w:firstLine="709"/>
        <w:jc w:val="both"/>
        <w:rPr>
          <w:color w:val="000000"/>
          <w:sz w:val="20"/>
          <w:lang w:val="ru-RU"/>
        </w:rPr>
      </w:pPr>
      <w:r w:rsidRPr="0060747E">
        <w:rPr>
          <w:bCs/>
          <w:color w:val="000000"/>
          <w:sz w:val="20"/>
          <w:lang w:val="ru-RU"/>
        </w:rPr>
        <w:t xml:space="preserve">2.1. </w:t>
      </w:r>
      <w:r w:rsidRPr="0060747E">
        <w:rPr>
          <w:color w:val="000000"/>
          <w:sz w:val="20"/>
          <w:lang w:val="ru-RU"/>
        </w:rPr>
        <w:t>Наименование муниципальной услуги.</w:t>
      </w:r>
    </w:p>
    <w:p w:rsidR="0060747E" w:rsidRPr="0060747E" w:rsidRDefault="0060747E" w:rsidP="0060747E">
      <w:pPr>
        <w:pStyle w:val="af4"/>
        <w:ind w:firstLine="709"/>
        <w:jc w:val="both"/>
        <w:rPr>
          <w:color w:val="000000"/>
          <w:sz w:val="20"/>
          <w:lang w:val="ru-RU"/>
        </w:rPr>
      </w:pPr>
      <w:r w:rsidRPr="0060747E">
        <w:rPr>
          <w:color w:val="000000"/>
          <w:sz w:val="20"/>
          <w:lang w:val="ru-RU"/>
        </w:rPr>
        <w:t>Наименование муниципальной услуги: «</w:t>
      </w:r>
      <w:r w:rsidRPr="0060747E">
        <w:rPr>
          <w:rStyle w:val="140"/>
          <w:rFonts w:ascii="Times New Roman" w:hAnsi="Times New Roman" w:cs="Times New Roman"/>
          <w:sz w:val="20"/>
          <w:szCs w:val="20"/>
          <w:lang w:val="ru-RU"/>
        </w:rPr>
        <w:t>Предоставление земельных участков, находящихся в</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 xml:space="preserve">собственности муниципального образования </w:t>
      </w:r>
      <w:r w:rsidRPr="0060747E">
        <w:rPr>
          <w:sz w:val="20"/>
          <w:lang w:val="ru-RU"/>
        </w:rPr>
        <w:t>Тужинский муниципальный район</w:t>
      </w:r>
      <w:r w:rsidRPr="0060747E">
        <w:rPr>
          <w:rStyle w:val="140"/>
          <w:rFonts w:ascii="Times New Roman" w:hAnsi="Times New Roman" w:cs="Times New Roman"/>
          <w:sz w:val="20"/>
          <w:szCs w:val="20"/>
          <w:lang w:val="ru-RU"/>
        </w:rPr>
        <w:t>, гражданам для индивидуального</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жилищного строительства, ведения личного</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подсобного хозяйства в границах населенного</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пункта, садоводства, дачного хозяйства, гражданам и</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крестьянским (фермерским) хозяйствам для</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осуществления крестьянским (фермерским)</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хозяйством его деятельности</w:t>
      </w:r>
      <w:r w:rsidRPr="0060747E">
        <w:rPr>
          <w:color w:val="000000"/>
          <w:sz w:val="20"/>
          <w:lang w:val="ru-RU"/>
        </w:rPr>
        <w:t>».</w:t>
      </w:r>
    </w:p>
    <w:p w:rsidR="0060747E" w:rsidRPr="0060747E" w:rsidRDefault="0060747E" w:rsidP="0060747E">
      <w:pPr>
        <w:pStyle w:val="af4"/>
        <w:ind w:firstLine="709"/>
        <w:jc w:val="both"/>
        <w:rPr>
          <w:color w:val="000000"/>
          <w:sz w:val="20"/>
          <w:lang w:val="ru-RU"/>
        </w:rPr>
      </w:pPr>
      <w:r w:rsidRPr="0060747E">
        <w:rPr>
          <w:bCs/>
          <w:color w:val="000000"/>
          <w:sz w:val="20"/>
          <w:lang w:val="ru-RU"/>
        </w:rPr>
        <w:t xml:space="preserve">2.2. </w:t>
      </w:r>
      <w:r w:rsidRPr="0060747E">
        <w:rPr>
          <w:color w:val="000000"/>
          <w:sz w:val="20"/>
          <w:lang w:val="ru-RU"/>
        </w:rPr>
        <w:t>Наименование органа, предоставляющего муниципальную услугу.</w:t>
      </w:r>
    </w:p>
    <w:p w:rsidR="0060747E" w:rsidRPr="0060747E" w:rsidRDefault="0060747E" w:rsidP="0060747E">
      <w:pPr>
        <w:autoSpaceDE w:val="0"/>
        <w:spacing w:after="0" w:line="240" w:lineRule="auto"/>
        <w:ind w:firstLine="709"/>
        <w:jc w:val="both"/>
        <w:rPr>
          <w:rFonts w:ascii="Times New Roman" w:hAnsi="Times New Roman"/>
          <w:bCs/>
          <w:sz w:val="20"/>
          <w:szCs w:val="20"/>
          <w:lang w:val="ru-RU"/>
        </w:rPr>
      </w:pPr>
      <w:r w:rsidRPr="0060747E">
        <w:rPr>
          <w:rFonts w:ascii="Times New Roman" w:eastAsia="Calibri" w:hAnsi="Times New Roman"/>
          <w:sz w:val="20"/>
          <w:szCs w:val="20"/>
          <w:lang w:val="ru-RU"/>
        </w:rPr>
        <w:t>Муниципальная услуга предоставляется</w:t>
      </w:r>
      <w:r w:rsidRPr="0060747E">
        <w:rPr>
          <w:rFonts w:ascii="Times New Roman" w:hAnsi="Times New Roman"/>
          <w:sz w:val="20"/>
          <w:szCs w:val="20"/>
          <w:lang w:val="ru-RU" w:eastAsia="ru-RU"/>
        </w:rPr>
        <w:t xml:space="preserve"> администрацией Тужинского муниципального района Кировской области (далее – администрация района)</w:t>
      </w:r>
      <w:r w:rsidRPr="0060747E">
        <w:rPr>
          <w:rFonts w:ascii="Times New Roman" w:hAnsi="Times New Roman"/>
          <w:bCs/>
          <w:sz w:val="20"/>
          <w:szCs w:val="20"/>
          <w:lang w:val="ru-RU"/>
        </w:rPr>
        <w:t>.</w:t>
      </w:r>
    </w:p>
    <w:p w:rsidR="0060747E" w:rsidRPr="0060747E" w:rsidRDefault="0060747E" w:rsidP="0060747E">
      <w:pPr>
        <w:pStyle w:val="af4"/>
        <w:ind w:firstLine="709"/>
        <w:jc w:val="both"/>
        <w:rPr>
          <w:bCs/>
          <w:color w:val="000000"/>
          <w:sz w:val="20"/>
          <w:lang w:val="ru-RU"/>
        </w:rPr>
      </w:pPr>
      <w:r w:rsidRPr="0060747E">
        <w:rPr>
          <w:bCs/>
          <w:color w:val="000000"/>
          <w:sz w:val="20"/>
          <w:lang w:val="ru-RU"/>
        </w:rPr>
        <w:t>2.3. Результат предоставления муниципальной услуги.</w:t>
      </w:r>
    </w:p>
    <w:p w:rsidR="0060747E" w:rsidRPr="0060747E" w:rsidRDefault="0060747E" w:rsidP="0060747E">
      <w:pPr>
        <w:autoSpaceDE w:val="0"/>
        <w:autoSpaceDN w:val="0"/>
        <w:adjustRightInd w:val="0"/>
        <w:spacing w:after="0" w:line="240" w:lineRule="auto"/>
        <w:ind w:firstLine="709"/>
        <w:outlineLvl w:val="2"/>
        <w:rPr>
          <w:rFonts w:ascii="Times New Roman" w:hAnsi="Times New Roman"/>
          <w:bCs/>
          <w:sz w:val="20"/>
          <w:szCs w:val="20"/>
          <w:lang w:val="ru-RU"/>
        </w:rPr>
      </w:pPr>
      <w:r w:rsidRPr="0060747E">
        <w:rPr>
          <w:rFonts w:ascii="Times New Roman" w:hAnsi="Times New Roman"/>
          <w:bCs/>
          <w:sz w:val="20"/>
          <w:szCs w:val="20"/>
          <w:lang w:val="ru-RU"/>
        </w:rPr>
        <w:t>Результатом предоставления муниципальной услуги является:</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предоставление земельного участка на праве аренды;</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предоставление земельного участка на праве собственности;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решение о предварительном согласовании предоставления земельного участка;</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отказ в предоставлении земельного участка.</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2.4. Срок предоставления муниципальной услуги</w:t>
      </w:r>
    </w:p>
    <w:p w:rsidR="0060747E" w:rsidRPr="0060747E" w:rsidRDefault="0060747E" w:rsidP="0060747E">
      <w:pPr>
        <w:pStyle w:val="afff1"/>
        <w:spacing w:before="0" w:beforeAutospacing="0" w:after="0" w:afterAutospacing="0"/>
        <w:ind w:firstLine="709"/>
        <w:jc w:val="both"/>
        <w:rPr>
          <w:rFonts w:ascii="Times New Roman" w:hAnsi="Times New Roman"/>
          <w:lang w:val="ru-RU"/>
        </w:rPr>
      </w:pPr>
      <w:r w:rsidRPr="0060747E">
        <w:rPr>
          <w:rFonts w:ascii="Times New Roman" w:hAnsi="Times New Roman"/>
          <w:lang w:val="ru-RU"/>
        </w:rPr>
        <w:t xml:space="preserve">Срок предоставления муниципальной услуги не может превышать </w:t>
      </w:r>
      <w:r w:rsidRPr="0060747E">
        <w:rPr>
          <w:rFonts w:ascii="Times New Roman" w:hAnsi="Times New Roman"/>
          <w:lang w:val="ru-RU" w:eastAsia="ru-RU"/>
        </w:rPr>
        <w:t>74 дня со дня поступления заявления</w:t>
      </w:r>
      <w:r w:rsidRPr="0060747E">
        <w:rPr>
          <w:rFonts w:ascii="Times New Roman" w:hAnsi="Times New Roman"/>
          <w:lang w:val="ru-RU"/>
        </w:rPr>
        <w:t>.</w:t>
      </w:r>
    </w:p>
    <w:p w:rsidR="0060747E" w:rsidRPr="0060747E" w:rsidRDefault="0060747E" w:rsidP="0060747E">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60747E" w:rsidRPr="0060747E" w:rsidRDefault="0060747E" w:rsidP="0060747E">
      <w:pPr>
        <w:pStyle w:val="afff1"/>
        <w:spacing w:before="0" w:beforeAutospacing="0" w:after="0" w:afterAutospacing="0"/>
        <w:ind w:firstLine="709"/>
        <w:jc w:val="both"/>
        <w:rPr>
          <w:rFonts w:ascii="Times New Roman" w:hAnsi="Times New Roman"/>
          <w:lang w:val="ru-RU"/>
        </w:rPr>
      </w:pPr>
      <w:r w:rsidRPr="0060747E">
        <w:rPr>
          <w:rFonts w:ascii="Times New Roman" w:hAnsi="Times New Roman"/>
          <w:lang w:val="ru-RU"/>
        </w:rPr>
        <w:t xml:space="preserve">Предоставление муниципальной услуги осуществляется в соответствии с: </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60747E" w:rsidRPr="0060747E" w:rsidRDefault="0060747E" w:rsidP="0060747E">
      <w:pPr>
        <w:pStyle w:val="afff1"/>
        <w:spacing w:before="0" w:beforeAutospacing="0" w:after="0" w:afterAutospacing="0"/>
        <w:ind w:firstLine="709"/>
        <w:jc w:val="both"/>
        <w:rPr>
          <w:rFonts w:ascii="Times New Roman" w:hAnsi="Times New Roman"/>
          <w:lang w:val="ru-RU"/>
        </w:rPr>
      </w:pPr>
      <w:r w:rsidRPr="0060747E">
        <w:rPr>
          <w:rFonts w:ascii="Times New Roman" w:hAnsi="Times New Roman"/>
          <w:lang w:val="ru-RU"/>
        </w:rPr>
        <w:lastRenderedPageBreak/>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p>
    <w:p w:rsidR="0060747E" w:rsidRPr="0060747E" w:rsidRDefault="0060747E" w:rsidP="0060747E">
      <w:pPr>
        <w:autoSpaceDE w:val="0"/>
        <w:autoSpaceDN w:val="0"/>
        <w:adjustRightInd w:val="0"/>
        <w:spacing w:after="0" w:line="240" w:lineRule="auto"/>
        <w:ind w:firstLine="709"/>
        <w:jc w:val="both"/>
        <w:outlineLvl w:val="2"/>
        <w:rPr>
          <w:rFonts w:ascii="Times New Roman" w:hAnsi="Times New Roman"/>
          <w:sz w:val="20"/>
          <w:szCs w:val="20"/>
          <w:lang w:val="ru-RU"/>
        </w:rPr>
      </w:pPr>
      <w:r w:rsidRPr="0060747E">
        <w:rPr>
          <w:rFonts w:ascii="Times New Roman" w:hAnsi="Times New Roman"/>
          <w:sz w:val="20"/>
          <w:szCs w:val="20"/>
          <w:lang w:val="ru-RU"/>
        </w:rPr>
        <w:t>Земельным кодексом Российской Федерации от 25.10.2001 № 136-ФЗ («Собрание законодательства РФ», 29.10.2001, № 44, ст. 4147, «Парламентская газета», № 204-205, 30.10.2001, «Российская газета», № 211-212, 30.10.2001);</w:t>
      </w:r>
    </w:p>
    <w:p w:rsidR="0060747E" w:rsidRPr="0060747E" w:rsidRDefault="0060747E" w:rsidP="0060747E">
      <w:pPr>
        <w:autoSpaceDE w:val="0"/>
        <w:autoSpaceDN w:val="0"/>
        <w:adjustRightInd w:val="0"/>
        <w:spacing w:after="0" w:line="240" w:lineRule="auto"/>
        <w:ind w:firstLine="709"/>
        <w:jc w:val="both"/>
        <w:outlineLvl w:val="2"/>
        <w:rPr>
          <w:rFonts w:ascii="Times New Roman" w:hAnsi="Times New Roman"/>
          <w:sz w:val="20"/>
          <w:szCs w:val="20"/>
          <w:lang w:val="ru-RU"/>
        </w:rPr>
      </w:pPr>
      <w:r w:rsidRPr="0060747E">
        <w:rPr>
          <w:rFonts w:ascii="Times New Roman" w:hAnsi="Times New Roman"/>
          <w:sz w:val="20"/>
          <w:szCs w:val="20"/>
          <w:lang w:val="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60747E" w:rsidRPr="0060747E" w:rsidRDefault="0060747E" w:rsidP="0060747E">
      <w:pPr>
        <w:pStyle w:val="afff1"/>
        <w:spacing w:before="0" w:beforeAutospacing="0" w:after="0" w:afterAutospacing="0"/>
        <w:ind w:firstLine="709"/>
        <w:jc w:val="both"/>
        <w:rPr>
          <w:rFonts w:ascii="Times New Roman" w:hAnsi="Times New Roman"/>
          <w:lang w:val="ru-RU"/>
        </w:rPr>
      </w:pPr>
      <w:r w:rsidRPr="0060747E">
        <w:rPr>
          <w:rFonts w:ascii="Times New Roman" w:hAnsi="Times New Roman"/>
          <w:lang w:val="ru-RU"/>
        </w:rPr>
        <w:t xml:space="preserve">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 xml:space="preserve">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60747E">
        <w:rPr>
          <w:rFonts w:ascii="Times New Roman" w:hAnsi="Times New Roman"/>
          <w:sz w:val="20"/>
          <w:szCs w:val="20"/>
        </w:rPr>
        <w:t>http</w:t>
      </w:r>
      <w:r w:rsidRPr="0060747E">
        <w:rPr>
          <w:rFonts w:ascii="Times New Roman" w:hAnsi="Times New Roman"/>
          <w:sz w:val="20"/>
          <w:szCs w:val="20"/>
          <w:lang w:val="ru-RU"/>
        </w:rPr>
        <w:t>://</w:t>
      </w:r>
      <w:r w:rsidRPr="0060747E">
        <w:rPr>
          <w:rFonts w:ascii="Times New Roman" w:hAnsi="Times New Roman"/>
          <w:sz w:val="20"/>
          <w:szCs w:val="20"/>
        </w:rPr>
        <w:t>www</w:t>
      </w:r>
      <w:r w:rsidRPr="0060747E">
        <w:rPr>
          <w:rFonts w:ascii="Times New Roman" w:hAnsi="Times New Roman"/>
          <w:sz w:val="20"/>
          <w:szCs w:val="20"/>
          <w:lang w:val="ru-RU"/>
        </w:rPr>
        <w:t>.</w:t>
      </w:r>
      <w:r w:rsidRPr="0060747E">
        <w:rPr>
          <w:rFonts w:ascii="Times New Roman" w:hAnsi="Times New Roman"/>
          <w:sz w:val="20"/>
          <w:szCs w:val="20"/>
        </w:rPr>
        <w:t>pravo</w:t>
      </w:r>
      <w:r w:rsidRPr="0060747E">
        <w:rPr>
          <w:rFonts w:ascii="Times New Roman" w:hAnsi="Times New Roman"/>
          <w:sz w:val="20"/>
          <w:szCs w:val="20"/>
          <w:lang w:val="ru-RU"/>
        </w:rPr>
        <w:t>.</w:t>
      </w:r>
      <w:r w:rsidRPr="0060747E">
        <w:rPr>
          <w:rFonts w:ascii="Times New Roman" w:hAnsi="Times New Roman"/>
          <w:sz w:val="20"/>
          <w:szCs w:val="20"/>
        </w:rPr>
        <w:t>gov</w:t>
      </w:r>
      <w:r w:rsidRPr="0060747E">
        <w:rPr>
          <w:rFonts w:ascii="Times New Roman" w:hAnsi="Times New Roman"/>
          <w:sz w:val="20"/>
          <w:szCs w:val="20"/>
          <w:lang w:val="ru-RU"/>
        </w:rPr>
        <w:t>.</w:t>
      </w:r>
      <w:r w:rsidRPr="0060747E">
        <w:rPr>
          <w:rFonts w:ascii="Times New Roman" w:hAnsi="Times New Roman"/>
          <w:sz w:val="20"/>
          <w:szCs w:val="20"/>
        </w:rPr>
        <w:t>ru</w:t>
      </w:r>
      <w:r w:rsidRPr="0060747E">
        <w:rPr>
          <w:rFonts w:ascii="Times New Roman" w:hAnsi="Times New Roman"/>
          <w:sz w:val="20"/>
          <w:szCs w:val="20"/>
          <w:lang w:val="ru-RU"/>
        </w:rPr>
        <w:t>, 28.02.2015);</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 xml:space="preserve">постановление администрации Тужинского муниципального района Кировской области от 25.08.2015 № 300 «Об утверждении Положения </w:t>
      </w:r>
      <w:r w:rsidRPr="0060747E">
        <w:rPr>
          <w:rFonts w:ascii="Times New Roman" w:hAnsi="Times New Roman"/>
          <w:bCs/>
          <w:sz w:val="20"/>
          <w:szCs w:val="20"/>
          <w:lang w:val="ru-RU"/>
        </w:rPr>
        <w:t xml:space="preserve">определения цены продажи земельных участков, в </w:t>
      </w:r>
      <w:r w:rsidRPr="0060747E">
        <w:rPr>
          <w:rFonts w:ascii="Times New Roman" w:hAnsi="Times New Roman"/>
          <w:sz w:val="20"/>
          <w:szCs w:val="20"/>
          <w:lang w:val="ru-RU"/>
        </w:rPr>
        <w:t>собственности муниципального образования Тужинский муниципальный район Кировской области</w:t>
      </w:r>
      <w:r w:rsidRPr="0060747E">
        <w:rPr>
          <w:rFonts w:ascii="Times New Roman" w:hAnsi="Times New Roman"/>
          <w:sz w:val="20"/>
          <w:szCs w:val="20"/>
          <w:lang w:val="ru-RU" w:eastAsia="ru-RU"/>
        </w:rPr>
        <w:t>»;</w:t>
      </w:r>
    </w:p>
    <w:p w:rsidR="0060747E" w:rsidRPr="0060747E" w:rsidRDefault="0060747E" w:rsidP="0060747E">
      <w:pPr>
        <w:pStyle w:val="ConsPlusTitle"/>
        <w:ind w:firstLine="709"/>
        <w:jc w:val="both"/>
        <w:rPr>
          <w:rFonts w:ascii="Times New Roman" w:hAnsi="Times New Roman" w:cs="Times New Roman"/>
          <w:b w:val="0"/>
        </w:rPr>
      </w:pPr>
      <w:r w:rsidRPr="0060747E">
        <w:rPr>
          <w:rFonts w:ascii="Times New Roman" w:hAnsi="Times New Roman" w:cs="Times New Roman"/>
          <w:b w:val="0"/>
        </w:rPr>
        <w:t>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60747E" w:rsidRPr="0060747E" w:rsidRDefault="0060747E" w:rsidP="0060747E">
      <w:pPr>
        <w:pStyle w:val="af4"/>
        <w:ind w:firstLine="709"/>
        <w:jc w:val="both"/>
        <w:rPr>
          <w:color w:val="000000"/>
          <w:sz w:val="20"/>
          <w:lang w:val="ru-RU"/>
        </w:rPr>
      </w:pPr>
      <w:r w:rsidRPr="0060747E">
        <w:rPr>
          <w:color w:val="000000"/>
          <w:sz w:val="20"/>
          <w:lang w:val="ru-RU"/>
        </w:rPr>
        <w:t>Уставом муниципального образования Тужинский муниципальный район;</w:t>
      </w:r>
    </w:p>
    <w:p w:rsidR="0060747E" w:rsidRPr="0060747E" w:rsidRDefault="0060747E" w:rsidP="0060747E">
      <w:pPr>
        <w:pStyle w:val="af4"/>
        <w:ind w:firstLine="709"/>
        <w:jc w:val="both"/>
        <w:rPr>
          <w:color w:val="000000"/>
          <w:sz w:val="20"/>
          <w:lang w:val="ru-RU"/>
        </w:rPr>
      </w:pPr>
      <w:r w:rsidRPr="0060747E">
        <w:rPr>
          <w:color w:val="000000"/>
          <w:sz w:val="20"/>
          <w:lang w:val="ru-RU"/>
        </w:rPr>
        <w:t>настоящим административным регламентом.</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2.6. Перечень документов, необходимых для предоставления муниципальной услуги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заявление по прилагаемой форме;</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документ, подтверждающий полномочия представителя заявителя, в случае, если с заявлением обращается представитель заявителя;</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rPr>
        <w:t>решение о предварительном согласовании предоставления земельного участка, если такое решение принято иным уполномоченным органом</w:t>
      </w:r>
      <w:r w:rsidRPr="0060747E">
        <w:rPr>
          <w:rFonts w:ascii="Times New Roman" w:hAnsi="Times New Roman"/>
          <w:sz w:val="20"/>
          <w:szCs w:val="20"/>
          <w:lang w:val="ru-RU" w:eastAsia="ru-RU"/>
        </w:rPr>
        <w:t>.</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выписка из ЕГРН об объекте недвижимости (об испрашиваемом земельном участке).</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2.6.3. Запрещается требовать от заявителя:</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747E" w:rsidRPr="0060747E" w:rsidRDefault="0060747E" w:rsidP="0060747E">
      <w:pPr>
        <w:autoSpaceDE w:val="0"/>
        <w:autoSpaceDN w:val="0"/>
        <w:adjustRightInd w:val="0"/>
        <w:spacing w:after="0" w:line="240" w:lineRule="auto"/>
        <w:ind w:firstLine="540"/>
        <w:jc w:val="both"/>
        <w:rPr>
          <w:rFonts w:ascii="Times New Roman" w:hAnsi="Times New Roman"/>
          <w:color w:val="000000"/>
          <w:sz w:val="20"/>
          <w:szCs w:val="20"/>
          <w:lang w:val="ru-RU"/>
        </w:rPr>
      </w:pPr>
      <w:r w:rsidRPr="0060747E">
        <w:rPr>
          <w:rFonts w:ascii="Times New Roman" w:hAnsi="Times New Roman"/>
          <w:color w:val="000000"/>
          <w:sz w:val="20"/>
          <w:szCs w:val="20"/>
          <w:lang w:val="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60747E">
          <w:rPr>
            <w:rFonts w:ascii="Times New Roman" w:hAnsi="Times New Roman"/>
            <w:color w:val="000000"/>
            <w:sz w:val="20"/>
            <w:szCs w:val="20"/>
            <w:lang w:val="ru-RU"/>
          </w:rPr>
          <w:t>частью 6</w:t>
        </w:r>
      </w:hyperlink>
      <w:r w:rsidRPr="0060747E">
        <w:rPr>
          <w:rFonts w:ascii="Times New Roman" w:hAnsi="Times New Roman"/>
          <w:color w:val="000000"/>
          <w:sz w:val="20"/>
          <w:szCs w:val="2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color w:val="000000"/>
          <w:sz w:val="20"/>
          <w:szCs w:val="2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w:t>
      </w:r>
      <w:r w:rsidRPr="0060747E">
        <w:rPr>
          <w:rFonts w:ascii="Times New Roman" w:hAnsi="Times New Roman"/>
          <w:color w:val="000000"/>
          <w:sz w:val="20"/>
          <w:szCs w:val="20"/>
          <w:lang w:val="ru-RU"/>
        </w:rPr>
        <w:lastRenderedPageBreak/>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60747E">
          <w:rPr>
            <w:rFonts w:ascii="Times New Roman" w:hAnsi="Times New Roman"/>
            <w:color w:val="000000"/>
            <w:sz w:val="20"/>
            <w:szCs w:val="20"/>
            <w:lang w:val="ru-RU"/>
          </w:rPr>
          <w:t>части 1 статьи 9</w:t>
        </w:r>
      </w:hyperlink>
      <w:r w:rsidRPr="0060747E">
        <w:rPr>
          <w:rFonts w:ascii="Times New Roman" w:hAnsi="Times New Roman"/>
          <w:color w:val="000000"/>
          <w:sz w:val="20"/>
          <w:szCs w:val="20"/>
          <w:lang w:val="ru-RU"/>
        </w:rPr>
        <w:t xml:space="preserve"> Федерального закона от 27.07.2010    № 210-ФЗ «Об организации предоставления государственных и муниципальных услуг»</w:t>
      </w:r>
      <w:r w:rsidRPr="0060747E">
        <w:rPr>
          <w:rFonts w:ascii="Times New Roman" w:hAnsi="Times New Roman"/>
          <w:sz w:val="20"/>
          <w:szCs w:val="20"/>
          <w:lang w:val="ru-RU"/>
        </w:rPr>
        <w:t>.</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2.7. Исчерпывающий перечень оснований для отказа в приеме документов, необходимых для предоставления муниципальной услуги.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2.7.1. Несоответствие заявления о предоставлении земельного участка форме заявления, утвержденной настоящим Административным регламентом.</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2.7.2. Подача заявления о предоставлении земельного участка в иной уполномоченный орган.</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2.8. Перечень оснований для отказа в предоставлении муниципальной услуги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2.8.1.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9" w:history="1">
        <w:r w:rsidRPr="0060747E">
          <w:rPr>
            <w:rFonts w:ascii="Times New Roman" w:eastAsia="Calibri" w:hAnsi="Times New Roman"/>
            <w:sz w:val="20"/>
            <w:szCs w:val="20"/>
            <w:lang w:val="ru-RU"/>
          </w:rPr>
          <w:t>пункте 16 статьи 11.10</w:t>
        </w:r>
      </w:hyperlink>
      <w:r w:rsidRPr="0060747E">
        <w:rPr>
          <w:rFonts w:ascii="Times New Roman" w:eastAsia="Calibri" w:hAnsi="Times New Roman"/>
          <w:sz w:val="20"/>
          <w:szCs w:val="20"/>
          <w:lang w:val="ru-RU"/>
        </w:rPr>
        <w:t xml:space="preserve"> Земельного кодекса Российской Федерации.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2.8.2. Земельный участок, который предстоит образовать, не может быть предоставлен заявителю по основаниям, указанным в </w:t>
      </w:r>
      <w:hyperlink r:id="rId30" w:history="1">
        <w:r w:rsidRPr="0060747E">
          <w:rPr>
            <w:rFonts w:ascii="Times New Roman" w:eastAsia="Calibri" w:hAnsi="Times New Roman"/>
            <w:sz w:val="20"/>
            <w:szCs w:val="20"/>
            <w:lang w:val="ru-RU"/>
          </w:rPr>
          <w:t>подпунктах 1</w:t>
        </w:r>
      </w:hyperlink>
      <w:r w:rsidRPr="0060747E">
        <w:rPr>
          <w:rFonts w:ascii="Times New Roman" w:eastAsia="Calibri" w:hAnsi="Times New Roman"/>
          <w:sz w:val="20"/>
          <w:szCs w:val="20"/>
          <w:lang w:val="ru-RU"/>
        </w:rPr>
        <w:t>-</w:t>
      </w:r>
      <w:hyperlink r:id="rId31" w:history="1">
        <w:r w:rsidRPr="0060747E">
          <w:rPr>
            <w:rFonts w:ascii="Times New Roman" w:eastAsia="Calibri" w:hAnsi="Times New Roman"/>
            <w:sz w:val="20"/>
            <w:szCs w:val="20"/>
            <w:lang w:val="ru-RU"/>
          </w:rPr>
          <w:t>13</w:t>
        </w:r>
      </w:hyperlink>
      <w:r w:rsidRPr="0060747E">
        <w:rPr>
          <w:rFonts w:ascii="Times New Roman" w:eastAsia="Calibri" w:hAnsi="Times New Roman"/>
          <w:sz w:val="20"/>
          <w:szCs w:val="20"/>
          <w:lang w:val="ru-RU"/>
        </w:rPr>
        <w:t xml:space="preserve">, </w:t>
      </w:r>
      <w:hyperlink r:id="rId32" w:history="1">
        <w:r w:rsidRPr="0060747E">
          <w:rPr>
            <w:rFonts w:ascii="Times New Roman" w:eastAsia="Calibri" w:hAnsi="Times New Roman"/>
            <w:sz w:val="20"/>
            <w:szCs w:val="20"/>
            <w:lang w:val="ru-RU"/>
          </w:rPr>
          <w:t>15</w:t>
        </w:r>
      </w:hyperlink>
      <w:r w:rsidRPr="0060747E">
        <w:rPr>
          <w:rFonts w:ascii="Times New Roman" w:eastAsia="Calibri" w:hAnsi="Times New Roman"/>
          <w:sz w:val="20"/>
          <w:szCs w:val="20"/>
          <w:lang w:val="ru-RU"/>
        </w:rPr>
        <w:t>-</w:t>
      </w:r>
      <w:hyperlink r:id="rId33" w:history="1">
        <w:r w:rsidRPr="0060747E">
          <w:rPr>
            <w:rFonts w:ascii="Times New Roman" w:eastAsia="Calibri" w:hAnsi="Times New Roman"/>
            <w:sz w:val="20"/>
            <w:szCs w:val="20"/>
            <w:lang w:val="ru-RU"/>
          </w:rPr>
          <w:t>19</w:t>
        </w:r>
      </w:hyperlink>
      <w:r w:rsidRPr="0060747E">
        <w:rPr>
          <w:rFonts w:ascii="Times New Roman" w:eastAsia="Calibri" w:hAnsi="Times New Roman"/>
          <w:sz w:val="20"/>
          <w:szCs w:val="20"/>
          <w:lang w:val="ru-RU"/>
        </w:rPr>
        <w:t xml:space="preserve">, </w:t>
      </w:r>
      <w:hyperlink r:id="rId34" w:history="1">
        <w:r w:rsidRPr="0060747E">
          <w:rPr>
            <w:rFonts w:ascii="Times New Roman" w:eastAsia="Calibri" w:hAnsi="Times New Roman"/>
            <w:sz w:val="20"/>
            <w:szCs w:val="20"/>
            <w:lang w:val="ru-RU"/>
          </w:rPr>
          <w:t>22</w:t>
        </w:r>
      </w:hyperlink>
      <w:r w:rsidRPr="0060747E">
        <w:rPr>
          <w:rFonts w:ascii="Times New Roman" w:eastAsia="Calibri" w:hAnsi="Times New Roman"/>
          <w:sz w:val="20"/>
          <w:szCs w:val="20"/>
          <w:lang w:val="ru-RU"/>
        </w:rPr>
        <w:t xml:space="preserve"> и </w:t>
      </w:r>
      <w:hyperlink r:id="rId35" w:history="1">
        <w:r w:rsidRPr="0060747E">
          <w:rPr>
            <w:rFonts w:ascii="Times New Roman" w:eastAsia="Calibri" w:hAnsi="Times New Roman"/>
            <w:sz w:val="20"/>
            <w:szCs w:val="20"/>
            <w:lang w:val="ru-RU"/>
          </w:rPr>
          <w:t>23 статьи 39.16</w:t>
        </w:r>
      </w:hyperlink>
      <w:r w:rsidRPr="0060747E">
        <w:rPr>
          <w:rFonts w:ascii="Times New Roman" w:eastAsia="Calibri" w:hAnsi="Times New Roman"/>
          <w:sz w:val="20"/>
          <w:szCs w:val="20"/>
          <w:lang w:val="ru-RU"/>
        </w:rPr>
        <w:t xml:space="preserve"> Земельного кодекса Российской Федерации.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2.8.3. Земельный участок, границы которого подлежат уточнению в соответствии с Федеральным </w:t>
      </w:r>
      <w:hyperlink r:id="rId36" w:history="1">
        <w:r w:rsidRPr="0060747E">
          <w:rPr>
            <w:rFonts w:ascii="Times New Roman" w:eastAsia="Calibri" w:hAnsi="Times New Roman"/>
            <w:sz w:val="20"/>
            <w:szCs w:val="20"/>
            <w:lang w:val="ru-RU"/>
          </w:rPr>
          <w:t>законом</w:t>
        </w:r>
      </w:hyperlink>
      <w:r w:rsidRPr="0060747E">
        <w:rPr>
          <w:rFonts w:ascii="Times New Roman" w:eastAsia="Calibri" w:hAnsi="Times New Roman"/>
          <w:sz w:val="20"/>
          <w:szCs w:val="20"/>
          <w:lang w:val="ru-RU"/>
        </w:rPr>
        <w:t xml:space="preserve"> от 13.07.2015 № 218-ФЗ «О государственной регистрации недвижимости», не может быть предоставлен заявителю по основаниям, указанным в </w:t>
      </w:r>
      <w:hyperlink r:id="rId37" w:history="1">
        <w:r w:rsidRPr="0060747E">
          <w:rPr>
            <w:rFonts w:ascii="Times New Roman" w:eastAsia="Calibri" w:hAnsi="Times New Roman"/>
            <w:sz w:val="20"/>
            <w:szCs w:val="20"/>
            <w:lang w:val="ru-RU"/>
          </w:rPr>
          <w:t>подпунктах 1</w:t>
        </w:r>
      </w:hyperlink>
      <w:r w:rsidRPr="0060747E">
        <w:rPr>
          <w:rFonts w:ascii="Times New Roman" w:eastAsia="Calibri" w:hAnsi="Times New Roman"/>
          <w:sz w:val="20"/>
          <w:szCs w:val="20"/>
          <w:lang w:val="ru-RU"/>
        </w:rPr>
        <w:t>-</w:t>
      </w:r>
      <w:hyperlink r:id="rId38" w:history="1">
        <w:r w:rsidRPr="0060747E">
          <w:rPr>
            <w:rFonts w:ascii="Times New Roman" w:eastAsia="Calibri" w:hAnsi="Times New Roman"/>
            <w:sz w:val="20"/>
            <w:szCs w:val="20"/>
            <w:lang w:val="ru-RU"/>
          </w:rPr>
          <w:t>23 статьи 39.16</w:t>
        </w:r>
      </w:hyperlink>
      <w:r w:rsidRPr="0060747E">
        <w:rPr>
          <w:rFonts w:ascii="Times New Roman" w:eastAsia="Calibri" w:hAnsi="Times New Roman"/>
          <w:sz w:val="20"/>
          <w:szCs w:val="20"/>
          <w:lang w:val="ru-RU"/>
        </w:rPr>
        <w:t xml:space="preserve"> Земельного кодекса Российской Федерации.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2.8.4.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2.8.5.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9" w:history="1">
        <w:r w:rsidRPr="0060747E">
          <w:rPr>
            <w:rFonts w:ascii="Times New Roman" w:eastAsia="Calibri" w:hAnsi="Times New Roman"/>
            <w:sz w:val="20"/>
            <w:szCs w:val="20"/>
            <w:lang w:val="ru-RU"/>
          </w:rPr>
          <w:t>подпунктом 10 пункта 2 статьи 39.10</w:t>
        </w:r>
      </w:hyperlink>
      <w:r w:rsidRPr="0060747E">
        <w:rPr>
          <w:rFonts w:ascii="Times New Roman" w:eastAsia="Calibri" w:hAnsi="Times New Roman"/>
          <w:sz w:val="20"/>
          <w:szCs w:val="20"/>
          <w:lang w:val="ru-RU"/>
        </w:rPr>
        <w:t xml:space="preserve"> Земельного кодекса Российской Федерации.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2.8.6.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2.8.7.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0" w:history="1">
        <w:r w:rsidRPr="0060747E">
          <w:rPr>
            <w:rFonts w:ascii="Times New Roman" w:eastAsia="Calibri" w:hAnsi="Times New Roman"/>
            <w:sz w:val="20"/>
            <w:szCs w:val="20"/>
            <w:lang w:val="ru-RU"/>
          </w:rPr>
          <w:t>пунктом 3 статьи 39.36</w:t>
        </w:r>
      </w:hyperlink>
      <w:r w:rsidRPr="0060747E">
        <w:rPr>
          <w:rFonts w:ascii="Times New Roman" w:eastAsia="Calibri" w:hAnsi="Times New Roman"/>
          <w:sz w:val="20"/>
          <w:szCs w:val="20"/>
          <w:lang w:val="ru-RU"/>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2.8.8.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2.8.9.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2.8.10.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2.8.11.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rsidRPr="0060747E">
        <w:rPr>
          <w:rFonts w:ascii="Times New Roman" w:eastAsia="Calibri" w:hAnsi="Times New Roman"/>
          <w:sz w:val="20"/>
          <w:szCs w:val="20"/>
          <w:lang w:val="ru-RU"/>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2.8.12.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2.8.13.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2.8.14.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1" w:history="1">
        <w:r w:rsidRPr="0060747E">
          <w:rPr>
            <w:rFonts w:ascii="Times New Roman" w:eastAsia="Calibri" w:hAnsi="Times New Roman"/>
            <w:sz w:val="20"/>
            <w:szCs w:val="20"/>
            <w:lang w:val="ru-RU"/>
          </w:rPr>
          <w:t>пунктом 19 статьи 39.11</w:t>
        </w:r>
      </w:hyperlink>
      <w:r w:rsidRPr="0060747E">
        <w:rPr>
          <w:rFonts w:ascii="Times New Roman" w:eastAsia="Calibri" w:hAnsi="Times New Roman"/>
          <w:sz w:val="20"/>
          <w:szCs w:val="20"/>
          <w:lang w:val="ru-RU"/>
        </w:rPr>
        <w:t xml:space="preserve"> Земельного кодекса Российской Федерации.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2.8.15. В отношении земельного участка, указанного в заявлении о его предоставлении, поступило предусмотренное </w:t>
      </w:r>
      <w:hyperlink r:id="rId42" w:history="1">
        <w:r w:rsidRPr="0060747E">
          <w:rPr>
            <w:rFonts w:ascii="Times New Roman" w:eastAsia="Calibri" w:hAnsi="Times New Roman"/>
            <w:sz w:val="20"/>
            <w:szCs w:val="20"/>
            <w:lang w:val="ru-RU"/>
          </w:rPr>
          <w:t>подпунктом 6 пункта 4 статьи 39.11</w:t>
        </w:r>
      </w:hyperlink>
      <w:r w:rsidRPr="0060747E">
        <w:rPr>
          <w:rFonts w:ascii="Times New Roman" w:eastAsia="Calibri" w:hAnsi="Times New Roman"/>
          <w:sz w:val="20"/>
          <w:szCs w:val="20"/>
          <w:lang w:val="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sidRPr="0060747E">
          <w:rPr>
            <w:rFonts w:ascii="Times New Roman" w:eastAsia="Calibri" w:hAnsi="Times New Roman"/>
            <w:sz w:val="20"/>
            <w:szCs w:val="20"/>
            <w:lang w:val="ru-RU"/>
          </w:rPr>
          <w:t>подпунктом 4 пункта 4 статьи 39.11</w:t>
        </w:r>
      </w:hyperlink>
      <w:r w:rsidRPr="0060747E">
        <w:rPr>
          <w:rFonts w:ascii="Times New Roman" w:eastAsia="Calibri" w:hAnsi="Times New Roman"/>
          <w:sz w:val="20"/>
          <w:szCs w:val="20"/>
          <w:lang w:val="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4" w:history="1">
        <w:r w:rsidRPr="0060747E">
          <w:rPr>
            <w:rFonts w:ascii="Times New Roman" w:eastAsia="Calibri" w:hAnsi="Times New Roman"/>
            <w:sz w:val="20"/>
            <w:szCs w:val="20"/>
            <w:lang w:val="ru-RU"/>
          </w:rPr>
          <w:t>пунктом 8 статьи 39.11</w:t>
        </w:r>
      </w:hyperlink>
      <w:r w:rsidRPr="0060747E">
        <w:rPr>
          <w:rFonts w:ascii="Times New Roman" w:eastAsia="Calibri" w:hAnsi="Times New Roman"/>
          <w:sz w:val="20"/>
          <w:szCs w:val="20"/>
          <w:lang w:val="ru-RU"/>
        </w:rPr>
        <w:t xml:space="preserve"> Земельного кодекса Российской Федерации.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2.8.16. В отношении земельного участка, указанного в заявлении о его предоставлении, опубликовано и размещено в соответствии с </w:t>
      </w:r>
      <w:hyperlink r:id="rId45" w:history="1">
        <w:r w:rsidRPr="0060747E">
          <w:rPr>
            <w:rFonts w:ascii="Times New Roman" w:eastAsia="Calibri" w:hAnsi="Times New Roman"/>
            <w:sz w:val="20"/>
            <w:szCs w:val="20"/>
            <w:lang w:val="ru-RU"/>
          </w:rPr>
          <w:t>подпунктом 1 пункта 1 статьи 39.18</w:t>
        </w:r>
      </w:hyperlink>
      <w:r w:rsidRPr="0060747E">
        <w:rPr>
          <w:rFonts w:ascii="Times New Roman" w:eastAsia="Calibri" w:hAnsi="Times New Roman"/>
          <w:sz w:val="20"/>
          <w:szCs w:val="20"/>
          <w:lang w:val="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2.8.17.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2.8.18.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Pr="0060747E">
          <w:rPr>
            <w:rFonts w:ascii="Times New Roman" w:eastAsia="Calibri" w:hAnsi="Times New Roman"/>
            <w:sz w:val="20"/>
            <w:szCs w:val="20"/>
            <w:lang w:val="ru-RU"/>
          </w:rPr>
          <w:t>подпунктом 10 пункта 2 статьи 39.10</w:t>
        </w:r>
      </w:hyperlink>
      <w:r w:rsidRPr="0060747E">
        <w:rPr>
          <w:rFonts w:ascii="Times New Roman" w:eastAsia="Calibri" w:hAnsi="Times New Roman"/>
          <w:sz w:val="20"/>
          <w:szCs w:val="20"/>
          <w:lang w:val="ru-RU"/>
        </w:rPr>
        <w:t xml:space="preserve"> Земельного кодекса Российской Федерации.</w:t>
      </w:r>
    </w:p>
    <w:p w:rsidR="0060747E" w:rsidRPr="0060747E" w:rsidRDefault="0060747E" w:rsidP="0060747E">
      <w:pPr>
        <w:autoSpaceDE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2.8.19.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2.8.20.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2.8.21.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2.8.22. Предоставление земельного участка на заявленном виде прав не допускается.</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2.8.23. В отношении земельного участка, указанного в заявлении о его предоставлении, не установлен вид разрешенного использования.</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2.8.24. Указанный в заявлении о предоставлении земельного участка земельный участок не отнесен к определенной категории земель.</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2.8.25.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lastRenderedPageBreak/>
        <w:t>2.8.26.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2.8.27. Границы земельного участка, указанного в заявлении о его предоставлении, подлежат уточнению в соответствии с Федеральным </w:t>
      </w:r>
      <w:hyperlink r:id="rId47" w:history="1">
        <w:r w:rsidRPr="0060747E">
          <w:rPr>
            <w:rFonts w:ascii="Times New Roman" w:eastAsia="Calibri" w:hAnsi="Times New Roman"/>
            <w:sz w:val="20"/>
            <w:szCs w:val="20"/>
            <w:lang w:val="ru-RU"/>
          </w:rPr>
          <w:t>законом</w:t>
        </w:r>
      </w:hyperlink>
      <w:r w:rsidRPr="0060747E">
        <w:rPr>
          <w:rFonts w:ascii="Times New Roman" w:eastAsia="Calibri" w:hAnsi="Times New Roman"/>
          <w:sz w:val="20"/>
          <w:szCs w:val="20"/>
          <w:lang w:val="ru-RU"/>
        </w:rPr>
        <w:t xml:space="preserve"> от 13.07.2015 № 218-ФЗ «О государственной регистрации недвижимости».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2.8.28.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0747E" w:rsidRPr="0060747E" w:rsidRDefault="0060747E" w:rsidP="0060747E">
      <w:pPr>
        <w:autoSpaceDE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2.9. Размер платы, взимаемой за предоставление муниципальной услуги.</w:t>
      </w:r>
    </w:p>
    <w:p w:rsidR="0060747E" w:rsidRPr="0060747E" w:rsidRDefault="0060747E" w:rsidP="0060747E">
      <w:pPr>
        <w:autoSpaceDE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Предоставление муниципальной услуги осуществляется на бесплатной основе.</w:t>
      </w:r>
    </w:p>
    <w:p w:rsidR="0060747E" w:rsidRPr="0060747E" w:rsidRDefault="0060747E" w:rsidP="0060747E">
      <w:pPr>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2.10.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60747E" w:rsidRPr="0060747E" w:rsidRDefault="0060747E" w:rsidP="0060747E">
      <w:pPr>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0747E" w:rsidRPr="0060747E" w:rsidRDefault="0060747E" w:rsidP="0060747E">
      <w:pPr>
        <w:shd w:val="clear" w:color="auto" w:fill="FFFFFF"/>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2.11. Срок регистрации документов.</w:t>
      </w:r>
    </w:p>
    <w:p w:rsidR="0060747E" w:rsidRPr="0060747E" w:rsidRDefault="0060747E" w:rsidP="0060747E">
      <w:pPr>
        <w:shd w:val="clear" w:color="auto" w:fill="FFFFFF"/>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Документы, представленные заявителем, в том числе в электронной форме, регистрируются в течение 3 дней с момента поступления.</w:t>
      </w:r>
    </w:p>
    <w:p w:rsidR="0060747E" w:rsidRPr="0060747E" w:rsidRDefault="0060747E" w:rsidP="0060747E">
      <w:pPr>
        <w:shd w:val="clear" w:color="auto" w:fill="FFFFFF"/>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2.12. Требования к помещению, в котором предоставляется муниципальная услуга.</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2.12.1.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2.12.2. Места для заполнения заявлений и иных документов оборудуются стульями, столами (стойками), бланками заявлений, письменными принадлежностями.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2.12.3. Места для информирования должны быть оборудованы информационными стендами, содержащими следующую информацию:</w:t>
      </w:r>
    </w:p>
    <w:p w:rsidR="0060747E" w:rsidRPr="0060747E" w:rsidRDefault="0060747E" w:rsidP="0060747E">
      <w:pPr>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график работы (часы приема), контактные телефоны (телефон для справок), адрес официального сайта администрации района в сети Интернет, адреса электронной почты.</w:t>
      </w:r>
    </w:p>
    <w:p w:rsidR="0060747E" w:rsidRPr="0060747E" w:rsidRDefault="0060747E" w:rsidP="0060747E">
      <w:pPr>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перечень, формы документов для заполнения, образцы заполнения документов, бланки для заполнения;</w:t>
      </w:r>
    </w:p>
    <w:p w:rsidR="0060747E" w:rsidRPr="0060747E" w:rsidRDefault="0060747E" w:rsidP="0060747E">
      <w:pPr>
        <w:autoSpaceDE w:val="0"/>
        <w:autoSpaceDN w:val="0"/>
        <w:adjustRightInd w:val="0"/>
        <w:spacing w:after="0" w:line="240" w:lineRule="auto"/>
        <w:ind w:firstLine="709"/>
        <w:rPr>
          <w:rFonts w:ascii="Times New Roman" w:eastAsia="Calibri" w:hAnsi="Times New Roman"/>
          <w:sz w:val="20"/>
          <w:szCs w:val="20"/>
          <w:lang w:val="ru-RU"/>
        </w:rPr>
      </w:pPr>
      <w:r w:rsidRPr="0060747E">
        <w:rPr>
          <w:rFonts w:ascii="Times New Roman" w:eastAsia="Calibri" w:hAnsi="Times New Roman"/>
          <w:sz w:val="20"/>
          <w:szCs w:val="20"/>
          <w:lang w:val="ru-RU"/>
        </w:rPr>
        <w:t>основания для отказа в предоставлении муниципальной услуги;</w:t>
      </w:r>
    </w:p>
    <w:p w:rsidR="0060747E" w:rsidRPr="0060747E" w:rsidRDefault="0060747E" w:rsidP="0060747E">
      <w:pPr>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порядок обжалования решений, действий (бездействия) администрации района, ее должностных лиц, либо муниципальных служащих;</w:t>
      </w:r>
    </w:p>
    <w:p w:rsidR="0060747E" w:rsidRPr="0060747E" w:rsidRDefault="0060747E" w:rsidP="0060747E">
      <w:pPr>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перечень нормативных правовых актов, регулирующих предоставление муниципальной услуги.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2.12.4. Кабинеты (кабинки) приема заявителей должны быть оборудованы информационными табличками с указанием:</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номера кабинета (кабинки);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фамилии, имени и отчества специалиста, осуществляющего прием заявителей;</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дней и часов приема, времени перерыва на обед.</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0747E" w:rsidRPr="0060747E" w:rsidRDefault="0060747E" w:rsidP="0060747E">
      <w:pPr>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2.12.6. </w:t>
      </w:r>
      <w:r w:rsidRPr="0060747E">
        <w:rPr>
          <w:rFonts w:ascii="Times New Roman" w:hAnsi="Times New Roman"/>
          <w:sz w:val="20"/>
          <w:szCs w:val="20"/>
          <w:lang w:val="ru-RU"/>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r w:rsidRPr="0060747E">
        <w:rPr>
          <w:rFonts w:ascii="Times New Roman" w:eastAsia="Calibri" w:hAnsi="Times New Roman"/>
          <w:sz w:val="20"/>
          <w:szCs w:val="20"/>
          <w:lang w:val="ru-RU"/>
        </w:rPr>
        <w:t>.</w:t>
      </w:r>
    </w:p>
    <w:p w:rsidR="0060747E" w:rsidRPr="0060747E" w:rsidRDefault="0060747E" w:rsidP="0060747E">
      <w:pPr>
        <w:shd w:val="clear" w:color="auto" w:fill="FFFFFF"/>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2.13. Показатели доступности и качества муниципальной услуги.</w:t>
      </w:r>
    </w:p>
    <w:p w:rsidR="0060747E" w:rsidRPr="0060747E" w:rsidRDefault="0060747E" w:rsidP="0060747E">
      <w:pPr>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2.13.1. Показателем доступности муниципальной услуги является:</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транспортная доступность к местам предоставления муниципальной услуги;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0747E" w:rsidRPr="0060747E" w:rsidRDefault="0060747E" w:rsidP="0060747E">
      <w:pPr>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2.13.2. Показателями качества муниципальной услуги являются:</w:t>
      </w:r>
    </w:p>
    <w:p w:rsidR="0060747E" w:rsidRPr="0060747E" w:rsidRDefault="0060747E" w:rsidP="0060747E">
      <w:pPr>
        <w:spacing w:after="0" w:line="240" w:lineRule="auto"/>
        <w:ind w:firstLine="709"/>
        <w:rPr>
          <w:rFonts w:ascii="Times New Roman" w:eastAsia="Calibri" w:hAnsi="Times New Roman"/>
          <w:sz w:val="20"/>
          <w:szCs w:val="20"/>
          <w:lang w:val="ru-RU"/>
        </w:rPr>
      </w:pPr>
      <w:r w:rsidRPr="0060747E">
        <w:rPr>
          <w:rFonts w:ascii="Times New Roman" w:eastAsia="Calibri" w:hAnsi="Times New Roman"/>
          <w:sz w:val="20"/>
          <w:szCs w:val="20"/>
          <w:lang w:val="ru-RU"/>
        </w:rPr>
        <w:t>соблюдение срока предоставления муниципальной услуги;</w:t>
      </w:r>
    </w:p>
    <w:p w:rsidR="0060747E" w:rsidRPr="0060747E" w:rsidRDefault="0060747E" w:rsidP="0060747E">
      <w:pPr>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lastRenderedPageBreak/>
        <w:t>отсутствие поданных в установленном порядке и/или признанных обоснованными жалоб на решения или действия (бездействие) администрации района, ее должностных лиц, либо муниципальных служащих, принятые или осуществленные при предоставлении муниципальной услуги.</w:t>
      </w:r>
    </w:p>
    <w:p w:rsidR="0060747E" w:rsidRPr="0060747E" w:rsidRDefault="0060747E" w:rsidP="0060747E">
      <w:pPr>
        <w:spacing w:after="0" w:line="240" w:lineRule="auto"/>
        <w:ind w:firstLine="709"/>
        <w:jc w:val="both"/>
        <w:rPr>
          <w:rFonts w:ascii="Times New Roman" w:hAnsi="Times New Roman"/>
          <w:sz w:val="20"/>
          <w:szCs w:val="20"/>
          <w:lang w:val="ru-RU"/>
        </w:rPr>
      </w:pPr>
      <w:r w:rsidRPr="0060747E">
        <w:rPr>
          <w:rFonts w:ascii="Times New Roman" w:eastAsia="Calibri" w:hAnsi="Times New Roman"/>
          <w:sz w:val="20"/>
          <w:szCs w:val="20"/>
          <w:lang w:val="ru-RU"/>
        </w:rPr>
        <w:t>2.13.3.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60747E" w:rsidRPr="0060747E" w:rsidRDefault="0060747E" w:rsidP="0060747E">
      <w:pPr>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2.14. Особенности предоставления муниципальной услуги в электронной форме.</w:t>
      </w:r>
    </w:p>
    <w:p w:rsidR="0060747E" w:rsidRPr="0060747E" w:rsidRDefault="0060747E" w:rsidP="0060747E">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60747E">
        <w:rPr>
          <w:rFonts w:ascii="Times New Roman" w:eastAsia="Calibri" w:hAnsi="Times New Roman"/>
          <w:sz w:val="20"/>
          <w:szCs w:val="20"/>
          <w:lang w:val="ru-RU"/>
        </w:rPr>
        <w:t>2.14.1. Особенности предоставления муниципальной услуги в электронной форме:</w:t>
      </w:r>
    </w:p>
    <w:p w:rsidR="0060747E" w:rsidRPr="0060747E" w:rsidRDefault="0060747E" w:rsidP="0060747E">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60747E">
        <w:rPr>
          <w:rFonts w:ascii="Times New Roman" w:eastAsia="Calibri" w:hAnsi="Times New Roman"/>
          <w:sz w:val="20"/>
          <w:szCs w:val="20"/>
          <w:lang w:val="ru-RU"/>
        </w:rPr>
        <w:t>получение информации о предоставляемой муниципальной услуге в сети Интернет, в том числе на официальном сайте администрации района, на Едином портале, Региональном портале.</w:t>
      </w:r>
    </w:p>
    <w:p w:rsidR="0060747E" w:rsidRPr="0060747E" w:rsidRDefault="0060747E" w:rsidP="0060747E">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60747E">
        <w:rPr>
          <w:rFonts w:ascii="Times New Roman" w:eastAsia="Calibri" w:hAnsi="Times New Roman"/>
          <w:sz w:val="20"/>
          <w:szCs w:val="20"/>
          <w:lang w:val="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района, на Едином портале, Региональном портале;</w:t>
      </w:r>
    </w:p>
    <w:p w:rsidR="0060747E" w:rsidRPr="0060747E" w:rsidRDefault="0060747E" w:rsidP="0060747E">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60747E">
        <w:rPr>
          <w:rFonts w:ascii="Times New Roman" w:eastAsia="Calibri" w:hAnsi="Times New Roman"/>
          <w:sz w:val="20"/>
          <w:szCs w:val="20"/>
          <w:lang w:val="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0747E" w:rsidRPr="0060747E" w:rsidRDefault="0060747E" w:rsidP="0060747E">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60747E">
        <w:rPr>
          <w:rFonts w:ascii="Times New Roman" w:eastAsia="Calibri"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0747E" w:rsidRPr="0060747E" w:rsidRDefault="0060747E" w:rsidP="0060747E">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60747E">
        <w:rPr>
          <w:rFonts w:ascii="Times New Roman" w:eastAsia="Calibri" w:hAnsi="Times New Roman"/>
          <w:sz w:val="20"/>
          <w:szCs w:val="20"/>
          <w:lang w:val="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60747E" w:rsidRPr="0060747E" w:rsidRDefault="0060747E" w:rsidP="0060747E">
      <w:pPr>
        <w:spacing w:after="0" w:line="240" w:lineRule="auto"/>
        <w:ind w:firstLine="709"/>
        <w:jc w:val="both"/>
        <w:rPr>
          <w:rFonts w:ascii="Times New Roman" w:hAnsi="Times New Roman"/>
          <w:sz w:val="20"/>
          <w:szCs w:val="20"/>
          <w:lang w:val="ru-RU"/>
        </w:rPr>
      </w:pPr>
      <w:r w:rsidRPr="0060747E">
        <w:rPr>
          <w:rFonts w:ascii="Times New Roman" w:eastAsia="Calibri" w:hAnsi="Times New Roman"/>
          <w:sz w:val="20"/>
          <w:szCs w:val="20"/>
          <w:lang w:val="ru-RU"/>
        </w:rPr>
        <w:t>2.14.2.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0747E" w:rsidRPr="0060747E" w:rsidRDefault="0060747E" w:rsidP="0060747E">
      <w:pPr>
        <w:autoSpaceDE w:val="0"/>
        <w:spacing w:after="0" w:line="240" w:lineRule="auto"/>
        <w:ind w:firstLine="709"/>
        <w:jc w:val="center"/>
        <w:rPr>
          <w:rFonts w:ascii="Times New Roman" w:hAnsi="Times New Roman"/>
          <w:sz w:val="20"/>
          <w:szCs w:val="20"/>
          <w:lang w:val="ru-RU"/>
        </w:rPr>
      </w:pPr>
      <w:r w:rsidRPr="0060747E">
        <w:rPr>
          <w:rFonts w:ascii="Times New Roman" w:hAnsi="Times New Roman"/>
          <w:sz w:val="20"/>
          <w:szCs w:val="20"/>
          <w:lang w:val="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0747E" w:rsidRPr="0060747E" w:rsidRDefault="0060747E" w:rsidP="0060747E">
      <w:pPr>
        <w:autoSpaceDE w:val="0"/>
        <w:spacing w:after="0" w:line="240" w:lineRule="auto"/>
        <w:ind w:firstLine="709"/>
        <w:jc w:val="both"/>
        <w:rPr>
          <w:rFonts w:ascii="Times New Roman" w:hAnsi="Times New Roman"/>
          <w:sz w:val="20"/>
          <w:szCs w:val="20"/>
          <w:lang w:val="ru-RU"/>
        </w:rPr>
      </w:pPr>
    </w:p>
    <w:p w:rsidR="0060747E" w:rsidRPr="0060747E" w:rsidRDefault="0060747E" w:rsidP="0060747E">
      <w:pPr>
        <w:pStyle w:val="af4"/>
        <w:ind w:firstLine="709"/>
        <w:jc w:val="both"/>
        <w:rPr>
          <w:color w:val="000000"/>
          <w:sz w:val="20"/>
          <w:lang w:val="ru-RU"/>
        </w:rPr>
      </w:pPr>
      <w:r w:rsidRPr="0060747E">
        <w:rPr>
          <w:color w:val="000000"/>
          <w:sz w:val="20"/>
          <w:lang w:val="ru-RU"/>
        </w:rPr>
        <w:t>3.1. Предоставление муниципальной услуги включает в себя следующие административные процедуры:</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прием и регистрация документов;</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направление межведомственных запросов;</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рассмотрение заявления и представленных документов и принятие решения о предоставлении </w:t>
      </w:r>
      <w:r w:rsidRPr="0060747E">
        <w:rPr>
          <w:rFonts w:ascii="Times New Roman" w:hAnsi="Times New Roman"/>
          <w:sz w:val="20"/>
          <w:szCs w:val="20"/>
          <w:lang w:val="ru-RU" w:eastAsia="ru-RU"/>
        </w:rPr>
        <w:t xml:space="preserve">или об отказе в предоставлении </w:t>
      </w:r>
      <w:r w:rsidRPr="0060747E">
        <w:rPr>
          <w:rFonts w:ascii="Times New Roman" w:eastAsia="Calibri" w:hAnsi="Times New Roman"/>
          <w:sz w:val="20"/>
          <w:szCs w:val="20"/>
          <w:lang w:val="ru-RU"/>
        </w:rPr>
        <w:t>земельного участка;</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hAnsi="Times New Roman"/>
          <w:sz w:val="20"/>
          <w:szCs w:val="20"/>
          <w:lang w:val="ru-RU"/>
        </w:rPr>
        <w:t>подготовка документа о предоставлении земельного участка и направление его заявителю</w:t>
      </w:r>
      <w:r w:rsidRPr="0060747E">
        <w:rPr>
          <w:rFonts w:ascii="Times New Roman" w:eastAsia="Calibri" w:hAnsi="Times New Roman"/>
          <w:sz w:val="20"/>
          <w:szCs w:val="20"/>
          <w:lang w:val="ru-RU"/>
        </w:rPr>
        <w:t>;</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выдача (направление) документов заявителю(ям)</w:t>
      </w:r>
      <w:r w:rsidRPr="0060747E">
        <w:rPr>
          <w:rFonts w:ascii="Times New Roman" w:hAnsi="Times New Roman"/>
          <w:sz w:val="20"/>
          <w:szCs w:val="20"/>
          <w:lang w:val="ru-RU"/>
        </w:rPr>
        <w:t>.</w:t>
      </w:r>
    </w:p>
    <w:p w:rsidR="0060747E" w:rsidRPr="0060747E" w:rsidRDefault="0060747E" w:rsidP="0060747E">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60747E">
        <w:rPr>
          <w:rFonts w:ascii="Times New Roman" w:eastAsia="Calibri" w:hAnsi="Times New Roman"/>
          <w:sz w:val="20"/>
          <w:szCs w:val="20"/>
          <w:lang w:val="ru-RU"/>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60747E" w:rsidRPr="0060747E" w:rsidRDefault="0060747E" w:rsidP="0060747E">
      <w:pPr>
        <w:autoSpaceDE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3.2. Описание последовательности административных действий при приеме и регистрации заявления.</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Заявители для предоставления земельных участков, подают (направляют) документы непосредственно в администрацию района либо через многофункциональный центр (при его наличии).</w:t>
      </w:r>
    </w:p>
    <w:p w:rsidR="0060747E" w:rsidRPr="0060747E" w:rsidRDefault="0060747E" w:rsidP="0060747E">
      <w:pPr>
        <w:autoSpaceDE w:val="0"/>
        <w:autoSpaceDN w:val="0"/>
        <w:adjustRightInd w:val="0"/>
        <w:spacing w:after="0" w:line="240" w:lineRule="auto"/>
        <w:ind w:firstLine="709"/>
        <w:jc w:val="both"/>
        <w:outlineLvl w:val="0"/>
        <w:rPr>
          <w:rFonts w:ascii="Times New Roman" w:hAnsi="Times New Roman"/>
          <w:sz w:val="20"/>
          <w:szCs w:val="20"/>
          <w:lang w:val="ru-RU"/>
        </w:rPr>
      </w:pPr>
      <w:r w:rsidRPr="0060747E">
        <w:rPr>
          <w:rFonts w:ascii="Times New Roman" w:hAnsi="Times New Roman"/>
          <w:sz w:val="20"/>
          <w:szCs w:val="20"/>
          <w:lang w:val="ru-RU"/>
        </w:rPr>
        <w:t>Основанием для начала административной процедуры является поступление в администрацию района документов, указанных в пункте 2.6 настоящего Административного регламента.</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60747E">
        <w:rPr>
          <w:rFonts w:ascii="Times New Roman" w:eastAsia="Calibri" w:hAnsi="Times New Roman"/>
          <w:sz w:val="20"/>
          <w:szCs w:val="20"/>
          <w:lang w:val="ru-RU"/>
        </w:rPr>
        <w:t>ответственному за предоставление муниципальной услуги.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Максимальный срок исполнения данной административной процедуры составляет 3 дня со дня приема документов.</w:t>
      </w:r>
    </w:p>
    <w:p w:rsidR="0060747E" w:rsidRPr="0060747E" w:rsidRDefault="0060747E" w:rsidP="0060747E">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60747E">
        <w:rPr>
          <w:rFonts w:ascii="Times New Roman" w:eastAsia="Calibri" w:hAnsi="Times New Roman"/>
          <w:sz w:val="20"/>
          <w:szCs w:val="20"/>
          <w:lang w:val="ru-RU"/>
        </w:rPr>
        <w:t>3.3. Описание последовательности административных действий при формировании и направлении межведомственных запросов.</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eastAsia="Calibri" w:hAnsi="Times New Roman"/>
          <w:sz w:val="20"/>
          <w:szCs w:val="20"/>
          <w:lang w:val="ru-RU"/>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60747E">
        <w:rPr>
          <w:rFonts w:ascii="Times New Roman" w:hAnsi="Times New Roman"/>
          <w:sz w:val="20"/>
          <w:szCs w:val="20"/>
          <w:lang w:val="ru-RU"/>
        </w:rPr>
        <w:t>в соответствующие органы государственной власти, органы местного самоуправления и подведомственные таким органам организации</w:t>
      </w:r>
      <w:r w:rsidRPr="0060747E">
        <w:rPr>
          <w:rFonts w:ascii="Times New Roman" w:eastAsia="Calibri" w:hAnsi="Times New Roman"/>
          <w:sz w:val="20"/>
          <w:szCs w:val="20"/>
          <w:lang w:val="ru-RU"/>
        </w:rPr>
        <w:t xml:space="preserve"> о предоставлении документов и сведений, необходимых для предоставления муниципальной услуги, предусмотренных пунктом 2.6.2 настоящего </w:t>
      </w:r>
      <w:r w:rsidRPr="0060747E">
        <w:rPr>
          <w:rFonts w:ascii="Times New Roman" w:eastAsia="Calibri" w:hAnsi="Times New Roman"/>
          <w:sz w:val="20"/>
          <w:szCs w:val="20"/>
          <w:lang w:val="ru-RU"/>
        </w:rPr>
        <w:lastRenderedPageBreak/>
        <w:t>Административного регламента (в случае, если указанные документы не представлены заявителем самостоятельно).</w:t>
      </w:r>
    </w:p>
    <w:p w:rsidR="0060747E" w:rsidRPr="0060747E" w:rsidRDefault="0060747E" w:rsidP="0060747E">
      <w:pPr>
        <w:autoSpaceDE w:val="0"/>
        <w:autoSpaceDN w:val="0"/>
        <w:adjustRightInd w:val="0"/>
        <w:spacing w:after="0" w:line="240" w:lineRule="auto"/>
        <w:ind w:firstLine="709"/>
        <w:jc w:val="both"/>
        <w:rPr>
          <w:rFonts w:ascii="Times New Roman" w:eastAsia="Calibri" w:hAnsi="Times New Roman"/>
          <w:sz w:val="20"/>
          <w:szCs w:val="20"/>
          <w:lang w:val="ru-RU"/>
        </w:rPr>
      </w:pPr>
      <w:r w:rsidRPr="0060747E">
        <w:rPr>
          <w:rFonts w:ascii="Times New Roman" w:eastAsia="Calibri" w:hAnsi="Times New Roman"/>
          <w:sz w:val="20"/>
          <w:szCs w:val="20"/>
          <w:lang w:val="ru-RU"/>
        </w:rPr>
        <w:t>Результатом административного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60747E" w:rsidRPr="0060747E" w:rsidRDefault="0060747E" w:rsidP="0060747E">
      <w:pPr>
        <w:pStyle w:val="af4"/>
        <w:ind w:firstLine="709"/>
        <w:jc w:val="both"/>
        <w:rPr>
          <w:sz w:val="20"/>
          <w:lang w:val="ru-RU" w:eastAsia="ru-RU"/>
        </w:rPr>
      </w:pPr>
      <w:r w:rsidRPr="0060747E">
        <w:rPr>
          <w:sz w:val="20"/>
          <w:lang w:val="ru-RU"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60747E" w:rsidRPr="0060747E" w:rsidRDefault="0060747E" w:rsidP="0060747E">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3.4. Описание последовательности административных действий при рассмотрении заявления и представленных документов и принятии решения о предоставлении </w:t>
      </w:r>
      <w:r w:rsidRPr="0060747E">
        <w:rPr>
          <w:rFonts w:ascii="Times New Roman" w:hAnsi="Times New Roman"/>
          <w:sz w:val="20"/>
          <w:szCs w:val="20"/>
          <w:lang w:val="ru-RU" w:eastAsia="ru-RU"/>
        </w:rPr>
        <w:t xml:space="preserve">или об отказе в предоставлении </w:t>
      </w:r>
      <w:r w:rsidRPr="0060747E">
        <w:rPr>
          <w:rFonts w:ascii="Times New Roman" w:eastAsia="Calibri" w:hAnsi="Times New Roman"/>
          <w:sz w:val="20"/>
          <w:szCs w:val="20"/>
          <w:lang w:val="ru-RU"/>
        </w:rPr>
        <w:t>земельного участка.</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Документы и сведения, представленные заявителем и документы и сведения, поступившие по межведомственным запросам, рассматриваются специалистом, ответственным за предоставление муниципальной услуги.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w:t>
      </w:r>
    </w:p>
    <w:p w:rsidR="0060747E" w:rsidRPr="0060747E" w:rsidRDefault="0060747E" w:rsidP="0060747E">
      <w:pPr>
        <w:autoSpaceDE w:val="0"/>
        <w:autoSpaceDN w:val="0"/>
        <w:adjustRightInd w:val="0"/>
        <w:spacing w:after="0" w:line="240" w:lineRule="auto"/>
        <w:ind w:firstLine="709"/>
        <w:jc w:val="both"/>
        <w:outlineLvl w:val="2"/>
        <w:rPr>
          <w:rFonts w:ascii="Times New Roman" w:hAnsi="Times New Roman"/>
          <w:sz w:val="20"/>
          <w:szCs w:val="20"/>
          <w:lang w:val="ru-RU"/>
        </w:rPr>
      </w:pPr>
      <w:r w:rsidRPr="0060747E">
        <w:rPr>
          <w:rFonts w:ascii="Times New Roman" w:hAnsi="Times New Roman"/>
          <w:sz w:val="20"/>
          <w:szCs w:val="20"/>
          <w:lang w:val="ru-RU"/>
        </w:rPr>
        <w:t>устанавливает наличие оснований для отказа в предоставлении муниципальной услуги, указанных в пункте 2.8 настоящего Административного регламента, и, в случае наличия таких оснований – осуществляет подготовку проекта постановления администрации района об отказе в предоставлении земельного участка (далее – постановление);</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после принятия постановления главой района – выдает (направляет) заявителю копию принятого постановления об отказе в предоставлении земельного участка.</w:t>
      </w:r>
    </w:p>
    <w:p w:rsidR="0060747E" w:rsidRPr="0060747E" w:rsidRDefault="0060747E" w:rsidP="0060747E">
      <w:pPr>
        <w:pStyle w:val="af4"/>
        <w:ind w:firstLine="709"/>
        <w:jc w:val="both"/>
        <w:rPr>
          <w:sz w:val="20"/>
          <w:lang w:val="ru-RU"/>
        </w:rPr>
      </w:pPr>
      <w:r w:rsidRPr="0060747E">
        <w:rPr>
          <w:sz w:val="20"/>
          <w:lang w:val="ru-RU"/>
        </w:rPr>
        <w:t>Максимальный срок выполнения действий не может превышать 30 дней со дня поступления заявления</w:t>
      </w:r>
      <w:r w:rsidRPr="0060747E">
        <w:rPr>
          <w:i/>
          <w:sz w:val="20"/>
          <w:lang w:val="ru-RU"/>
        </w:rPr>
        <w:t>.</w:t>
      </w:r>
    </w:p>
    <w:p w:rsidR="0060747E" w:rsidRPr="0060747E" w:rsidRDefault="0060747E" w:rsidP="0060747E">
      <w:pPr>
        <w:autoSpaceDE w:val="0"/>
        <w:autoSpaceDN w:val="0"/>
        <w:adjustRightInd w:val="0"/>
        <w:spacing w:after="0" w:line="240" w:lineRule="auto"/>
        <w:ind w:firstLine="709"/>
        <w:jc w:val="both"/>
        <w:outlineLvl w:val="0"/>
        <w:rPr>
          <w:rFonts w:ascii="Times New Roman" w:hAnsi="Times New Roman"/>
          <w:sz w:val="20"/>
          <w:szCs w:val="20"/>
          <w:lang w:val="ru-RU"/>
        </w:rPr>
      </w:pPr>
      <w:r w:rsidRPr="0060747E">
        <w:rPr>
          <w:rFonts w:ascii="Times New Roman" w:hAnsi="Times New Roman"/>
          <w:sz w:val="20"/>
          <w:szCs w:val="20"/>
          <w:lang w:val="ru-RU"/>
        </w:rPr>
        <w:t xml:space="preserve">В случае отсутствия оснований для отказа в предоставлении муниципальной услуги – подготавливает и опубликовывает извещение о предоставлении муниципальной услуги в порядке, установленном Земельным кодексом Российской Федерации. </w:t>
      </w:r>
    </w:p>
    <w:p w:rsidR="0060747E" w:rsidRPr="0060747E" w:rsidRDefault="0060747E" w:rsidP="0060747E">
      <w:pPr>
        <w:autoSpaceDE w:val="0"/>
        <w:autoSpaceDN w:val="0"/>
        <w:adjustRightInd w:val="0"/>
        <w:spacing w:after="0" w:line="240" w:lineRule="auto"/>
        <w:ind w:firstLine="709"/>
        <w:jc w:val="both"/>
        <w:outlineLvl w:val="0"/>
        <w:rPr>
          <w:rFonts w:ascii="Times New Roman" w:hAnsi="Times New Roman"/>
          <w:sz w:val="20"/>
          <w:szCs w:val="20"/>
          <w:lang w:val="ru-RU"/>
        </w:rPr>
      </w:pPr>
      <w:r w:rsidRPr="0060747E">
        <w:rPr>
          <w:rFonts w:ascii="Times New Roman" w:hAnsi="Times New Roman"/>
          <w:sz w:val="20"/>
          <w:szCs w:val="20"/>
          <w:lang w:val="ru-RU"/>
        </w:rPr>
        <w:t>Если по истечении 30 дней со дня опубликования извещения о предоставлении муниципальной услуги заявлений о предоставлении муниципальной услуги со стороны иных лиц не поступило, специалистом, ответственным за предоставление муниципальной услуги, принимается решение о предоставлении муниципальной услуги.</w:t>
      </w:r>
    </w:p>
    <w:p w:rsidR="0060747E" w:rsidRPr="0060747E" w:rsidRDefault="0060747E" w:rsidP="0060747E">
      <w:pPr>
        <w:autoSpaceDE w:val="0"/>
        <w:autoSpaceDN w:val="0"/>
        <w:adjustRightInd w:val="0"/>
        <w:spacing w:after="0" w:line="240" w:lineRule="auto"/>
        <w:ind w:firstLine="709"/>
        <w:jc w:val="both"/>
        <w:outlineLvl w:val="0"/>
        <w:rPr>
          <w:rFonts w:ascii="Times New Roman" w:hAnsi="Times New Roman"/>
          <w:sz w:val="20"/>
          <w:szCs w:val="20"/>
          <w:lang w:val="ru-RU"/>
        </w:rPr>
      </w:pPr>
      <w:r w:rsidRPr="0060747E">
        <w:rPr>
          <w:rFonts w:ascii="Times New Roman" w:hAnsi="Times New Roman"/>
          <w:sz w:val="20"/>
          <w:szCs w:val="20"/>
          <w:lang w:val="ru-RU"/>
        </w:rPr>
        <w:t>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специалистом, ответственным за предоставление муниципальной услуги, принимается одно из следующих решений:</w:t>
      </w:r>
    </w:p>
    <w:p w:rsidR="0060747E" w:rsidRPr="0060747E" w:rsidRDefault="0060747E" w:rsidP="0060747E">
      <w:pPr>
        <w:autoSpaceDE w:val="0"/>
        <w:autoSpaceDN w:val="0"/>
        <w:adjustRightInd w:val="0"/>
        <w:spacing w:after="0" w:line="240" w:lineRule="auto"/>
        <w:ind w:firstLine="709"/>
        <w:jc w:val="both"/>
        <w:outlineLvl w:val="0"/>
        <w:rPr>
          <w:rFonts w:ascii="Times New Roman" w:hAnsi="Times New Roman"/>
          <w:sz w:val="20"/>
          <w:szCs w:val="20"/>
          <w:lang w:val="ru-RU"/>
        </w:rPr>
      </w:pPr>
      <w:r w:rsidRPr="0060747E">
        <w:rPr>
          <w:rFonts w:ascii="Times New Roman" w:hAnsi="Times New Roman"/>
          <w:sz w:val="20"/>
          <w:szCs w:val="20"/>
          <w:lang w:val="ru-RU"/>
        </w:rPr>
        <w:t>решение об отказе в предоставлении муниципальной услуги и проведение аукциона по продаже земельного участка или аукциона на право заключения договора аренды земельного участка;</w:t>
      </w:r>
    </w:p>
    <w:p w:rsidR="0060747E" w:rsidRPr="0060747E" w:rsidRDefault="0060747E" w:rsidP="0060747E">
      <w:pPr>
        <w:autoSpaceDE w:val="0"/>
        <w:autoSpaceDN w:val="0"/>
        <w:adjustRightInd w:val="0"/>
        <w:spacing w:after="0" w:line="240" w:lineRule="auto"/>
        <w:ind w:firstLine="709"/>
        <w:jc w:val="both"/>
        <w:outlineLvl w:val="0"/>
        <w:rPr>
          <w:rFonts w:ascii="Times New Roman" w:hAnsi="Times New Roman"/>
          <w:sz w:val="20"/>
          <w:szCs w:val="20"/>
          <w:lang w:val="ru-RU"/>
        </w:rPr>
      </w:pPr>
      <w:r w:rsidRPr="0060747E">
        <w:rPr>
          <w:rFonts w:ascii="Times New Roman" w:hAnsi="Times New Roman"/>
          <w:sz w:val="20"/>
          <w:szCs w:val="20"/>
          <w:lang w:val="ru-RU"/>
        </w:rPr>
        <w:t>решение об отказе в предоставлении муниципальной услуги и обеспечении образования испрашиваемого земельного участка или уточнения его границ.</w:t>
      </w:r>
    </w:p>
    <w:p w:rsidR="0060747E" w:rsidRPr="0060747E" w:rsidRDefault="0060747E" w:rsidP="0060747E">
      <w:pPr>
        <w:autoSpaceDE w:val="0"/>
        <w:autoSpaceDN w:val="0"/>
        <w:adjustRightInd w:val="0"/>
        <w:spacing w:after="0" w:line="240" w:lineRule="auto"/>
        <w:ind w:firstLine="709"/>
        <w:jc w:val="both"/>
        <w:outlineLvl w:val="0"/>
        <w:rPr>
          <w:rFonts w:ascii="Times New Roman" w:hAnsi="Times New Roman"/>
          <w:sz w:val="20"/>
          <w:szCs w:val="20"/>
          <w:lang w:val="ru-RU"/>
        </w:rPr>
      </w:pPr>
      <w:r w:rsidRPr="0060747E">
        <w:rPr>
          <w:rFonts w:ascii="Times New Roman" w:hAnsi="Times New Roman"/>
          <w:sz w:val="20"/>
          <w:szCs w:val="20"/>
          <w:lang w:val="ru-RU"/>
        </w:rPr>
        <w:t>Максимальный срок исполнения данной административной процедуры составляет 10 дней.</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3.5. Описание последовательности административных действий при подготовке документов о предоставлении земельного участка и направление его заявителю.</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 xml:space="preserve">3.5.1. </w:t>
      </w:r>
      <w:r w:rsidRPr="0060747E">
        <w:rPr>
          <w:rFonts w:ascii="Times New Roman" w:hAnsi="Times New Roman"/>
          <w:bCs/>
          <w:sz w:val="20"/>
          <w:szCs w:val="20"/>
          <w:lang w:val="ru-RU" w:eastAsia="ru-RU"/>
        </w:rPr>
        <w:t>Принятие решения о предоставлении земельного участка в аренду.</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Специалист, ответственный за предоставление муниципальной услуги, по результатам изучения представленных документов готовит:</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осуществляет подготовку проекта договора аренды земельного участка;</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расчет арендной платы.</w:t>
      </w:r>
    </w:p>
    <w:p w:rsidR="0060747E" w:rsidRPr="0060747E" w:rsidRDefault="0060747E" w:rsidP="0060747E">
      <w:pPr>
        <w:autoSpaceDE w:val="0"/>
        <w:autoSpaceDN w:val="0"/>
        <w:adjustRightInd w:val="0"/>
        <w:spacing w:after="0" w:line="240" w:lineRule="auto"/>
        <w:ind w:firstLine="709"/>
        <w:jc w:val="both"/>
        <w:rPr>
          <w:rFonts w:ascii="Times New Roman" w:hAnsi="Times New Roman"/>
          <w:i/>
          <w:sz w:val="20"/>
          <w:szCs w:val="20"/>
          <w:lang w:val="ru-RU"/>
        </w:rPr>
      </w:pPr>
      <w:r w:rsidRPr="0060747E">
        <w:rPr>
          <w:rFonts w:ascii="Times New Roman" w:hAnsi="Times New Roman"/>
          <w:sz w:val="20"/>
          <w:szCs w:val="20"/>
          <w:lang w:val="ru-RU"/>
        </w:rPr>
        <w:t>Максимальный срок выполнения действий не может превышать 23 дней</w:t>
      </w:r>
      <w:r w:rsidRPr="0060747E">
        <w:rPr>
          <w:rFonts w:ascii="Times New Roman" w:hAnsi="Times New Roman"/>
          <w:i/>
          <w:sz w:val="20"/>
          <w:szCs w:val="20"/>
          <w:lang w:val="ru-RU"/>
        </w:rPr>
        <w:t>.</w:t>
      </w:r>
    </w:p>
    <w:p w:rsidR="0060747E" w:rsidRPr="0060747E" w:rsidRDefault="0060747E" w:rsidP="0060747E">
      <w:pPr>
        <w:autoSpaceDE w:val="0"/>
        <w:autoSpaceDN w:val="0"/>
        <w:adjustRightInd w:val="0"/>
        <w:spacing w:after="0" w:line="240" w:lineRule="auto"/>
        <w:ind w:firstLine="709"/>
        <w:jc w:val="both"/>
        <w:rPr>
          <w:rFonts w:ascii="Times New Roman" w:hAnsi="Times New Roman"/>
          <w:bCs/>
          <w:sz w:val="20"/>
          <w:szCs w:val="20"/>
          <w:lang w:val="ru-RU" w:eastAsia="ru-RU"/>
        </w:rPr>
      </w:pPr>
      <w:r w:rsidRPr="0060747E">
        <w:rPr>
          <w:rFonts w:ascii="Times New Roman" w:hAnsi="Times New Roman"/>
          <w:sz w:val="20"/>
          <w:szCs w:val="20"/>
          <w:lang w:val="ru-RU"/>
        </w:rPr>
        <w:t xml:space="preserve">3.5.2. </w:t>
      </w:r>
      <w:r w:rsidRPr="0060747E">
        <w:rPr>
          <w:rFonts w:ascii="Times New Roman" w:hAnsi="Times New Roman"/>
          <w:bCs/>
          <w:sz w:val="20"/>
          <w:szCs w:val="20"/>
          <w:lang w:val="ru-RU" w:eastAsia="ru-RU"/>
        </w:rPr>
        <w:t>Принятие решения о предоставлении земельного участка в собственность.</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Специалист, ответственный за предоставление муниципальной услуги, по результатам изучения представленных документов:</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осуществляет подготовку проекта договора купли-продажи земельного участка;</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eastAsia="ru-RU"/>
        </w:rPr>
        <w:t>готовит расчет выкупной стоимости земельного участка</w:t>
      </w:r>
      <w:r w:rsidRPr="0060747E">
        <w:rPr>
          <w:rFonts w:ascii="Times New Roman" w:hAnsi="Times New Roman"/>
          <w:sz w:val="20"/>
          <w:szCs w:val="20"/>
          <w:lang w:val="ru-RU"/>
        </w:rPr>
        <w:t>.</w:t>
      </w:r>
    </w:p>
    <w:p w:rsidR="0060747E" w:rsidRPr="0060747E" w:rsidRDefault="0060747E" w:rsidP="0060747E">
      <w:pPr>
        <w:autoSpaceDE w:val="0"/>
        <w:autoSpaceDN w:val="0"/>
        <w:adjustRightInd w:val="0"/>
        <w:spacing w:after="0" w:line="240" w:lineRule="auto"/>
        <w:ind w:firstLine="709"/>
        <w:jc w:val="both"/>
        <w:rPr>
          <w:rFonts w:ascii="Times New Roman" w:hAnsi="Times New Roman"/>
          <w:i/>
          <w:sz w:val="20"/>
          <w:szCs w:val="20"/>
          <w:lang w:val="ru-RU"/>
        </w:rPr>
      </w:pPr>
      <w:r w:rsidRPr="0060747E">
        <w:rPr>
          <w:rFonts w:ascii="Times New Roman" w:hAnsi="Times New Roman"/>
          <w:sz w:val="20"/>
          <w:szCs w:val="20"/>
          <w:lang w:val="ru-RU"/>
        </w:rPr>
        <w:t>Максимальный срок выполнения действий не может превышать 23 дней</w:t>
      </w:r>
      <w:r w:rsidRPr="0060747E">
        <w:rPr>
          <w:rFonts w:ascii="Times New Roman" w:hAnsi="Times New Roman"/>
          <w:i/>
          <w:sz w:val="20"/>
          <w:szCs w:val="20"/>
          <w:lang w:val="ru-RU"/>
        </w:rPr>
        <w:t>.</w:t>
      </w:r>
    </w:p>
    <w:p w:rsidR="0060747E" w:rsidRPr="0060747E" w:rsidRDefault="0060747E" w:rsidP="0060747E">
      <w:pPr>
        <w:pStyle w:val="ConsPlusNormal"/>
        <w:ind w:firstLine="709"/>
        <w:jc w:val="both"/>
        <w:rPr>
          <w:rFonts w:ascii="Times New Roman" w:hAnsi="Times New Roman" w:cs="Times New Roman"/>
          <w:bCs/>
        </w:rPr>
      </w:pPr>
      <w:r w:rsidRPr="0060747E">
        <w:rPr>
          <w:rFonts w:ascii="Times New Roman" w:hAnsi="Times New Roman" w:cs="Times New Roman"/>
        </w:rPr>
        <w:t xml:space="preserve">3.5.3. </w:t>
      </w:r>
      <w:r w:rsidRPr="0060747E">
        <w:rPr>
          <w:rFonts w:ascii="Times New Roman" w:hAnsi="Times New Roman" w:cs="Times New Roman"/>
          <w:bCs/>
        </w:rPr>
        <w:t>Принятие решения о предварительном согласовании предоставления земельного участка.</w:t>
      </w:r>
    </w:p>
    <w:p w:rsidR="0060747E" w:rsidRPr="0060747E" w:rsidRDefault="0060747E" w:rsidP="0060747E">
      <w:pPr>
        <w:pStyle w:val="ConsPlusNormal"/>
        <w:ind w:firstLine="709"/>
        <w:jc w:val="both"/>
        <w:rPr>
          <w:rFonts w:ascii="Times New Roman" w:hAnsi="Times New Roman" w:cs="Times New Roman"/>
          <w:bCs/>
        </w:rPr>
      </w:pPr>
      <w:r w:rsidRPr="0060747E">
        <w:rPr>
          <w:rFonts w:ascii="Times New Roman" w:hAnsi="Times New Roman" w:cs="Times New Roman"/>
        </w:rPr>
        <w:t xml:space="preserve">Специалист, ответственный за предоставление муниципальной услуги, готовит </w:t>
      </w:r>
      <w:r w:rsidRPr="0060747E">
        <w:rPr>
          <w:rFonts w:ascii="Times New Roman" w:hAnsi="Times New Roman" w:cs="Times New Roman"/>
          <w:bCs/>
        </w:rPr>
        <w:t>проект постановления о предварительном согласовании предоставления земельного участка.</w:t>
      </w:r>
    </w:p>
    <w:p w:rsidR="0060747E" w:rsidRPr="0060747E" w:rsidRDefault="0060747E" w:rsidP="0060747E">
      <w:pPr>
        <w:pStyle w:val="ConsPlusNormal"/>
        <w:ind w:firstLine="709"/>
        <w:jc w:val="both"/>
        <w:rPr>
          <w:rFonts w:ascii="Times New Roman" w:hAnsi="Times New Roman" w:cs="Times New Roman"/>
        </w:rPr>
      </w:pPr>
      <w:r w:rsidRPr="0060747E">
        <w:rPr>
          <w:rFonts w:ascii="Times New Roman" w:hAnsi="Times New Roman" w:cs="Times New Roman"/>
        </w:rPr>
        <w:t>Максимальный срок исполнения данной административной процедуры составляет 23 дней.</w:t>
      </w:r>
    </w:p>
    <w:p w:rsidR="0060747E" w:rsidRPr="0060747E" w:rsidRDefault="0060747E" w:rsidP="0060747E">
      <w:pPr>
        <w:autoSpaceDE w:val="0"/>
        <w:autoSpaceDN w:val="0"/>
        <w:adjustRightInd w:val="0"/>
        <w:spacing w:after="0" w:line="240" w:lineRule="auto"/>
        <w:ind w:firstLine="539"/>
        <w:jc w:val="both"/>
        <w:rPr>
          <w:rFonts w:ascii="Times New Roman" w:hAnsi="Times New Roman"/>
          <w:sz w:val="20"/>
          <w:szCs w:val="20"/>
          <w:lang w:val="ru-RU"/>
        </w:rPr>
      </w:pPr>
      <w:r w:rsidRPr="0060747E">
        <w:rPr>
          <w:rFonts w:ascii="Times New Roman" w:hAnsi="Times New Roman"/>
          <w:sz w:val="20"/>
          <w:szCs w:val="20"/>
          <w:lang w:val="ru-RU"/>
        </w:rPr>
        <w:lastRenderedPageBreak/>
        <w:t>3.6. Описание последовательности административных действий при направлении (выдаче) документов заявителю.</w:t>
      </w:r>
    </w:p>
    <w:p w:rsidR="0060747E" w:rsidRPr="0060747E" w:rsidRDefault="0060747E" w:rsidP="0060747E">
      <w:pPr>
        <w:autoSpaceDE w:val="0"/>
        <w:autoSpaceDN w:val="0"/>
        <w:adjustRightInd w:val="0"/>
        <w:spacing w:after="0" w:line="240" w:lineRule="auto"/>
        <w:ind w:firstLine="539"/>
        <w:jc w:val="both"/>
        <w:rPr>
          <w:rFonts w:ascii="Times New Roman" w:hAnsi="Times New Roman"/>
          <w:sz w:val="20"/>
          <w:szCs w:val="20"/>
          <w:lang w:val="ru-RU"/>
        </w:rPr>
      </w:pPr>
      <w:r w:rsidRPr="0060747E">
        <w:rPr>
          <w:rFonts w:ascii="Times New Roman" w:hAnsi="Times New Roman"/>
          <w:sz w:val="20"/>
          <w:szCs w:val="20"/>
          <w:lang w:val="ru-RU"/>
        </w:rPr>
        <w:t>Результатом выполнения административной процедуры является направление заявителю(ям):</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договора аренды земельного участка для подписания;</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договора купли-продажи земельного участка для подписания;</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п</w:t>
      </w:r>
      <w:r w:rsidR="00A921F9">
        <w:rPr>
          <w:rFonts w:ascii="Times New Roman" w:hAnsi="Times New Roman"/>
          <w:sz w:val="20"/>
          <w:szCs w:val="20"/>
          <w:lang w:val="ru-RU" w:eastAsia="ru-RU"/>
        </w:rPr>
        <w:t>о</w:t>
      </w:r>
      <w:r w:rsidRPr="0060747E">
        <w:rPr>
          <w:rFonts w:ascii="Times New Roman" w:hAnsi="Times New Roman"/>
          <w:sz w:val="20"/>
          <w:szCs w:val="20"/>
          <w:lang w:val="ru-RU" w:eastAsia="ru-RU"/>
        </w:rPr>
        <w:t xml:space="preserve">становления </w:t>
      </w:r>
      <w:r w:rsidRPr="0060747E">
        <w:rPr>
          <w:rFonts w:ascii="Times New Roman" w:hAnsi="Times New Roman"/>
          <w:bCs/>
          <w:sz w:val="20"/>
          <w:szCs w:val="20"/>
          <w:lang w:val="ru-RU"/>
        </w:rPr>
        <w:t>о предварительном согласовании предоставления земельного участка.</w:t>
      </w:r>
    </w:p>
    <w:p w:rsidR="0060747E" w:rsidRPr="0060747E" w:rsidRDefault="0060747E" w:rsidP="0060747E">
      <w:pPr>
        <w:autoSpaceDE w:val="0"/>
        <w:autoSpaceDN w:val="0"/>
        <w:adjustRightInd w:val="0"/>
        <w:spacing w:after="0" w:line="240" w:lineRule="auto"/>
        <w:ind w:firstLine="709"/>
        <w:jc w:val="both"/>
        <w:rPr>
          <w:rFonts w:ascii="Times New Roman" w:hAnsi="Times New Roman"/>
          <w:i/>
          <w:sz w:val="20"/>
          <w:szCs w:val="20"/>
          <w:lang w:val="ru-RU"/>
        </w:rPr>
      </w:pPr>
      <w:r w:rsidRPr="0060747E">
        <w:rPr>
          <w:rFonts w:ascii="Times New Roman" w:hAnsi="Times New Roman"/>
          <w:sz w:val="20"/>
          <w:szCs w:val="20"/>
          <w:lang w:val="ru-RU"/>
        </w:rPr>
        <w:t>Максимальный срок выполнения действий не может превышать 3 дней</w:t>
      </w:r>
      <w:r w:rsidRPr="0060747E">
        <w:rPr>
          <w:rFonts w:ascii="Times New Roman" w:hAnsi="Times New Roman"/>
          <w:i/>
          <w:sz w:val="20"/>
          <w:szCs w:val="20"/>
          <w:lang w:val="ru-RU"/>
        </w:rPr>
        <w:t>.</w:t>
      </w:r>
    </w:p>
    <w:p w:rsidR="0060747E" w:rsidRPr="0060747E" w:rsidRDefault="0060747E" w:rsidP="0060747E">
      <w:pPr>
        <w:pStyle w:val="af4"/>
        <w:ind w:firstLine="709"/>
        <w:jc w:val="both"/>
        <w:rPr>
          <w:color w:val="000000"/>
          <w:sz w:val="20"/>
          <w:lang w:val="ru-RU"/>
        </w:rPr>
      </w:pPr>
    </w:p>
    <w:p w:rsidR="0060747E" w:rsidRPr="0060747E" w:rsidRDefault="0060747E" w:rsidP="0060747E">
      <w:pPr>
        <w:autoSpaceDE w:val="0"/>
        <w:autoSpaceDN w:val="0"/>
        <w:adjustRightInd w:val="0"/>
        <w:spacing w:after="0" w:line="240" w:lineRule="auto"/>
        <w:jc w:val="center"/>
        <w:outlineLvl w:val="0"/>
        <w:rPr>
          <w:rFonts w:ascii="Times New Roman" w:hAnsi="Times New Roman"/>
          <w:sz w:val="20"/>
          <w:szCs w:val="20"/>
          <w:lang w:val="ru-RU" w:eastAsia="ru-RU"/>
        </w:rPr>
      </w:pPr>
      <w:r w:rsidRPr="0060747E">
        <w:rPr>
          <w:rFonts w:ascii="Times New Roman" w:hAnsi="Times New Roman"/>
          <w:sz w:val="20"/>
          <w:szCs w:val="20"/>
          <w:lang w:val="ru-RU" w:eastAsia="ru-RU"/>
        </w:rPr>
        <w:t>4. Формы контроля за предоставлением муниципальной услуги</w:t>
      </w:r>
    </w:p>
    <w:p w:rsidR="0060747E" w:rsidRPr="0060747E" w:rsidRDefault="0060747E" w:rsidP="0060747E">
      <w:pPr>
        <w:autoSpaceDE w:val="0"/>
        <w:autoSpaceDN w:val="0"/>
        <w:adjustRightInd w:val="0"/>
        <w:spacing w:after="0" w:line="240" w:lineRule="auto"/>
        <w:jc w:val="both"/>
        <w:rPr>
          <w:rFonts w:ascii="Times New Roman" w:hAnsi="Times New Roman"/>
          <w:sz w:val="20"/>
          <w:szCs w:val="20"/>
          <w:lang w:val="ru-RU" w:eastAsia="ru-RU"/>
        </w:rPr>
      </w:pP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0747E">
          <w:rPr>
            <w:rFonts w:ascii="Times New Roman" w:hAnsi="Times New Roman"/>
            <w:sz w:val="20"/>
            <w:szCs w:val="20"/>
            <w:lang w:val="ru-RU" w:eastAsia="ru-RU"/>
          </w:rPr>
          <w:t>пункте 1.2</w:t>
        </w:r>
      </w:hyperlink>
      <w:r w:rsidRPr="0060747E">
        <w:rPr>
          <w:rFonts w:ascii="Times New Roman" w:hAnsi="Times New Roman"/>
          <w:sz w:val="20"/>
          <w:szCs w:val="20"/>
          <w:lang w:val="ru-RU"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60747E" w:rsidRPr="0060747E" w:rsidRDefault="0060747E" w:rsidP="0060747E">
      <w:pPr>
        <w:autoSpaceDE w:val="0"/>
        <w:autoSpaceDN w:val="0"/>
        <w:adjustRightInd w:val="0"/>
        <w:spacing w:after="0" w:line="240" w:lineRule="auto"/>
        <w:jc w:val="center"/>
        <w:outlineLvl w:val="0"/>
        <w:rPr>
          <w:rFonts w:ascii="Times New Roman" w:hAnsi="Times New Roman"/>
          <w:sz w:val="20"/>
          <w:szCs w:val="20"/>
          <w:lang w:val="ru-RU" w:eastAsia="ru-RU"/>
        </w:rPr>
      </w:pPr>
    </w:p>
    <w:p w:rsidR="0060747E" w:rsidRPr="0060747E" w:rsidRDefault="0060747E" w:rsidP="0060747E">
      <w:pPr>
        <w:autoSpaceDE w:val="0"/>
        <w:autoSpaceDN w:val="0"/>
        <w:adjustRightInd w:val="0"/>
        <w:spacing w:after="0" w:line="240" w:lineRule="auto"/>
        <w:jc w:val="center"/>
        <w:outlineLvl w:val="0"/>
        <w:rPr>
          <w:rFonts w:ascii="Times New Roman" w:hAnsi="Times New Roman"/>
          <w:sz w:val="20"/>
          <w:szCs w:val="20"/>
          <w:lang w:val="ru-RU" w:eastAsia="ru-RU"/>
        </w:rPr>
      </w:pPr>
      <w:r w:rsidRPr="0060747E">
        <w:rPr>
          <w:rFonts w:ascii="Times New Roman" w:hAnsi="Times New Roman"/>
          <w:sz w:val="20"/>
          <w:szCs w:val="20"/>
          <w:lang w:val="ru-RU" w:eastAsia="ru-RU"/>
        </w:rPr>
        <w:t>5. Досудебный (внесудебный) порядок обжалования решений</w:t>
      </w:r>
    </w:p>
    <w:p w:rsidR="0060747E" w:rsidRPr="0060747E" w:rsidRDefault="0060747E" w:rsidP="0060747E">
      <w:pPr>
        <w:autoSpaceDE w:val="0"/>
        <w:autoSpaceDN w:val="0"/>
        <w:adjustRightInd w:val="0"/>
        <w:spacing w:after="0" w:line="240" w:lineRule="auto"/>
        <w:jc w:val="center"/>
        <w:rPr>
          <w:rFonts w:ascii="Times New Roman" w:hAnsi="Times New Roman"/>
          <w:sz w:val="20"/>
          <w:szCs w:val="20"/>
          <w:lang w:val="ru-RU" w:eastAsia="ru-RU"/>
        </w:rPr>
      </w:pPr>
      <w:r w:rsidRPr="0060747E">
        <w:rPr>
          <w:rFonts w:ascii="Times New Roman" w:hAnsi="Times New Roman"/>
          <w:sz w:val="20"/>
          <w:szCs w:val="20"/>
          <w:lang w:val="ru-RU" w:eastAsia="ru-RU"/>
        </w:rPr>
        <w:t>и действий (бездействия) администрации района, предоставляющего муниципальную услугу, а также должностных лиц,</w:t>
      </w:r>
    </w:p>
    <w:p w:rsidR="0060747E" w:rsidRPr="0060747E" w:rsidRDefault="0060747E" w:rsidP="0060747E">
      <w:pPr>
        <w:autoSpaceDE w:val="0"/>
        <w:autoSpaceDN w:val="0"/>
        <w:adjustRightInd w:val="0"/>
        <w:spacing w:after="0" w:line="240" w:lineRule="auto"/>
        <w:jc w:val="center"/>
        <w:rPr>
          <w:rFonts w:ascii="Times New Roman" w:hAnsi="Times New Roman"/>
          <w:sz w:val="20"/>
          <w:szCs w:val="20"/>
          <w:lang w:val="ru-RU" w:eastAsia="ru-RU"/>
        </w:rPr>
      </w:pPr>
      <w:r w:rsidRPr="0060747E">
        <w:rPr>
          <w:rFonts w:ascii="Times New Roman" w:hAnsi="Times New Roman"/>
          <w:sz w:val="20"/>
          <w:szCs w:val="20"/>
          <w:lang w:val="ru-RU" w:eastAsia="ru-RU"/>
        </w:rPr>
        <w:t>муниципальных служащих</w:t>
      </w:r>
    </w:p>
    <w:p w:rsidR="0060747E" w:rsidRPr="0060747E" w:rsidRDefault="0060747E" w:rsidP="0060747E">
      <w:pPr>
        <w:autoSpaceDE w:val="0"/>
        <w:autoSpaceDN w:val="0"/>
        <w:adjustRightInd w:val="0"/>
        <w:spacing w:after="0" w:line="240" w:lineRule="auto"/>
        <w:jc w:val="center"/>
        <w:rPr>
          <w:rFonts w:ascii="Times New Roman" w:hAnsi="Times New Roman"/>
          <w:sz w:val="20"/>
          <w:szCs w:val="20"/>
          <w:lang w:val="ru-RU" w:eastAsia="ru-RU"/>
        </w:rPr>
      </w:pP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 xml:space="preserve">5.1. В соответствии со статьями 11.1, </w:t>
      </w:r>
      <w:hyperlink r:id="rId48" w:history="1">
        <w:r w:rsidRPr="0060747E">
          <w:rPr>
            <w:rFonts w:ascii="Times New Roman" w:hAnsi="Times New Roman"/>
            <w:sz w:val="20"/>
            <w:szCs w:val="20"/>
            <w:lang w:val="ru-RU" w:eastAsia="ru-RU"/>
          </w:rPr>
          <w:t>11.2</w:t>
        </w:r>
      </w:hyperlink>
      <w:r w:rsidRPr="0060747E">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rPr>
      </w:pPr>
      <w:r w:rsidRPr="0060747E">
        <w:rPr>
          <w:rFonts w:ascii="Times New Roman" w:hAnsi="Times New Roman"/>
          <w:sz w:val="20"/>
          <w:szCs w:val="20"/>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9" w:history="1">
        <w:r w:rsidRPr="0060747E">
          <w:rPr>
            <w:rFonts w:ascii="Times New Roman" w:hAnsi="Times New Roman"/>
            <w:sz w:val="20"/>
            <w:szCs w:val="20"/>
            <w:lang w:val="ru-RU"/>
          </w:rPr>
          <w:t>частью 2 статьи 6</w:t>
        </w:r>
      </w:hyperlink>
      <w:r w:rsidRPr="0060747E">
        <w:rPr>
          <w:rFonts w:ascii="Times New Roman" w:hAnsi="Times New Roman"/>
          <w:sz w:val="20"/>
          <w:szCs w:val="20"/>
          <w:lang w:val="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lastRenderedPageBreak/>
        <w:t>5.2. Заявитель может обратиться с жалобой в том числе в случае:</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нарушения срока регистрации запроса заявителя о предоставлении муниципальной услуги;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нарушения срока предоставления муниципальной услуги;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5.3. Жалоба подается в орган, предоставляющий муниципальную услугу, - администрацию района.</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5.4. В администрации района определяются уполномоченные должностные лица, которые обеспечивают:</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прием и регистрацию жалоб в соответствии с требованиями настоящего Административного регламента;</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рассмотрение жалоб.</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5.6. Жалоба должна содержать:</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оформленная в соответствии с законодательством Российской Федерации доверенность (для физических лиц);</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5.9. Время приема жалоб совпадает со временем предоставления муниципальной услуги.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5.11. Жалоба в письменной форме может быть также направлена по почте.</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5.12. В электронном виде жалоба может быть подана заявителем посредством:</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официального сайта органа, предоставляющего муниципальную услугу, в информационно-телекоммуникационной сети «Интернет»;</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федеральной государственной информационной системы «Единый портал государственных и муниципальных услуг (функций)»;</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Портала.</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lastRenderedPageBreak/>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района не позднее следующего рабочего дня со дня поступления жалобы.</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5.15. Ответ по результатам рассмотрения жалобы подписывается главой района либо лицом, его замещающим.</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5.19. Приостановление рассмотрения жалобы не допускается.</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 xml:space="preserve">5.20. По результатам рассмотрения жалобы в соответствии с </w:t>
      </w:r>
      <w:hyperlink r:id="rId50" w:history="1">
        <w:r w:rsidRPr="0060747E">
          <w:rPr>
            <w:rFonts w:ascii="Times New Roman" w:hAnsi="Times New Roman"/>
            <w:sz w:val="20"/>
            <w:szCs w:val="20"/>
            <w:lang w:val="ru-RU" w:eastAsia="ru-RU"/>
          </w:rPr>
          <w:t>частью 7 статьи 11.2</w:t>
        </w:r>
      </w:hyperlink>
      <w:r w:rsidRPr="0060747E">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60747E" w:rsidRPr="0060747E" w:rsidRDefault="0060747E" w:rsidP="0060747E">
      <w:pPr>
        <w:autoSpaceDE w:val="0"/>
        <w:autoSpaceDN w:val="0"/>
        <w:adjustRightInd w:val="0"/>
        <w:spacing w:after="0" w:line="240" w:lineRule="auto"/>
        <w:ind w:firstLine="709"/>
        <w:jc w:val="both"/>
        <w:rPr>
          <w:rFonts w:ascii="Times New Roman" w:hAnsi="Times New Roman"/>
          <w:sz w:val="20"/>
          <w:szCs w:val="20"/>
          <w:lang w:val="ru-RU" w:eastAsia="ru-RU"/>
        </w:rPr>
      </w:pPr>
      <w:r w:rsidRPr="0060747E">
        <w:rPr>
          <w:rFonts w:ascii="Times New Roman" w:hAnsi="Times New Roman"/>
          <w:sz w:val="20"/>
          <w:szCs w:val="20"/>
          <w:lang w:val="ru-RU"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60747E" w:rsidRPr="0060747E" w:rsidRDefault="0060747E" w:rsidP="0060747E">
      <w:pPr>
        <w:spacing w:after="0" w:line="240" w:lineRule="auto"/>
        <w:jc w:val="center"/>
        <w:rPr>
          <w:rFonts w:ascii="Times New Roman" w:hAnsi="Times New Roman"/>
          <w:sz w:val="20"/>
          <w:szCs w:val="20"/>
          <w:lang w:val="ru-RU"/>
        </w:rPr>
      </w:pPr>
    </w:p>
    <w:p w:rsidR="0060747E" w:rsidRPr="0060747E" w:rsidRDefault="0060747E" w:rsidP="0060747E">
      <w:pPr>
        <w:spacing w:after="0" w:line="240" w:lineRule="auto"/>
        <w:jc w:val="right"/>
        <w:rPr>
          <w:rFonts w:ascii="Times New Roman" w:hAnsi="Times New Roman"/>
          <w:sz w:val="20"/>
          <w:szCs w:val="20"/>
          <w:lang w:val="ru-RU"/>
        </w:rPr>
      </w:pPr>
    </w:p>
    <w:p w:rsidR="0060747E" w:rsidRPr="0060747E" w:rsidRDefault="0060747E" w:rsidP="0060747E">
      <w:pPr>
        <w:spacing w:after="0" w:line="240" w:lineRule="auto"/>
        <w:jc w:val="right"/>
        <w:rPr>
          <w:rFonts w:ascii="Times New Roman" w:hAnsi="Times New Roman"/>
          <w:sz w:val="20"/>
          <w:szCs w:val="20"/>
          <w:lang w:val="ru-RU"/>
        </w:rPr>
      </w:pPr>
    </w:p>
    <w:p w:rsidR="0060747E" w:rsidRPr="0060747E" w:rsidRDefault="0060747E" w:rsidP="0060747E">
      <w:pPr>
        <w:pStyle w:val="1"/>
        <w:tabs>
          <w:tab w:val="left" w:pos="-4111"/>
        </w:tabs>
        <w:spacing w:before="0"/>
        <w:ind w:left="4956" w:right="-6"/>
        <w:jc w:val="right"/>
        <w:rPr>
          <w:b w:val="0"/>
          <w:sz w:val="20"/>
          <w:szCs w:val="20"/>
          <w:lang w:val="ru-RU"/>
        </w:rPr>
      </w:pPr>
      <w:r w:rsidRPr="0060747E">
        <w:rPr>
          <w:b w:val="0"/>
          <w:sz w:val="20"/>
          <w:szCs w:val="20"/>
          <w:lang w:val="ru-RU"/>
        </w:rPr>
        <w:lastRenderedPageBreak/>
        <w:t>Приложение № 1</w:t>
      </w:r>
    </w:p>
    <w:p w:rsidR="0060747E" w:rsidRPr="0060747E" w:rsidRDefault="0060747E" w:rsidP="0060747E">
      <w:pPr>
        <w:pStyle w:val="1"/>
        <w:tabs>
          <w:tab w:val="left" w:pos="-4111"/>
        </w:tabs>
        <w:spacing w:before="0"/>
        <w:ind w:left="4956" w:right="-6"/>
        <w:jc w:val="right"/>
        <w:rPr>
          <w:b w:val="0"/>
          <w:sz w:val="20"/>
          <w:szCs w:val="20"/>
          <w:lang w:val="ru-RU"/>
        </w:rPr>
      </w:pPr>
      <w:r w:rsidRPr="0060747E">
        <w:rPr>
          <w:b w:val="0"/>
          <w:sz w:val="20"/>
          <w:szCs w:val="20"/>
          <w:lang w:val="ru-RU"/>
        </w:rPr>
        <w:t>к административному регламенту</w:t>
      </w:r>
    </w:p>
    <w:p w:rsidR="0060747E" w:rsidRPr="0060747E" w:rsidRDefault="0060747E" w:rsidP="0060747E">
      <w:pPr>
        <w:spacing w:after="0" w:line="240" w:lineRule="auto"/>
        <w:ind w:left="4956"/>
        <w:rPr>
          <w:rFonts w:ascii="Times New Roman" w:hAnsi="Times New Roman"/>
          <w:sz w:val="20"/>
          <w:szCs w:val="20"/>
          <w:lang w:val="ru-RU"/>
        </w:rPr>
      </w:pPr>
    </w:p>
    <w:p w:rsidR="0060747E" w:rsidRPr="0060747E" w:rsidRDefault="0060747E" w:rsidP="0060747E">
      <w:pPr>
        <w:tabs>
          <w:tab w:val="left" w:pos="9354"/>
        </w:tabs>
        <w:spacing w:after="0" w:line="240" w:lineRule="auto"/>
        <w:ind w:left="4956"/>
        <w:rPr>
          <w:rFonts w:ascii="Times New Roman" w:hAnsi="Times New Roman"/>
          <w:sz w:val="20"/>
          <w:szCs w:val="20"/>
          <w:lang w:val="ru-RU"/>
        </w:rPr>
      </w:pPr>
      <w:r w:rsidRPr="0060747E">
        <w:rPr>
          <w:rFonts w:ascii="Times New Roman" w:hAnsi="Times New Roman"/>
          <w:sz w:val="20"/>
          <w:szCs w:val="20"/>
          <w:lang w:val="ru-RU"/>
        </w:rPr>
        <w:t>Главе Тужинского района</w:t>
      </w:r>
    </w:p>
    <w:p w:rsidR="0060747E" w:rsidRPr="0060747E" w:rsidRDefault="0060747E" w:rsidP="0060747E">
      <w:pPr>
        <w:tabs>
          <w:tab w:val="left" w:pos="9354"/>
        </w:tabs>
        <w:spacing w:after="0" w:line="240" w:lineRule="auto"/>
        <w:ind w:left="4956"/>
        <w:rPr>
          <w:rFonts w:ascii="Times New Roman" w:hAnsi="Times New Roman"/>
          <w:sz w:val="20"/>
          <w:szCs w:val="20"/>
          <w:lang w:val="ru-RU"/>
        </w:rPr>
      </w:pPr>
      <w:r w:rsidRPr="0060747E">
        <w:rPr>
          <w:rFonts w:ascii="Times New Roman" w:hAnsi="Times New Roman"/>
          <w:sz w:val="20"/>
          <w:szCs w:val="20"/>
          <w:lang w:val="ru-RU"/>
        </w:rPr>
        <w:t>_____________________________________</w:t>
      </w:r>
    </w:p>
    <w:p w:rsidR="0060747E" w:rsidRPr="0060747E" w:rsidRDefault="0060747E" w:rsidP="0060747E">
      <w:pPr>
        <w:tabs>
          <w:tab w:val="left" w:pos="9354"/>
        </w:tabs>
        <w:spacing w:after="0" w:line="240" w:lineRule="auto"/>
        <w:ind w:left="4395"/>
        <w:rPr>
          <w:rFonts w:ascii="Times New Roman" w:hAnsi="Times New Roman"/>
          <w:sz w:val="20"/>
          <w:szCs w:val="20"/>
          <w:lang w:val="ru-RU"/>
        </w:rPr>
      </w:pPr>
    </w:p>
    <w:p w:rsidR="0060747E" w:rsidRPr="0060747E" w:rsidRDefault="0060747E" w:rsidP="0060747E">
      <w:pPr>
        <w:spacing w:after="0" w:line="240" w:lineRule="auto"/>
        <w:jc w:val="center"/>
        <w:rPr>
          <w:rFonts w:ascii="Times New Roman" w:hAnsi="Times New Roman"/>
          <w:sz w:val="20"/>
          <w:szCs w:val="20"/>
          <w:lang w:val="ru-RU"/>
        </w:rPr>
      </w:pPr>
      <w:r w:rsidRPr="0060747E">
        <w:rPr>
          <w:rFonts w:ascii="Times New Roman" w:hAnsi="Times New Roman"/>
          <w:sz w:val="20"/>
          <w:szCs w:val="20"/>
          <w:lang w:val="ru-RU"/>
        </w:rPr>
        <w:t>Заявление о предоставлении земельного участка, на котором расположены здания, сооружения на территории муниципального образования Тужинский муниципальный район</w:t>
      </w:r>
    </w:p>
    <w:p w:rsidR="0060747E" w:rsidRPr="0060747E" w:rsidRDefault="0060747E" w:rsidP="0060747E">
      <w:pPr>
        <w:spacing w:after="0" w:line="240" w:lineRule="auto"/>
        <w:jc w:val="center"/>
        <w:rPr>
          <w:rFonts w:ascii="Times New Roman" w:hAnsi="Times New Roman"/>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6"/>
        <w:gridCol w:w="149"/>
        <w:gridCol w:w="267"/>
        <w:gridCol w:w="830"/>
        <w:gridCol w:w="973"/>
        <w:gridCol w:w="1111"/>
        <w:gridCol w:w="1822"/>
        <w:gridCol w:w="430"/>
        <w:gridCol w:w="943"/>
      </w:tblGrid>
      <w:tr w:rsidR="0060747E" w:rsidRPr="0060747E" w:rsidTr="0060747E">
        <w:tc>
          <w:tcPr>
            <w:tcW w:w="9711" w:type="dxa"/>
            <w:gridSpan w:val="9"/>
          </w:tcPr>
          <w:p w:rsidR="0060747E" w:rsidRPr="0060747E" w:rsidRDefault="0060747E" w:rsidP="0060747E">
            <w:pPr>
              <w:spacing w:after="0" w:line="240" w:lineRule="auto"/>
              <w:rPr>
                <w:rFonts w:ascii="Times New Roman" w:hAnsi="Times New Roman"/>
                <w:sz w:val="20"/>
                <w:szCs w:val="20"/>
              </w:rPr>
            </w:pPr>
            <w:r w:rsidRPr="0060747E">
              <w:rPr>
                <w:rFonts w:ascii="Times New Roman" w:hAnsi="Times New Roman"/>
                <w:bCs/>
                <w:sz w:val="20"/>
                <w:szCs w:val="20"/>
                <w:lang w:eastAsia="ar-SA"/>
              </w:rPr>
              <w:t>Прошу предоставить земельный участок</w:t>
            </w:r>
          </w:p>
        </w:tc>
      </w:tr>
      <w:tr w:rsidR="0060747E" w:rsidRPr="00A45D4F" w:rsidTr="0060747E">
        <w:tc>
          <w:tcPr>
            <w:tcW w:w="3084" w:type="dxa"/>
          </w:tcPr>
          <w:p w:rsidR="0060747E" w:rsidRPr="0060747E" w:rsidRDefault="0060747E" w:rsidP="0060747E">
            <w:pPr>
              <w:spacing w:after="0" w:line="240" w:lineRule="auto"/>
              <w:rPr>
                <w:rFonts w:ascii="Times New Roman" w:hAnsi="Times New Roman"/>
                <w:sz w:val="20"/>
                <w:szCs w:val="20"/>
                <w:lang w:val="ru-RU"/>
              </w:rPr>
            </w:pPr>
            <w:r w:rsidRPr="0060747E">
              <w:rPr>
                <w:rFonts w:ascii="Times New Roman" w:hAnsi="Times New Roman"/>
                <w:bCs/>
                <w:sz w:val="20"/>
                <w:szCs w:val="20"/>
                <w:lang w:val="ru-RU" w:eastAsia="ar-SA"/>
              </w:rPr>
              <w:t>Кадастровый (условный) номер земельного участка:</w:t>
            </w:r>
          </w:p>
        </w:tc>
        <w:tc>
          <w:tcPr>
            <w:tcW w:w="6627" w:type="dxa"/>
            <w:gridSpan w:val="8"/>
          </w:tcPr>
          <w:p w:rsidR="0060747E" w:rsidRPr="0060747E" w:rsidRDefault="0060747E" w:rsidP="0060747E">
            <w:pPr>
              <w:spacing w:after="0" w:line="240" w:lineRule="auto"/>
              <w:rPr>
                <w:rFonts w:ascii="Times New Roman" w:hAnsi="Times New Roman"/>
                <w:sz w:val="20"/>
                <w:szCs w:val="20"/>
                <w:lang w:val="ru-RU"/>
              </w:rPr>
            </w:pPr>
          </w:p>
        </w:tc>
      </w:tr>
      <w:tr w:rsidR="0060747E" w:rsidRPr="0060747E" w:rsidTr="0060747E">
        <w:tc>
          <w:tcPr>
            <w:tcW w:w="3084" w:type="dxa"/>
          </w:tcPr>
          <w:p w:rsidR="0060747E" w:rsidRPr="0060747E" w:rsidRDefault="0060747E" w:rsidP="0060747E">
            <w:pPr>
              <w:spacing w:after="0" w:line="240" w:lineRule="auto"/>
              <w:rPr>
                <w:rFonts w:ascii="Times New Roman" w:hAnsi="Times New Roman"/>
                <w:sz w:val="20"/>
                <w:szCs w:val="20"/>
              </w:rPr>
            </w:pPr>
            <w:r w:rsidRPr="0060747E">
              <w:rPr>
                <w:rFonts w:ascii="Times New Roman" w:hAnsi="Times New Roman"/>
                <w:bCs/>
                <w:sz w:val="20"/>
                <w:szCs w:val="20"/>
                <w:lang w:eastAsia="ar-SA"/>
              </w:rPr>
              <w:t>Адрес (описание местоположения):</w:t>
            </w:r>
          </w:p>
        </w:tc>
        <w:tc>
          <w:tcPr>
            <w:tcW w:w="6627" w:type="dxa"/>
            <w:gridSpan w:val="8"/>
          </w:tcPr>
          <w:p w:rsidR="0060747E" w:rsidRPr="0060747E" w:rsidRDefault="0060747E" w:rsidP="0060747E">
            <w:pPr>
              <w:spacing w:after="0" w:line="240" w:lineRule="auto"/>
              <w:rPr>
                <w:rFonts w:ascii="Times New Roman" w:hAnsi="Times New Roman"/>
                <w:sz w:val="20"/>
                <w:szCs w:val="20"/>
              </w:rPr>
            </w:pPr>
          </w:p>
        </w:tc>
      </w:tr>
      <w:tr w:rsidR="0060747E" w:rsidRPr="0060747E" w:rsidTr="0060747E">
        <w:tc>
          <w:tcPr>
            <w:tcW w:w="3084" w:type="dxa"/>
          </w:tcPr>
          <w:p w:rsidR="0060747E" w:rsidRPr="0060747E" w:rsidRDefault="0060747E" w:rsidP="0060747E">
            <w:pPr>
              <w:spacing w:after="0" w:line="240" w:lineRule="auto"/>
              <w:rPr>
                <w:rFonts w:ascii="Times New Roman" w:hAnsi="Times New Roman"/>
                <w:sz w:val="20"/>
                <w:szCs w:val="20"/>
              </w:rPr>
            </w:pPr>
            <w:r w:rsidRPr="0060747E">
              <w:rPr>
                <w:rFonts w:ascii="Times New Roman" w:hAnsi="Times New Roman"/>
                <w:bCs/>
                <w:sz w:val="20"/>
                <w:szCs w:val="20"/>
                <w:lang w:eastAsia="ar-SA"/>
              </w:rPr>
              <w:t>Площадь:</w:t>
            </w:r>
          </w:p>
        </w:tc>
        <w:tc>
          <w:tcPr>
            <w:tcW w:w="6627" w:type="dxa"/>
            <w:gridSpan w:val="8"/>
          </w:tcPr>
          <w:p w:rsidR="0060747E" w:rsidRPr="0060747E" w:rsidRDefault="0060747E" w:rsidP="0060747E">
            <w:pPr>
              <w:spacing w:after="0" w:line="240" w:lineRule="auto"/>
              <w:rPr>
                <w:rFonts w:ascii="Times New Roman" w:hAnsi="Times New Roman"/>
                <w:sz w:val="20"/>
                <w:szCs w:val="20"/>
              </w:rPr>
            </w:pPr>
          </w:p>
        </w:tc>
      </w:tr>
      <w:tr w:rsidR="0060747E" w:rsidRPr="00A45D4F" w:rsidTr="0060747E">
        <w:tc>
          <w:tcPr>
            <w:tcW w:w="9711" w:type="dxa"/>
            <w:gridSpan w:val="9"/>
          </w:tcPr>
          <w:p w:rsidR="0060747E" w:rsidRPr="0060747E" w:rsidRDefault="0060747E" w:rsidP="0060747E">
            <w:pPr>
              <w:spacing w:after="0" w:line="240" w:lineRule="auto"/>
              <w:rPr>
                <w:rFonts w:ascii="Times New Roman" w:hAnsi="Times New Roman"/>
                <w:sz w:val="20"/>
                <w:szCs w:val="20"/>
                <w:lang w:val="ru-RU"/>
              </w:rPr>
            </w:pPr>
            <w:r w:rsidRPr="0060747E">
              <w:rPr>
                <w:rFonts w:ascii="Times New Roman" w:eastAsia="Calibri" w:hAnsi="Times New Roman"/>
                <w:sz w:val="20"/>
                <w:szCs w:val="20"/>
                <w:lang w:val="ru-RU"/>
              </w:rPr>
              <w:t>Вид права и основания предоставления земельного участка без проведения торгов:</w:t>
            </w:r>
          </w:p>
        </w:tc>
      </w:tr>
      <w:tr w:rsidR="0060747E" w:rsidRPr="00A45D4F" w:rsidTr="0060747E">
        <w:tc>
          <w:tcPr>
            <w:tcW w:w="4361" w:type="dxa"/>
            <w:gridSpan w:val="4"/>
            <w:tcBorders>
              <w:right w:val="single" w:sz="4" w:space="0" w:color="auto"/>
            </w:tcBorders>
          </w:tcPr>
          <w:p w:rsidR="0060747E" w:rsidRPr="0060747E" w:rsidRDefault="0060747E" w:rsidP="0060747E">
            <w:pPr>
              <w:spacing w:after="0" w:line="240" w:lineRule="auto"/>
              <w:rPr>
                <w:rFonts w:ascii="Times New Roman" w:hAnsi="Times New Roman"/>
                <w:sz w:val="20"/>
                <w:szCs w:val="20"/>
                <w:lang w:val="ru-RU"/>
              </w:rPr>
            </w:pPr>
            <w:r w:rsidRPr="0060747E">
              <w:rPr>
                <w:rFonts w:ascii="Times New Roman" w:hAnsi="Times New Roman"/>
                <w:sz w:val="20"/>
                <w:szCs w:val="20"/>
                <w:lang w:val="ru-RU"/>
              </w:rPr>
              <w:t>аренда</w:t>
            </w:r>
          </w:p>
          <w:p w:rsidR="0060747E" w:rsidRPr="0060747E" w:rsidRDefault="0060747E" w:rsidP="0060747E">
            <w:pPr>
              <w:spacing w:after="0" w:line="240" w:lineRule="auto"/>
              <w:rPr>
                <w:rFonts w:ascii="Times New Roman" w:hAnsi="Times New Roman"/>
                <w:sz w:val="20"/>
                <w:szCs w:val="20"/>
                <w:lang w:val="ru-RU"/>
              </w:rPr>
            </w:pPr>
            <w:r w:rsidRPr="0060747E">
              <w:rPr>
                <w:rFonts w:ascii="Times New Roman" w:hAnsi="Times New Roman"/>
                <w:sz w:val="20"/>
                <w:szCs w:val="20"/>
                <w:lang w:val="ru-RU"/>
              </w:rPr>
              <w:t>(подпункт 15 пункта 2 статьи 39.6 Земельного кодекса Российской Федерации)</w:t>
            </w:r>
          </w:p>
        </w:tc>
        <w:tc>
          <w:tcPr>
            <w:tcW w:w="992" w:type="dxa"/>
            <w:tcBorders>
              <w:left w:val="single" w:sz="4" w:space="0" w:color="auto"/>
            </w:tcBorders>
          </w:tcPr>
          <w:p w:rsidR="0060747E" w:rsidRPr="0060747E" w:rsidRDefault="0060747E" w:rsidP="0060747E">
            <w:pPr>
              <w:spacing w:after="0" w:line="240" w:lineRule="auto"/>
              <w:rPr>
                <w:rFonts w:ascii="Times New Roman" w:hAnsi="Times New Roman"/>
                <w:sz w:val="20"/>
                <w:szCs w:val="20"/>
                <w:lang w:val="ru-RU"/>
              </w:rPr>
            </w:pPr>
          </w:p>
        </w:tc>
        <w:tc>
          <w:tcPr>
            <w:tcW w:w="3402" w:type="dxa"/>
            <w:gridSpan w:val="3"/>
            <w:tcBorders>
              <w:right w:val="single" w:sz="4" w:space="0" w:color="auto"/>
            </w:tcBorders>
          </w:tcPr>
          <w:p w:rsidR="0060747E" w:rsidRPr="0060747E" w:rsidRDefault="0060747E" w:rsidP="0060747E">
            <w:pPr>
              <w:autoSpaceDE w:val="0"/>
              <w:autoSpaceDN w:val="0"/>
              <w:adjustRightInd w:val="0"/>
              <w:spacing w:after="0" w:line="240" w:lineRule="auto"/>
              <w:ind w:left="102"/>
              <w:jc w:val="both"/>
              <w:rPr>
                <w:rFonts w:ascii="Times New Roman" w:hAnsi="Times New Roman"/>
                <w:sz w:val="20"/>
                <w:szCs w:val="20"/>
                <w:lang w:val="ru-RU"/>
              </w:rPr>
            </w:pPr>
            <w:r w:rsidRPr="0060747E">
              <w:rPr>
                <w:rFonts w:ascii="Times New Roman" w:hAnsi="Times New Roman"/>
                <w:sz w:val="20"/>
                <w:szCs w:val="20"/>
                <w:lang w:val="ru-RU"/>
              </w:rPr>
              <w:t>собственность</w:t>
            </w:r>
          </w:p>
          <w:p w:rsidR="0060747E" w:rsidRPr="0060747E" w:rsidRDefault="0060747E" w:rsidP="0060747E">
            <w:pPr>
              <w:spacing w:after="0" w:line="240" w:lineRule="auto"/>
              <w:rPr>
                <w:rFonts w:ascii="Times New Roman" w:hAnsi="Times New Roman"/>
                <w:sz w:val="20"/>
                <w:szCs w:val="20"/>
                <w:lang w:val="ru-RU"/>
              </w:rPr>
            </w:pPr>
            <w:r w:rsidRPr="0060747E">
              <w:rPr>
                <w:rFonts w:ascii="Times New Roman" w:hAnsi="Times New Roman"/>
                <w:sz w:val="20"/>
                <w:szCs w:val="20"/>
                <w:lang w:val="ru-RU"/>
              </w:rPr>
              <w:t>(подпункт 10 пункта 2 статьи 39.3 Земельного кодекса Российской Федерации)</w:t>
            </w:r>
          </w:p>
        </w:tc>
        <w:tc>
          <w:tcPr>
            <w:tcW w:w="956" w:type="dxa"/>
            <w:tcBorders>
              <w:left w:val="single" w:sz="4" w:space="0" w:color="auto"/>
            </w:tcBorders>
          </w:tcPr>
          <w:p w:rsidR="0060747E" w:rsidRPr="0060747E" w:rsidRDefault="0060747E" w:rsidP="0060747E">
            <w:pPr>
              <w:spacing w:after="0" w:line="240" w:lineRule="auto"/>
              <w:rPr>
                <w:rFonts w:ascii="Times New Roman" w:hAnsi="Times New Roman"/>
                <w:sz w:val="20"/>
                <w:szCs w:val="20"/>
                <w:lang w:val="ru-RU"/>
              </w:rPr>
            </w:pPr>
          </w:p>
        </w:tc>
      </w:tr>
      <w:tr w:rsidR="0060747E" w:rsidRPr="0060747E" w:rsidTr="0060747E">
        <w:tc>
          <w:tcPr>
            <w:tcW w:w="9711" w:type="dxa"/>
            <w:gridSpan w:val="9"/>
          </w:tcPr>
          <w:p w:rsidR="0060747E" w:rsidRPr="0060747E" w:rsidRDefault="0060747E" w:rsidP="0060747E">
            <w:pPr>
              <w:autoSpaceDE w:val="0"/>
              <w:autoSpaceDN w:val="0"/>
              <w:adjustRightInd w:val="0"/>
              <w:spacing w:after="0" w:line="240" w:lineRule="auto"/>
              <w:rPr>
                <w:rFonts w:ascii="Times New Roman" w:hAnsi="Times New Roman"/>
                <w:sz w:val="20"/>
                <w:szCs w:val="20"/>
              </w:rPr>
            </w:pPr>
            <w:r w:rsidRPr="0060747E">
              <w:rPr>
                <w:rFonts w:ascii="Times New Roman" w:hAnsi="Times New Roman"/>
                <w:bCs/>
                <w:sz w:val="20"/>
                <w:szCs w:val="20"/>
                <w:lang w:eastAsia="ar-SA"/>
              </w:rPr>
              <w:t>Цель использования земельного участка:</w:t>
            </w:r>
          </w:p>
        </w:tc>
      </w:tr>
      <w:tr w:rsidR="0060747E" w:rsidRPr="00A45D4F" w:rsidTr="0060747E">
        <w:tc>
          <w:tcPr>
            <w:tcW w:w="4361" w:type="dxa"/>
            <w:gridSpan w:val="4"/>
          </w:tcPr>
          <w:p w:rsidR="0060747E" w:rsidRPr="0060747E" w:rsidRDefault="0060747E" w:rsidP="0060747E">
            <w:pPr>
              <w:autoSpaceDE w:val="0"/>
              <w:autoSpaceDN w:val="0"/>
              <w:adjustRightInd w:val="0"/>
              <w:spacing w:after="0" w:line="240" w:lineRule="auto"/>
              <w:rPr>
                <w:rFonts w:ascii="Times New Roman" w:hAnsi="Times New Roman"/>
                <w:bCs/>
                <w:sz w:val="20"/>
                <w:szCs w:val="20"/>
                <w:lang w:eastAsia="ar-SA"/>
              </w:rPr>
            </w:pPr>
            <w:r w:rsidRPr="0060747E">
              <w:rPr>
                <w:rFonts w:ascii="Times New Roman" w:hAnsi="Times New Roman"/>
                <w:bCs/>
                <w:sz w:val="20"/>
                <w:szCs w:val="20"/>
                <w:lang w:eastAsia="ar-SA"/>
              </w:rPr>
              <w:t>индивидуальное жилищное строительство</w:t>
            </w:r>
          </w:p>
        </w:tc>
        <w:tc>
          <w:tcPr>
            <w:tcW w:w="992" w:type="dxa"/>
          </w:tcPr>
          <w:p w:rsidR="0060747E" w:rsidRPr="0060747E" w:rsidRDefault="0060747E" w:rsidP="0060747E">
            <w:pPr>
              <w:autoSpaceDE w:val="0"/>
              <w:autoSpaceDN w:val="0"/>
              <w:adjustRightInd w:val="0"/>
              <w:spacing w:after="0" w:line="240" w:lineRule="auto"/>
              <w:rPr>
                <w:rFonts w:ascii="Times New Roman" w:hAnsi="Times New Roman"/>
                <w:bCs/>
                <w:sz w:val="20"/>
                <w:szCs w:val="20"/>
                <w:lang w:eastAsia="ar-SA"/>
              </w:rPr>
            </w:pPr>
          </w:p>
        </w:tc>
        <w:tc>
          <w:tcPr>
            <w:tcW w:w="3402" w:type="dxa"/>
            <w:gridSpan w:val="3"/>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r w:rsidRPr="0060747E">
              <w:rPr>
                <w:rFonts w:ascii="Times New Roman" w:hAnsi="Times New Roman"/>
                <w:bCs/>
                <w:sz w:val="20"/>
                <w:szCs w:val="20"/>
                <w:lang w:val="ru-RU" w:eastAsia="ar-SA"/>
              </w:rPr>
              <w:t>ведение личного подсобного хозяйства в границах населенного пункта</w:t>
            </w:r>
          </w:p>
        </w:tc>
        <w:tc>
          <w:tcPr>
            <w:tcW w:w="956" w:type="dxa"/>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r>
      <w:tr w:rsidR="0060747E" w:rsidRPr="0060747E" w:rsidTr="0060747E">
        <w:tc>
          <w:tcPr>
            <w:tcW w:w="4361" w:type="dxa"/>
            <w:gridSpan w:val="4"/>
          </w:tcPr>
          <w:p w:rsidR="0060747E" w:rsidRPr="0060747E" w:rsidRDefault="0060747E" w:rsidP="0060747E">
            <w:pPr>
              <w:autoSpaceDE w:val="0"/>
              <w:autoSpaceDN w:val="0"/>
              <w:adjustRightInd w:val="0"/>
              <w:spacing w:after="0" w:line="240" w:lineRule="auto"/>
              <w:rPr>
                <w:rFonts w:ascii="Times New Roman" w:hAnsi="Times New Roman"/>
                <w:bCs/>
                <w:sz w:val="20"/>
                <w:szCs w:val="20"/>
                <w:lang w:eastAsia="ar-SA"/>
              </w:rPr>
            </w:pPr>
            <w:r w:rsidRPr="0060747E">
              <w:rPr>
                <w:rFonts w:ascii="Times New Roman" w:hAnsi="Times New Roman"/>
                <w:bCs/>
                <w:sz w:val="20"/>
                <w:szCs w:val="20"/>
                <w:lang w:eastAsia="ar-SA"/>
              </w:rPr>
              <w:t>садоводство</w:t>
            </w:r>
          </w:p>
        </w:tc>
        <w:tc>
          <w:tcPr>
            <w:tcW w:w="992" w:type="dxa"/>
          </w:tcPr>
          <w:p w:rsidR="0060747E" w:rsidRPr="0060747E" w:rsidRDefault="0060747E" w:rsidP="0060747E">
            <w:pPr>
              <w:autoSpaceDE w:val="0"/>
              <w:autoSpaceDN w:val="0"/>
              <w:adjustRightInd w:val="0"/>
              <w:spacing w:after="0" w:line="240" w:lineRule="auto"/>
              <w:rPr>
                <w:rFonts w:ascii="Times New Roman" w:hAnsi="Times New Roman"/>
                <w:bCs/>
                <w:sz w:val="20"/>
                <w:szCs w:val="20"/>
                <w:lang w:eastAsia="ar-SA"/>
              </w:rPr>
            </w:pPr>
          </w:p>
        </w:tc>
        <w:tc>
          <w:tcPr>
            <w:tcW w:w="3402" w:type="dxa"/>
            <w:gridSpan w:val="3"/>
          </w:tcPr>
          <w:p w:rsidR="0060747E" w:rsidRPr="0060747E" w:rsidRDefault="0060747E" w:rsidP="0060747E">
            <w:pPr>
              <w:autoSpaceDE w:val="0"/>
              <w:autoSpaceDN w:val="0"/>
              <w:adjustRightInd w:val="0"/>
              <w:spacing w:after="0" w:line="240" w:lineRule="auto"/>
              <w:rPr>
                <w:rFonts w:ascii="Times New Roman" w:hAnsi="Times New Roman"/>
                <w:bCs/>
                <w:sz w:val="20"/>
                <w:szCs w:val="20"/>
                <w:lang w:eastAsia="ar-SA"/>
              </w:rPr>
            </w:pPr>
            <w:r w:rsidRPr="0060747E">
              <w:rPr>
                <w:rFonts w:ascii="Times New Roman" w:hAnsi="Times New Roman"/>
                <w:bCs/>
                <w:sz w:val="20"/>
                <w:szCs w:val="20"/>
                <w:lang w:eastAsia="ar-SA"/>
              </w:rPr>
              <w:t>дачное хозяйство</w:t>
            </w:r>
          </w:p>
        </w:tc>
        <w:tc>
          <w:tcPr>
            <w:tcW w:w="956" w:type="dxa"/>
          </w:tcPr>
          <w:p w:rsidR="0060747E" w:rsidRPr="0060747E" w:rsidRDefault="0060747E" w:rsidP="0060747E">
            <w:pPr>
              <w:autoSpaceDE w:val="0"/>
              <w:autoSpaceDN w:val="0"/>
              <w:adjustRightInd w:val="0"/>
              <w:spacing w:after="0" w:line="240" w:lineRule="auto"/>
              <w:rPr>
                <w:rFonts w:ascii="Times New Roman" w:hAnsi="Times New Roman"/>
                <w:bCs/>
                <w:sz w:val="20"/>
                <w:szCs w:val="20"/>
                <w:lang w:eastAsia="ar-SA"/>
              </w:rPr>
            </w:pPr>
          </w:p>
        </w:tc>
      </w:tr>
      <w:tr w:rsidR="0060747E" w:rsidRPr="00A45D4F" w:rsidTr="0060747E">
        <w:tc>
          <w:tcPr>
            <w:tcW w:w="8755" w:type="dxa"/>
            <w:gridSpan w:val="8"/>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r w:rsidRPr="0060747E">
              <w:rPr>
                <w:rFonts w:ascii="Times New Roman" w:hAnsi="Times New Roman"/>
                <w:bCs/>
                <w:sz w:val="20"/>
                <w:szCs w:val="20"/>
                <w:lang w:val="ru-RU" w:eastAsia="ar-SA"/>
              </w:rPr>
              <w:t>для осуществления крестьянским (фермерским) хозяйством его деятельности</w:t>
            </w:r>
          </w:p>
        </w:tc>
        <w:tc>
          <w:tcPr>
            <w:tcW w:w="956" w:type="dxa"/>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r>
      <w:tr w:rsidR="0060747E" w:rsidRPr="00A45D4F" w:rsidTr="0060747E">
        <w:tc>
          <w:tcPr>
            <w:tcW w:w="5353" w:type="dxa"/>
            <w:gridSpan w:val="5"/>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r w:rsidRPr="0060747E">
              <w:rPr>
                <w:rFonts w:ascii="Times New Roman" w:hAnsi="Times New Roman"/>
                <w:bCs/>
                <w:sz w:val="20"/>
                <w:szCs w:val="20"/>
                <w:lang w:val="ru-RU"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58" w:type="dxa"/>
            <w:gridSpan w:val="4"/>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r>
      <w:tr w:rsidR="0060747E" w:rsidRPr="00A45D4F" w:rsidTr="0060747E">
        <w:tc>
          <w:tcPr>
            <w:tcW w:w="5353" w:type="dxa"/>
            <w:gridSpan w:val="5"/>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r w:rsidRPr="0060747E">
              <w:rPr>
                <w:rFonts w:ascii="Times New Roman" w:hAnsi="Times New Roman"/>
                <w:sz w:val="20"/>
                <w:szCs w:val="20"/>
                <w:lang w:val="ru-RU"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358" w:type="dxa"/>
            <w:gridSpan w:val="4"/>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r>
      <w:tr w:rsidR="0060747E" w:rsidRPr="00A45D4F" w:rsidTr="0060747E">
        <w:tc>
          <w:tcPr>
            <w:tcW w:w="5353" w:type="dxa"/>
            <w:gridSpan w:val="5"/>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r w:rsidRPr="0060747E">
              <w:rPr>
                <w:rFonts w:ascii="Times New Roman" w:hAnsi="Times New Roman"/>
                <w:sz w:val="20"/>
                <w:szCs w:val="20"/>
                <w:lang w:val="ru-RU"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358" w:type="dxa"/>
            <w:gridSpan w:val="4"/>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r>
      <w:tr w:rsidR="0060747E" w:rsidRPr="00A45D4F" w:rsidTr="0060747E">
        <w:tc>
          <w:tcPr>
            <w:tcW w:w="3510" w:type="dxa"/>
            <w:gridSpan w:val="3"/>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r w:rsidRPr="0060747E">
              <w:rPr>
                <w:rFonts w:ascii="Times New Roman" w:hAnsi="Times New Roman"/>
                <w:bCs/>
                <w:sz w:val="20"/>
                <w:szCs w:val="20"/>
                <w:lang w:val="ru-RU" w:eastAsia="ar-SA"/>
              </w:rPr>
              <w:t>Полное наименование заявителя (крестьянское (фермерское) хозяйство):</w:t>
            </w:r>
          </w:p>
        </w:tc>
        <w:tc>
          <w:tcPr>
            <w:tcW w:w="6201" w:type="dxa"/>
            <w:gridSpan w:val="6"/>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r>
      <w:tr w:rsidR="0060747E" w:rsidRPr="0060747E" w:rsidTr="0060747E">
        <w:tc>
          <w:tcPr>
            <w:tcW w:w="4361" w:type="dxa"/>
            <w:gridSpan w:val="4"/>
          </w:tcPr>
          <w:p w:rsidR="0060747E" w:rsidRPr="0060747E" w:rsidRDefault="0060747E" w:rsidP="0060747E">
            <w:pPr>
              <w:autoSpaceDE w:val="0"/>
              <w:autoSpaceDN w:val="0"/>
              <w:adjustRightInd w:val="0"/>
              <w:spacing w:after="0" w:line="240" w:lineRule="auto"/>
              <w:rPr>
                <w:rFonts w:ascii="Times New Roman" w:hAnsi="Times New Roman"/>
                <w:bCs/>
                <w:sz w:val="20"/>
                <w:szCs w:val="20"/>
                <w:lang w:eastAsia="ar-SA"/>
              </w:rPr>
            </w:pPr>
            <w:r w:rsidRPr="0060747E">
              <w:rPr>
                <w:rFonts w:ascii="Times New Roman" w:hAnsi="Times New Roman"/>
                <w:bCs/>
                <w:sz w:val="20"/>
                <w:szCs w:val="20"/>
                <w:lang w:eastAsia="ar-SA"/>
              </w:rPr>
              <w:t>ОГРН:</w:t>
            </w:r>
          </w:p>
        </w:tc>
        <w:tc>
          <w:tcPr>
            <w:tcW w:w="5350" w:type="dxa"/>
            <w:gridSpan w:val="5"/>
          </w:tcPr>
          <w:p w:rsidR="0060747E" w:rsidRPr="0060747E" w:rsidRDefault="0060747E" w:rsidP="0060747E">
            <w:pPr>
              <w:autoSpaceDE w:val="0"/>
              <w:autoSpaceDN w:val="0"/>
              <w:adjustRightInd w:val="0"/>
              <w:spacing w:after="0" w:line="240" w:lineRule="auto"/>
              <w:rPr>
                <w:rFonts w:ascii="Times New Roman" w:hAnsi="Times New Roman"/>
                <w:bCs/>
                <w:sz w:val="20"/>
                <w:szCs w:val="20"/>
                <w:lang w:eastAsia="ar-SA"/>
              </w:rPr>
            </w:pPr>
            <w:r w:rsidRPr="0060747E">
              <w:rPr>
                <w:rFonts w:ascii="Times New Roman" w:hAnsi="Times New Roman"/>
                <w:bCs/>
                <w:sz w:val="20"/>
                <w:szCs w:val="20"/>
                <w:lang w:eastAsia="ar-SA"/>
              </w:rPr>
              <w:t>ИНН</w:t>
            </w:r>
          </w:p>
        </w:tc>
      </w:tr>
      <w:tr w:rsidR="0060747E" w:rsidRPr="00A45D4F" w:rsidTr="0060747E">
        <w:tc>
          <w:tcPr>
            <w:tcW w:w="3237" w:type="dxa"/>
            <w:gridSpan w:val="2"/>
          </w:tcPr>
          <w:p w:rsidR="0060747E" w:rsidRPr="0060747E" w:rsidRDefault="0060747E" w:rsidP="0060747E">
            <w:pPr>
              <w:autoSpaceDE w:val="0"/>
              <w:autoSpaceDN w:val="0"/>
              <w:adjustRightInd w:val="0"/>
              <w:spacing w:after="0" w:line="240" w:lineRule="auto"/>
              <w:jc w:val="center"/>
              <w:rPr>
                <w:rFonts w:ascii="Times New Roman" w:hAnsi="Times New Roman"/>
                <w:bCs/>
                <w:sz w:val="20"/>
                <w:szCs w:val="20"/>
                <w:lang w:eastAsia="ar-SA"/>
              </w:rPr>
            </w:pPr>
            <w:r w:rsidRPr="0060747E">
              <w:rPr>
                <w:rFonts w:ascii="Times New Roman" w:hAnsi="Times New Roman"/>
                <w:bCs/>
                <w:sz w:val="20"/>
                <w:szCs w:val="20"/>
                <w:lang w:eastAsia="ar-SA"/>
              </w:rPr>
              <w:t>почтовый адрес:</w:t>
            </w:r>
          </w:p>
        </w:tc>
        <w:tc>
          <w:tcPr>
            <w:tcW w:w="3237" w:type="dxa"/>
            <w:gridSpan w:val="4"/>
          </w:tcPr>
          <w:p w:rsidR="0060747E" w:rsidRPr="0060747E" w:rsidRDefault="0060747E" w:rsidP="0060747E">
            <w:pPr>
              <w:autoSpaceDE w:val="0"/>
              <w:autoSpaceDN w:val="0"/>
              <w:adjustRightInd w:val="0"/>
              <w:spacing w:after="0" w:line="240" w:lineRule="auto"/>
              <w:jc w:val="center"/>
              <w:rPr>
                <w:rFonts w:ascii="Times New Roman" w:hAnsi="Times New Roman"/>
                <w:bCs/>
                <w:sz w:val="20"/>
                <w:szCs w:val="20"/>
                <w:lang w:eastAsia="ar-SA"/>
              </w:rPr>
            </w:pPr>
            <w:r w:rsidRPr="0060747E">
              <w:rPr>
                <w:rFonts w:ascii="Times New Roman" w:hAnsi="Times New Roman"/>
                <w:bCs/>
                <w:sz w:val="20"/>
                <w:szCs w:val="20"/>
                <w:lang w:eastAsia="ar-SA"/>
              </w:rPr>
              <w:t>контактный телефон</w:t>
            </w:r>
          </w:p>
          <w:p w:rsidR="0060747E" w:rsidRPr="0060747E" w:rsidRDefault="0060747E" w:rsidP="0060747E">
            <w:pPr>
              <w:autoSpaceDE w:val="0"/>
              <w:autoSpaceDN w:val="0"/>
              <w:adjustRightInd w:val="0"/>
              <w:spacing w:after="0" w:line="240" w:lineRule="auto"/>
              <w:jc w:val="center"/>
              <w:rPr>
                <w:rFonts w:ascii="Times New Roman" w:hAnsi="Times New Roman"/>
                <w:bCs/>
                <w:sz w:val="20"/>
                <w:szCs w:val="20"/>
                <w:lang w:eastAsia="ar-SA"/>
              </w:rPr>
            </w:pPr>
            <w:r w:rsidRPr="0060747E">
              <w:rPr>
                <w:rFonts w:ascii="Times New Roman" w:hAnsi="Times New Roman"/>
                <w:bCs/>
                <w:sz w:val="20"/>
                <w:szCs w:val="20"/>
                <w:lang w:eastAsia="ar-SA"/>
              </w:rPr>
              <w:t>(при наличии):</w:t>
            </w:r>
          </w:p>
        </w:tc>
        <w:tc>
          <w:tcPr>
            <w:tcW w:w="3237" w:type="dxa"/>
            <w:gridSpan w:val="3"/>
          </w:tcPr>
          <w:p w:rsidR="0060747E" w:rsidRPr="0060747E" w:rsidRDefault="0060747E" w:rsidP="0060747E">
            <w:pPr>
              <w:autoSpaceDE w:val="0"/>
              <w:autoSpaceDN w:val="0"/>
              <w:adjustRightInd w:val="0"/>
              <w:spacing w:after="0" w:line="240" w:lineRule="auto"/>
              <w:jc w:val="center"/>
              <w:rPr>
                <w:rFonts w:ascii="Times New Roman" w:hAnsi="Times New Roman"/>
                <w:bCs/>
                <w:sz w:val="20"/>
                <w:szCs w:val="20"/>
                <w:lang w:val="ru-RU" w:eastAsia="ar-SA"/>
              </w:rPr>
            </w:pPr>
            <w:r w:rsidRPr="0060747E">
              <w:rPr>
                <w:rFonts w:ascii="Times New Roman" w:hAnsi="Times New Roman"/>
                <w:bCs/>
                <w:sz w:val="20"/>
                <w:szCs w:val="20"/>
                <w:lang w:val="ru-RU" w:eastAsia="ar-SA"/>
              </w:rPr>
              <w:t>адрес электронной почты (при наличии):</w:t>
            </w:r>
          </w:p>
        </w:tc>
      </w:tr>
      <w:tr w:rsidR="0060747E" w:rsidRPr="00A45D4F" w:rsidTr="0060747E">
        <w:tc>
          <w:tcPr>
            <w:tcW w:w="3237" w:type="dxa"/>
            <w:gridSpan w:val="2"/>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4"/>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3"/>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r>
      <w:tr w:rsidR="0060747E" w:rsidRPr="00A45D4F" w:rsidTr="0060747E">
        <w:tc>
          <w:tcPr>
            <w:tcW w:w="9711" w:type="dxa"/>
            <w:gridSpan w:val="9"/>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r w:rsidRPr="0060747E">
              <w:rPr>
                <w:rFonts w:ascii="Times New Roman" w:hAnsi="Times New Roman"/>
                <w:bCs/>
                <w:sz w:val="20"/>
                <w:szCs w:val="20"/>
                <w:lang w:val="ru-RU" w:eastAsia="ar-SA"/>
              </w:rPr>
              <w:t>Ф.И.О. заявителя (физическое лицо, индивидуальный предприниматель), ИНН:</w:t>
            </w:r>
          </w:p>
        </w:tc>
      </w:tr>
      <w:tr w:rsidR="0060747E" w:rsidRPr="00A45D4F" w:rsidTr="0060747E">
        <w:tc>
          <w:tcPr>
            <w:tcW w:w="4361" w:type="dxa"/>
            <w:gridSpan w:val="4"/>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r w:rsidRPr="0060747E">
              <w:rPr>
                <w:rFonts w:ascii="Times New Roman" w:eastAsia="Calibri" w:hAnsi="Times New Roman"/>
                <w:sz w:val="20"/>
                <w:szCs w:val="20"/>
                <w:lang w:val="ru-RU"/>
              </w:rPr>
              <w:t>Реквизиты документа, удостоверяющего личность заявителя</w:t>
            </w:r>
          </w:p>
        </w:tc>
        <w:tc>
          <w:tcPr>
            <w:tcW w:w="5350" w:type="dxa"/>
            <w:gridSpan w:val="5"/>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r>
      <w:tr w:rsidR="0060747E" w:rsidRPr="00A45D4F" w:rsidTr="0060747E">
        <w:tc>
          <w:tcPr>
            <w:tcW w:w="3237" w:type="dxa"/>
            <w:gridSpan w:val="2"/>
          </w:tcPr>
          <w:p w:rsidR="0060747E" w:rsidRPr="0060747E" w:rsidRDefault="0060747E" w:rsidP="0060747E">
            <w:pPr>
              <w:autoSpaceDE w:val="0"/>
              <w:autoSpaceDN w:val="0"/>
              <w:adjustRightInd w:val="0"/>
              <w:spacing w:after="0" w:line="240" w:lineRule="auto"/>
              <w:jc w:val="center"/>
              <w:rPr>
                <w:rFonts w:ascii="Times New Roman" w:hAnsi="Times New Roman"/>
                <w:bCs/>
                <w:sz w:val="20"/>
                <w:szCs w:val="20"/>
                <w:lang w:eastAsia="ar-SA"/>
              </w:rPr>
            </w:pPr>
            <w:r w:rsidRPr="0060747E">
              <w:rPr>
                <w:rFonts w:ascii="Times New Roman" w:hAnsi="Times New Roman"/>
                <w:bCs/>
                <w:sz w:val="20"/>
                <w:szCs w:val="20"/>
                <w:lang w:eastAsia="ar-SA"/>
              </w:rPr>
              <w:t>почтовый адрес:</w:t>
            </w:r>
          </w:p>
        </w:tc>
        <w:tc>
          <w:tcPr>
            <w:tcW w:w="3237" w:type="dxa"/>
            <w:gridSpan w:val="4"/>
          </w:tcPr>
          <w:p w:rsidR="0060747E" w:rsidRPr="0060747E" w:rsidRDefault="0060747E" w:rsidP="0060747E">
            <w:pPr>
              <w:autoSpaceDE w:val="0"/>
              <w:autoSpaceDN w:val="0"/>
              <w:adjustRightInd w:val="0"/>
              <w:spacing w:after="0" w:line="240" w:lineRule="auto"/>
              <w:jc w:val="center"/>
              <w:rPr>
                <w:rFonts w:ascii="Times New Roman" w:hAnsi="Times New Roman"/>
                <w:bCs/>
                <w:sz w:val="20"/>
                <w:szCs w:val="20"/>
                <w:lang w:eastAsia="ar-SA"/>
              </w:rPr>
            </w:pPr>
            <w:r w:rsidRPr="0060747E">
              <w:rPr>
                <w:rFonts w:ascii="Times New Roman" w:hAnsi="Times New Roman"/>
                <w:bCs/>
                <w:sz w:val="20"/>
                <w:szCs w:val="20"/>
                <w:lang w:eastAsia="ar-SA"/>
              </w:rPr>
              <w:t>контактный телефон</w:t>
            </w:r>
          </w:p>
          <w:p w:rsidR="0060747E" w:rsidRPr="0060747E" w:rsidRDefault="0060747E" w:rsidP="0060747E">
            <w:pPr>
              <w:autoSpaceDE w:val="0"/>
              <w:autoSpaceDN w:val="0"/>
              <w:adjustRightInd w:val="0"/>
              <w:spacing w:after="0" w:line="240" w:lineRule="auto"/>
              <w:jc w:val="center"/>
              <w:rPr>
                <w:rFonts w:ascii="Times New Roman" w:hAnsi="Times New Roman"/>
                <w:bCs/>
                <w:sz w:val="20"/>
                <w:szCs w:val="20"/>
                <w:lang w:eastAsia="ar-SA"/>
              </w:rPr>
            </w:pPr>
            <w:r w:rsidRPr="0060747E">
              <w:rPr>
                <w:rFonts w:ascii="Times New Roman" w:hAnsi="Times New Roman"/>
                <w:bCs/>
                <w:sz w:val="20"/>
                <w:szCs w:val="20"/>
                <w:lang w:eastAsia="ar-SA"/>
              </w:rPr>
              <w:t>(при наличии):</w:t>
            </w:r>
          </w:p>
        </w:tc>
        <w:tc>
          <w:tcPr>
            <w:tcW w:w="3237" w:type="dxa"/>
            <w:gridSpan w:val="3"/>
          </w:tcPr>
          <w:p w:rsidR="0060747E" w:rsidRPr="0060747E" w:rsidRDefault="0060747E" w:rsidP="0060747E">
            <w:pPr>
              <w:autoSpaceDE w:val="0"/>
              <w:autoSpaceDN w:val="0"/>
              <w:adjustRightInd w:val="0"/>
              <w:spacing w:after="0" w:line="240" w:lineRule="auto"/>
              <w:jc w:val="center"/>
              <w:rPr>
                <w:rFonts w:ascii="Times New Roman" w:hAnsi="Times New Roman"/>
                <w:bCs/>
                <w:sz w:val="20"/>
                <w:szCs w:val="20"/>
                <w:lang w:val="ru-RU" w:eastAsia="ar-SA"/>
              </w:rPr>
            </w:pPr>
            <w:r w:rsidRPr="0060747E">
              <w:rPr>
                <w:rFonts w:ascii="Times New Roman" w:hAnsi="Times New Roman"/>
                <w:bCs/>
                <w:sz w:val="20"/>
                <w:szCs w:val="20"/>
                <w:lang w:val="ru-RU" w:eastAsia="ar-SA"/>
              </w:rPr>
              <w:t>адрес электронной почты</w:t>
            </w:r>
          </w:p>
          <w:p w:rsidR="0060747E" w:rsidRPr="0060747E" w:rsidRDefault="0060747E" w:rsidP="0060747E">
            <w:pPr>
              <w:autoSpaceDE w:val="0"/>
              <w:autoSpaceDN w:val="0"/>
              <w:adjustRightInd w:val="0"/>
              <w:spacing w:after="0" w:line="240" w:lineRule="auto"/>
              <w:jc w:val="center"/>
              <w:rPr>
                <w:rFonts w:ascii="Times New Roman" w:hAnsi="Times New Roman"/>
                <w:bCs/>
                <w:sz w:val="20"/>
                <w:szCs w:val="20"/>
                <w:lang w:val="ru-RU" w:eastAsia="ar-SA"/>
              </w:rPr>
            </w:pPr>
            <w:r w:rsidRPr="0060747E">
              <w:rPr>
                <w:rFonts w:ascii="Times New Roman" w:hAnsi="Times New Roman"/>
                <w:bCs/>
                <w:sz w:val="20"/>
                <w:szCs w:val="20"/>
                <w:lang w:val="ru-RU" w:eastAsia="ar-SA"/>
              </w:rPr>
              <w:t>(при наличии):</w:t>
            </w:r>
          </w:p>
        </w:tc>
      </w:tr>
      <w:tr w:rsidR="0060747E" w:rsidRPr="00A45D4F" w:rsidTr="0060747E">
        <w:tc>
          <w:tcPr>
            <w:tcW w:w="3237" w:type="dxa"/>
            <w:gridSpan w:val="2"/>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4"/>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3"/>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r>
      <w:tr w:rsidR="0060747E" w:rsidRPr="00A45D4F" w:rsidTr="0060747E">
        <w:tc>
          <w:tcPr>
            <w:tcW w:w="4361" w:type="dxa"/>
            <w:gridSpan w:val="4"/>
          </w:tcPr>
          <w:p w:rsidR="0060747E" w:rsidRPr="0060747E" w:rsidRDefault="0060747E" w:rsidP="0060747E">
            <w:pPr>
              <w:autoSpaceDE w:val="0"/>
              <w:autoSpaceDN w:val="0"/>
              <w:adjustRightInd w:val="0"/>
              <w:spacing w:after="0" w:line="240" w:lineRule="auto"/>
              <w:jc w:val="both"/>
              <w:rPr>
                <w:rFonts w:ascii="Times New Roman" w:eastAsia="Calibri" w:hAnsi="Times New Roman"/>
                <w:bCs/>
                <w:sz w:val="20"/>
                <w:szCs w:val="20"/>
                <w:lang w:val="ru-RU"/>
              </w:rPr>
            </w:pPr>
            <w:r w:rsidRPr="0060747E">
              <w:rPr>
                <w:rFonts w:ascii="Times New Roman" w:eastAsia="Calibri" w:hAnsi="Times New Roman"/>
                <w:bCs/>
                <w:sz w:val="20"/>
                <w:szCs w:val="20"/>
                <w:lang w:val="ru-RU"/>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5350" w:type="dxa"/>
            <w:gridSpan w:val="5"/>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r>
      <w:tr w:rsidR="0060747E" w:rsidRPr="0060747E" w:rsidTr="0060747E">
        <w:tc>
          <w:tcPr>
            <w:tcW w:w="8325" w:type="dxa"/>
            <w:gridSpan w:val="7"/>
            <w:tcBorders>
              <w:right w:val="single" w:sz="4" w:space="0" w:color="auto"/>
            </w:tcBorders>
          </w:tcPr>
          <w:p w:rsidR="0060747E" w:rsidRPr="0060747E" w:rsidRDefault="0060747E" w:rsidP="0060747E">
            <w:pPr>
              <w:autoSpaceDE w:val="0"/>
              <w:autoSpaceDN w:val="0"/>
              <w:adjustRightInd w:val="0"/>
              <w:spacing w:after="0" w:line="240" w:lineRule="auto"/>
              <w:rPr>
                <w:rFonts w:ascii="Times New Roman" w:hAnsi="Times New Roman"/>
                <w:bCs/>
                <w:sz w:val="20"/>
                <w:szCs w:val="20"/>
                <w:lang w:eastAsia="ar-SA"/>
              </w:rPr>
            </w:pPr>
            <w:r w:rsidRPr="0060747E">
              <w:rPr>
                <w:rFonts w:ascii="Times New Roman" w:hAnsi="Times New Roman"/>
                <w:bCs/>
                <w:sz w:val="20"/>
                <w:szCs w:val="20"/>
                <w:lang w:eastAsia="ar-SA"/>
              </w:rPr>
              <w:t>Документы, прилагаемые к заявлению:</w:t>
            </w:r>
          </w:p>
        </w:tc>
        <w:tc>
          <w:tcPr>
            <w:tcW w:w="1386" w:type="dxa"/>
            <w:gridSpan w:val="2"/>
            <w:tcBorders>
              <w:left w:val="single" w:sz="4" w:space="0" w:color="auto"/>
            </w:tcBorders>
          </w:tcPr>
          <w:p w:rsidR="0060747E" w:rsidRPr="0060747E" w:rsidRDefault="0060747E" w:rsidP="0060747E">
            <w:pPr>
              <w:autoSpaceDE w:val="0"/>
              <w:autoSpaceDN w:val="0"/>
              <w:adjustRightInd w:val="0"/>
              <w:spacing w:after="0" w:line="240" w:lineRule="auto"/>
              <w:rPr>
                <w:rFonts w:ascii="Times New Roman" w:hAnsi="Times New Roman"/>
                <w:bCs/>
                <w:sz w:val="20"/>
                <w:szCs w:val="20"/>
                <w:lang w:eastAsia="ar-SA"/>
              </w:rPr>
            </w:pPr>
            <w:r w:rsidRPr="0060747E">
              <w:rPr>
                <w:rFonts w:ascii="Times New Roman" w:hAnsi="Times New Roman"/>
                <w:bCs/>
                <w:sz w:val="20"/>
                <w:szCs w:val="20"/>
                <w:lang w:eastAsia="ar-SA"/>
              </w:rPr>
              <w:t>Отметка о наличии</w:t>
            </w:r>
          </w:p>
        </w:tc>
      </w:tr>
      <w:tr w:rsidR="0060747E" w:rsidRPr="00A45D4F" w:rsidTr="0060747E">
        <w:tc>
          <w:tcPr>
            <w:tcW w:w="8325" w:type="dxa"/>
            <w:gridSpan w:val="7"/>
            <w:tcBorders>
              <w:right w:val="single" w:sz="4" w:space="0" w:color="auto"/>
            </w:tcBorders>
          </w:tcPr>
          <w:p w:rsidR="0060747E" w:rsidRPr="0060747E" w:rsidRDefault="0060747E" w:rsidP="0060747E">
            <w:pPr>
              <w:autoSpaceDE w:val="0"/>
              <w:autoSpaceDN w:val="0"/>
              <w:adjustRightInd w:val="0"/>
              <w:spacing w:after="0" w:line="240" w:lineRule="auto"/>
              <w:jc w:val="both"/>
              <w:rPr>
                <w:rFonts w:ascii="Times New Roman" w:eastAsia="Calibri" w:hAnsi="Times New Roman"/>
                <w:sz w:val="20"/>
                <w:szCs w:val="20"/>
                <w:lang w:val="ru-RU"/>
              </w:rPr>
            </w:pPr>
            <w:r w:rsidRPr="0060747E">
              <w:rPr>
                <w:rFonts w:ascii="Times New Roman" w:eastAsia="Calibri" w:hAnsi="Times New Roman"/>
                <w:sz w:val="20"/>
                <w:szCs w:val="20"/>
                <w:lang w:val="ru-RU"/>
              </w:rPr>
              <w:t xml:space="preserve">* </w:t>
            </w:r>
            <w:r w:rsidRPr="0060747E">
              <w:rPr>
                <w:rFonts w:ascii="Times New Roman" w:hAnsi="Times New Roman"/>
                <w:sz w:val="20"/>
                <w:szCs w:val="20"/>
                <w:lang w:val="ru-RU" w:eastAsia="ru-RU"/>
              </w:rPr>
              <w:t>Выписка из ЕГРН об объекте недвижимости (об испрашиваемом земельном участке)</w:t>
            </w:r>
          </w:p>
        </w:tc>
        <w:tc>
          <w:tcPr>
            <w:tcW w:w="1386" w:type="dxa"/>
            <w:gridSpan w:val="2"/>
            <w:tcBorders>
              <w:left w:val="single" w:sz="4" w:space="0" w:color="auto"/>
            </w:tcBorders>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r>
      <w:tr w:rsidR="0060747E" w:rsidRPr="00A45D4F" w:rsidTr="0060747E">
        <w:tc>
          <w:tcPr>
            <w:tcW w:w="8325" w:type="dxa"/>
            <w:gridSpan w:val="7"/>
            <w:tcBorders>
              <w:right w:val="single" w:sz="4" w:space="0" w:color="auto"/>
            </w:tcBorders>
          </w:tcPr>
          <w:p w:rsidR="0060747E" w:rsidRPr="0060747E" w:rsidRDefault="0060747E" w:rsidP="0060747E">
            <w:pPr>
              <w:autoSpaceDE w:val="0"/>
              <w:autoSpaceDN w:val="0"/>
              <w:adjustRightInd w:val="0"/>
              <w:spacing w:after="0" w:line="240" w:lineRule="auto"/>
              <w:jc w:val="both"/>
              <w:rPr>
                <w:rFonts w:ascii="Times New Roman" w:hAnsi="Times New Roman"/>
                <w:bCs/>
                <w:sz w:val="20"/>
                <w:szCs w:val="20"/>
                <w:lang w:val="ru-RU" w:eastAsia="ar-SA"/>
              </w:rPr>
            </w:pPr>
            <w:r w:rsidRPr="0060747E">
              <w:rPr>
                <w:rFonts w:ascii="Times New Roman" w:hAnsi="Times New Roman"/>
                <w:bCs/>
                <w:sz w:val="20"/>
                <w:szCs w:val="20"/>
                <w:lang w:val="ru-RU" w:eastAsia="ar-SA"/>
              </w:rPr>
              <w:t xml:space="preserve">Копия документа, удостоверяющего личность заявителя </w:t>
            </w:r>
            <w:r w:rsidRPr="0060747E">
              <w:rPr>
                <w:rFonts w:ascii="Times New Roman" w:hAnsi="Times New Roman"/>
                <w:bCs/>
                <w:i/>
                <w:sz w:val="20"/>
                <w:szCs w:val="20"/>
                <w:lang w:val="ru-RU" w:eastAsia="ar-SA"/>
              </w:rPr>
              <w:t>(для физических лиц)</w:t>
            </w:r>
          </w:p>
        </w:tc>
        <w:tc>
          <w:tcPr>
            <w:tcW w:w="1386" w:type="dxa"/>
            <w:gridSpan w:val="2"/>
            <w:tcBorders>
              <w:left w:val="single" w:sz="4" w:space="0" w:color="auto"/>
            </w:tcBorders>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r>
      <w:tr w:rsidR="0060747E" w:rsidRPr="00A45D4F" w:rsidTr="0060747E">
        <w:tc>
          <w:tcPr>
            <w:tcW w:w="8325" w:type="dxa"/>
            <w:gridSpan w:val="7"/>
            <w:tcBorders>
              <w:right w:val="single" w:sz="4" w:space="0" w:color="auto"/>
            </w:tcBorders>
          </w:tcPr>
          <w:p w:rsidR="0060747E" w:rsidRPr="0060747E" w:rsidRDefault="0060747E" w:rsidP="0060747E">
            <w:pPr>
              <w:autoSpaceDE w:val="0"/>
              <w:autoSpaceDN w:val="0"/>
              <w:adjustRightInd w:val="0"/>
              <w:spacing w:after="0" w:line="240" w:lineRule="auto"/>
              <w:jc w:val="both"/>
              <w:rPr>
                <w:rFonts w:ascii="Times New Roman" w:eastAsia="Calibri" w:hAnsi="Times New Roman"/>
                <w:sz w:val="20"/>
                <w:szCs w:val="20"/>
                <w:lang w:val="ru-RU"/>
              </w:rPr>
            </w:pPr>
            <w:r w:rsidRPr="0060747E">
              <w:rPr>
                <w:rFonts w:ascii="Times New Roman" w:hAnsi="Times New Roman"/>
                <w:bCs/>
                <w:sz w:val="20"/>
                <w:szCs w:val="20"/>
                <w:lang w:val="ru-RU"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1386" w:type="dxa"/>
            <w:gridSpan w:val="2"/>
            <w:tcBorders>
              <w:left w:val="single" w:sz="4" w:space="0" w:color="auto"/>
            </w:tcBorders>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r>
      <w:tr w:rsidR="0060747E" w:rsidRPr="00A45D4F" w:rsidTr="0060747E">
        <w:tc>
          <w:tcPr>
            <w:tcW w:w="8325" w:type="dxa"/>
            <w:gridSpan w:val="7"/>
            <w:tcBorders>
              <w:right w:val="single" w:sz="4" w:space="0" w:color="auto"/>
            </w:tcBorders>
          </w:tcPr>
          <w:p w:rsidR="0060747E" w:rsidRPr="0060747E" w:rsidRDefault="0060747E" w:rsidP="0060747E">
            <w:pPr>
              <w:autoSpaceDE w:val="0"/>
              <w:autoSpaceDN w:val="0"/>
              <w:adjustRightInd w:val="0"/>
              <w:spacing w:after="0" w:line="240" w:lineRule="auto"/>
              <w:jc w:val="both"/>
              <w:rPr>
                <w:rFonts w:ascii="Times New Roman" w:eastAsia="Calibri" w:hAnsi="Times New Roman"/>
                <w:sz w:val="20"/>
                <w:szCs w:val="20"/>
                <w:lang w:val="ru-RU"/>
              </w:rPr>
            </w:pPr>
            <w:r w:rsidRPr="0060747E">
              <w:rPr>
                <w:rFonts w:ascii="Times New Roman" w:hAnsi="Times New Roman"/>
                <w:bCs/>
                <w:sz w:val="20"/>
                <w:szCs w:val="20"/>
                <w:lang w:val="ru-RU" w:eastAsia="ar-SA"/>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60747E">
              <w:rPr>
                <w:rFonts w:ascii="Times New Roman" w:eastAsia="Calibri" w:hAnsi="Times New Roman"/>
                <w:sz w:val="20"/>
                <w:szCs w:val="20"/>
                <w:lang w:val="ru-RU"/>
              </w:rPr>
              <w:t>Едином государственном реестре недвижимости</w:t>
            </w:r>
          </w:p>
        </w:tc>
        <w:tc>
          <w:tcPr>
            <w:tcW w:w="1386" w:type="dxa"/>
            <w:gridSpan w:val="2"/>
            <w:tcBorders>
              <w:left w:val="single" w:sz="4" w:space="0" w:color="auto"/>
            </w:tcBorders>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r>
      <w:tr w:rsidR="0060747E" w:rsidRPr="00A45D4F" w:rsidTr="0060747E">
        <w:tc>
          <w:tcPr>
            <w:tcW w:w="8325" w:type="dxa"/>
            <w:gridSpan w:val="7"/>
            <w:tcBorders>
              <w:right w:val="single" w:sz="4" w:space="0" w:color="auto"/>
            </w:tcBorders>
          </w:tcPr>
          <w:p w:rsidR="0060747E" w:rsidRPr="0060747E" w:rsidRDefault="0060747E" w:rsidP="0060747E">
            <w:pPr>
              <w:spacing w:after="0" w:line="240" w:lineRule="auto"/>
              <w:jc w:val="both"/>
              <w:rPr>
                <w:rFonts w:ascii="Times New Roman" w:hAnsi="Times New Roman"/>
                <w:bCs/>
                <w:sz w:val="20"/>
                <w:szCs w:val="20"/>
                <w:lang w:val="ru-RU" w:eastAsia="ar-SA"/>
              </w:rPr>
            </w:pPr>
            <w:r w:rsidRPr="0060747E">
              <w:rPr>
                <w:rFonts w:ascii="Times New Roman" w:hAnsi="Times New Roman"/>
                <w:bCs/>
                <w:sz w:val="20"/>
                <w:szCs w:val="20"/>
                <w:lang w:val="ru-RU" w:eastAsia="ar-SA"/>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1386" w:type="dxa"/>
            <w:gridSpan w:val="2"/>
            <w:tcBorders>
              <w:left w:val="single" w:sz="4" w:space="0" w:color="auto"/>
            </w:tcBorders>
          </w:tcPr>
          <w:p w:rsidR="0060747E" w:rsidRPr="0060747E" w:rsidRDefault="0060747E" w:rsidP="0060747E">
            <w:pPr>
              <w:autoSpaceDE w:val="0"/>
              <w:autoSpaceDN w:val="0"/>
              <w:adjustRightInd w:val="0"/>
              <w:spacing w:after="0" w:line="240" w:lineRule="auto"/>
              <w:rPr>
                <w:rFonts w:ascii="Times New Roman" w:hAnsi="Times New Roman"/>
                <w:bCs/>
                <w:sz w:val="20"/>
                <w:szCs w:val="20"/>
                <w:lang w:val="ru-RU" w:eastAsia="ar-SA"/>
              </w:rPr>
            </w:pPr>
          </w:p>
        </w:tc>
      </w:tr>
      <w:tr w:rsidR="0060747E" w:rsidRPr="00A45D4F" w:rsidTr="0060747E">
        <w:tc>
          <w:tcPr>
            <w:tcW w:w="9711" w:type="dxa"/>
            <w:gridSpan w:val="9"/>
          </w:tcPr>
          <w:p w:rsidR="0060747E" w:rsidRPr="0060747E" w:rsidRDefault="0060747E" w:rsidP="0060747E">
            <w:pPr>
              <w:autoSpaceDE w:val="0"/>
              <w:autoSpaceDN w:val="0"/>
              <w:adjustRightInd w:val="0"/>
              <w:spacing w:after="0" w:line="240" w:lineRule="auto"/>
              <w:jc w:val="both"/>
              <w:rPr>
                <w:rFonts w:ascii="Times New Roman" w:hAnsi="Times New Roman"/>
                <w:bCs/>
                <w:sz w:val="20"/>
                <w:szCs w:val="20"/>
                <w:lang w:val="ru-RU" w:eastAsia="ar-SA"/>
              </w:rPr>
            </w:pPr>
            <w:r w:rsidRPr="0060747E">
              <w:rPr>
                <w:rFonts w:ascii="Times New Roman" w:hAnsi="Times New Roman"/>
                <w:bCs/>
                <w:sz w:val="20"/>
                <w:szCs w:val="20"/>
                <w:lang w:val="ru-RU"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60747E" w:rsidRPr="0060747E" w:rsidTr="0060747E">
        <w:tc>
          <w:tcPr>
            <w:tcW w:w="8325" w:type="dxa"/>
            <w:gridSpan w:val="7"/>
            <w:tcBorders>
              <w:right w:val="single" w:sz="4" w:space="0" w:color="auto"/>
            </w:tcBorders>
          </w:tcPr>
          <w:p w:rsidR="0060747E" w:rsidRPr="00A921F9" w:rsidRDefault="0060747E" w:rsidP="00A921F9">
            <w:pPr>
              <w:autoSpaceDE w:val="0"/>
              <w:autoSpaceDN w:val="0"/>
              <w:adjustRightInd w:val="0"/>
              <w:spacing w:after="0" w:line="240" w:lineRule="auto"/>
              <w:rPr>
                <w:rFonts w:ascii="Times New Roman" w:hAnsi="Times New Roman"/>
                <w:bCs/>
                <w:sz w:val="20"/>
                <w:szCs w:val="20"/>
                <w:lang w:val="ru-RU" w:eastAsia="ar-SA"/>
              </w:rPr>
            </w:pPr>
            <w:r w:rsidRPr="0060747E">
              <w:rPr>
                <w:rFonts w:ascii="Times New Roman" w:hAnsi="Times New Roman"/>
                <w:bCs/>
                <w:sz w:val="20"/>
                <w:szCs w:val="20"/>
                <w:lang w:eastAsia="ar-SA"/>
              </w:rPr>
              <w:t xml:space="preserve">Подпись </w:t>
            </w:r>
          </w:p>
        </w:tc>
        <w:tc>
          <w:tcPr>
            <w:tcW w:w="1386" w:type="dxa"/>
            <w:gridSpan w:val="2"/>
            <w:tcBorders>
              <w:left w:val="single" w:sz="4" w:space="0" w:color="auto"/>
            </w:tcBorders>
          </w:tcPr>
          <w:p w:rsidR="0060747E" w:rsidRPr="0060747E" w:rsidRDefault="0060747E" w:rsidP="0060747E">
            <w:pPr>
              <w:autoSpaceDE w:val="0"/>
              <w:autoSpaceDN w:val="0"/>
              <w:adjustRightInd w:val="0"/>
              <w:spacing w:after="0" w:line="240" w:lineRule="auto"/>
              <w:rPr>
                <w:rFonts w:ascii="Times New Roman" w:hAnsi="Times New Roman"/>
                <w:bCs/>
                <w:sz w:val="20"/>
                <w:szCs w:val="20"/>
                <w:lang w:eastAsia="ar-SA"/>
              </w:rPr>
            </w:pPr>
            <w:r w:rsidRPr="0060747E">
              <w:rPr>
                <w:rFonts w:ascii="Times New Roman" w:hAnsi="Times New Roman"/>
                <w:bCs/>
                <w:sz w:val="20"/>
                <w:szCs w:val="20"/>
                <w:lang w:eastAsia="ar-SA"/>
              </w:rPr>
              <w:t>Дата</w:t>
            </w:r>
          </w:p>
        </w:tc>
      </w:tr>
    </w:tbl>
    <w:p w:rsidR="0060747E" w:rsidRPr="0060747E" w:rsidRDefault="0060747E" w:rsidP="0060747E">
      <w:pPr>
        <w:spacing w:after="0" w:line="240" w:lineRule="auto"/>
        <w:ind w:left="-142" w:right="-3"/>
        <w:jc w:val="both"/>
        <w:rPr>
          <w:rFonts w:ascii="Times New Roman" w:hAnsi="Times New Roman"/>
          <w:bCs/>
          <w:sz w:val="20"/>
          <w:szCs w:val="20"/>
          <w:lang w:eastAsia="ar-SA"/>
        </w:rPr>
      </w:pPr>
    </w:p>
    <w:p w:rsidR="0060747E" w:rsidRPr="0060747E" w:rsidRDefault="0060747E" w:rsidP="0060747E">
      <w:pPr>
        <w:spacing w:after="0" w:line="240" w:lineRule="auto"/>
        <w:ind w:left="-142" w:right="-3"/>
        <w:jc w:val="both"/>
        <w:rPr>
          <w:rFonts w:ascii="Times New Roman" w:hAnsi="Times New Roman"/>
          <w:b/>
          <w:sz w:val="20"/>
          <w:szCs w:val="20"/>
          <w:lang w:val="ru-RU"/>
        </w:rPr>
      </w:pPr>
      <w:r w:rsidRPr="0060747E">
        <w:rPr>
          <w:rFonts w:ascii="Times New Roman" w:hAnsi="Times New Roman"/>
          <w:bCs/>
          <w:sz w:val="20"/>
          <w:szCs w:val="20"/>
          <w:lang w:val="ru-RU"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60747E" w:rsidRPr="0060747E" w:rsidRDefault="0060747E" w:rsidP="0060747E">
      <w:pPr>
        <w:pStyle w:val="1"/>
        <w:tabs>
          <w:tab w:val="left" w:pos="-4111"/>
        </w:tabs>
        <w:spacing w:before="0"/>
        <w:ind w:right="-6"/>
        <w:rPr>
          <w:b w:val="0"/>
          <w:sz w:val="20"/>
          <w:szCs w:val="20"/>
          <w:lang w:val="ru-RU"/>
        </w:rPr>
      </w:pPr>
      <w:r w:rsidRPr="0060747E">
        <w:rPr>
          <w:b w:val="0"/>
          <w:sz w:val="20"/>
          <w:szCs w:val="20"/>
          <w:lang w:val="ru-RU"/>
        </w:rPr>
        <w:t>_____________</w:t>
      </w:r>
    </w:p>
    <w:p w:rsidR="0060747E" w:rsidRDefault="0060747E" w:rsidP="0060747E">
      <w:pPr>
        <w:pStyle w:val="1"/>
        <w:tabs>
          <w:tab w:val="left" w:pos="-4111"/>
        </w:tabs>
        <w:spacing w:before="0"/>
        <w:ind w:left="4956" w:right="-6"/>
        <w:jc w:val="right"/>
        <w:rPr>
          <w:b w:val="0"/>
          <w:sz w:val="20"/>
          <w:szCs w:val="20"/>
          <w:lang w:val="ru-RU"/>
        </w:rPr>
      </w:pPr>
    </w:p>
    <w:p w:rsidR="0060747E" w:rsidRPr="0060747E" w:rsidRDefault="0060747E" w:rsidP="0060747E">
      <w:pPr>
        <w:pStyle w:val="1"/>
        <w:tabs>
          <w:tab w:val="left" w:pos="-4111"/>
        </w:tabs>
        <w:spacing w:before="0"/>
        <w:ind w:left="4956" w:right="-6"/>
        <w:jc w:val="right"/>
        <w:rPr>
          <w:b w:val="0"/>
          <w:sz w:val="20"/>
          <w:szCs w:val="20"/>
          <w:lang w:val="ru-RU"/>
        </w:rPr>
      </w:pPr>
      <w:r w:rsidRPr="0060747E">
        <w:rPr>
          <w:b w:val="0"/>
          <w:sz w:val="20"/>
          <w:szCs w:val="20"/>
          <w:lang w:val="ru-RU"/>
        </w:rPr>
        <w:t>Приложение № 2</w:t>
      </w:r>
    </w:p>
    <w:p w:rsidR="0060747E" w:rsidRPr="0060747E" w:rsidRDefault="0060747E" w:rsidP="0060747E">
      <w:pPr>
        <w:pStyle w:val="1"/>
        <w:tabs>
          <w:tab w:val="left" w:pos="-4111"/>
        </w:tabs>
        <w:spacing w:before="0"/>
        <w:ind w:left="4956" w:right="-6"/>
        <w:jc w:val="right"/>
        <w:rPr>
          <w:b w:val="0"/>
          <w:sz w:val="20"/>
          <w:szCs w:val="20"/>
          <w:lang w:val="ru-RU"/>
        </w:rPr>
      </w:pPr>
      <w:r w:rsidRPr="0060747E">
        <w:rPr>
          <w:b w:val="0"/>
          <w:sz w:val="20"/>
          <w:szCs w:val="20"/>
          <w:lang w:val="ru-RU"/>
        </w:rPr>
        <w:t>к административному регламенту</w:t>
      </w:r>
    </w:p>
    <w:p w:rsidR="0060747E" w:rsidRPr="0060747E" w:rsidRDefault="0060747E" w:rsidP="0060747E">
      <w:pPr>
        <w:autoSpaceDE w:val="0"/>
        <w:autoSpaceDN w:val="0"/>
        <w:adjustRightInd w:val="0"/>
        <w:spacing w:after="0" w:line="240" w:lineRule="auto"/>
        <w:jc w:val="center"/>
        <w:rPr>
          <w:rFonts w:ascii="Times New Roman" w:eastAsia="Calibri" w:hAnsi="Times New Roman"/>
          <w:sz w:val="20"/>
          <w:szCs w:val="20"/>
          <w:lang w:val="ru-RU"/>
        </w:rPr>
      </w:pPr>
    </w:p>
    <w:p w:rsidR="0060747E" w:rsidRPr="0060747E" w:rsidRDefault="0060747E" w:rsidP="0060747E">
      <w:pPr>
        <w:autoSpaceDE w:val="0"/>
        <w:autoSpaceDN w:val="0"/>
        <w:adjustRightInd w:val="0"/>
        <w:spacing w:after="0" w:line="240" w:lineRule="auto"/>
        <w:jc w:val="center"/>
        <w:rPr>
          <w:rFonts w:ascii="Times New Roman" w:hAnsi="Times New Roman"/>
          <w:b/>
          <w:bCs/>
          <w:sz w:val="20"/>
          <w:szCs w:val="20"/>
          <w:lang w:val="ru-RU"/>
        </w:rPr>
      </w:pPr>
      <w:r w:rsidRPr="0060747E">
        <w:rPr>
          <w:rFonts w:ascii="Times New Roman" w:hAnsi="Times New Roman"/>
          <w:b/>
          <w:bCs/>
          <w:sz w:val="20"/>
          <w:szCs w:val="20"/>
          <w:lang w:val="ru-RU"/>
        </w:rPr>
        <w:t>БЛОК-СХЕМА</w:t>
      </w:r>
    </w:p>
    <w:p w:rsidR="0060747E" w:rsidRPr="0060747E" w:rsidRDefault="0060747E" w:rsidP="0060747E">
      <w:pPr>
        <w:autoSpaceDE w:val="0"/>
        <w:autoSpaceDN w:val="0"/>
        <w:adjustRightInd w:val="0"/>
        <w:spacing w:after="0" w:line="240" w:lineRule="auto"/>
        <w:jc w:val="center"/>
        <w:rPr>
          <w:rFonts w:ascii="Times New Roman" w:hAnsi="Times New Roman"/>
          <w:b/>
          <w:bCs/>
          <w:sz w:val="20"/>
          <w:szCs w:val="20"/>
          <w:lang w:val="ru-RU"/>
        </w:rPr>
      </w:pPr>
      <w:r w:rsidRPr="0060747E">
        <w:rPr>
          <w:rFonts w:ascii="Times New Roman" w:hAnsi="Times New Roman"/>
          <w:b/>
          <w:bCs/>
          <w:sz w:val="20"/>
          <w:szCs w:val="20"/>
          <w:lang w:val="ru-RU"/>
        </w:rPr>
        <w:t xml:space="preserve">предоставления муниципальной услуги </w:t>
      </w:r>
    </w:p>
    <w:p w:rsidR="0060747E" w:rsidRPr="0060747E" w:rsidRDefault="0060747E" w:rsidP="0060747E">
      <w:pPr>
        <w:autoSpaceDE w:val="0"/>
        <w:autoSpaceDN w:val="0"/>
        <w:adjustRightInd w:val="0"/>
        <w:spacing w:after="0" w:line="240" w:lineRule="auto"/>
        <w:jc w:val="center"/>
        <w:rPr>
          <w:rFonts w:ascii="Times New Roman" w:hAnsi="Times New Roman"/>
          <w:b/>
          <w:bCs/>
          <w:sz w:val="20"/>
          <w:szCs w:val="20"/>
          <w:lang w:val="ru-RU"/>
        </w:rPr>
      </w:pPr>
      <w:r w:rsidRPr="0060747E">
        <w:rPr>
          <w:rFonts w:ascii="Times New Roman" w:hAnsi="Times New Roman"/>
          <w:color w:val="000000"/>
          <w:sz w:val="20"/>
          <w:szCs w:val="20"/>
          <w:lang w:val="ru-RU"/>
        </w:rPr>
        <w:t>«</w:t>
      </w:r>
      <w:r w:rsidRPr="0060747E">
        <w:rPr>
          <w:rStyle w:val="140"/>
          <w:rFonts w:ascii="Times New Roman" w:hAnsi="Times New Roman" w:cs="Times New Roman"/>
          <w:sz w:val="20"/>
          <w:szCs w:val="20"/>
          <w:lang w:val="ru-RU"/>
        </w:rPr>
        <w:t>Предоставление земельных участков, находящихся в</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 xml:space="preserve">собственности муниципального образования </w:t>
      </w:r>
      <w:r w:rsidRPr="0060747E">
        <w:rPr>
          <w:rFonts w:ascii="Times New Roman" w:hAnsi="Times New Roman"/>
          <w:sz w:val="20"/>
          <w:szCs w:val="20"/>
          <w:lang w:val="ru-RU"/>
        </w:rPr>
        <w:t>Тужинский муниципальный район</w:t>
      </w:r>
      <w:r w:rsidRPr="0060747E">
        <w:rPr>
          <w:rStyle w:val="140"/>
          <w:rFonts w:ascii="Times New Roman" w:hAnsi="Times New Roman" w:cs="Times New Roman"/>
          <w:sz w:val="20"/>
          <w:szCs w:val="20"/>
          <w:lang w:val="ru-RU"/>
        </w:rPr>
        <w:t>, гражданам для индивидуального</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жилищного строительства, ведения личного</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подсобного хозяйства в границах населенного</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пункта, садоводства, дачного хозяйства, гражданам и</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крестьянским (фермерским) хозяйствам для</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осуществления крестьянским (фермерским)</w:t>
      </w:r>
      <w:r w:rsidRPr="0060747E">
        <w:rPr>
          <w:rStyle w:val="170"/>
          <w:rFonts w:ascii="Times New Roman" w:hAnsi="Times New Roman" w:cs="Times New Roman"/>
          <w:sz w:val="20"/>
          <w:szCs w:val="20"/>
          <w:lang w:val="ru-RU"/>
        </w:rPr>
        <w:t xml:space="preserve"> </w:t>
      </w:r>
      <w:r w:rsidRPr="0060747E">
        <w:rPr>
          <w:rStyle w:val="140"/>
          <w:rFonts w:ascii="Times New Roman" w:hAnsi="Times New Roman" w:cs="Times New Roman"/>
          <w:sz w:val="20"/>
          <w:szCs w:val="20"/>
          <w:lang w:val="ru-RU"/>
        </w:rPr>
        <w:t>хозяйством его деятельности</w:t>
      </w:r>
      <w:r w:rsidRPr="0060747E">
        <w:rPr>
          <w:rFonts w:ascii="Times New Roman" w:hAnsi="Times New Roman"/>
          <w:sz w:val="20"/>
          <w:szCs w:val="20"/>
          <w:lang w:val="ru-RU"/>
        </w:rPr>
        <w:t>»</w:t>
      </w:r>
    </w:p>
    <w:p w:rsidR="0060747E" w:rsidRPr="0060747E" w:rsidRDefault="00B92D17" w:rsidP="0060747E">
      <w:pPr>
        <w:spacing w:after="0" w:line="240" w:lineRule="auto"/>
        <w:jc w:val="center"/>
        <w:rPr>
          <w:rFonts w:ascii="Times New Roman" w:hAnsi="Times New Roman"/>
          <w:b/>
          <w:sz w:val="20"/>
          <w:szCs w:val="20"/>
          <w:lang w:val="ru-RU"/>
        </w:rPr>
      </w:pPr>
      <w:r w:rsidRPr="00B92D17">
        <w:rPr>
          <w:rFonts w:ascii="Times New Roman" w:hAnsi="Times New Roman"/>
          <w:sz w:val="20"/>
          <w:szCs w:val="20"/>
        </w:rPr>
        <w:pict>
          <v:rect id="_x0000_s1040" style="position:absolute;left:0;text-align:left;margin-left:109.7pt;margin-top:5.05pt;width:217pt;height:25.5pt;z-index:251675648">
            <v:textbox style="mso-next-textbox:#_x0000_s1040">
              <w:txbxContent>
                <w:p w:rsidR="004531BA" w:rsidRPr="0060747E" w:rsidRDefault="004531BA" w:rsidP="0060747E">
                  <w:pPr>
                    <w:jc w:val="center"/>
                    <w:rPr>
                      <w:rFonts w:ascii="Times New Roman" w:hAnsi="Times New Roman"/>
                      <w:sz w:val="20"/>
                      <w:szCs w:val="20"/>
                    </w:rPr>
                  </w:pPr>
                  <w:r w:rsidRPr="0060747E">
                    <w:rPr>
                      <w:rFonts w:ascii="Times New Roman" w:hAnsi="Times New Roman"/>
                      <w:sz w:val="20"/>
                      <w:szCs w:val="20"/>
                    </w:rPr>
                    <w:t>Прием и регистрация документов</w:t>
                  </w:r>
                </w:p>
                <w:p w:rsidR="004531BA" w:rsidRPr="0060747E" w:rsidRDefault="004531BA" w:rsidP="0060747E">
                  <w:pPr>
                    <w:rPr>
                      <w:rFonts w:ascii="Times New Roman" w:hAnsi="Times New Roman"/>
                      <w:sz w:val="20"/>
                      <w:szCs w:val="20"/>
                    </w:rPr>
                  </w:pPr>
                </w:p>
              </w:txbxContent>
            </v:textbox>
          </v:rect>
        </w:pict>
      </w:r>
    </w:p>
    <w:p w:rsidR="0060747E" w:rsidRPr="0060747E" w:rsidRDefault="0060747E" w:rsidP="0060747E">
      <w:pPr>
        <w:spacing w:after="0" w:line="240" w:lineRule="auto"/>
        <w:jc w:val="center"/>
        <w:rPr>
          <w:rFonts w:ascii="Times New Roman" w:hAnsi="Times New Roman"/>
          <w:color w:val="000000"/>
          <w:sz w:val="20"/>
          <w:szCs w:val="20"/>
          <w:lang w:val="ru-RU"/>
        </w:rPr>
      </w:pPr>
    </w:p>
    <w:p w:rsidR="0060747E" w:rsidRPr="0060747E" w:rsidRDefault="00B92D17" w:rsidP="0060747E">
      <w:pPr>
        <w:spacing w:after="0" w:line="240" w:lineRule="auto"/>
        <w:ind w:right="26" w:firstLine="709"/>
        <w:jc w:val="right"/>
        <w:rPr>
          <w:rFonts w:ascii="Times New Roman" w:hAnsi="Times New Roman"/>
          <w:snapToGrid w:val="0"/>
          <w:color w:val="000000"/>
          <w:sz w:val="20"/>
          <w:szCs w:val="20"/>
          <w:lang w:val="ru-RU"/>
        </w:rPr>
      </w:pPr>
      <w:r w:rsidRPr="00B92D17">
        <w:rPr>
          <w:rFonts w:ascii="Times New Roman" w:hAnsi="Times New Roman"/>
          <w:sz w:val="20"/>
          <w:szCs w:val="20"/>
        </w:rPr>
        <w:pict>
          <v:line id="_x0000_s1042" style="position:absolute;left:0;text-align:left;z-index:251677696" from="219.4pt,7.55pt" to="219.4pt,31pt">
            <v:stroke endarrow="block"/>
          </v:line>
        </w:pict>
      </w:r>
    </w:p>
    <w:p w:rsidR="0060747E" w:rsidRPr="0060747E" w:rsidRDefault="0060747E" w:rsidP="0060747E">
      <w:pPr>
        <w:tabs>
          <w:tab w:val="left" w:pos="2625"/>
        </w:tabs>
        <w:spacing w:after="0" w:line="240" w:lineRule="auto"/>
        <w:ind w:right="26" w:firstLine="709"/>
        <w:rPr>
          <w:rFonts w:ascii="Times New Roman" w:hAnsi="Times New Roman"/>
          <w:snapToGrid w:val="0"/>
          <w:color w:val="000000"/>
          <w:sz w:val="20"/>
          <w:szCs w:val="20"/>
          <w:lang w:val="ru-RU"/>
        </w:rPr>
      </w:pPr>
      <w:r w:rsidRPr="0060747E">
        <w:rPr>
          <w:rFonts w:ascii="Times New Roman" w:hAnsi="Times New Roman"/>
          <w:snapToGrid w:val="0"/>
          <w:color w:val="000000"/>
          <w:sz w:val="20"/>
          <w:szCs w:val="20"/>
          <w:lang w:val="ru-RU"/>
        </w:rPr>
        <w:t xml:space="preserve"> </w:t>
      </w:r>
    </w:p>
    <w:p w:rsidR="0060747E" w:rsidRPr="0060747E" w:rsidRDefault="00B92D17" w:rsidP="0060747E">
      <w:pPr>
        <w:spacing w:after="0" w:line="240" w:lineRule="auto"/>
        <w:ind w:right="26" w:firstLine="709"/>
        <w:jc w:val="right"/>
        <w:rPr>
          <w:rFonts w:ascii="Times New Roman" w:hAnsi="Times New Roman"/>
          <w:snapToGrid w:val="0"/>
          <w:color w:val="000000"/>
          <w:sz w:val="20"/>
          <w:szCs w:val="20"/>
          <w:lang w:val="ru-RU"/>
        </w:rPr>
      </w:pPr>
      <w:r w:rsidRPr="00B92D17">
        <w:rPr>
          <w:rFonts w:ascii="Times New Roman" w:hAnsi="Times New Roman"/>
          <w:noProof/>
          <w:color w:val="000000"/>
          <w:sz w:val="20"/>
          <w:szCs w:val="20"/>
        </w:rPr>
        <w:pict>
          <v:rect id="_x0000_s1048" style="position:absolute;left:0;text-align:left;margin-left:100.2pt;margin-top:8pt;width:243.75pt;height:23.05pt;z-index:251683840">
            <v:textbox style="mso-next-textbox:#_x0000_s1048">
              <w:txbxContent>
                <w:p w:rsidR="004531BA" w:rsidRPr="0060747E" w:rsidRDefault="004531BA" w:rsidP="0060747E">
                  <w:pPr>
                    <w:jc w:val="center"/>
                    <w:rPr>
                      <w:rFonts w:ascii="Times New Roman" w:hAnsi="Times New Roman"/>
                      <w:sz w:val="20"/>
                      <w:szCs w:val="20"/>
                    </w:rPr>
                  </w:pPr>
                  <w:r w:rsidRPr="0060747E">
                    <w:rPr>
                      <w:rFonts w:ascii="Times New Roman" w:hAnsi="Times New Roman"/>
                      <w:sz w:val="20"/>
                      <w:szCs w:val="20"/>
                    </w:rPr>
                    <w:t>Направление межведомственных запросов</w:t>
                  </w:r>
                </w:p>
                <w:p w:rsidR="004531BA" w:rsidRDefault="004531BA" w:rsidP="0060747E"/>
              </w:txbxContent>
            </v:textbox>
          </v:rect>
        </w:pict>
      </w:r>
    </w:p>
    <w:p w:rsidR="0060747E" w:rsidRPr="0060747E" w:rsidRDefault="0060747E" w:rsidP="0060747E">
      <w:pPr>
        <w:spacing w:after="0" w:line="240" w:lineRule="auto"/>
        <w:ind w:right="26" w:firstLine="709"/>
        <w:jc w:val="right"/>
        <w:rPr>
          <w:rFonts w:ascii="Times New Roman" w:hAnsi="Times New Roman"/>
          <w:snapToGrid w:val="0"/>
          <w:color w:val="000000"/>
          <w:sz w:val="20"/>
          <w:szCs w:val="20"/>
          <w:lang w:val="ru-RU"/>
        </w:rPr>
      </w:pPr>
    </w:p>
    <w:p w:rsidR="0060747E" w:rsidRPr="0060747E" w:rsidRDefault="00B92D17" w:rsidP="0060747E">
      <w:pPr>
        <w:tabs>
          <w:tab w:val="left" w:pos="4590"/>
          <w:tab w:val="right" w:pos="9613"/>
        </w:tabs>
        <w:spacing w:after="0" w:line="240" w:lineRule="auto"/>
        <w:ind w:right="26" w:firstLine="709"/>
        <w:rPr>
          <w:rFonts w:ascii="Times New Roman" w:hAnsi="Times New Roman"/>
          <w:snapToGrid w:val="0"/>
          <w:color w:val="000000"/>
          <w:sz w:val="20"/>
          <w:szCs w:val="20"/>
          <w:lang w:val="ru-RU"/>
        </w:rPr>
      </w:pPr>
      <w:r w:rsidRPr="00B92D17">
        <w:rPr>
          <w:rFonts w:ascii="Times New Roman" w:hAnsi="Times New Roman"/>
          <w:noProof/>
          <w:color w:val="000000"/>
          <w:sz w:val="20"/>
          <w:szCs w:val="20"/>
        </w:rPr>
        <w:pict>
          <v:line id="_x0000_s1049" style="position:absolute;left:0;text-align:left;z-index:251684864" from="219.4pt,8.05pt" to="219.4pt,36.6pt">
            <v:stroke endarrow="block"/>
          </v:line>
        </w:pict>
      </w:r>
    </w:p>
    <w:p w:rsidR="0060747E" w:rsidRPr="0060747E" w:rsidRDefault="0060747E" w:rsidP="0060747E">
      <w:pPr>
        <w:spacing w:after="0" w:line="240" w:lineRule="auto"/>
        <w:ind w:right="26" w:firstLine="709"/>
        <w:jc w:val="right"/>
        <w:rPr>
          <w:rFonts w:ascii="Times New Roman" w:hAnsi="Times New Roman"/>
          <w:snapToGrid w:val="0"/>
          <w:color w:val="000000"/>
          <w:sz w:val="20"/>
          <w:szCs w:val="20"/>
          <w:lang w:val="ru-RU"/>
        </w:rPr>
      </w:pPr>
    </w:p>
    <w:p w:rsidR="0060747E" w:rsidRPr="0060747E" w:rsidRDefault="0060747E" w:rsidP="0060747E">
      <w:pPr>
        <w:tabs>
          <w:tab w:val="left" w:pos="8025"/>
        </w:tabs>
        <w:spacing w:after="0" w:line="240" w:lineRule="auto"/>
        <w:ind w:right="26" w:firstLine="709"/>
        <w:rPr>
          <w:rFonts w:ascii="Times New Roman" w:hAnsi="Times New Roman"/>
          <w:snapToGrid w:val="0"/>
          <w:color w:val="000000"/>
          <w:sz w:val="20"/>
          <w:szCs w:val="20"/>
          <w:lang w:val="ru-RU"/>
        </w:rPr>
      </w:pPr>
    </w:p>
    <w:p w:rsidR="0060747E" w:rsidRPr="0060747E" w:rsidRDefault="00B92D17" w:rsidP="0060747E">
      <w:pPr>
        <w:spacing w:after="0" w:line="240" w:lineRule="auto"/>
        <w:ind w:right="26" w:firstLine="709"/>
        <w:jc w:val="right"/>
        <w:rPr>
          <w:rFonts w:ascii="Times New Roman" w:hAnsi="Times New Roman"/>
          <w:snapToGrid w:val="0"/>
          <w:color w:val="000000"/>
          <w:sz w:val="20"/>
          <w:szCs w:val="20"/>
          <w:lang w:val="ru-RU"/>
        </w:rPr>
      </w:pPr>
      <w:r w:rsidRPr="00B92D17">
        <w:rPr>
          <w:rFonts w:ascii="Times New Roman" w:hAnsi="Times New Roman"/>
          <w:snapToGrid w:val="0"/>
          <w:sz w:val="20"/>
          <w:szCs w:val="20"/>
        </w:rPr>
        <w:pict>
          <v:shape id="_x0000_s1045" type="#_x0000_t114" style="position:absolute;left:0;text-align:left;margin-left:100.2pt;margin-top:.6pt;width:243.75pt;height:37.5pt;z-index:251680768">
            <v:textbox style="mso-next-textbox:#_x0000_s1045">
              <w:txbxContent>
                <w:p w:rsidR="004531BA" w:rsidRPr="0060747E" w:rsidRDefault="004531BA" w:rsidP="00C7173C">
                  <w:pPr>
                    <w:spacing w:after="0" w:line="240" w:lineRule="auto"/>
                    <w:ind w:left="-142" w:right="-164"/>
                    <w:jc w:val="center"/>
                    <w:rPr>
                      <w:rFonts w:ascii="Times New Roman" w:hAnsi="Times New Roman"/>
                      <w:color w:val="000000"/>
                      <w:sz w:val="20"/>
                      <w:szCs w:val="20"/>
                    </w:rPr>
                  </w:pPr>
                  <w:r w:rsidRPr="0060747E">
                    <w:rPr>
                      <w:rFonts w:ascii="Times New Roman" w:hAnsi="Times New Roman"/>
                      <w:color w:val="000000"/>
                      <w:sz w:val="20"/>
                      <w:szCs w:val="20"/>
                    </w:rPr>
                    <w:t>Рассмотрение заявления и представленных</w:t>
                  </w:r>
                </w:p>
                <w:p w:rsidR="004531BA" w:rsidRPr="0060747E" w:rsidRDefault="004531BA" w:rsidP="00C7173C">
                  <w:pPr>
                    <w:spacing w:after="0" w:line="240" w:lineRule="auto"/>
                    <w:ind w:left="-142" w:right="-164"/>
                    <w:jc w:val="center"/>
                    <w:rPr>
                      <w:rFonts w:ascii="Times New Roman" w:hAnsi="Times New Roman"/>
                      <w:sz w:val="20"/>
                      <w:szCs w:val="20"/>
                    </w:rPr>
                  </w:pPr>
                  <w:r w:rsidRPr="0060747E">
                    <w:rPr>
                      <w:rFonts w:ascii="Times New Roman" w:hAnsi="Times New Roman"/>
                      <w:color w:val="000000"/>
                      <w:sz w:val="20"/>
                      <w:szCs w:val="20"/>
                    </w:rPr>
                    <w:t xml:space="preserve"> документов</w:t>
                  </w:r>
                </w:p>
              </w:txbxContent>
            </v:textbox>
          </v:shape>
        </w:pict>
      </w:r>
    </w:p>
    <w:p w:rsidR="0060747E" w:rsidRPr="0060747E" w:rsidRDefault="0060747E" w:rsidP="0060747E">
      <w:pPr>
        <w:spacing w:after="0" w:line="240" w:lineRule="auto"/>
        <w:ind w:right="28"/>
        <w:jc w:val="both"/>
        <w:rPr>
          <w:rFonts w:ascii="Times New Roman" w:hAnsi="Times New Roman"/>
          <w:snapToGrid w:val="0"/>
          <w:color w:val="000000"/>
          <w:sz w:val="20"/>
          <w:szCs w:val="20"/>
          <w:lang w:val="ru-RU"/>
        </w:rPr>
      </w:pPr>
      <w:r w:rsidRPr="0060747E">
        <w:rPr>
          <w:rFonts w:ascii="Times New Roman" w:hAnsi="Times New Roman"/>
          <w:snapToGrid w:val="0"/>
          <w:color w:val="000000"/>
          <w:sz w:val="20"/>
          <w:szCs w:val="20"/>
          <w:lang w:val="ru-RU"/>
        </w:rPr>
        <w:t xml:space="preserve"> </w:t>
      </w:r>
      <w:r w:rsidR="00B92D17" w:rsidRPr="00B92D17">
        <w:rPr>
          <w:rFonts w:ascii="Times New Roman" w:hAnsi="Times New Roman"/>
          <w:snapToGrid w:val="0"/>
          <w:sz w:val="20"/>
          <w:szCs w:val="20"/>
        </w:rPr>
        <w:pict>
          <v:shape id="_x0000_s1041" type="#_x0000_t202" style="position:absolute;left:0;text-align:left;margin-left:109.7pt;margin-top:99.6pt;width:27.15pt;height:18.1pt;z-index:251676672;mso-position-horizontal-relative:text;mso-position-vertical-relative:text" strokecolor="white">
            <v:textbox style="mso-next-textbox:#_x0000_s1041">
              <w:txbxContent>
                <w:p w:rsidR="004531BA" w:rsidRDefault="004531BA" w:rsidP="0060747E"/>
              </w:txbxContent>
            </v:textbox>
          </v:shape>
        </w:pict>
      </w:r>
    </w:p>
    <w:p w:rsidR="0060747E" w:rsidRPr="0060747E" w:rsidRDefault="00B92D17" w:rsidP="0060747E">
      <w:pPr>
        <w:tabs>
          <w:tab w:val="left" w:pos="1230"/>
          <w:tab w:val="left" w:pos="7350"/>
        </w:tabs>
        <w:spacing w:after="0" w:line="240" w:lineRule="auto"/>
        <w:ind w:right="28"/>
        <w:jc w:val="both"/>
        <w:rPr>
          <w:rFonts w:ascii="Times New Roman" w:hAnsi="Times New Roman"/>
          <w:snapToGrid w:val="0"/>
          <w:color w:val="000000"/>
          <w:sz w:val="20"/>
          <w:szCs w:val="20"/>
          <w:lang w:val="ru-RU"/>
        </w:rPr>
      </w:pPr>
      <w:r w:rsidRPr="00B92D17">
        <w:rPr>
          <w:rFonts w:ascii="Times New Roman" w:hAnsi="Times New Roman"/>
          <w:snapToGrid w:val="0"/>
          <w:sz w:val="20"/>
          <w:szCs w:val="20"/>
        </w:rPr>
        <w:pict>
          <v:line id="_x0000_s1044" style="position:absolute;left:0;text-align:left;z-index:251679744" from="326.7pt,7.6pt" to="326.7pt,46.1pt">
            <v:stroke endarrow="block"/>
          </v:line>
        </w:pict>
      </w:r>
      <w:r w:rsidR="0060747E" w:rsidRPr="0060747E">
        <w:rPr>
          <w:rFonts w:ascii="Times New Roman" w:hAnsi="Times New Roman"/>
          <w:snapToGrid w:val="0"/>
          <w:color w:val="000000"/>
          <w:sz w:val="20"/>
          <w:szCs w:val="20"/>
          <w:lang w:val="ru-RU"/>
        </w:rPr>
        <w:t xml:space="preserve"> </w:t>
      </w:r>
    </w:p>
    <w:p w:rsidR="0060747E" w:rsidRPr="0060747E" w:rsidRDefault="00B92D17" w:rsidP="0060747E">
      <w:pPr>
        <w:spacing w:after="0" w:line="240" w:lineRule="auto"/>
        <w:ind w:right="28" w:firstLine="709"/>
        <w:jc w:val="right"/>
        <w:rPr>
          <w:rFonts w:ascii="Times New Roman" w:hAnsi="Times New Roman"/>
          <w:snapToGrid w:val="0"/>
          <w:color w:val="000000"/>
          <w:sz w:val="20"/>
          <w:szCs w:val="20"/>
          <w:lang w:val="ru-RU"/>
        </w:rPr>
      </w:pPr>
      <w:r w:rsidRPr="00B92D17">
        <w:rPr>
          <w:rFonts w:ascii="Times New Roman" w:hAnsi="Times New Roman"/>
          <w:snapToGrid w:val="0"/>
          <w:sz w:val="20"/>
          <w:szCs w:val="20"/>
        </w:rPr>
        <w:pict>
          <v:line id="_x0000_s1043" style="position:absolute;left:0;text-align:left;z-index:251678720" from="130.2pt,3.15pt" to="130.2pt,34.6pt">
            <v:stroke endarrow="block"/>
          </v:line>
        </w:pict>
      </w:r>
    </w:p>
    <w:p w:rsidR="0060747E" w:rsidRPr="0060747E" w:rsidRDefault="0060747E" w:rsidP="0060747E">
      <w:pPr>
        <w:spacing w:after="0" w:line="240" w:lineRule="auto"/>
        <w:ind w:right="28" w:firstLine="709"/>
        <w:jc w:val="right"/>
        <w:rPr>
          <w:rFonts w:ascii="Times New Roman" w:hAnsi="Times New Roman"/>
          <w:snapToGrid w:val="0"/>
          <w:color w:val="000000"/>
          <w:sz w:val="20"/>
          <w:szCs w:val="20"/>
          <w:lang w:val="ru-RU"/>
        </w:rPr>
      </w:pPr>
    </w:p>
    <w:p w:rsidR="0060747E" w:rsidRPr="0060747E" w:rsidRDefault="0060747E" w:rsidP="0060747E">
      <w:pPr>
        <w:spacing w:after="0" w:line="240" w:lineRule="auto"/>
        <w:ind w:right="28" w:firstLine="709"/>
        <w:jc w:val="both"/>
        <w:rPr>
          <w:rFonts w:ascii="Times New Roman" w:hAnsi="Times New Roman"/>
          <w:snapToGrid w:val="0"/>
          <w:color w:val="000000"/>
          <w:sz w:val="20"/>
          <w:szCs w:val="20"/>
          <w:lang w:val="ru-RU"/>
        </w:rPr>
      </w:pPr>
      <w:r w:rsidRPr="0060747E">
        <w:rPr>
          <w:rFonts w:ascii="Times New Roman" w:hAnsi="Times New Roman"/>
          <w:snapToGrid w:val="0"/>
          <w:color w:val="000000"/>
          <w:sz w:val="20"/>
          <w:szCs w:val="20"/>
          <w:lang w:val="ru-RU"/>
        </w:rPr>
        <w:t xml:space="preserve"> </w:t>
      </w:r>
    </w:p>
    <w:p w:rsidR="0060747E" w:rsidRPr="0060747E" w:rsidRDefault="00B92D17" w:rsidP="0060747E">
      <w:pPr>
        <w:spacing w:after="0" w:line="240" w:lineRule="auto"/>
        <w:ind w:firstLine="567"/>
        <w:jc w:val="both"/>
        <w:rPr>
          <w:rFonts w:ascii="Times New Roman" w:hAnsi="Times New Roman"/>
          <w:sz w:val="20"/>
          <w:szCs w:val="20"/>
          <w:lang w:val="ru-RU"/>
        </w:rPr>
      </w:pPr>
      <w:r w:rsidRPr="00B92D17">
        <w:rPr>
          <w:rFonts w:ascii="Times New Roman" w:hAnsi="Times New Roman"/>
          <w:noProof/>
          <w:color w:val="000000"/>
          <w:sz w:val="20"/>
          <w:szCs w:val="20"/>
        </w:rPr>
        <w:pict>
          <v:rect id="_x0000_s1046" style="position:absolute;left:0;text-align:left;margin-left:245.7pt;margin-top:.1pt;width:206.45pt;height:33.4pt;z-index:251681792">
            <v:textbox style="mso-next-textbox:#_x0000_s1046">
              <w:txbxContent>
                <w:p w:rsidR="004531BA" w:rsidRPr="0060747E" w:rsidRDefault="004531BA" w:rsidP="0060747E">
                  <w:pPr>
                    <w:jc w:val="center"/>
                    <w:rPr>
                      <w:rFonts w:ascii="Times New Roman" w:hAnsi="Times New Roman"/>
                      <w:sz w:val="20"/>
                      <w:szCs w:val="20"/>
                      <w:lang w:val="ru-RU"/>
                    </w:rPr>
                  </w:pPr>
                  <w:r w:rsidRPr="0060747E">
                    <w:rPr>
                      <w:rFonts w:ascii="Times New Roman" w:hAnsi="Times New Roman"/>
                      <w:sz w:val="20"/>
                      <w:szCs w:val="20"/>
                      <w:lang w:val="ru-RU"/>
                    </w:rPr>
                    <w:t>Принятие решения об отказе в предоставлении земельного участка</w:t>
                  </w:r>
                </w:p>
              </w:txbxContent>
            </v:textbox>
          </v:rect>
        </w:pict>
      </w:r>
      <w:r w:rsidRPr="00B92D17">
        <w:rPr>
          <w:rFonts w:ascii="Times New Roman" w:hAnsi="Times New Roman"/>
          <w:noProof/>
          <w:snapToGrid w:val="0"/>
          <w:sz w:val="20"/>
          <w:szCs w:val="20"/>
        </w:rPr>
        <w:pict>
          <v:rect id="_x0000_s1047" style="position:absolute;left:0;text-align:left;margin-left:7.15pt;margin-top:.1pt;width:3in;height:35.5pt;z-index:251682816">
            <v:textbox style="mso-next-textbox:#_x0000_s1047">
              <w:txbxContent>
                <w:p w:rsidR="004531BA" w:rsidRPr="0060747E" w:rsidRDefault="004531BA" w:rsidP="0060747E">
                  <w:pPr>
                    <w:jc w:val="center"/>
                    <w:rPr>
                      <w:rFonts w:ascii="Times New Roman" w:hAnsi="Times New Roman"/>
                      <w:sz w:val="20"/>
                      <w:szCs w:val="20"/>
                      <w:lang w:val="ru-RU"/>
                    </w:rPr>
                  </w:pPr>
                  <w:r w:rsidRPr="0060747E">
                    <w:rPr>
                      <w:rFonts w:ascii="Times New Roman" w:hAnsi="Times New Roman"/>
                      <w:sz w:val="20"/>
                      <w:szCs w:val="20"/>
                      <w:lang w:val="ru-RU"/>
                    </w:rPr>
                    <w:t>Принятие решения о предоставлении земельного участка</w:t>
                  </w:r>
                </w:p>
                <w:p w:rsidR="004531BA" w:rsidRPr="0060747E" w:rsidRDefault="004531BA" w:rsidP="0060747E">
                  <w:pPr>
                    <w:rPr>
                      <w:lang w:val="ru-RU"/>
                    </w:rPr>
                  </w:pPr>
                </w:p>
              </w:txbxContent>
            </v:textbox>
          </v:rect>
        </w:pict>
      </w:r>
    </w:p>
    <w:p w:rsidR="0060747E" w:rsidRPr="0060747E" w:rsidRDefault="0060747E" w:rsidP="0060747E">
      <w:pPr>
        <w:spacing w:after="0" w:line="240" w:lineRule="auto"/>
        <w:ind w:firstLine="567"/>
        <w:rPr>
          <w:rFonts w:ascii="Times New Roman" w:hAnsi="Times New Roman"/>
          <w:sz w:val="20"/>
          <w:szCs w:val="20"/>
          <w:lang w:val="ru-RU"/>
        </w:rPr>
      </w:pPr>
    </w:p>
    <w:p w:rsidR="0060747E" w:rsidRPr="0060747E" w:rsidRDefault="0060747E" w:rsidP="0060747E">
      <w:pPr>
        <w:spacing w:after="0" w:line="240" w:lineRule="auto"/>
        <w:rPr>
          <w:rFonts w:ascii="Times New Roman" w:hAnsi="Times New Roman"/>
          <w:sz w:val="20"/>
          <w:szCs w:val="20"/>
          <w:lang w:val="ru-RU"/>
        </w:rPr>
      </w:pPr>
    </w:p>
    <w:p w:rsidR="0060747E" w:rsidRPr="0060747E" w:rsidRDefault="00B92D17" w:rsidP="0060747E">
      <w:pPr>
        <w:spacing w:after="0" w:line="240" w:lineRule="auto"/>
        <w:jc w:val="center"/>
        <w:rPr>
          <w:rFonts w:ascii="Times New Roman" w:hAnsi="Times New Roman"/>
          <w:sz w:val="20"/>
          <w:szCs w:val="20"/>
          <w:lang w:val="ru-RU"/>
        </w:rPr>
      </w:pPr>
      <w:r w:rsidRPr="00B92D17">
        <w:rPr>
          <w:rFonts w:ascii="Times New Roman" w:hAnsi="Times New Roman"/>
          <w:noProof/>
          <w:color w:val="000000"/>
          <w:sz w:val="20"/>
          <w:szCs w:val="20"/>
          <w:lang w:eastAsia="ru-RU"/>
        </w:rPr>
        <w:pict>
          <v:line id="_x0000_s1050" style="position:absolute;left:0;text-align:left;z-index:251685888" from="130.2pt,1.1pt" to="130.2pt,31.1pt">
            <v:stroke endarrow="block"/>
          </v:line>
        </w:pict>
      </w:r>
    </w:p>
    <w:p w:rsidR="0060747E" w:rsidRPr="0060747E" w:rsidRDefault="0060747E" w:rsidP="0060747E">
      <w:pPr>
        <w:spacing w:after="0" w:line="240" w:lineRule="auto"/>
        <w:jc w:val="center"/>
        <w:rPr>
          <w:rFonts w:ascii="Times New Roman" w:hAnsi="Times New Roman"/>
          <w:sz w:val="20"/>
          <w:szCs w:val="20"/>
          <w:lang w:val="ru-RU"/>
        </w:rPr>
      </w:pPr>
    </w:p>
    <w:p w:rsidR="0060747E" w:rsidRPr="0060747E" w:rsidRDefault="00B92D17" w:rsidP="0060747E">
      <w:pPr>
        <w:spacing w:after="0" w:line="240" w:lineRule="auto"/>
        <w:jc w:val="center"/>
        <w:rPr>
          <w:rFonts w:ascii="Times New Roman" w:hAnsi="Times New Roman"/>
          <w:sz w:val="20"/>
          <w:szCs w:val="20"/>
          <w:lang w:val="ru-RU"/>
        </w:rPr>
      </w:pPr>
      <w:r w:rsidRPr="00B92D17">
        <w:rPr>
          <w:rFonts w:ascii="Times New Roman" w:hAnsi="Times New Roman"/>
          <w:noProof/>
          <w:sz w:val="20"/>
          <w:szCs w:val="20"/>
          <w:lang w:eastAsia="ru-RU"/>
        </w:rPr>
        <w:pict>
          <v:rect id="_x0000_s1051" style="position:absolute;left:0;text-align:left;margin-left:7.15pt;margin-top:8.1pt;width:223.5pt;height:48.35pt;flip:y;z-index:251686912">
            <v:textbox style="mso-next-textbox:#_x0000_s1051">
              <w:txbxContent>
                <w:p w:rsidR="004531BA" w:rsidRPr="0060747E" w:rsidRDefault="004531BA" w:rsidP="0060747E">
                  <w:pPr>
                    <w:jc w:val="center"/>
                    <w:rPr>
                      <w:rFonts w:ascii="Times New Roman" w:hAnsi="Times New Roman"/>
                      <w:sz w:val="20"/>
                      <w:szCs w:val="20"/>
                      <w:lang w:val="ru-RU"/>
                    </w:rPr>
                  </w:pPr>
                  <w:r w:rsidRPr="0060747E">
                    <w:rPr>
                      <w:rFonts w:ascii="Times New Roman" w:hAnsi="Times New Roman"/>
                      <w:sz w:val="20"/>
                      <w:szCs w:val="20"/>
                      <w:lang w:val="ru-RU"/>
                    </w:rPr>
                    <w:t>Подготовка документа о предоставлении земельного участка и направление его заявителю</w:t>
                  </w:r>
                </w:p>
                <w:p w:rsidR="004531BA" w:rsidRPr="0060747E" w:rsidRDefault="004531BA" w:rsidP="0060747E">
                  <w:pPr>
                    <w:rPr>
                      <w:lang w:val="ru-RU"/>
                    </w:rPr>
                  </w:pPr>
                </w:p>
              </w:txbxContent>
            </v:textbox>
          </v:rect>
        </w:pict>
      </w:r>
    </w:p>
    <w:p w:rsidR="0060747E" w:rsidRPr="0060747E" w:rsidRDefault="0060747E" w:rsidP="0060747E">
      <w:pPr>
        <w:spacing w:after="0" w:line="240" w:lineRule="auto"/>
        <w:jc w:val="center"/>
        <w:rPr>
          <w:rFonts w:ascii="Times New Roman" w:hAnsi="Times New Roman"/>
          <w:sz w:val="20"/>
          <w:szCs w:val="20"/>
          <w:lang w:val="ru-RU"/>
        </w:rPr>
      </w:pPr>
    </w:p>
    <w:p w:rsidR="0060747E" w:rsidRPr="0060747E" w:rsidRDefault="0060747E" w:rsidP="0060747E">
      <w:pPr>
        <w:spacing w:after="0" w:line="240" w:lineRule="auto"/>
        <w:jc w:val="center"/>
        <w:rPr>
          <w:rFonts w:ascii="Times New Roman" w:hAnsi="Times New Roman"/>
          <w:sz w:val="20"/>
          <w:szCs w:val="20"/>
          <w:lang w:val="ru-RU"/>
        </w:rPr>
      </w:pPr>
    </w:p>
    <w:p w:rsidR="0060747E" w:rsidRDefault="0060747E" w:rsidP="0060747E">
      <w:pPr>
        <w:spacing w:after="0" w:line="240" w:lineRule="auto"/>
        <w:rPr>
          <w:rFonts w:ascii="Times New Roman" w:hAnsi="Times New Roman"/>
          <w:sz w:val="20"/>
          <w:szCs w:val="20"/>
          <w:lang w:val="ru-RU"/>
        </w:rPr>
      </w:pPr>
    </w:p>
    <w:p w:rsidR="0060747E" w:rsidRPr="0060747E" w:rsidRDefault="00B92D17" w:rsidP="0060747E">
      <w:pPr>
        <w:rPr>
          <w:rFonts w:ascii="Times New Roman" w:hAnsi="Times New Roman"/>
          <w:sz w:val="20"/>
          <w:szCs w:val="20"/>
          <w:lang w:val="ru-RU"/>
        </w:rPr>
      </w:pPr>
      <w:r w:rsidRPr="00B92D17">
        <w:rPr>
          <w:rFonts w:ascii="Times New Roman" w:hAnsi="Times New Roman"/>
          <w:noProof/>
          <w:sz w:val="20"/>
          <w:szCs w:val="20"/>
          <w:lang w:eastAsia="ru-RU"/>
        </w:rPr>
        <w:pict>
          <v:line id="_x0000_s1052" style="position:absolute;z-index:251687936" from="130.2pt,6.25pt" to="130.2pt,36.25pt">
            <v:stroke endarrow="block"/>
          </v:line>
        </w:pict>
      </w:r>
    </w:p>
    <w:p w:rsidR="0060747E" w:rsidRDefault="00B92D17" w:rsidP="0060747E">
      <w:pPr>
        <w:rPr>
          <w:rFonts w:ascii="Times New Roman" w:hAnsi="Times New Roman"/>
          <w:sz w:val="20"/>
          <w:szCs w:val="20"/>
          <w:lang w:val="ru-RU"/>
        </w:rPr>
      </w:pPr>
      <w:r w:rsidRPr="00B92D17">
        <w:rPr>
          <w:rFonts w:ascii="Times New Roman" w:hAnsi="Times New Roman"/>
          <w:noProof/>
          <w:sz w:val="20"/>
          <w:szCs w:val="20"/>
          <w:lang w:eastAsia="ru-RU"/>
        </w:rPr>
        <w:pict>
          <v:rect id="_x0000_s1053" style="position:absolute;margin-left:7.15pt;margin-top:13.05pt;width:223.5pt;height:24.35pt;flip:y;z-index:251688960">
            <v:textbox style="mso-next-textbox:#_x0000_s1053">
              <w:txbxContent>
                <w:p w:rsidR="004531BA" w:rsidRPr="0060747E" w:rsidRDefault="004531BA" w:rsidP="0060747E">
                  <w:pPr>
                    <w:jc w:val="center"/>
                    <w:rPr>
                      <w:rFonts w:ascii="Times New Roman" w:hAnsi="Times New Roman"/>
                      <w:sz w:val="20"/>
                      <w:szCs w:val="20"/>
                    </w:rPr>
                  </w:pPr>
                  <w:r w:rsidRPr="0060747E">
                    <w:rPr>
                      <w:rFonts w:ascii="Times New Roman" w:hAnsi="Times New Roman"/>
                      <w:sz w:val="20"/>
                      <w:szCs w:val="20"/>
                    </w:rPr>
                    <w:t>Выдача (направление) документов заявителю</w:t>
                  </w:r>
                </w:p>
                <w:p w:rsidR="004531BA" w:rsidRPr="00272EC2" w:rsidRDefault="004531BA" w:rsidP="0060747E"/>
              </w:txbxContent>
            </v:textbox>
          </v:rect>
        </w:pict>
      </w:r>
    </w:p>
    <w:p w:rsidR="00A921F9" w:rsidRDefault="00A921F9" w:rsidP="00C7173C">
      <w:pPr>
        <w:jc w:val="center"/>
        <w:rPr>
          <w:rFonts w:ascii="Times New Roman" w:hAnsi="Times New Roman"/>
          <w:b/>
          <w:sz w:val="20"/>
          <w:szCs w:val="20"/>
          <w:lang w:val="ru-RU"/>
        </w:rPr>
      </w:pPr>
    </w:p>
    <w:p w:rsidR="00706E0A" w:rsidRPr="00706E0A" w:rsidRDefault="00706E0A" w:rsidP="00C7173C">
      <w:pPr>
        <w:jc w:val="center"/>
        <w:rPr>
          <w:rFonts w:ascii="Times New Roman" w:hAnsi="Times New Roman"/>
          <w:b/>
          <w:sz w:val="20"/>
          <w:szCs w:val="20"/>
          <w:lang w:val="ru-RU"/>
        </w:rPr>
      </w:pPr>
      <w:r w:rsidRPr="00706E0A">
        <w:rPr>
          <w:rFonts w:ascii="Times New Roman" w:hAnsi="Times New Roman"/>
          <w:b/>
          <w:sz w:val="20"/>
          <w:szCs w:val="20"/>
          <w:lang w:val="ru-RU"/>
        </w:rPr>
        <w:lastRenderedPageBreak/>
        <w:t>АДМИНИСТРАЦИЯ ТУЖИНСКОГО МУНИЦИПАЛЬНОГО РАЙОНА</w:t>
      </w:r>
    </w:p>
    <w:p w:rsidR="00706E0A" w:rsidRPr="00706E0A" w:rsidRDefault="00706E0A" w:rsidP="00706E0A">
      <w:pPr>
        <w:spacing w:after="0" w:line="240" w:lineRule="auto"/>
        <w:jc w:val="center"/>
        <w:rPr>
          <w:rFonts w:ascii="Times New Roman" w:hAnsi="Times New Roman"/>
          <w:b/>
          <w:sz w:val="20"/>
          <w:szCs w:val="20"/>
          <w:lang w:val="ru-RU"/>
        </w:rPr>
      </w:pPr>
      <w:r w:rsidRPr="00706E0A">
        <w:rPr>
          <w:rFonts w:ascii="Times New Roman" w:hAnsi="Times New Roman"/>
          <w:b/>
          <w:sz w:val="20"/>
          <w:szCs w:val="20"/>
          <w:lang w:val="ru-RU"/>
        </w:rPr>
        <w:t>КИРОВСКОЙ ОБЛАСТИ</w:t>
      </w:r>
    </w:p>
    <w:p w:rsidR="00706E0A" w:rsidRPr="00706E0A" w:rsidRDefault="00706E0A" w:rsidP="00706E0A">
      <w:pPr>
        <w:spacing w:after="0" w:line="240" w:lineRule="auto"/>
        <w:jc w:val="center"/>
        <w:rPr>
          <w:rFonts w:ascii="Times New Roman" w:hAnsi="Times New Roman"/>
          <w:b/>
          <w:sz w:val="20"/>
          <w:szCs w:val="20"/>
          <w:lang w:val="ru-RU"/>
        </w:rPr>
      </w:pPr>
    </w:p>
    <w:p w:rsidR="00706E0A" w:rsidRPr="00706E0A" w:rsidRDefault="00706E0A" w:rsidP="00706E0A">
      <w:pPr>
        <w:spacing w:after="0" w:line="240" w:lineRule="auto"/>
        <w:jc w:val="center"/>
        <w:rPr>
          <w:rFonts w:ascii="Times New Roman" w:hAnsi="Times New Roman"/>
          <w:b/>
          <w:sz w:val="20"/>
          <w:szCs w:val="20"/>
        </w:rPr>
      </w:pPr>
      <w:r w:rsidRPr="00706E0A">
        <w:rPr>
          <w:rFonts w:ascii="Times New Roman" w:hAnsi="Times New Roman"/>
          <w:b/>
          <w:sz w:val="20"/>
          <w:szCs w:val="20"/>
        </w:rPr>
        <w:t>ПОСТАНОВЛЕНИЕ</w:t>
      </w:r>
    </w:p>
    <w:p w:rsidR="00706E0A" w:rsidRPr="00706E0A" w:rsidRDefault="00706E0A" w:rsidP="00706E0A">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4"/>
        <w:gridCol w:w="5297"/>
        <w:gridCol w:w="1920"/>
      </w:tblGrid>
      <w:tr w:rsidR="00706E0A" w:rsidRPr="00706E0A" w:rsidTr="001C1429">
        <w:tc>
          <w:tcPr>
            <w:tcW w:w="2376" w:type="dxa"/>
            <w:tcBorders>
              <w:top w:val="nil"/>
              <w:left w:val="nil"/>
              <w:bottom w:val="single" w:sz="4" w:space="0" w:color="auto"/>
              <w:right w:val="nil"/>
            </w:tcBorders>
          </w:tcPr>
          <w:p w:rsidR="00706E0A" w:rsidRPr="00706E0A" w:rsidRDefault="00706E0A" w:rsidP="00706E0A">
            <w:pPr>
              <w:tabs>
                <w:tab w:val="left" w:pos="2115"/>
              </w:tabs>
              <w:spacing w:after="0" w:line="240" w:lineRule="auto"/>
              <w:jc w:val="center"/>
              <w:rPr>
                <w:rFonts w:ascii="Times New Roman" w:hAnsi="Times New Roman"/>
                <w:sz w:val="20"/>
                <w:szCs w:val="20"/>
              </w:rPr>
            </w:pPr>
            <w:r w:rsidRPr="00706E0A">
              <w:rPr>
                <w:rFonts w:ascii="Times New Roman" w:hAnsi="Times New Roman"/>
                <w:sz w:val="20"/>
                <w:szCs w:val="20"/>
              </w:rPr>
              <w:t>11.04.2017</w:t>
            </w:r>
          </w:p>
        </w:tc>
        <w:tc>
          <w:tcPr>
            <w:tcW w:w="5387" w:type="dxa"/>
            <w:tcBorders>
              <w:top w:val="nil"/>
              <w:left w:val="nil"/>
              <w:bottom w:val="nil"/>
              <w:right w:val="nil"/>
            </w:tcBorders>
          </w:tcPr>
          <w:p w:rsidR="00706E0A" w:rsidRPr="00706E0A" w:rsidRDefault="00706E0A" w:rsidP="00706E0A">
            <w:pPr>
              <w:tabs>
                <w:tab w:val="left" w:pos="2602"/>
              </w:tabs>
              <w:spacing w:after="0" w:line="240" w:lineRule="auto"/>
              <w:jc w:val="right"/>
              <w:rPr>
                <w:rFonts w:ascii="Times New Roman" w:hAnsi="Times New Roman"/>
                <w:sz w:val="20"/>
                <w:szCs w:val="20"/>
              </w:rPr>
            </w:pPr>
            <w:r w:rsidRPr="00706E0A">
              <w:rPr>
                <w:rFonts w:ascii="Times New Roman" w:hAnsi="Times New Roman"/>
                <w:sz w:val="20"/>
                <w:szCs w:val="20"/>
              </w:rPr>
              <w:t>№</w:t>
            </w:r>
          </w:p>
        </w:tc>
        <w:tc>
          <w:tcPr>
            <w:tcW w:w="1948" w:type="dxa"/>
            <w:tcBorders>
              <w:top w:val="nil"/>
              <w:left w:val="nil"/>
              <w:bottom w:val="single" w:sz="4" w:space="0" w:color="auto"/>
              <w:right w:val="nil"/>
            </w:tcBorders>
          </w:tcPr>
          <w:p w:rsidR="00706E0A" w:rsidRPr="00706E0A" w:rsidRDefault="00706E0A" w:rsidP="00706E0A">
            <w:pPr>
              <w:tabs>
                <w:tab w:val="left" w:pos="2602"/>
              </w:tabs>
              <w:spacing w:after="0" w:line="240" w:lineRule="auto"/>
              <w:jc w:val="center"/>
              <w:rPr>
                <w:rFonts w:ascii="Times New Roman" w:hAnsi="Times New Roman"/>
                <w:sz w:val="20"/>
                <w:szCs w:val="20"/>
              </w:rPr>
            </w:pPr>
            <w:r w:rsidRPr="00706E0A">
              <w:rPr>
                <w:rFonts w:ascii="Times New Roman" w:hAnsi="Times New Roman"/>
                <w:sz w:val="20"/>
                <w:szCs w:val="20"/>
              </w:rPr>
              <w:t>97</w:t>
            </w:r>
          </w:p>
        </w:tc>
      </w:tr>
      <w:tr w:rsidR="00706E0A" w:rsidRPr="00706E0A" w:rsidTr="001C1429">
        <w:tc>
          <w:tcPr>
            <w:tcW w:w="9711" w:type="dxa"/>
            <w:gridSpan w:val="3"/>
            <w:tcBorders>
              <w:top w:val="nil"/>
              <w:left w:val="nil"/>
              <w:bottom w:val="nil"/>
              <w:right w:val="nil"/>
            </w:tcBorders>
          </w:tcPr>
          <w:p w:rsidR="00706E0A" w:rsidRPr="00706E0A" w:rsidRDefault="00706E0A" w:rsidP="00706E0A">
            <w:pPr>
              <w:spacing w:after="0" w:line="240" w:lineRule="auto"/>
              <w:jc w:val="center"/>
              <w:rPr>
                <w:rFonts w:ascii="Times New Roman" w:hAnsi="Times New Roman"/>
                <w:sz w:val="20"/>
                <w:szCs w:val="20"/>
              </w:rPr>
            </w:pPr>
            <w:r w:rsidRPr="00706E0A">
              <w:rPr>
                <w:rFonts w:ascii="Times New Roman" w:hAnsi="Times New Roman"/>
                <w:sz w:val="20"/>
                <w:szCs w:val="20"/>
              </w:rPr>
              <w:t>пгт Тужа</w:t>
            </w:r>
          </w:p>
        </w:tc>
      </w:tr>
    </w:tbl>
    <w:p w:rsidR="00706E0A" w:rsidRPr="00706E0A" w:rsidRDefault="00706E0A" w:rsidP="00706E0A">
      <w:pPr>
        <w:spacing w:after="0" w:line="240" w:lineRule="auto"/>
        <w:jc w:val="both"/>
        <w:rPr>
          <w:rFonts w:ascii="Times New Roman" w:hAnsi="Times New Roman"/>
          <w:sz w:val="20"/>
          <w:szCs w:val="20"/>
        </w:rPr>
      </w:pPr>
    </w:p>
    <w:p w:rsidR="00706E0A" w:rsidRPr="00706E0A" w:rsidRDefault="00706E0A" w:rsidP="00706E0A">
      <w:pPr>
        <w:pStyle w:val="FR1"/>
        <w:snapToGrid w:val="0"/>
        <w:spacing w:before="0" w:line="240" w:lineRule="auto"/>
        <w:ind w:right="0"/>
        <w:jc w:val="center"/>
        <w:rPr>
          <w:rFonts w:ascii="Times New Roman" w:hAnsi="Times New Roman" w:cs="Times New Roman"/>
          <w:b/>
          <w:sz w:val="20"/>
          <w:szCs w:val="20"/>
        </w:rPr>
      </w:pPr>
      <w:r w:rsidRPr="00706E0A">
        <w:rPr>
          <w:rFonts w:ascii="Times New Roman" w:hAnsi="Times New Roman" w:cs="Times New Roman"/>
          <w:b/>
          <w:sz w:val="20"/>
          <w:szCs w:val="20"/>
        </w:rPr>
        <w:t>Об утверждении административного регламента предоставления муниципальной услуги «</w:t>
      </w:r>
      <w:r w:rsidRPr="00706E0A">
        <w:rPr>
          <w:rStyle w:val="140"/>
          <w:rFonts w:ascii="Times New Roman" w:hAnsi="Times New Roman" w:cs="Times New Roman"/>
          <w:b/>
          <w:sz w:val="20"/>
          <w:szCs w:val="20"/>
        </w:rPr>
        <w:t>Перевод земель или земельных участков в составе</w:t>
      </w:r>
      <w:r w:rsidRPr="00706E0A">
        <w:rPr>
          <w:rStyle w:val="170"/>
          <w:rFonts w:ascii="Times New Roman" w:hAnsi="Times New Roman" w:cs="Times New Roman"/>
          <w:b/>
          <w:sz w:val="20"/>
          <w:szCs w:val="20"/>
        </w:rPr>
        <w:t xml:space="preserve"> </w:t>
      </w:r>
      <w:r w:rsidRPr="00706E0A">
        <w:rPr>
          <w:rStyle w:val="140"/>
          <w:rFonts w:ascii="Times New Roman" w:hAnsi="Times New Roman" w:cs="Times New Roman"/>
          <w:b/>
          <w:sz w:val="20"/>
          <w:szCs w:val="20"/>
        </w:rPr>
        <w:t>таких земель из одной категории в другую</w:t>
      </w:r>
      <w:r w:rsidRPr="00706E0A">
        <w:rPr>
          <w:rFonts w:ascii="Times New Roman" w:hAnsi="Times New Roman" w:cs="Times New Roman"/>
          <w:b/>
          <w:sz w:val="20"/>
          <w:szCs w:val="20"/>
        </w:rPr>
        <w:t>»</w:t>
      </w:r>
    </w:p>
    <w:p w:rsidR="00706E0A" w:rsidRPr="00706E0A" w:rsidRDefault="00706E0A" w:rsidP="00706E0A">
      <w:pPr>
        <w:spacing w:after="0" w:line="240" w:lineRule="auto"/>
        <w:jc w:val="center"/>
        <w:rPr>
          <w:rFonts w:ascii="Times New Roman" w:hAnsi="Times New Roman"/>
          <w:b/>
          <w:sz w:val="20"/>
          <w:szCs w:val="20"/>
          <w:lang w:val="ru-RU"/>
        </w:rPr>
      </w:pPr>
    </w:p>
    <w:p w:rsidR="00706E0A" w:rsidRPr="00706E0A" w:rsidRDefault="00706E0A" w:rsidP="00706E0A">
      <w:pPr>
        <w:autoSpaceDE w:val="0"/>
        <w:snapToGri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05.12.2016 № 376 «О внесении изменений в постановление администрации Тужинского муниципального района от 27.06.2012 № 367» администрация Тужинского муниципального района ПОСТАНОВЛЯЕТ:</w:t>
      </w:r>
    </w:p>
    <w:p w:rsidR="00706E0A" w:rsidRPr="00706E0A" w:rsidRDefault="00706E0A" w:rsidP="00706E0A">
      <w:pPr>
        <w:pStyle w:val="FR1"/>
        <w:snapToGrid w:val="0"/>
        <w:spacing w:before="0" w:line="240" w:lineRule="auto"/>
        <w:ind w:right="0" w:firstLine="709"/>
        <w:rPr>
          <w:rFonts w:ascii="Times New Roman" w:hAnsi="Times New Roman" w:cs="Times New Roman"/>
          <w:sz w:val="20"/>
          <w:szCs w:val="20"/>
        </w:rPr>
      </w:pPr>
      <w:r w:rsidRPr="00706E0A">
        <w:rPr>
          <w:rFonts w:ascii="Times New Roman" w:hAnsi="Times New Roman" w:cs="Times New Roman"/>
          <w:sz w:val="20"/>
          <w:szCs w:val="20"/>
        </w:rPr>
        <w:t>1. Утвердить административный регламент предоставления муниципальной услуги «</w:t>
      </w:r>
      <w:r w:rsidRPr="00706E0A">
        <w:rPr>
          <w:rStyle w:val="140"/>
          <w:rFonts w:ascii="Times New Roman" w:hAnsi="Times New Roman" w:cs="Times New Roman"/>
          <w:sz w:val="20"/>
          <w:szCs w:val="20"/>
        </w:rPr>
        <w:t>Перевод земель или земельных участков в составе</w:t>
      </w:r>
      <w:r w:rsidRPr="00706E0A">
        <w:rPr>
          <w:rStyle w:val="170"/>
          <w:rFonts w:ascii="Times New Roman" w:hAnsi="Times New Roman" w:cs="Times New Roman"/>
          <w:sz w:val="20"/>
          <w:szCs w:val="20"/>
        </w:rPr>
        <w:t xml:space="preserve"> </w:t>
      </w:r>
      <w:r w:rsidRPr="00706E0A">
        <w:rPr>
          <w:rStyle w:val="140"/>
          <w:rFonts w:ascii="Times New Roman" w:hAnsi="Times New Roman" w:cs="Times New Roman"/>
          <w:sz w:val="20"/>
          <w:szCs w:val="20"/>
        </w:rPr>
        <w:t>таких земель из одной категории в другую</w:t>
      </w:r>
      <w:r w:rsidRPr="00706E0A">
        <w:rPr>
          <w:rFonts w:ascii="Times New Roman" w:hAnsi="Times New Roman" w:cs="Times New Roman"/>
          <w:sz w:val="20"/>
          <w:szCs w:val="20"/>
        </w:rPr>
        <w:t>» (далее — административный регламент) согласно приложению.</w:t>
      </w:r>
    </w:p>
    <w:p w:rsidR="00706E0A" w:rsidRPr="00706E0A" w:rsidRDefault="00706E0A" w:rsidP="00706E0A">
      <w:pPr>
        <w:autoSpaceDE w:val="0"/>
        <w:snapToGri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06E0A" w:rsidRPr="00706E0A" w:rsidRDefault="00706E0A" w:rsidP="00706E0A">
      <w:pPr>
        <w:autoSpaceDE w:val="0"/>
        <w:snapToGri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51" w:history="1">
        <w:r w:rsidRPr="00706E0A">
          <w:rPr>
            <w:rStyle w:val="af1"/>
            <w:rFonts w:ascii="Times New Roman" w:hAnsi="Times New Roman"/>
            <w:sz w:val="20"/>
            <w:szCs w:val="20"/>
          </w:rPr>
          <w:t>www</w:t>
        </w:r>
        <w:r w:rsidRPr="00706E0A">
          <w:rPr>
            <w:rStyle w:val="af1"/>
            <w:rFonts w:ascii="Times New Roman" w:hAnsi="Times New Roman"/>
            <w:sz w:val="20"/>
            <w:szCs w:val="20"/>
            <w:lang w:val="ru-RU"/>
          </w:rPr>
          <w:t>.</w:t>
        </w:r>
        <w:r w:rsidRPr="00706E0A">
          <w:rPr>
            <w:rStyle w:val="af1"/>
            <w:rFonts w:ascii="Times New Roman" w:hAnsi="Times New Roman"/>
            <w:sz w:val="20"/>
            <w:szCs w:val="20"/>
          </w:rPr>
          <w:t>gosuslugi</w:t>
        </w:r>
        <w:r w:rsidRPr="00706E0A">
          <w:rPr>
            <w:rStyle w:val="af1"/>
            <w:rFonts w:ascii="Times New Roman" w:hAnsi="Times New Roman"/>
            <w:sz w:val="20"/>
            <w:szCs w:val="20"/>
            <w:lang w:val="ru-RU"/>
          </w:rPr>
          <w:t>.</w:t>
        </w:r>
        <w:r w:rsidRPr="00706E0A">
          <w:rPr>
            <w:rStyle w:val="af1"/>
            <w:rFonts w:ascii="Times New Roman" w:hAnsi="Times New Roman"/>
            <w:sz w:val="20"/>
            <w:szCs w:val="20"/>
          </w:rPr>
          <w:t>ru</w:t>
        </w:r>
      </w:hyperlink>
      <w:r w:rsidRPr="00706E0A">
        <w:rPr>
          <w:rFonts w:ascii="Times New Roman" w:hAnsi="Times New Roman"/>
          <w:sz w:val="20"/>
          <w:szCs w:val="20"/>
          <w:lang w:val="ru-RU"/>
        </w:rPr>
        <w:t>).</w:t>
      </w:r>
    </w:p>
    <w:p w:rsidR="00706E0A" w:rsidRPr="00706E0A" w:rsidRDefault="00706E0A" w:rsidP="00706E0A">
      <w:pPr>
        <w:spacing w:after="0" w:line="240" w:lineRule="auto"/>
        <w:jc w:val="both"/>
        <w:rPr>
          <w:rFonts w:ascii="Times New Roman" w:hAnsi="Times New Roman"/>
          <w:sz w:val="20"/>
          <w:szCs w:val="20"/>
          <w:lang w:val="ru-RU"/>
        </w:rPr>
      </w:pPr>
    </w:p>
    <w:tbl>
      <w:tblPr>
        <w:tblW w:w="0" w:type="auto"/>
        <w:tblLook w:val="04A0"/>
      </w:tblPr>
      <w:tblGrid>
        <w:gridCol w:w="4720"/>
        <w:gridCol w:w="4851"/>
      </w:tblGrid>
      <w:tr w:rsidR="00706E0A" w:rsidRPr="00706E0A" w:rsidTr="001C1429">
        <w:tc>
          <w:tcPr>
            <w:tcW w:w="4786" w:type="dxa"/>
          </w:tcPr>
          <w:p w:rsidR="00706E0A" w:rsidRDefault="00706E0A" w:rsidP="00706E0A">
            <w:pPr>
              <w:spacing w:after="0" w:line="240" w:lineRule="auto"/>
              <w:rPr>
                <w:rFonts w:ascii="Times New Roman" w:hAnsi="Times New Roman"/>
                <w:sz w:val="20"/>
                <w:szCs w:val="20"/>
                <w:lang w:val="ru-RU"/>
              </w:rPr>
            </w:pPr>
          </w:p>
          <w:p w:rsidR="00706E0A" w:rsidRPr="00706E0A" w:rsidRDefault="00706E0A" w:rsidP="00706E0A">
            <w:pPr>
              <w:spacing w:after="0" w:line="240" w:lineRule="auto"/>
              <w:rPr>
                <w:rFonts w:ascii="Times New Roman" w:hAnsi="Times New Roman"/>
                <w:sz w:val="20"/>
                <w:szCs w:val="20"/>
                <w:lang w:val="ru-RU"/>
              </w:rPr>
            </w:pPr>
            <w:r w:rsidRPr="00706E0A">
              <w:rPr>
                <w:rFonts w:ascii="Times New Roman" w:hAnsi="Times New Roman"/>
                <w:sz w:val="20"/>
                <w:szCs w:val="20"/>
                <w:lang w:val="ru-RU"/>
              </w:rPr>
              <w:t>И.о. главы Тужинского района</w:t>
            </w:r>
          </w:p>
        </w:tc>
        <w:tc>
          <w:tcPr>
            <w:tcW w:w="4925" w:type="dxa"/>
          </w:tcPr>
          <w:p w:rsidR="00706E0A" w:rsidRDefault="00706E0A" w:rsidP="00706E0A">
            <w:pPr>
              <w:spacing w:after="0" w:line="240" w:lineRule="auto"/>
              <w:rPr>
                <w:rFonts w:ascii="Times New Roman" w:hAnsi="Times New Roman"/>
                <w:sz w:val="20"/>
                <w:szCs w:val="20"/>
                <w:lang w:val="ru-RU"/>
              </w:rPr>
            </w:pPr>
          </w:p>
          <w:p w:rsidR="00706E0A" w:rsidRPr="00706E0A" w:rsidRDefault="00706E0A" w:rsidP="00706E0A">
            <w:pPr>
              <w:spacing w:after="0" w:line="240" w:lineRule="auto"/>
              <w:rPr>
                <w:rFonts w:ascii="Times New Roman" w:hAnsi="Times New Roman"/>
                <w:sz w:val="20"/>
                <w:szCs w:val="20"/>
                <w:lang w:val="ru-RU"/>
              </w:rPr>
            </w:pPr>
            <w:r w:rsidRPr="00706E0A">
              <w:rPr>
                <w:rFonts w:ascii="Times New Roman" w:hAnsi="Times New Roman"/>
                <w:sz w:val="20"/>
                <w:szCs w:val="20"/>
              </w:rPr>
              <w:t>Л.В. Бледных</w:t>
            </w:r>
          </w:p>
        </w:tc>
      </w:tr>
    </w:tbl>
    <w:p w:rsidR="0060747E" w:rsidRDefault="0060747E" w:rsidP="0060747E">
      <w:pPr>
        <w:rPr>
          <w:rFonts w:ascii="Times New Roman" w:hAnsi="Times New Roman"/>
          <w:sz w:val="20"/>
          <w:szCs w:val="20"/>
          <w:lang w:val="ru-RU"/>
        </w:rPr>
      </w:pPr>
    </w:p>
    <w:p w:rsidR="00706E0A" w:rsidRPr="00545254" w:rsidRDefault="00706E0A" w:rsidP="00706E0A">
      <w:pPr>
        <w:pStyle w:val="afff0"/>
        <w:snapToGrid w:val="0"/>
        <w:ind w:left="5103"/>
        <w:jc w:val="right"/>
        <w:rPr>
          <w:sz w:val="20"/>
          <w:szCs w:val="20"/>
        </w:rPr>
      </w:pPr>
      <w:r w:rsidRPr="00545254">
        <w:rPr>
          <w:sz w:val="20"/>
          <w:szCs w:val="20"/>
        </w:rPr>
        <w:t>Приложение</w:t>
      </w:r>
    </w:p>
    <w:p w:rsidR="00706E0A" w:rsidRPr="00545254" w:rsidRDefault="00706E0A" w:rsidP="00706E0A">
      <w:pPr>
        <w:pStyle w:val="afff0"/>
        <w:snapToGrid w:val="0"/>
        <w:ind w:left="5103"/>
        <w:jc w:val="right"/>
        <w:rPr>
          <w:sz w:val="20"/>
          <w:szCs w:val="20"/>
        </w:rPr>
      </w:pPr>
    </w:p>
    <w:p w:rsidR="00706E0A" w:rsidRPr="00545254" w:rsidRDefault="00706E0A" w:rsidP="00706E0A">
      <w:pPr>
        <w:pStyle w:val="afff0"/>
        <w:snapToGrid w:val="0"/>
        <w:ind w:left="5103"/>
        <w:jc w:val="right"/>
        <w:rPr>
          <w:sz w:val="20"/>
          <w:szCs w:val="20"/>
        </w:rPr>
      </w:pPr>
      <w:r w:rsidRPr="00545254">
        <w:rPr>
          <w:sz w:val="20"/>
          <w:szCs w:val="20"/>
        </w:rPr>
        <w:t>УТВЕРЖДЕН</w:t>
      </w:r>
    </w:p>
    <w:p w:rsidR="00706E0A" w:rsidRPr="00545254" w:rsidRDefault="00706E0A" w:rsidP="00706E0A">
      <w:pPr>
        <w:pStyle w:val="afff0"/>
        <w:ind w:left="5672"/>
        <w:jc w:val="right"/>
        <w:rPr>
          <w:sz w:val="20"/>
          <w:szCs w:val="20"/>
        </w:rPr>
      </w:pPr>
    </w:p>
    <w:p w:rsidR="00706E0A" w:rsidRPr="00545254" w:rsidRDefault="00706E0A" w:rsidP="00706E0A">
      <w:pPr>
        <w:pStyle w:val="afff0"/>
        <w:ind w:left="5103"/>
        <w:jc w:val="right"/>
        <w:rPr>
          <w:sz w:val="20"/>
          <w:szCs w:val="20"/>
        </w:rPr>
      </w:pPr>
      <w:r w:rsidRPr="00545254">
        <w:rPr>
          <w:sz w:val="20"/>
          <w:szCs w:val="20"/>
        </w:rPr>
        <w:t>постановлением администрации</w:t>
      </w:r>
    </w:p>
    <w:p w:rsidR="00706E0A" w:rsidRPr="00545254" w:rsidRDefault="00706E0A" w:rsidP="00706E0A">
      <w:pPr>
        <w:pStyle w:val="afff0"/>
        <w:ind w:left="5103"/>
        <w:jc w:val="right"/>
        <w:rPr>
          <w:sz w:val="20"/>
          <w:szCs w:val="20"/>
        </w:rPr>
      </w:pPr>
      <w:r w:rsidRPr="00545254">
        <w:rPr>
          <w:sz w:val="20"/>
          <w:szCs w:val="20"/>
        </w:rPr>
        <w:t>Тужинского муниципального района</w:t>
      </w:r>
    </w:p>
    <w:p w:rsidR="00706E0A" w:rsidRPr="00C7173C" w:rsidRDefault="00706E0A" w:rsidP="00706E0A">
      <w:pPr>
        <w:pStyle w:val="af4"/>
        <w:ind w:left="5103"/>
        <w:jc w:val="right"/>
        <w:rPr>
          <w:sz w:val="20"/>
          <w:lang w:val="ru-RU"/>
        </w:rPr>
      </w:pPr>
      <w:r w:rsidRPr="00C7173C">
        <w:rPr>
          <w:b w:val="0"/>
          <w:sz w:val="20"/>
          <w:lang w:val="ru-RU"/>
        </w:rPr>
        <w:t>от 11.04.2017 № 97</w:t>
      </w:r>
    </w:p>
    <w:p w:rsidR="00706E0A" w:rsidRPr="00C7173C" w:rsidRDefault="00706E0A" w:rsidP="00706E0A">
      <w:pPr>
        <w:pStyle w:val="af4"/>
        <w:jc w:val="right"/>
        <w:rPr>
          <w:color w:val="000000"/>
          <w:sz w:val="20"/>
          <w:lang w:val="ru-RU"/>
        </w:rPr>
      </w:pPr>
    </w:p>
    <w:p w:rsidR="00706E0A" w:rsidRPr="00C7173C" w:rsidRDefault="00706E0A" w:rsidP="00706E0A">
      <w:pPr>
        <w:pStyle w:val="af4"/>
        <w:jc w:val="center"/>
        <w:rPr>
          <w:color w:val="000000"/>
          <w:sz w:val="20"/>
          <w:lang w:val="ru-RU"/>
        </w:rPr>
      </w:pPr>
      <w:r w:rsidRPr="00C7173C">
        <w:rPr>
          <w:color w:val="000000"/>
          <w:sz w:val="20"/>
          <w:lang w:val="ru-RU"/>
        </w:rPr>
        <w:t>Административный регламент</w:t>
      </w:r>
    </w:p>
    <w:p w:rsidR="00706E0A" w:rsidRPr="00C7173C" w:rsidRDefault="00706E0A" w:rsidP="00706E0A">
      <w:pPr>
        <w:pStyle w:val="af4"/>
        <w:jc w:val="center"/>
        <w:rPr>
          <w:color w:val="000000"/>
          <w:sz w:val="20"/>
          <w:lang w:val="ru-RU"/>
        </w:rPr>
      </w:pPr>
      <w:r w:rsidRPr="00C7173C">
        <w:rPr>
          <w:color w:val="000000"/>
          <w:sz w:val="20"/>
          <w:lang w:val="ru-RU"/>
        </w:rPr>
        <w:t>предоставления муниципальной услуги</w:t>
      </w:r>
    </w:p>
    <w:p w:rsidR="00706E0A" w:rsidRPr="00545254" w:rsidRDefault="00706E0A" w:rsidP="00706E0A">
      <w:pPr>
        <w:pStyle w:val="af4"/>
        <w:jc w:val="center"/>
        <w:rPr>
          <w:color w:val="000000"/>
          <w:sz w:val="20"/>
          <w:lang w:val="ru-RU"/>
        </w:rPr>
      </w:pPr>
      <w:r w:rsidRPr="00545254">
        <w:rPr>
          <w:color w:val="000000"/>
          <w:sz w:val="20"/>
          <w:lang w:val="ru-RU"/>
        </w:rPr>
        <w:t>«</w:t>
      </w:r>
      <w:r w:rsidRPr="00545254">
        <w:rPr>
          <w:rStyle w:val="140"/>
          <w:rFonts w:ascii="Times New Roman" w:hAnsi="Times New Roman" w:cs="Times New Roman"/>
          <w:sz w:val="20"/>
          <w:szCs w:val="20"/>
          <w:lang w:val="ru-RU"/>
        </w:rPr>
        <w:t>Перевод земель или земельных участков в составе</w:t>
      </w:r>
      <w:r w:rsidRPr="00545254">
        <w:rPr>
          <w:rStyle w:val="170"/>
          <w:rFonts w:ascii="Times New Roman" w:hAnsi="Times New Roman" w:cs="Times New Roman"/>
          <w:sz w:val="20"/>
          <w:szCs w:val="20"/>
          <w:lang w:val="ru-RU"/>
        </w:rPr>
        <w:t xml:space="preserve"> </w:t>
      </w:r>
      <w:r w:rsidRPr="00545254">
        <w:rPr>
          <w:rStyle w:val="140"/>
          <w:rFonts w:ascii="Times New Roman" w:hAnsi="Times New Roman" w:cs="Times New Roman"/>
          <w:sz w:val="20"/>
          <w:szCs w:val="20"/>
          <w:lang w:val="ru-RU"/>
        </w:rPr>
        <w:t>таких земель из одной категории в другую</w:t>
      </w:r>
      <w:r w:rsidRPr="00545254">
        <w:rPr>
          <w:color w:val="000000"/>
          <w:sz w:val="20"/>
          <w:lang w:val="ru-RU"/>
        </w:rPr>
        <w:t>»</w:t>
      </w:r>
    </w:p>
    <w:p w:rsidR="00706E0A" w:rsidRPr="00706E0A" w:rsidRDefault="00706E0A" w:rsidP="00706E0A">
      <w:pPr>
        <w:pStyle w:val="af4"/>
        <w:jc w:val="center"/>
        <w:rPr>
          <w:b w:val="0"/>
          <w:color w:val="000000"/>
          <w:sz w:val="20"/>
          <w:lang w:val="ru-RU"/>
        </w:rPr>
      </w:pPr>
    </w:p>
    <w:p w:rsidR="00706E0A" w:rsidRPr="00706E0A" w:rsidRDefault="00706E0A" w:rsidP="00706E0A">
      <w:pPr>
        <w:pStyle w:val="af4"/>
        <w:jc w:val="center"/>
        <w:rPr>
          <w:color w:val="000000"/>
          <w:sz w:val="20"/>
          <w:lang w:val="ru-RU"/>
        </w:rPr>
      </w:pPr>
      <w:r w:rsidRPr="00706E0A">
        <w:rPr>
          <w:color w:val="000000"/>
          <w:sz w:val="20"/>
          <w:lang w:val="ru-RU"/>
        </w:rPr>
        <w:t>1. Общие положения</w:t>
      </w:r>
    </w:p>
    <w:p w:rsidR="00706E0A" w:rsidRPr="00706E0A" w:rsidRDefault="00706E0A" w:rsidP="00706E0A">
      <w:pPr>
        <w:pStyle w:val="af4"/>
        <w:jc w:val="center"/>
        <w:rPr>
          <w:b w:val="0"/>
          <w:color w:val="000000"/>
          <w:sz w:val="20"/>
          <w:lang w:val="ru-RU"/>
        </w:rPr>
      </w:pPr>
    </w:p>
    <w:p w:rsidR="00706E0A" w:rsidRPr="00706E0A" w:rsidRDefault="00706E0A" w:rsidP="00706E0A">
      <w:pPr>
        <w:pStyle w:val="af4"/>
        <w:tabs>
          <w:tab w:val="left" w:pos="735"/>
        </w:tabs>
        <w:ind w:firstLine="709"/>
        <w:jc w:val="both"/>
        <w:rPr>
          <w:color w:val="000000"/>
          <w:sz w:val="20"/>
          <w:lang w:val="ru-RU"/>
        </w:rPr>
      </w:pPr>
      <w:r w:rsidRPr="00706E0A">
        <w:rPr>
          <w:color w:val="000000"/>
          <w:sz w:val="20"/>
          <w:lang w:val="ru-RU"/>
        </w:rPr>
        <w:t>1.1. Предмет регулирования Административного регламента.</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bCs/>
          <w:sz w:val="20"/>
          <w:szCs w:val="20"/>
          <w:lang w:val="ru-RU"/>
        </w:rPr>
      </w:pPr>
      <w:r w:rsidRPr="00706E0A">
        <w:rPr>
          <w:rFonts w:ascii="Times New Roman" w:eastAsia="Calibri" w:hAnsi="Times New Roman"/>
          <w:sz w:val="20"/>
          <w:szCs w:val="20"/>
          <w:lang w:val="ru-RU"/>
        </w:rPr>
        <w:t>Административный регламент предоставления муниципальной услуги «</w:t>
      </w:r>
      <w:r w:rsidRPr="00706E0A">
        <w:rPr>
          <w:rStyle w:val="140"/>
          <w:rFonts w:ascii="Times New Roman" w:hAnsi="Times New Roman" w:cs="Times New Roman"/>
          <w:sz w:val="20"/>
          <w:szCs w:val="20"/>
          <w:lang w:val="ru-RU"/>
        </w:rPr>
        <w:t>Перевод земель или земельных участков в составе</w:t>
      </w:r>
      <w:r w:rsidRPr="00706E0A">
        <w:rPr>
          <w:rStyle w:val="170"/>
          <w:rFonts w:ascii="Times New Roman" w:hAnsi="Times New Roman" w:cs="Times New Roman"/>
          <w:sz w:val="20"/>
          <w:szCs w:val="20"/>
          <w:lang w:val="ru-RU"/>
        </w:rPr>
        <w:t xml:space="preserve"> </w:t>
      </w:r>
      <w:r w:rsidRPr="00706E0A">
        <w:rPr>
          <w:rStyle w:val="140"/>
          <w:rFonts w:ascii="Times New Roman" w:hAnsi="Times New Roman" w:cs="Times New Roman"/>
          <w:sz w:val="20"/>
          <w:szCs w:val="20"/>
          <w:lang w:val="ru-RU"/>
        </w:rPr>
        <w:t>таких земель из одной категории в другую</w:t>
      </w:r>
      <w:r w:rsidRPr="00706E0A">
        <w:rPr>
          <w:rFonts w:ascii="Times New Roman" w:eastAsia="Calibri" w:hAnsi="Times New Roman"/>
          <w:sz w:val="20"/>
          <w:szCs w:val="20"/>
          <w:lang w:val="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706E0A">
        <w:rPr>
          <w:rFonts w:ascii="Times New Roman" w:eastAsia="Calibri" w:hAnsi="Times New Roman"/>
          <w:bCs/>
          <w:sz w:val="20"/>
          <w:szCs w:val="20"/>
          <w:lang w:val="ru-RU"/>
        </w:rPr>
        <w:t xml:space="preserve">. </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bCs/>
          <w:iCs/>
          <w:sz w:val="20"/>
          <w:szCs w:val="20"/>
          <w:lang w:val="ru-RU"/>
        </w:rPr>
      </w:pPr>
      <w:r w:rsidRPr="00706E0A">
        <w:rPr>
          <w:rFonts w:ascii="Times New Roman" w:eastAsia="Calibri" w:hAnsi="Times New Roman"/>
          <w:sz w:val="20"/>
          <w:szCs w:val="20"/>
          <w:lang w:val="ru-RU"/>
        </w:rPr>
        <w:t xml:space="preserve">Основные понятия в настоящем регламенте используются в том же значении, в котором они приведены в Федеральном </w:t>
      </w:r>
      <w:hyperlink r:id="rId52" w:history="1">
        <w:r w:rsidRPr="00706E0A">
          <w:rPr>
            <w:rFonts w:ascii="Times New Roman" w:eastAsia="Calibri" w:hAnsi="Times New Roman"/>
            <w:sz w:val="20"/>
            <w:szCs w:val="20"/>
            <w:lang w:val="ru-RU"/>
          </w:rPr>
          <w:t>законе</w:t>
        </w:r>
      </w:hyperlink>
      <w:r w:rsidRPr="00706E0A">
        <w:rPr>
          <w:rFonts w:ascii="Times New Roman" w:eastAsia="Calibri" w:hAnsi="Times New Roman"/>
          <w:sz w:val="20"/>
          <w:szCs w:val="20"/>
          <w:lang w:val="ru-RU"/>
        </w:rPr>
        <w:t xml:space="preserve"> от 27.07.2010          № 210-ФЗ «Об организации предоставления государственных и муниципальных услуг» </w:t>
      </w:r>
      <w:r w:rsidRPr="00706E0A">
        <w:rPr>
          <w:rFonts w:ascii="Times New Roman" w:eastAsia="Calibri" w:hAnsi="Times New Roman"/>
          <w:bCs/>
          <w:iCs/>
          <w:sz w:val="20"/>
          <w:szCs w:val="20"/>
          <w:lang w:val="ru-RU"/>
        </w:rPr>
        <w:t>и иных нормативных правовых актах Российской Федерации и Кировской области.</w:t>
      </w:r>
    </w:p>
    <w:p w:rsidR="00706E0A" w:rsidRPr="00706E0A" w:rsidRDefault="00706E0A" w:rsidP="00706E0A">
      <w:pPr>
        <w:pStyle w:val="af4"/>
        <w:ind w:firstLine="709"/>
        <w:jc w:val="both"/>
        <w:rPr>
          <w:bCs/>
          <w:color w:val="000000"/>
          <w:sz w:val="20"/>
          <w:lang w:val="ru-RU"/>
        </w:rPr>
      </w:pPr>
      <w:r w:rsidRPr="00706E0A">
        <w:rPr>
          <w:bCs/>
          <w:color w:val="000000"/>
          <w:sz w:val="20"/>
          <w:lang w:val="ru-RU"/>
        </w:rPr>
        <w:t>1.2. Круг заявителей.</w:t>
      </w:r>
    </w:p>
    <w:p w:rsidR="00706E0A" w:rsidRPr="00706E0A" w:rsidRDefault="00706E0A" w:rsidP="00706E0A">
      <w:pPr>
        <w:autoSpaceDE w:val="0"/>
        <w:autoSpaceDN w:val="0"/>
        <w:adjustRightInd w:val="0"/>
        <w:spacing w:after="0" w:line="240" w:lineRule="auto"/>
        <w:ind w:firstLine="709"/>
        <w:jc w:val="both"/>
        <w:rPr>
          <w:rFonts w:ascii="Times New Roman" w:hAnsi="Times New Roman"/>
          <w:bCs/>
          <w:sz w:val="20"/>
          <w:szCs w:val="20"/>
          <w:lang w:val="ru-RU" w:eastAsia="ru-RU"/>
        </w:rPr>
      </w:pPr>
      <w:r w:rsidRPr="00706E0A">
        <w:rPr>
          <w:rFonts w:ascii="Times New Roman" w:hAnsi="Times New Roman"/>
          <w:sz w:val="20"/>
          <w:szCs w:val="20"/>
          <w:lang w:val="ru-RU"/>
        </w:rPr>
        <w:lastRenderedPageBreak/>
        <w:t>Заявителями являются юридические лица, физические лица, обратившиеся с</w:t>
      </w:r>
      <w:r w:rsidRPr="00706E0A">
        <w:rPr>
          <w:rFonts w:ascii="Times New Roman" w:hAnsi="Times New Roman"/>
          <w:bCs/>
          <w:sz w:val="20"/>
          <w:szCs w:val="20"/>
          <w:lang w:val="ru-RU" w:eastAsia="ru-RU"/>
        </w:rPr>
        <w:t xml:space="preserve"> заявлением о предоставлении муниципальной услуги, в письменной или электронной форме (далее – заявлением).</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От имени юридических лиц в качестве потребителей муниципальной услуги могут выступать:</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лица, действующие в соответствии с законом, иными правовыми актами и учредительными документами без доверенности;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представители в силу полномочий, основанных на доверенности или договоре.</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 xml:space="preserve">1.3. </w:t>
      </w:r>
      <w:r w:rsidRPr="00706E0A">
        <w:rPr>
          <w:rFonts w:ascii="Times New Roman" w:eastAsia="Calibri" w:hAnsi="Times New Roman"/>
          <w:sz w:val="20"/>
          <w:szCs w:val="20"/>
          <w:lang w:val="ru-RU"/>
        </w:rPr>
        <w:t>Требования к порядку информирования о предоставлении муниципальной услуги</w:t>
      </w:r>
      <w:r w:rsidRPr="00706E0A">
        <w:rPr>
          <w:rFonts w:ascii="Times New Roman" w:hAnsi="Times New Roman"/>
          <w:sz w:val="20"/>
          <w:szCs w:val="20"/>
          <w:lang w:val="ru-RU"/>
        </w:rPr>
        <w:t>.</w:t>
      </w:r>
    </w:p>
    <w:p w:rsidR="00706E0A" w:rsidRPr="00706E0A" w:rsidRDefault="00706E0A" w:rsidP="00706E0A">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706E0A">
        <w:rPr>
          <w:rFonts w:ascii="Times New Roman" w:eastAsia="Calibri" w:hAnsi="Times New Roman"/>
          <w:sz w:val="20"/>
          <w:szCs w:val="20"/>
          <w:lang w:val="ru-RU"/>
        </w:rPr>
        <w:t>1.3.1. Порядок получения информации по вопросам предоставления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706E0A">
        <w:rPr>
          <w:rFonts w:ascii="Times New Roman" w:eastAsia="Calibri" w:hAnsi="Times New Roman"/>
          <w:bCs/>
          <w:sz w:val="20"/>
          <w:szCs w:val="20"/>
          <w:lang w:val="ru-RU"/>
        </w:rPr>
        <w:t>органа, предоставляющего муниципальную услугу,</w:t>
      </w:r>
      <w:r w:rsidRPr="00706E0A">
        <w:rPr>
          <w:rFonts w:ascii="Times New Roman" w:eastAsia="Calibri" w:hAnsi="Times New Roman"/>
          <w:sz w:val="20"/>
          <w:szCs w:val="20"/>
          <w:lang w:val="ru-RU"/>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706E0A" w:rsidRPr="00706E0A" w:rsidRDefault="00706E0A" w:rsidP="00706E0A">
      <w:pPr>
        <w:autoSpaceDE w:val="0"/>
        <w:autoSpaceDN w:val="0"/>
        <w:adjustRightInd w:val="0"/>
        <w:spacing w:after="0" w:line="240" w:lineRule="auto"/>
        <w:ind w:firstLine="709"/>
        <w:jc w:val="both"/>
        <w:outlineLvl w:val="1"/>
        <w:rPr>
          <w:rFonts w:ascii="Times New Roman" w:eastAsia="Calibri" w:hAnsi="Times New Roman"/>
          <w:sz w:val="20"/>
          <w:szCs w:val="20"/>
          <w:lang w:val="ru-RU"/>
        </w:rPr>
      </w:pPr>
      <w:r w:rsidRPr="00706E0A">
        <w:rPr>
          <w:rFonts w:ascii="Times New Roman" w:eastAsia="Calibri" w:hAnsi="Times New Roman"/>
          <w:sz w:val="20"/>
          <w:szCs w:val="20"/>
          <w:lang w:val="ru-RU"/>
        </w:rPr>
        <w:t xml:space="preserve">на официальном сайте </w:t>
      </w:r>
      <w:r w:rsidRPr="00706E0A">
        <w:rPr>
          <w:rFonts w:ascii="Times New Roman" w:eastAsia="Calibri" w:hAnsi="Times New Roman"/>
          <w:bCs/>
          <w:sz w:val="20"/>
          <w:szCs w:val="20"/>
          <w:lang w:val="ru-RU"/>
        </w:rPr>
        <w:t>органа, предоставляющего муниципальную услугу, в информационно-телекоммуникационной сети «Интернет» (далее – сеть Интернет)</w:t>
      </w:r>
      <w:r w:rsidRPr="00706E0A">
        <w:rPr>
          <w:rFonts w:ascii="Times New Roman" w:eastAsia="Calibri" w:hAnsi="Times New Roman"/>
          <w:sz w:val="20"/>
          <w:szCs w:val="20"/>
          <w:lang w:val="ru-RU"/>
        </w:rPr>
        <w:t>;</w:t>
      </w:r>
    </w:p>
    <w:p w:rsidR="00706E0A" w:rsidRPr="00706E0A" w:rsidRDefault="00706E0A" w:rsidP="00706E0A">
      <w:pPr>
        <w:autoSpaceDE w:val="0"/>
        <w:autoSpaceDN w:val="0"/>
        <w:adjustRightInd w:val="0"/>
        <w:spacing w:after="0" w:line="240" w:lineRule="auto"/>
        <w:ind w:firstLine="709"/>
        <w:jc w:val="both"/>
        <w:outlineLvl w:val="3"/>
        <w:rPr>
          <w:rFonts w:ascii="Times New Roman" w:eastAsia="Calibri" w:hAnsi="Times New Roman"/>
          <w:bCs/>
          <w:sz w:val="20"/>
          <w:szCs w:val="20"/>
          <w:lang w:val="ru-RU"/>
        </w:rPr>
      </w:pPr>
      <w:r w:rsidRPr="00706E0A">
        <w:rPr>
          <w:rFonts w:ascii="Times New Roman" w:eastAsia="Calibri" w:hAnsi="Times New Roman"/>
          <w:sz w:val="20"/>
          <w:szCs w:val="20"/>
          <w:lang w:val="ru-RU"/>
        </w:rPr>
        <w:t xml:space="preserve">в </w:t>
      </w:r>
      <w:r w:rsidRPr="00706E0A">
        <w:rPr>
          <w:rFonts w:ascii="Times New Roman" w:eastAsia="Calibri"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706E0A" w:rsidRPr="00706E0A" w:rsidRDefault="00706E0A" w:rsidP="00706E0A">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706E0A">
        <w:rPr>
          <w:rFonts w:ascii="Times New Roman" w:eastAsia="Calibri" w:hAnsi="Times New Roman"/>
          <w:sz w:val="20"/>
          <w:szCs w:val="20"/>
          <w:lang w:val="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706E0A" w:rsidRPr="00706E0A" w:rsidRDefault="00706E0A" w:rsidP="00706E0A">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706E0A">
        <w:rPr>
          <w:rFonts w:ascii="Times New Roman" w:eastAsia="Calibri" w:hAnsi="Times New Roman"/>
          <w:sz w:val="20"/>
          <w:szCs w:val="20"/>
          <w:lang w:val="ru-RU"/>
        </w:rPr>
        <w:t>на информационных стендах в местах предоставления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при личном обращении заявителя;</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при обращении в письменной форме, в форме электронного документа;</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по телефону.</w:t>
      </w:r>
    </w:p>
    <w:p w:rsidR="00706E0A" w:rsidRPr="00706E0A" w:rsidRDefault="00706E0A" w:rsidP="00706E0A">
      <w:pPr>
        <w:autoSpaceDE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1.3.2. Справочная информация о предоставлении муниципальной услуги:</w:t>
      </w:r>
    </w:p>
    <w:p w:rsidR="00706E0A" w:rsidRPr="00706E0A" w:rsidRDefault="00706E0A" w:rsidP="00706E0A">
      <w:pPr>
        <w:tabs>
          <w:tab w:val="left" w:pos="142"/>
        </w:tabs>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Адрес: ул. Горького, д. 5, пгт Тужа, 612200, 3 этаж, каб. № 46;</w:t>
      </w:r>
    </w:p>
    <w:p w:rsidR="00706E0A" w:rsidRPr="00706E0A" w:rsidRDefault="00706E0A" w:rsidP="00706E0A">
      <w:pPr>
        <w:tabs>
          <w:tab w:val="left" w:pos="142"/>
        </w:tabs>
        <w:spacing w:after="0" w:line="240" w:lineRule="auto"/>
        <w:ind w:firstLine="709"/>
        <w:jc w:val="both"/>
        <w:rPr>
          <w:rFonts w:ascii="Times New Roman" w:hAnsi="Times New Roman"/>
          <w:sz w:val="20"/>
          <w:szCs w:val="20"/>
          <w:lang w:val="ru-RU"/>
        </w:rPr>
      </w:pPr>
      <w:r w:rsidRPr="00706E0A">
        <w:rPr>
          <w:rFonts w:ascii="Times New Roman" w:eastAsia="Calibri" w:hAnsi="Times New Roman"/>
          <w:sz w:val="20"/>
          <w:szCs w:val="20"/>
          <w:lang w:val="ru-RU"/>
        </w:rPr>
        <w:t>режим работы</w:t>
      </w:r>
      <w:r w:rsidRPr="00706E0A">
        <w:rPr>
          <w:rFonts w:ascii="Times New Roman" w:hAnsi="Times New Roman"/>
          <w:sz w:val="20"/>
          <w:szCs w:val="20"/>
          <w:lang w:val="ru-RU"/>
        </w:rPr>
        <w:t xml:space="preserve">: понедельник - четверг с 08-00 до 17-00, пятница с 08-00 до 16-00, </w:t>
      </w:r>
      <w:r w:rsidRPr="00706E0A">
        <w:rPr>
          <w:rFonts w:ascii="Times New Roman" w:hAnsi="Times New Roman"/>
          <w:sz w:val="20"/>
          <w:szCs w:val="20"/>
          <w:lang w:val="ru-RU" w:eastAsia="ru-RU"/>
        </w:rPr>
        <w:t xml:space="preserve">обеденный перерыв: </w:t>
      </w:r>
      <w:r w:rsidRPr="00706E0A">
        <w:rPr>
          <w:rFonts w:ascii="Times New Roman" w:hAnsi="Times New Roman"/>
          <w:sz w:val="20"/>
          <w:szCs w:val="20"/>
          <w:lang w:val="ru-RU"/>
        </w:rPr>
        <w:t>12-00 до 13-00,выходные: суббота - воскресенье;</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телефон: 8 (83340) 2-16-44; факс 8 (83340) 2-19-39;</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 xml:space="preserve">адрес электронной почты: </w:t>
      </w:r>
      <w:r w:rsidRPr="00706E0A">
        <w:rPr>
          <w:rFonts w:ascii="Times New Roman" w:hAnsi="Times New Roman"/>
          <w:sz w:val="20"/>
          <w:szCs w:val="20"/>
          <w:lang w:eastAsia="ru-RU"/>
        </w:rPr>
        <w:t>admintuzha</w:t>
      </w:r>
      <w:r w:rsidRPr="00706E0A">
        <w:rPr>
          <w:rFonts w:ascii="Times New Roman" w:hAnsi="Times New Roman"/>
          <w:sz w:val="20"/>
          <w:szCs w:val="20"/>
          <w:lang w:val="ru-RU" w:eastAsia="ru-RU"/>
        </w:rPr>
        <w:t>@</w:t>
      </w:r>
      <w:r w:rsidRPr="00706E0A">
        <w:rPr>
          <w:rFonts w:ascii="Times New Roman" w:hAnsi="Times New Roman"/>
          <w:sz w:val="20"/>
          <w:szCs w:val="20"/>
          <w:lang w:eastAsia="ru-RU"/>
        </w:rPr>
        <w:t>mail</w:t>
      </w:r>
      <w:r w:rsidRPr="00706E0A">
        <w:rPr>
          <w:rFonts w:ascii="Times New Roman" w:hAnsi="Times New Roman"/>
          <w:sz w:val="20"/>
          <w:szCs w:val="20"/>
          <w:lang w:val="ru-RU" w:eastAsia="ru-RU"/>
        </w:rPr>
        <w:t>.</w:t>
      </w:r>
      <w:r w:rsidRPr="00706E0A">
        <w:rPr>
          <w:rFonts w:ascii="Times New Roman" w:hAnsi="Times New Roman"/>
          <w:sz w:val="20"/>
          <w:szCs w:val="20"/>
          <w:lang w:eastAsia="ru-RU"/>
        </w:rPr>
        <w:t>ru</w:t>
      </w:r>
      <w:r w:rsidRPr="00706E0A">
        <w:rPr>
          <w:rFonts w:ascii="Times New Roman" w:hAnsi="Times New Roman"/>
          <w:sz w:val="20"/>
          <w:szCs w:val="20"/>
          <w:lang w:val="ru-RU" w:eastAsia="ru-RU"/>
        </w:rPr>
        <w:t>;</w:t>
      </w:r>
    </w:p>
    <w:p w:rsidR="00706E0A" w:rsidRPr="00706E0A" w:rsidRDefault="00706E0A" w:rsidP="00706E0A">
      <w:pPr>
        <w:tabs>
          <w:tab w:val="left" w:pos="2520"/>
        </w:tabs>
        <w:spacing w:after="0" w:line="240" w:lineRule="auto"/>
        <w:ind w:firstLine="709"/>
        <w:jc w:val="both"/>
        <w:rPr>
          <w:rFonts w:ascii="Times New Roman" w:hAnsi="Times New Roman"/>
          <w:i/>
          <w:sz w:val="20"/>
          <w:szCs w:val="20"/>
          <w:lang w:val="ru-RU"/>
        </w:rPr>
      </w:pPr>
      <w:r w:rsidRPr="00706E0A">
        <w:rPr>
          <w:rFonts w:ascii="Times New Roman" w:hAnsi="Times New Roman"/>
          <w:sz w:val="20"/>
          <w:szCs w:val="20"/>
          <w:lang w:val="ru-RU" w:eastAsia="ru-RU"/>
        </w:rPr>
        <w:t xml:space="preserve">интернет: официальный сайт администрации Тужинского муниципального района Кировской области </w:t>
      </w:r>
      <w:hyperlink r:id="rId53" w:history="1">
        <w:r w:rsidRPr="00706E0A">
          <w:rPr>
            <w:rStyle w:val="af1"/>
            <w:rFonts w:ascii="Times New Roman" w:hAnsi="Times New Roman"/>
            <w:sz w:val="20"/>
            <w:szCs w:val="20"/>
            <w:lang w:eastAsia="ru-RU"/>
          </w:rPr>
          <w:t>tuzha</w:t>
        </w:r>
        <w:r w:rsidRPr="00706E0A">
          <w:rPr>
            <w:rStyle w:val="af1"/>
            <w:rFonts w:ascii="Times New Roman" w:hAnsi="Times New Roman"/>
            <w:sz w:val="20"/>
            <w:szCs w:val="20"/>
            <w:lang w:val="ru-RU" w:eastAsia="ru-RU"/>
          </w:rPr>
          <w:t>.</w:t>
        </w:r>
        <w:r w:rsidRPr="00706E0A">
          <w:rPr>
            <w:rStyle w:val="af1"/>
            <w:rFonts w:ascii="Times New Roman" w:hAnsi="Times New Roman"/>
            <w:sz w:val="20"/>
            <w:szCs w:val="20"/>
            <w:lang w:eastAsia="ru-RU"/>
          </w:rPr>
          <w:t>ru</w:t>
        </w:r>
      </w:hyperlink>
      <w:r w:rsidRPr="00706E0A">
        <w:rPr>
          <w:rFonts w:ascii="Times New Roman" w:hAnsi="Times New Roman"/>
          <w:sz w:val="20"/>
          <w:szCs w:val="20"/>
          <w:lang w:val="ru-RU" w:eastAsia="ru-RU"/>
        </w:rPr>
        <w:t>.</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района с момента приема документов в дни и часы работы органа, предоставляющего муниципальную услугу.</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06E0A" w:rsidRPr="00706E0A" w:rsidRDefault="00706E0A" w:rsidP="00706E0A">
      <w:pPr>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06E0A" w:rsidRPr="00706E0A" w:rsidRDefault="00706E0A" w:rsidP="00706E0A">
      <w:pPr>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1.3.6. Информация о порядке предоставления муниципальной услуги предоставляется бесплатно.</w:t>
      </w:r>
    </w:p>
    <w:p w:rsidR="00706E0A" w:rsidRPr="00706E0A" w:rsidRDefault="00706E0A" w:rsidP="00706E0A">
      <w:pPr>
        <w:spacing w:after="0" w:line="240" w:lineRule="auto"/>
        <w:ind w:firstLine="709"/>
        <w:jc w:val="both"/>
        <w:rPr>
          <w:rFonts w:ascii="Times New Roman" w:hAnsi="Times New Roman"/>
          <w:color w:val="000000"/>
          <w:sz w:val="20"/>
          <w:szCs w:val="20"/>
          <w:lang w:val="ru-RU"/>
        </w:rPr>
      </w:pPr>
    </w:p>
    <w:p w:rsidR="00706E0A" w:rsidRPr="00706E0A" w:rsidRDefault="00706E0A" w:rsidP="00706E0A">
      <w:pPr>
        <w:spacing w:after="0" w:line="240" w:lineRule="auto"/>
        <w:ind w:firstLine="709"/>
        <w:jc w:val="center"/>
        <w:rPr>
          <w:rFonts w:ascii="Times New Roman" w:hAnsi="Times New Roman"/>
          <w:color w:val="000000"/>
          <w:sz w:val="20"/>
          <w:szCs w:val="20"/>
          <w:lang w:val="ru-RU"/>
        </w:rPr>
      </w:pPr>
      <w:r w:rsidRPr="00706E0A">
        <w:rPr>
          <w:rFonts w:ascii="Times New Roman" w:hAnsi="Times New Roman"/>
          <w:color w:val="000000"/>
          <w:sz w:val="20"/>
          <w:szCs w:val="20"/>
          <w:lang w:val="ru-RU"/>
        </w:rPr>
        <w:t>2. Стандарт предоставления муниципальной услуги.</w:t>
      </w:r>
    </w:p>
    <w:p w:rsidR="00706E0A" w:rsidRPr="00706E0A" w:rsidRDefault="00706E0A" w:rsidP="00706E0A">
      <w:pPr>
        <w:spacing w:after="0" w:line="240" w:lineRule="auto"/>
        <w:ind w:firstLine="709"/>
        <w:jc w:val="center"/>
        <w:rPr>
          <w:rFonts w:ascii="Times New Roman" w:hAnsi="Times New Roman"/>
          <w:color w:val="000000"/>
          <w:sz w:val="20"/>
          <w:szCs w:val="20"/>
          <w:lang w:val="ru-RU"/>
        </w:rPr>
      </w:pPr>
    </w:p>
    <w:p w:rsidR="00706E0A" w:rsidRPr="00706E0A" w:rsidRDefault="00706E0A" w:rsidP="00706E0A">
      <w:pPr>
        <w:pStyle w:val="af4"/>
        <w:ind w:firstLine="709"/>
        <w:jc w:val="both"/>
        <w:rPr>
          <w:color w:val="000000"/>
          <w:sz w:val="20"/>
          <w:lang w:val="ru-RU"/>
        </w:rPr>
      </w:pPr>
      <w:r w:rsidRPr="00706E0A">
        <w:rPr>
          <w:bCs/>
          <w:color w:val="000000"/>
          <w:sz w:val="20"/>
          <w:lang w:val="ru-RU"/>
        </w:rPr>
        <w:t xml:space="preserve">2.1. </w:t>
      </w:r>
      <w:r w:rsidRPr="00706E0A">
        <w:rPr>
          <w:color w:val="000000"/>
          <w:sz w:val="20"/>
          <w:lang w:val="ru-RU"/>
        </w:rPr>
        <w:t>Наименование муниципальной услуги.</w:t>
      </w:r>
    </w:p>
    <w:p w:rsidR="00706E0A" w:rsidRPr="00706E0A" w:rsidRDefault="00706E0A" w:rsidP="00706E0A">
      <w:pPr>
        <w:pStyle w:val="af4"/>
        <w:ind w:firstLine="709"/>
        <w:jc w:val="both"/>
        <w:rPr>
          <w:color w:val="000000"/>
          <w:sz w:val="20"/>
          <w:lang w:val="ru-RU"/>
        </w:rPr>
      </w:pPr>
      <w:r w:rsidRPr="00706E0A">
        <w:rPr>
          <w:color w:val="000000"/>
          <w:sz w:val="20"/>
          <w:lang w:val="ru-RU"/>
        </w:rPr>
        <w:t>Наименование муниципальной услуги: «</w:t>
      </w:r>
      <w:r w:rsidRPr="00706E0A">
        <w:rPr>
          <w:rStyle w:val="140"/>
          <w:rFonts w:ascii="Times New Roman" w:hAnsi="Times New Roman" w:cs="Times New Roman"/>
          <w:sz w:val="20"/>
          <w:szCs w:val="20"/>
          <w:lang w:val="ru-RU"/>
        </w:rPr>
        <w:t>Перевод земель или земельных участков в составе</w:t>
      </w:r>
      <w:r w:rsidRPr="00706E0A">
        <w:rPr>
          <w:rStyle w:val="170"/>
          <w:rFonts w:ascii="Times New Roman" w:hAnsi="Times New Roman" w:cs="Times New Roman"/>
          <w:sz w:val="20"/>
          <w:szCs w:val="20"/>
          <w:lang w:val="ru-RU"/>
        </w:rPr>
        <w:t xml:space="preserve"> </w:t>
      </w:r>
      <w:r w:rsidRPr="00706E0A">
        <w:rPr>
          <w:rStyle w:val="140"/>
          <w:rFonts w:ascii="Times New Roman" w:hAnsi="Times New Roman" w:cs="Times New Roman"/>
          <w:sz w:val="20"/>
          <w:szCs w:val="20"/>
          <w:lang w:val="ru-RU"/>
        </w:rPr>
        <w:t>таких земель из одной категории в другую</w:t>
      </w:r>
      <w:r w:rsidRPr="00706E0A">
        <w:rPr>
          <w:color w:val="000000"/>
          <w:sz w:val="20"/>
          <w:lang w:val="ru-RU"/>
        </w:rPr>
        <w:t>».</w:t>
      </w:r>
    </w:p>
    <w:p w:rsidR="00706E0A" w:rsidRPr="00706E0A" w:rsidRDefault="00706E0A" w:rsidP="00706E0A">
      <w:pPr>
        <w:pStyle w:val="af4"/>
        <w:ind w:firstLine="709"/>
        <w:jc w:val="both"/>
        <w:rPr>
          <w:color w:val="000000"/>
          <w:sz w:val="20"/>
          <w:lang w:val="ru-RU"/>
        </w:rPr>
      </w:pPr>
      <w:r w:rsidRPr="00706E0A">
        <w:rPr>
          <w:bCs/>
          <w:color w:val="000000"/>
          <w:sz w:val="20"/>
          <w:lang w:val="ru-RU"/>
        </w:rPr>
        <w:t xml:space="preserve">2.2. </w:t>
      </w:r>
      <w:r w:rsidRPr="00706E0A">
        <w:rPr>
          <w:color w:val="000000"/>
          <w:sz w:val="20"/>
          <w:lang w:val="ru-RU"/>
        </w:rPr>
        <w:t>Наименование органа, предоставляющего муниципальную услугу.</w:t>
      </w:r>
    </w:p>
    <w:p w:rsidR="00706E0A" w:rsidRPr="00706E0A" w:rsidRDefault="00706E0A" w:rsidP="00706E0A">
      <w:pPr>
        <w:autoSpaceDE w:val="0"/>
        <w:spacing w:after="0" w:line="240" w:lineRule="auto"/>
        <w:ind w:firstLine="709"/>
        <w:jc w:val="both"/>
        <w:rPr>
          <w:rFonts w:ascii="Times New Roman" w:hAnsi="Times New Roman"/>
          <w:bCs/>
          <w:sz w:val="20"/>
          <w:szCs w:val="20"/>
          <w:lang w:val="ru-RU"/>
        </w:rPr>
      </w:pPr>
      <w:r w:rsidRPr="00706E0A">
        <w:rPr>
          <w:rFonts w:ascii="Times New Roman" w:eastAsia="Calibri" w:hAnsi="Times New Roman"/>
          <w:sz w:val="20"/>
          <w:szCs w:val="20"/>
          <w:lang w:val="ru-RU"/>
        </w:rPr>
        <w:t>Муниципальная услуга предоставляется</w:t>
      </w:r>
      <w:r w:rsidRPr="00706E0A">
        <w:rPr>
          <w:rFonts w:ascii="Times New Roman" w:hAnsi="Times New Roman"/>
          <w:sz w:val="20"/>
          <w:szCs w:val="20"/>
          <w:lang w:val="ru-RU" w:eastAsia="ru-RU"/>
        </w:rPr>
        <w:t xml:space="preserve"> администрацией Тужинского муниципального района Кировской области (далее – администрация района)</w:t>
      </w:r>
      <w:r w:rsidRPr="00706E0A">
        <w:rPr>
          <w:rFonts w:ascii="Times New Roman" w:hAnsi="Times New Roman"/>
          <w:bCs/>
          <w:sz w:val="20"/>
          <w:szCs w:val="20"/>
          <w:lang w:val="ru-RU"/>
        </w:rPr>
        <w:t>.</w:t>
      </w:r>
    </w:p>
    <w:p w:rsidR="00706E0A" w:rsidRPr="00706E0A" w:rsidRDefault="00706E0A" w:rsidP="00706E0A">
      <w:pPr>
        <w:pStyle w:val="af4"/>
        <w:ind w:firstLine="709"/>
        <w:jc w:val="both"/>
        <w:rPr>
          <w:bCs/>
          <w:color w:val="000000"/>
          <w:sz w:val="20"/>
          <w:lang w:val="ru-RU"/>
        </w:rPr>
      </w:pPr>
      <w:r w:rsidRPr="00706E0A">
        <w:rPr>
          <w:bCs/>
          <w:color w:val="000000"/>
          <w:sz w:val="20"/>
          <w:lang w:val="ru-RU"/>
        </w:rPr>
        <w:t>2.3. Результат предоставления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акт о переводе земель или земельных участков в составе таких земель из одной категории в другую;</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отказ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706E0A" w:rsidRPr="00706E0A" w:rsidRDefault="00706E0A" w:rsidP="00706E0A">
      <w:pPr>
        <w:autoSpaceDE w:val="0"/>
        <w:autoSpaceDN w:val="0"/>
        <w:adjustRightInd w:val="0"/>
        <w:spacing w:after="0" w:line="240" w:lineRule="auto"/>
        <w:ind w:firstLine="709"/>
        <w:jc w:val="both"/>
        <w:rPr>
          <w:rFonts w:ascii="Times New Roman" w:hAnsi="Times New Roman"/>
          <w:b/>
          <w:sz w:val="20"/>
          <w:szCs w:val="20"/>
          <w:lang w:val="ru-RU"/>
        </w:rPr>
      </w:pPr>
      <w:r w:rsidRPr="00706E0A">
        <w:rPr>
          <w:rFonts w:ascii="Times New Roman" w:hAnsi="Times New Roman"/>
          <w:sz w:val="20"/>
          <w:szCs w:val="20"/>
          <w:lang w:val="ru-RU"/>
        </w:rPr>
        <w:lastRenderedPageBreak/>
        <w:t>отказ в переводе земель или земельных участков в составе таких земель из одной категории в другую.</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2.4. Срок предоставления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Максимальный срок предоставления муниципальной услуги не должен превышать двухмесячный срок со дня поступления ходатайства.</w:t>
      </w:r>
    </w:p>
    <w:p w:rsidR="00706E0A" w:rsidRPr="00706E0A" w:rsidRDefault="00706E0A" w:rsidP="00706E0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706E0A">
        <w:rPr>
          <w:rFonts w:ascii="Times New Roman" w:eastAsia="Calibri" w:hAnsi="Times New Roman"/>
          <w:sz w:val="20"/>
          <w:szCs w:val="20"/>
          <w:lang w:val="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706E0A" w:rsidRPr="00706E0A" w:rsidRDefault="00706E0A" w:rsidP="00706E0A">
      <w:pPr>
        <w:pStyle w:val="afff1"/>
        <w:spacing w:before="0" w:beforeAutospacing="0" w:after="0" w:afterAutospacing="0"/>
        <w:ind w:firstLine="709"/>
        <w:jc w:val="both"/>
        <w:rPr>
          <w:rFonts w:ascii="Times New Roman" w:hAnsi="Times New Roman"/>
          <w:lang w:val="ru-RU"/>
        </w:rPr>
      </w:pPr>
      <w:r w:rsidRPr="00706E0A">
        <w:rPr>
          <w:rFonts w:ascii="Times New Roman" w:hAnsi="Times New Roman"/>
          <w:lang w:val="ru-RU"/>
        </w:rPr>
        <w:t xml:space="preserve">Предоставление муниципальной услуги осуществляется в соответствии с: </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706E0A" w:rsidRPr="00706E0A" w:rsidRDefault="00706E0A" w:rsidP="00706E0A">
      <w:pPr>
        <w:pStyle w:val="afff1"/>
        <w:spacing w:before="0" w:beforeAutospacing="0" w:after="0" w:afterAutospacing="0"/>
        <w:ind w:firstLine="709"/>
        <w:jc w:val="both"/>
        <w:rPr>
          <w:rFonts w:ascii="Times New Roman" w:hAnsi="Times New Roman"/>
          <w:lang w:val="ru-RU"/>
        </w:rPr>
      </w:pPr>
      <w:r w:rsidRPr="00706E0A">
        <w:rPr>
          <w:rFonts w:ascii="Times New Roman" w:hAnsi="Times New Roman"/>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p>
    <w:p w:rsidR="00706E0A" w:rsidRPr="00706E0A" w:rsidRDefault="00706E0A" w:rsidP="00706E0A">
      <w:pPr>
        <w:autoSpaceDE w:val="0"/>
        <w:autoSpaceDN w:val="0"/>
        <w:adjustRightInd w:val="0"/>
        <w:spacing w:after="0" w:line="240" w:lineRule="auto"/>
        <w:ind w:firstLine="709"/>
        <w:jc w:val="both"/>
        <w:outlineLvl w:val="2"/>
        <w:rPr>
          <w:rFonts w:ascii="Times New Roman" w:hAnsi="Times New Roman"/>
          <w:sz w:val="20"/>
          <w:szCs w:val="20"/>
          <w:lang w:val="ru-RU"/>
        </w:rPr>
      </w:pPr>
      <w:r w:rsidRPr="00706E0A">
        <w:rPr>
          <w:rFonts w:ascii="Times New Roman" w:hAnsi="Times New Roman"/>
          <w:sz w:val="20"/>
          <w:szCs w:val="20"/>
          <w:lang w:val="ru-RU"/>
        </w:rPr>
        <w:t>Земельным кодексом Российской Федерации от 25.10.2001 № 136-ФЗ («Собрание законодательства РФ», 29.10.2001, № 44, ст. 4147, «Парламентская газета», № 204-205, 30.10.2001, «Российская газета», № 211-212, 30.10.2001);</w:t>
      </w:r>
    </w:p>
    <w:p w:rsidR="00706E0A" w:rsidRPr="00706E0A" w:rsidRDefault="00706E0A" w:rsidP="00706E0A">
      <w:pPr>
        <w:autoSpaceDE w:val="0"/>
        <w:autoSpaceDN w:val="0"/>
        <w:adjustRightInd w:val="0"/>
        <w:spacing w:after="0" w:line="240" w:lineRule="auto"/>
        <w:ind w:firstLine="709"/>
        <w:jc w:val="both"/>
        <w:outlineLvl w:val="2"/>
        <w:rPr>
          <w:rFonts w:ascii="Times New Roman" w:hAnsi="Times New Roman"/>
          <w:sz w:val="20"/>
          <w:szCs w:val="20"/>
          <w:lang w:val="ru-RU"/>
        </w:rPr>
      </w:pPr>
      <w:r w:rsidRPr="00706E0A">
        <w:rPr>
          <w:rFonts w:ascii="Times New Roman" w:hAnsi="Times New Roman"/>
          <w:sz w:val="20"/>
          <w:szCs w:val="20"/>
          <w:lang w:val="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Федеральным законом от 24.07.2007 № 221-ФЗ «О кадастровой деятельности» (Собрание законодательства Российской Федерации, 30.07.2007, № 31, статья 4017);</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Федеральным законом от 21.12.2004 № 172-ФЗ «О переводе земель или земельных участков из одной категории в другую» (далее - Закон) (Собрание законодательства Российской Федерации, 27.12.2004, № 52, статья 5276);</w:t>
      </w:r>
    </w:p>
    <w:p w:rsidR="00706E0A" w:rsidRPr="00706E0A" w:rsidRDefault="00706E0A" w:rsidP="00706E0A">
      <w:pPr>
        <w:pStyle w:val="afff1"/>
        <w:spacing w:before="0" w:beforeAutospacing="0" w:after="0" w:afterAutospacing="0"/>
        <w:ind w:firstLine="709"/>
        <w:jc w:val="both"/>
        <w:rPr>
          <w:rFonts w:ascii="Times New Roman" w:hAnsi="Times New Roman"/>
          <w:lang w:val="ru-RU"/>
        </w:rPr>
      </w:pPr>
      <w:r w:rsidRPr="00706E0A">
        <w:rPr>
          <w:rFonts w:ascii="Times New Roman" w:hAnsi="Times New Roman"/>
          <w:lang w:val="ru-RU"/>
        </w:rPr>
        <w:t xml:space="preserve">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706E0A" w:rsidRPr="00706E0A" w:rsidRDefault="00706E0A" w:rsidP="00706E0A">
      <w:pPr>
        <w:pStyle w:val="af4"/>
        <w:ind w:firstLine="709"/>
        <w:jc w:val="both"/>
        <w:rPr>
          <w:color w:val="000000"/>
          <w:sz w:val="20"/>
          <w:lang w:val="ru-RU"/>
        </w:rPr>
      </w:pPr>
      <w:r w:rsidRPr="00706E0A">
        <w:rPr>
          <w:color w:val="000000"/>
          <w:sz w:val="20"/>
          <w:lang w:val="ru-RU"/>
        </w:rPr>
        <w:t>Уставом муниципального образования Тужинский муниципальный район;</w:t>
      </w:r>
    </w:p>
    <w:p w:rsidR="00706E0A" w:rsidRPr="00706E0A" w:rsidRDefault="00706E0A" w:rsidP="00706E0A">
      <w:pPr>
        <w:pStyle w:val="af4"/>
        <w:ind w:firstLine="709"/>
        <w:jc w:val="both"/>
        <w:rPr>
          <w:color w:val="000000"/>
          <w:sz w:val="20"/>
          <w:lang w:val="ru-RU"/>
        </w:rPr>
      </w:pPr>
      <w:r w:rsidRPr="00706E0A">
        <w:rPr>
          <w:color w:val="000000"/>
          <w:sz w:val="20"/>
          <w:lang w:val="ru-RU"/>
        </w:rPr>
        <w:t>настоящим административным регламентом.</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2.6. Перечень документов, необходимых для предоставления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ходатайство;</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копия документа, удостоверяющего личность заявителя - физического лица;</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В ходатайстве указываются:</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кадастровый номер земельного участка;</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категория земель, в состав которых входит земельный участок, и категория земель, перевод в состав которых предполагается осуществить;</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обоснование перевода земельного участка из состава земель одной категории в другую;</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права на земельный участок.</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заключение государственной экологической экспертизы в случае, если ее проведение предусмотрено федеральными законами.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2.6.3. Запрещается требовать от заявителя:</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6E0A" w:rsidRPr="00706E0A" w:rsidRDefault="00706E0A" w:rsidP="00706E0A">
      <w:pPr>
        <w:autoSpaceDE w:val="0"/>
        <w:autoSpaceDN w:val="0"/>
        <w:adjustRightInd w:val="0"/>
        <w:spacing w:after="0" w:line="240" w:lineRule="auto"/>
        <w:ind w:firstLine="540"/>
        <w:jc w:val="both"/>
        <w:rPr>
          <w:rFonts w:ascii="Times New Roman" w:hAnsi="Times New Roman"/>
          <w:color w:val="000000"/>
          <w:sz w:val="20"/>
          <w:szCs w:val="20"/>
          <w:lang w:val="ru-RU"/>
        </w:rPr>
      </w:pPr>
      <w:r w:rsidRPr="00706E0A">
        <w:rPr>
          <w:rFonts w:ascii="Times New Roman" w:hAnsi="Times New Roman"/>
          <w:color w:val="000000"/>
          <w:sz w:val="20"/>
          <w:szCs w:val="20"/>
          <w:lang w:val="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4" w:history="1">
        <w:r w:rsidRPr="00706E0A">
          <w:rPr>
            <w:rFonts w:ascii="Times New Roman" w:hAnsi="Times New Roman"/>
            <w:color w:val="000000"/>
            <w:sz w:val="20"/>
            <w:szCs w:val="20"/>
            <w:lang w:val="ru-RU"/>
          </w:rPr>
          <w:t>частью 6</w:t>
        </w:r>
      </w:hyperlink>
      <w:r w:rsidRPr="00706E0A">
        <w:rPr>
          <w:rFonts w:ascii="Times New Roman" w:hAnsi="Times New Roman"/>
          <w:color w:val="000000"/>
          <w:sz w:val="20"/>
          <w:szCs w:val="2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color w:val="000000"/>
          <w:sz w:val="20"/>
          <w:szCs w:val="2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5" w:history="1">
        <w:r w:rsidRPr="00706E0A">
          <w:rPr>
            <w:rFonts w:ascii="Times New Roman" w:hAnsi="Times New Roman"/>
            <w:color w:val="000000"/>
            <w:sz w:val="20"/>
            <w:szCs w:val="20"/>
            <w:lang w:val="ru-RU"/>
          </w:rPr>
          <w:t>части 1 статьи 9</w:t>
        </w:r>
      </w:hyperlink>
      <w:r w:rsidRPr="00706E0A">
        <w:rPr>
          <w:rFonts w:ascii="Times New Roman" w:hAnsi="Times New Roman"/>
          <w:color w:val="000000"/>
          <w:sz w:val="20"/>
          <w:szCs w:val="20"/>
          <w:lang w:val="ru-RU"/>
        </w:rPr>
        <w:t xml:space="preserve"> Федерального закона от 27.07.2010 № 210-ФЗ «Об организации предоставления государственных и муниципальных услуг»</w:t>
      </w:r>
      <w:r w:rsidRPr="00706E0A">
        <w:rPr>
          <w:rFonts w:ascii="Times New Roman" w:hAnsi="Times New Roman"/>
          <w:sz w:val="20"/>
          <w:szCs w:val="20"/>
          <w:lang w:val="ru-RU"/>
        </w:rPr>
        <w:t>.</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2.7. Исчерпывающий перечень оснований для отказа в приеме документов, необходимых для предоставления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rPr>
        <w:t>Основания для отказа в приеме документов не установлены.</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2.8. Перечень оснований для отказа в предоставлении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2.8.1.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2.8.2.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2.8.3.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2.9. Перечень оснований для возврата заявления о предоставлении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с ходатайством обратилось ненадлежащее лицо;</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к ходатайству приложены документы, состав, форма или содержание которых не соответствуют требованиям земельного законодательства.</w:t>
      </w:r>
    </w:p>
    <w:p w:rsidR="00706E0A" w:rsidRPr="00706E0A" w:rsidRDefault="00706E0A" w:rsidP="00706E0A">
      <w:pPr>
        <w:autoSpaceDE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2.10. Размер платы, взимаемой за предоставление муниципальной услуги.</w:t>
      </w:r>
    </w:p>
    <w:p w:rsidR="00706E0A" w:rsidRPr="00706E0A" w:rsidRDefault="00706E0A" w:rsidP="00706E0A">
      <w:pPr>
        <w:autoSpaceDE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Предоставление муниципальной услуги осуществляется на бесплатной основе.</w:t>
      </w:r>
    </w:p>
    <w:p w:rsidR="00706E0A" w:rsidRPr="00706E0A" w:rsidRDefault="00706E0A" w:rsidP="00706E0A">
      <w:pPr>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2.11.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706E0A" w:rsidRPr="00706E0A" w:rsidRDefault="00706E0A" w:rsidP="00706E0A">
      <w:pPr>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706E0A" w:rsidRPr="00706E0A" w:rsidRDefault="00706E0A" w:rsidP="00706E0A">
      <w:pPr>
        <w:shd w:val="clear" w:color="auto" w:fill="FFFFFF"/>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2.12. Срок регистрации документов.</w:t>
      </w:r>
    </w:p>
    <w:p w:rsidR="00706E0A" w:rsidRPr="00706E0A" w:rsidRDefault="00706E0A" w:rsidP="00706E0A">
      <w:pPr>
        <w:shd w:val="clear" w:color="auto" w:fill="FFFFFF"/>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Документы, представленные заявителем, в том числе в электронной форме, регистрируются в течение 3 дней с момента поступления.</w:t>
      </w:r>
    </w:p>
    <w:p w:rsidR="00706E0A" w:rsidRPr="00706E0A" w:rsidRDefault="00706E0A" w:rsidP="00706E0A">
      <w:pPr>
        <w:shd w:val="clear" w:color="auto" w:fill="FFFFFF"/>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2.13. Требования к помещению, в котором предоставляется муниципальная услуга.</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2.13.3. Места для информирования должны быть оборудованы информационными стендами, содержащими следующую информацию:</w:t>
      </w:r>
    </w:p>
    <w:p w:rsidR="00706E0A" w:rsidRPr="00706E0A" w:rsidRDefault="00706E0A" w:rsidP="00706E0A">
      <w:pPr>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график работы (часы приема), контактные телефоны (телефон для справок), адрес официального сайта администрации района в сети Интернет, адреса электронной почты.</w:t>
      </w:r>
    </w:p>
    <w:p w:rsidR="00706E0A" w:rsidRPr="00706E0A" w:rsidRDefault="00706E0A" w:rsidP="00706E0A">
      <w:pPr>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перечень, формы документов для заполнения, образцы заполнения документов, бланки для заполнения;</w:t>
      </w:r>
    </w:p>
    <w:p w:rsidR="00706E0A" w:rsidRPr="00706E0A" w:rsidRDefault="00706E0A" w:rsidP="00706E0A">
      <w:pPr>
        <w:autoSpaceDE w:val="0"/>
        <w:autoSpaceDN w:val="0"/>
        <w:adjustRightInd w:val="0"/>
        <w:spacing w:after="0" w:line="240" w:lineRule="auto"/>
        <w:ind w:firstLine="709"/>
        <w:rPr>
          <w:rFonts w:ascii="Times New Roman" w:eastAsia="Calibri" w:hAnsi="Times New Roman"/>
          <w:sz w:val="20"/>
          <w:szCs w:val="20"/>
          <w:lang w:val="ru-RU"/>
        </w:rPr>
      </w:pPr>
      <w:r w:rsidRPr="00706E0A">
        <w:rPr>
          <w:rFonts w:ascii="Times New Roman" w:eastAsia="Calibri" w:hAnsi="Times New Roman"/>
          <w:sz w:val="20"/>
          <w:szCs w:val="20"/>
          <w:lang w:val="ru-RU"/>
        </w:rPr>
        <w:t>основания для отказа в предоставлении муниципальной услуги;</w:t>
      </w:r>
    </w:p>
    <w:p w:rsidR="00706E0A" w:rsidRPr="00706E0A" w:rsidRDefault="00706E0A" w:rsidP="00706E0A">
      <w:pPr>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порядок обжалования решений, действий (бездействия) администрации района, ее должностных лиц, либо муниципальных служащих;</w:t>
      </w:r>
    </w:p>
    <w:p w:rsidR="00706E0A" w:rsidRPr="00706E0A" w:rsidRDefault="00706E0A" w:rsidP="00706E0A">
      <w:pPr>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перечень нормативных правовых актов, регулирующих предоставление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lastRenderedPageBreak/>
        <w:t>2.13.4. Кабинеты (кабинки) приема заявителей должны быть оборудованы информационными табличками с указанием:</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номера кабинета (кабинки);</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фамилии, имени и отчества специалиста, осуществляющего прием заявителей;</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дней и часов приема, времени перерыва на обед.</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06E0A" w:rsidRPr="00706E0A" w:rsidRDefault="00706E0A" w:rsidP="00706E0A">
      <w:pPr>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 xml:space="preserve">2.13.6. </w:t>
      </w:r>
      <w:r w:rsidRPr="00706E0A">
        <w:rPr>
          <w:rFonts w:ascii="Times New Roman" w:hAnsi="Times New Roman"/>
          <w:sz w:val="20"/>
          <w:szCs w:val="20"/>
          <w:lang w:val="ru-RU"/>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r w:rsidRPr="00706E0A">
        <w:rPr>
          <w:rFonts w:ascii="Times New Roman" w:eastAsia="Calibri" w:hAnsi="Times New Roman"/>
          <w:sz w:val="20"/>
          <w:szCs w:val="20"/>
          <w:lang w:val="ru-RU"/>
        </w:rPr>
        <w:t>.</w:t>
      </w:r>
    </w:p>
    <w:p w:rsidR="00706E0A" w:rsidRPr="00706E0A" w:rsidRDefault="00706E0A" w:rsidP="00706E0A">
      <w:pPr>
        <w:shd w:val="clear" w:color="auto" w:fill="FFFFFF"/>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2.14. Показатели доступности и качества муниципальной услуги.</w:t>
      </w:r>
    </w:p>
    <w:p w:rsidR="00706E0A" w:rsidRPr="00706E0A" w:rsidRDefault="00706E0A" w:rsidP="00706E0A">
      <w:pPr>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2.14.1. Показателем доступности муниципальной услуги является:</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транспортная доступность к местам предоставления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706E0A" w:rsidRPr="00706E0A" w:rsidRDefault="00706E0A" w:rsidP="00706E0A">
      <w:pPr>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2.14.2. Показателями качества муниципальной услуги являются:</w:t>
      </w:r>
    </w:p>
    <w:p w:rsidR="00706E0A" w:rsidRPr="00706E0A" w:rsidRDefault="00706E0A" w:rsidP="00706E0A">
      <w:pPr>
        <w:spacing w:after="0" w:line="240" w:lineRule="auto"/>
        <w:ind w:firstLine="709"/>
        <w:rPr>
          <w:rFonts w:ascii="Times New Roman" w:eastAsia="Calibri" w:hAnsi="Times New Roman"/>
          <w:sz w:val="20"/>
          <w:szCs w:val="20"/>
          <w:lang w:val="ru-RU"/>
        </w:rPr>
      </w:pPr>
      <w:r w:rsidRPr="00706E0A">
        <w:rPr>
          <w:rFonts w:ascii="Times New Roman" w:eastAsia="Calibri" w:hAnsi="Times New Roman"/>
          <w:sz w:val="20"/>
          <w:szCs w:val="20"/>
          <w:lang w:val="ru-RU"/>
        </w:rPr>
        <w:t>соблюдение срока предоставления муниципальной услуги;</w:t>
      </w:r>
    </w:p>
    <w:p w:rsidR="00706E0A" w:rsidRPr="00706E0A" w:rsidRDefault="00706E0A" w:rsidP="00706E0A">
      <w:pPr>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отсутствие поданных в установленном порядке и/или признанных обоснованными жалоб на решения или действия (бездействие) администрации района, ее должностных лиц, либо муниципальных служащих, принятые или осуществленные при предоставлении муниципальной услуги.</w:t>
      </w:r>
    </w:p>
    <w:p w:rsidR="00706E0A" w:rsidRPr="00706E0A" w:rsidRDefault="00706E0A" w:rsidP="00706E0A">
      <w:pPr>
        <w:spacing w:after="0" w:line="240" w:lineRule="auto"/>
        <w:ind w:firstLine="709"/>
        <w:jc w:val="both"/>
        <w:rPr>
          <w:rFonts w:ascii="Times New Roman" w:hAnsi="Times New Roman"/>
          <w:sz w:val="20"/>
          <w:szCs w:val="20"/>
          <w:lang w:val="ru-RU"/>
        </w:rPr>
      </w:pPr>
      <w:r w:rsidRPr="00706E0A">
        <w:rPr>
          <w:rFonts w:ascii="Times New Roman" w:eastAsia="Calibri" w:hAnsi="Times New Roman"/>
          <w:sz w:val="20"/>
          <w:szCs w:val="20"/>
          <w:lang w:val="ru-RU"/>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706E0A" w:rsidRPr="00706E0A" w:rsidRDefault="00706E0A" w:rsidP="00706E0A">
      <w:pPr>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2.15. Особенности предоставления муниципальной услуги в электронной форме.</w:t>
      </w:r>
    </w:p>
    <w:p w:rsidR="00706E0A" w:rsidRPr="00706E0A" w:rsidRDefault="00706E0A" w:rsidP="00706E0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706E0A">
        <w:rPr>
          <w:rFonts w:ascii="Times New Roman" w:eastAsia="Calibri" w:hAnsi="Times New Roman"/>
          <w:sz w:val="20"/>
          <w:szCs w:val="20"/>
          <w:lang w:val="ru-RU"/>
        </w:rPr>
        <w:t>2.15.1. Особенности предоставления муниципальной услуги в электронной форме:</w:t>
      </w:r>
    </w:p>
    <w:p w:rsidR="00706E0A" w:rsidRPr="00706E0A" w:rsidRDefault="00706E0A" w:rsidP="00706E0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706E0A">
        <w:rPr>
          <w:rFonts w:ascii="Times New Roman" w:eastAsia="Calibri" w:hAnsi="Times New Roman"/>
          <w:sz w:val="20"/>
          <w:szCs w:val="20"/>
          <w:lang w:val="ru-RU"/>
        </w:rPr>
        <w:t>получение информации о предоставляемой муниципальной услуге в сети Интернет, в том числе на официальном сайте администрации района, на Едином портале, Региональном портале.</w:t>
      </w:r>
    </w:p>
    <w:p w:rsidR="00706E0A" w:rsidRPr="00706E0A" w:rsidRDefault="00706E0A" w:rsidP="00706E0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706E0A">
        <w:rPr>
          <w:rFonts w:ascii="Times New Roman" w:eastAsia="Calibri" w:hAnsi="Times New Roman"/>
          <w:sz w:val="20"/>
          <w:szCs w:val="20"/>
          <w:lang w:val="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района, на Едином портале, Региональном портале;</w:t>
      </w:r>
    </w:p>
    <w:p w:rsidR="00706E0A" w:rsidRPr="00706E0A" w:rsidRDefault="00706E0A" w:rsidP="00706E0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706E0A">
        <w:rPr>
          <w:rFonts w:ascii="Times New Roman" w:eastAsia="Calibri" w:hAnsi="Times New Roman"/>
          <w:sz w:val="20"/>
          <w:szCs w:val="20"/>
          <w:lang w:val="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706E0A" w:rsidRPr="00706E0A" w:rsidRDefault="00706E0A" w:rsidP="00706E0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706E0A">
        <w:rPr>
          <w:rFonts w:ascii="Times New Roman" w:eastAsia="Calibri"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706E0A" w:rsidRPr="00706E0A" w:rsidRDefault="00706E0A" w:rsidP="00706E0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706E0A">
        <w:rPr>
          <w:rFonts w:ascii="Times New Roman" w:eastAsia="Calibri" w:hAnsi="Times New Roman"/>
          <w:sz w:val="20"/>
          <w:szCs w:val="20"/>
          <w:lang w:val="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706E0A" w:rsidRPr="00706E0A" w:rsidRDefault="00706E0A" w:rsidP="00706E0A">
      <w:pPr>
        <w:spacing w:after="0" w:line="240" w:lineRule="auto"/>
        <w:ind w:firstLine="709"/>
        <w:jc w:val="both"/>
        <w:rPr>
          <w:rFonts w:ascii="Times New Roman" w:hAnsi="Times New Roman"/>
          <w:sz w:val="20"/>
          <w:szCs w:val="20"/>
          <w:lang w:val="ru-RU"/>
        </w:rPr>
      </w:pPr>
      <w:r w:rsidRPr="00706E0A">
        <w:rPr>
          <w:rFonts w:ascii="Times New Roman" w:eastAsia="Calibri" w:hAnsi="Times New Roman"/>
          <w:sz w:val="20"/>
          <w:szCs w:val="20"/>
          <w:lang w:val="ru-RU"/>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706E0A" w:rsidRPr="00706E0A" w:rsidRDefault="00706E0A" w:rsidP="00706E0A">
      <w:pPr>
        <w:spacing w:after="0" w:line="240" w:lineRule="auto"/>
        <w:ind w:firstLine="709"/>
        <w:jc w:val="both"/>
        <w:rPr>
          <w:rFonts w:ascii="Times New Roman" w:hAnsi="Times New Roman"/>
          <w:sz w:val="20"/>
          <w:szCs w:val="20"/>
          <w:lang w:val="ru-RU"/>
        </w:rPr>
      </w:pPr>
    </w:p>
    <w:p w:rsidR="00706E0A" w:rsidRPr="00706E0A" w:rsidRDefault="00706E0A" w:rsidP="00706E0A">
      <w:pPr>
        <w:autoSpaceDE w:val="0"/>
        <w:spacing w:after="0" w:line="240" w:lineRule="auto"/>
        <w:ind w:firstLine="709"/>
        <w:jc w:val="center"/>
        <w:rPr>
          <w:rFonts w:ascii="Times New Roman" w:hAnsi="Times New Roman"/>
          <w:sz w:val="20"/>
          <w:szCs w:val="20"/>
          <w:lang w:val="ru-RU"/>
        </w:rPr>
      </w:pPr>
      <w:r w:rsidRPr="00706E0A">
        <w:rPr>
          <w:rFonts w:ascii="Times New Roman" w:hAnsi="Times New Roman"/>
          <w:sz w:val="20"/>
          <w:szCs w:val="20"/>
          <w:lang w:val="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06E0A" w:rsidRPr="00706E0A" w:rsidRDefault="00706E0A" w:rsidP="00706E0A">
      <w:pPr>
        <w:autoSpaceDE w:val="0"/>
        <w:spacing w:after="0" w:line="240" w:lineRule="auto"/>
        <w:ind w:firstLine="709"/>
        <w:jc w:val="both"/>
        <w:rPr>
          <w:rFonts w:ascii="Times New Roman" w:hAnsi="Times New Roman"/>
          <w:sz w:val="20"/>
          <w:szCs w:val="20"/>
          <w:lang w:val="ru-RU"/>
        </w:rPr>
      </w:pPr>
    </w:p>
    <w:p w:rsidR="00706E0A" w:rsidRPr="00706E0A" w:rsidRDefault="00706E0A" w:rsidP="00706E0A">
      <w:pPr>
        <w:pStyle w:val="af4"/>
        <w:ind w:firstLine="709"/>
        <w:jc w:val="both"/>
        <w:rPr>
          <w:color w:val="000000"/>
          <w:sz w:val="20"/>
          <w:lang w:val="ru-RU"/>
        </w:rPr>
      </w:pPr>
      <w:r w:rsidRPr="00706E0A">
        <w:rPr>
          <w:color w:val="000000"/>
          <w:sz w:val="20"/>
          <w:lang w:val="ru-RU"/>
        </w:rPr>
        <w:t>3.1. Предоставление муниципальной услуги включает в себя следующие административные процедуры:</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прием и регистрация документов;</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направление межведомственных запросов;</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рассмотрение заявления;</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принятие решения о предоставлении или об отказе в предоставлении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выдача (направление) документов заявителю(ям)</w:t>
      </w:r>
      <w:r w:rsidRPr="00706E0A">
        <w:rPr>
          <w:rFonts w:ascii="Times New Roman" w:hAnsi="Times New Roman"/>
          <w:sz w:val="20"/>
          <w:szCs w:val="20"/>
          <w:lang w:val="ru-RU"/>
        </w:rPr>
        <w:t>.</w:t>
      </w:r>
    </w:p>
    <w:p w:rsidR="00706E0A" w:rsidRPr="00706E0A" w:rsidRDefault="00706E0A" w:rsidP="00706E0A">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706E0A">
        <w:rPr>
          <w:rFonts w:ascii="Times New Roman" w:eastAsia="Calibri" w:hAnsi="Times New Roman"/>
          <w:sz w:val="20"/>
          <w:szCs w:val="20"/>
          <w:lang w:val="ru-RU"/>
        </w:rPr>
        <w:lastRenderedPageBreak/>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706E0A" w:rsidRPr="00706E0A" w:rsidRDefault="00706E0A" w:rsidP="00706E0A">
      <w:pPr>
        <w:autoSpaceDE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3.2. Описание последовательности административных действий при приеме и регистрации заявления.</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Заявители для предоставления земельных участков, подают (направляют) документы непосредственно в администрацию района либо через многофункциональный центр (при его наличии).</w:t>
      </w:r>
    </w:p>
    <w:p w:rsidR="00706E0A" w:rsidRPr="00706E0A" w:rsidRDefault="00706E0A" w:rsidP="00706E0A">
      <w:pPr>
        <w:autoSpaceDE w:val="0"/>
        <w:autoSpaceDN w:val="0"/>
        <w:adjustRightInd w:val="0"/>
        <w:spacing w:after="0" w:line="240" w:lineRule="auto"/>
        <w:ind w:firstLine="709"/>
        <w:jc w:val="both"/>
        <w:outlineLvl w:val="0"/>
        <w:rPr>
          <w:rFonts w:ascii="Times New Roman" w:hAnsi="Times New Roman"/>
          <w:sz w:val="20"/>
          <w:szCs w:val="20"/>
          <w:lang w:val="ru-RU"/>
        </w:rPr>
      </w:pPr>
      <w:r w:rsidRPr="00706E0A">
        <w:rPr>
          <w:rFonts w:ascii="Times New Roman" w:hAnsi="Times New Roman"/>
          <w:sz w:val="20"/>
          <w:szCs w:val="20"/>
          <w:lang w:val="ru-RU"/>
        </w:rPr>
        <w:t>Основанием для начала административной процедуры является поступление в администрацию района документов, указанных в пункте 2.6 настоящего Административного регламента.</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706E0A">
        <w:rPr>
          <w:rFonts w:ascii="Times New Roman" w:eastAsia="Calibri" w:hAnsi="Times New Roman"/>
          <w:sz w:val="20"/>
          <w:szCs w:val="20"/>
          <w:lang w:val="ru-RU"/>
        </w:rPr>
        <w:t>ответственному за предоставление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Максимальный срок исполнения данной административной процедуры составляет 3 дня со дня приема документов.</w:t>
      </w:r>
    </w:p>
    <w:p w:rsidR="00706E0A" w:rsidRPr="00706E0A" w:rsidRDefault="00706E0A" w:rsidP="00706E0A">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706E0A">
        <w:rPr>
          <w:rFonts w:ascii="Times New Roman" w:eastAsia="Calibri" w:hAnsi="Times New Roman"/>
          <w:sz w:val="20"/>
          <w:szCs w:val="20"/>
          <w:lang w:val="ru-RU"/>
        </w:rPr>
        <w:t>3.3. Описание последовательности административных действий при формировании и направлении межведомственных запросов.</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eastAsia="Calibri" w:hAnsi="Times New Roman"/>
          <w:sz w:val="20"/>
          <w:szCs w:val="20"/>
          <w:lang w:val="ru-RU"/>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706E0A">
        <w:rPr>
          <w:rFonts w:ascii="Times New Roman" w:hAnsi="Times New Roman"/>
          <w:sz w:val="20"/>
          <w:szCs w:val="20"/>
          <w:lang w:val="ru-RU"/>
        </w:rPr>
        <w:t>в соответствующие органы государственной власти, органы местного самоуправления и подведомственные таким органам организации</w:t>
      </w:r>
      <w:r w:rsidRPr="00706E0A">
        <w:rPr>
          <w:rFonts w:ascii="Times New Roman" w:eastAsia="Calibri" w:hAnsi="Times New Roman"/>
          <w:sz w:val="20"/>
          <w:szCs w:val="20"/>
          <w:lang w:val="ru-RU"/>
        </w:rPr>
        <w:t xml:space="preserve"> о предоставлении документов и сведений, необходимых для предоставления муниципальной услуги, предусмотренных пунктом 2.6.2 настоящего Административного регламента (в случае, если указанные документы не представлены заявителем самостоятельно).</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Результатом административного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06E0A" w:rsidRPr="00706E0A" w:rsidRDefault="00706E0A" w:rsidP="00706E0A">
      <w:pPr>
        <w:pStyle w:val="af4"/>
        <w:ind w:firstLine="709"/>
        <w:jc w:val="both"/>
        <w:rPr>
          <w:sz w:val="20"/>
          <w:lang w:val="ru-RU" w:eastAsia="ru-RU"/>
        </w:rPr>
      </w:pPr>
      <w:r w:rsidRPr="00706E0A">
        <w:rPr>
          <w:sz w:val="20"/>
          <w:lang w:val="ru-RU"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706E0A" w:rsidRPr="00706E0A" w:rsidRDefault="00706E0A" w:rsidP="00706E0A">
      <w:pPr>
        <w:autoSpaceDE w:val="0"/>
        <w:autoSpaceDN w:val="0"/>
        <w:adjustRightInd w:val="0"/>
        <w:spacing w:after="0" w:line="240" w:lineRule="auto"/>
        <w:ind w:firstLine="709"/>
        <w:jc w:val="both"/>
        <w:rPr>
          <w:rFonts w:ascii="Times New Roman" w:eastAsia="Calibri" w:hAnsi="Times New Roman"/>
          <w:sz w:val="20"/>
          <w:szCs w:val="20"/>
          <w:lang w:val="ru-RU"/>
        </w:rPr>
      </w:pPr>
      <w:r w:rsidRPr="00706E0A">
        <w:rPr>
          <w:rFonts w:ascii="Times New Roman" w:eastAsia="Calibri" w:hAnsi="Times New Roman"/>
          <w:sz w:val="20"/>
          <w:szCs w:val="20"/>
          <w:lang w:val="ru-RU"/>
        </w:rPr>
        <w:t xml:space="preserve">3.4. </w:t>
      </w:r>
      <w:r w:rsidRPr="00706E0A">
        <w:rPr>
          <w:rFonts w:ascii="Times New Roman" w:hAnsi="Times New Roman"/>
          <w:sz w:val="20"/>
          <w:szCs w:val="20"/>
          <w:lang w:val="ru-RU"/>
        </w:rPr>
        <w:t xml:space="preserve">Описание последовательности административных действий при </w:t>
      </w:r>
      <w:r w:rsidRPr="00706E0A">
        <w:rPr>
          <w:rFonts w:ascii="Times New Roman" w:hAnsi="Times New Roman"/>
          <w:sz w:val="20"/>
          <w:szCs w:val="20"/>
          <w:lang w:val="ru-RU" w:eastAsia="ru-RU"/>
        </w:rPr>
        <w:t>рассмотрении заявления.</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 xml:space="preserve">Специалист, </w:t>
      </w:r>
      <w:r w:rsidRPr="00706E0A">
        <w:rPr>
          <w:rFonts w:ascii="Times New Roman" w:hAnsi="Times New Roman"/>
          <w:sz w:val="20"/>
          <w:szCs w:val="20"/>
          <w:lang w:val="ru-RU"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706E0A">
        <w:rPr>
          <w:rFonts w:ascii="Times New Roman" w:hAnsi="Times New Roman"/>
          <w:sz w:val="20"/>
          <w:szCs w:val="20"/>
          <w:lang w:val="ru-RU"/>
        </w:rPr>
        <w:t>устанавливает наличие оснований, указанных в пункте 2.8 настоящего Административного регламента:</w:t>
      </w:r>
    </w:p>
    <w:p w:rsidR="00706E0A" w:rsidRPr="00706E0A" w:rsidRDefault="00706E0A" w:rsidP="00706E0A">
      <w:pPr>
        <w:autoSpaceDE w:val="0"/>
        <w:autoSpaceDN w:val="0"/>
        <w:adjustRightInd w:val="0"/>
        <w:spacing w:after="0" w:line="240" w:lineRule="auto"/>
        <w:ind w:firstLine="709"/>
        <w:jc w:val="both"/>
        <w:rPr>
          <w:rFonts w:ascii="Times New Roman" w:hAnsi="Times New Roman"/>
          <w:b/>
          <w:sz w:val="20"/>
          <w:szCs w:val="20"/>
          <w:lang w:val="ru-RU"/>
        </w:rPr>
      </w:pPr>
      <w:r w:rsidRPr="00706E0A">
        <w:rPr>
          <w:rFonts w:ascii="Times New Roman" w:hAnsi="Times New Roman"/>
          <w:sz w:val="20"/>
          <w:szCs w:val="20"/>
          <w:lang w:val="ru-RU"/>
        </w:rPr>
        <w:t>при наличии таких оснований принимает решение об отказе в переводе земель или земельных участков в составе таких земель из одной категории в другую, которое выдается (направляется) заявителю.</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Результатом выполнения административной процедуры является направление заявителю акта об отказе в переводе земель или земельных участков в составе таких земель из одной категории в другую.</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Максимальный срок выполнения действий не может превышать двухмесячный срок со дня поступления ходатайства.</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 xml:space="preserve">Специалист, </w:t>
      </w:r>
      <w:r w:rsidRPr="00706E0A">
        <w:rPr>
          <w:rFonts w:ascii="Times New Roman" w:hAnsi="Times New Roman"/>
          <w:sz w:val="20"/>
          <w:szCs w:val="20"/>
          <w:lang w:val="ru-RU" w:eastAsia="ru-RU"/>
        </w:rPr>
        <w:t xml:space="preserve">ответственный за предоставление муниципальной услуги, при рассмотрении заявления, установив </w:t>
      </w:r>
      <w:r w:rsidRPr="00706E0A">
        <w:rPr>
          <w:rFonts w:ascii="Times New Roman" w:hAnsi="Times New Roman"/>
          <w:sz w:val="20"/>
          <w:szCs w:val="20"/>
          <w:lang w:val="ru-RU"/>
        </w:rPr>
        <w:t>наличие оснований, указанных в пункте 2.9 настоящего Административного регламента, принимает решение об отказе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Максимальный срок исполнения данной административной процедуры составляет 30 календарных дней с момента получения ответов на запросы.</w:t>
      </w:r>
    </w:p>
    <w:p w:rsidR="00706E0A" w:rsidRPr="00706E0A" w:rsidRDefault="00706E0A" w:rsidP="00706E0A">
      <w:pPr>
        <w:autoSpaceDE w:val="0"/>
        <w:autoSpaceDN w:val="0"/>
        <w:adjustRightInd w:val="0"/>
        <w:spacing w:after="0" w:line="240" w:lineRule="auto"/>
        <w:ind w:firstLine="720"/>
        <w:jc w:val="both"/>
        <w:outlineLvl w:val="0"/>
        <w:rPr>
          <w:rFonts w:ascii="Times New Roman" w:hAnsi="Times New Roman"/>
          <w:sz w:val="20"/>
          <w:szCs w:val="20"/>
          <w:lang w:val="ru-RU"/>
        </w:rPr>
      </w:pPr>
      <w:r w:rsidRPr="00706E0A">
        <w:rPr>
          <w:rFonts w:ascii="Times New Roman" w:hAnsi="Times New Roman"/>
          <w:sz w:val="20"/>
          <w:szCs w:val="20"/>
          <w:lang w:val="ru-RU"/>
        </w:rPr>
        <w:t xml:space="preserve">3.5. Описание последовательности административных действий при </w:t>
      </w:r>
      <w:r w:rsidRPr="00706E0A">
        <w:rPr>
          <w:rFonts w:ascii="Times New Roman" w:hAnsi="Times New Roman"/>
          <w:sz w:val="20"/>
          <w:szCs w:val="20"/>
          <w:lang w:val="ru-RU" w:eastAsia="ru-RU"/>
        </w:rPr>
        <w:t>принятии решения о переводе земель из одной категории в другую или ходатайства о переводе земельных участков из состава земель одной категории в другую.</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 xml:space="preserve">Основанием для начала административной процедуры является установление соответствия ходатайства с прилагаемым пакетом документов требованиям настоящего Административного регламента. </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Специалист, ответственный за предоставление муниципальной услуги, готовит проект акта о переводе земель или земельных участков в составе таких земель из одной категории в другую.</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Результатом выполнения административной процедуры является проект акта о переводе земель или земельных участков в составе таких земель из одной категории в другую.</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Максимальный срок выполнения действий не может превышать двухмесячный срок со дня поступления ходатайства.</w:t>
      </w:r>
    </w:p>
    <w:p w:rsidR="00706E0A" w:rsidRPr="00706E0A" w:rsidRDefault="00706E0A" w:rsidP="00706E0A">
      <w:pPr>
        <w:autoSpaceDE w:val="0"/>
        <w:autoSpaceDN w:val="0"/>
        <w:adjustRightInd w:val="0"/>
        <w:spacing w:after="0" w:line="240" w:lineRule="auto"/>
        <w:ind w:firstLine="720"/>
        <w:jc w:val="both"/>
        <w:outlineLvl w:val="0"/>
        <w:rPr>
          <w:rFonts w:ascii="Times New Roman" w:hAnsi="Times New Roman"/>
          <w:sz w:val="20"/>
          <w:szCs w:val="20"/>
          <w:lang w:val="ru-RU"/>
        </w:rPr>
      </w:pPr>
      <w:r w:rsidRPr="00706E0A">
        <w:rPr>
          <w:rFonts w:ascii="Times New Roman" w:hAnsi="Times New Roman"/>
          <w:sz w:val="20"/>
          <w:szCs w:val="20"/>
          <w:lang w:val="ru-RU"/>
        </w:rPr>
        <w:t>3.6. Описание последовательности административных действий при направлении (выдаче) документов заявителю.</w:t>
      </w:r>
    </w:p>
    <w:p w:rsidR="00706E0A" w:rsidRPr="00706E0A" w:rsidRDefault="00706E0A" w:rsidP="00706E0A">
      <w:pPr>
        <w:autoSpaceDE w:val="0"/>
        <w:autoSpaceDN w:val="0"/>
        <w:adjustRightInd w:val="0"/>
        <w:spacing w:after="0" w:line="240" w:lineRule="auto"/>
        <w:ind w:firstLine="539"/>
        <w:jc w:val="both"/>
        <w:rPr>
          <w:rFonts w:ascii="Times New Roman" w:hAnsi="Times New Roman"/>
          <w:sz w:val="20"/>
          <w:szCs w:val="20"/>
          <w:lang w:val="ru-RU" w:eastAsia="ru-RU"/>
        </w:rPr>
      </w:pPr>
      <w:r w:rsidRPr="00706E0A">
        <w:rPr>
          <w:rFonts w:ascii="Times New Roman" w:hAnsi="Times New Roman"/>
          <w:sz w:val="20"/>
          <w:szCs w:val="20"/>
          <w:lang w:val="ru-RU" w:eastAsia="ru-RU"/>
        </w:rPr>
        <w:lastRenderedPageBreak/>
        <w:t>Результатом выполнения административной процедуры является направление заявителю(ям) соглашения об установлении сервитута для подписания.</w:t>
      </w:r>
    </w:p>
    <w:p w:rsidR="00706E0A" w:rsidRPr="00706E0A" w:rsidRDefault="00706E0A" w:rsidP="00706E0A">
      <w:pPr>
        <w:autoSpaceDE w:val="0"/>
        <w:autoSpaceDN w:val="0"/>
        <w:adjustRightInd w:val="0"/>
        <w:spacing w:after="0" w:line="240" w:lineRule="auto"/>
        <w:ind w:firstLine="709"/>
        <w:jc w:val="both"/>
        <w:rPr>
          <w:rFonts w:ascii="Times New Roman" w:hAnsi="Times New Roman"/>
          <w:i/>
          <w:sz w:val="20"/>
          <w:szCs w:val="20"/>
          <w:lang w:val="ru-RU"/>
        </w:rPr>
      </w:pPr>
      <w:r w:rsidRPr="00706E0A">
        <w:rPr>
          <w:rFonts w:ascii="Times New Roman" w:hAnsi="Times New Roman"/>
          <w:sz w:val="20"/>
          <w:szCs w:val="20"/>
          <w:lang w:val="ru-RU"/>
        </w:rPr>
        <w:t>Максимальный срок выполнения действий не может превышать 3 дней</w:t>
      </w:r>
      <w:r w:rsidRPr="00706E0A">
        <w:rPr>
          <w:rFonts w:ascii="Times New Roman" w:hAnsi="Times New Roman"/>
          <w:i/>
          <w:sz w:val="20"/>
          <w:szCs w:val="20"/>
          <w:lang w:val="ru-RU"/>
        </w:rPr>
        <w:t>.</w:t>
      </w:r>
    </w:p>
    <w:p w:rsidR="00706E0A" w:rsidRPr="00706E0A" w:rsidRDefault="00706E0A" w:rsidP="00706E0A">
      <w:pPr>
        <w:pStyle w:val="af4"/>
        <w:ind w:firstLine="709"/>
        <w:jc w:val="both"/>
        <w:rPr>
          <w:color w:val="000000"/>
          <w:sz w:val="20"/>
          <w:lang w:val="ru-RU"/>
        </w:rPr>
      </w:pPr>
    </w:p>
    <w:p w:rsidR="00706E0A" w:rsidRPr="00706E0A" w:rsidRDefault="00706E0A" w:rsidP="00706E0A">
      <w:pPr>
        <w:autoSpaceDE w:val="0"/>
        <w:autoSpaceDN w:val="0"/>
        <w:adjustRightInd w:val="0"/>
        <w:spacing w:after="0" w:line="240" w:lineRule="auto"/>
        <w:jc w:val="center"/>
        <w:outlineLvl w:val="0"/>
        <w:rPr>
          <w:rFonts w:ascii="Times New Roman" w:hAnsi="Times New Roman"/>
          <w:sz w:val="20"/>
          <w:szCs w:val="20"/>
          <w:lang w:val="ru-RU" w:eastAsia="ru-RU"/>
        </w:rPr>
      </w:pPr>
      <w:r w:rsidRPr="00706E0A">
        <w:rPr>
          <w:rFonts w:ascii="Times New Roman" w:hAnsi="Times New Roman"/>
          <w:sz w:val="20"/>
          <w:szCs w:val="20"/>
          <w:lang w:val="ru-RU" w:eastAsia="ru-RU"/>
        </w:rPr>
        <w:t>4. Формы контроля за предоставлением муниципальной услуги</w:t>
      </w:r>
    </w:p>
    <w:p w:rsidR="00706E0A" w:rsidRPr="00706E0A" w:rsidRDefault="00706E0A" w:rsidP="00706E0A">
      <w:pPr>
        <w:autoSpaceDE w:val="0"/>
        <w:autoSpaceDN w:val="0"/>
        <w:adjustRightInd w:val="0"/>
        <w:spacing w:after="0" w:line="240" w:lineRule="auto"/>
        <w:jc w:val="both"/>
        <w:rPr>
          <w:rFonts w:ascii="Times New Roman" w:hAnsi="Times New Roman"/>
          <w:sz w:val="20"/>
          <w:szCs w:val="20"/>
          <w:lang w:val="ru-RU" w:eastAsia="ru-RU"/>
        </w:rPr>
      </w:pP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706E0A">
          <w:rPr>
            <w:rFonts w:ascii="Times New Roman" w:hAnsi="Times New Roman"/>
            <w:sz w:val="20"/>
            <w:szCs w:val="20"/>
            <w:lang w:val="ru-RU" w:eastAsia="ru-RU"/>
          </w:rPr>
          <w:t>пункте 1.2</w:t>
        </w:r>
      </w:hyperlink>
      <w:r w:rsidRPr="00706E0A">
        <w:rPr>
          <w:rFonts w:ascii="Times New Roman" w:hAnsi="Times New Roman"/>
          <w:sz w:val="20"/>
          <w:szCs w:val="20"/>
          <w:lang w:val="ru-RU"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706E0A" w:rsidRPr="00706E0A" w:rsidRDefault="00706E0A" w:rsidP="00706E0A">
      <w:pPr>
        <w:autoSpaceDE w:val="0"/>
        <w:autoSpaceDN w:val="0"/>
        <w:adjustRightInd w:val="0"/>
        <w:spacing w:after="0" w:line="240" w:lineRule="auto"/>
        <w:jc w:val="center"/>
        <w:outlineLvl w:val="0"/>
        <w:rPr>
          <w:rFonts w:ascii="Times New Roman" w:hAnsi="Times New Roman"/>
          <w:sz w:val="20"/>
          <w:szCs w:val="20"/>
          <w:lang w:val="ru-RU" w:eastAsia="ru-RU"/>
        </w:rPr>
      </w:pPr>
    </w:p>
    <w:p w:rsidR="00706E0A" w:rsidRPr="00706E0A" w:rsidRDefault="00706E0A" w:rsidP="00706E0A">
      <w:pPr>
        <w:autoSpaceDE w:val="0"/>
        <w:autoSpaceDN w:val="0"/>
        <w:adjustRightInd w:val="0"/>
        <w:spacing w:after="0" w:line="240" w:lineRule="auto"/>
        <w:jc w:val="center"/>
        <w:outlineLvl w:val="0"/>
        <w:rPr>
          <w:rFonts w:ascii="Times New Roman" w:hAnsi="Times New Roman"/>
          <w:sz w:val="20"/>
          <w:szCs w:val="20"/>
          <w:lang w:val="ru-RU" w:eastAsia="ru-RU"/>
        </w:rPr>
      </w:pPr>
      <w:r w:rsidRPr="00706E0A">
        <w:rPr>
          <w:rFonts w:ascii="Times New Roman" w:hAnsi="Times New Roman"/>
          <w:sz w:val="20"/>
          <w:szCs w:val="20"/>
          <w:lang w:val="ru-RU" w:eastAsia="ru-RU"/>
        </w:rPr>
        <w:t>5. Досудебный (внесудебный) порядок обжалования решений</w:t>
      </w:r>
    </w:p>
    <w:p w:rsidR="00706E0A" w:rsidRPr="00706E0A" w:rsidRDefault="00706E0A" w:rsidP="00706E0A">
      <w:pPr>
        <w:autoSpaceDE w:val="0"/>
        <w:autoSpaceDN w:val="0"/>
        <w:adjustRightInd w:val="0"/>
        <w:spacing w:after="0" w:line="240" w:lineRule="auto"/>
        <w:jc w:val="center"/>
        <w:rPr>
          <w:rFonts w:ascii="Times New Roman" w:hAnsi="Times New Roman"/>
          <w:sz w:val="20"/>
          <w:szCs w:val="20"/>
          <w:lang w:val="ru-RU" w:eastAsia="ru-RU"/>
        </w:rPr>
      </w:pPr>
      <w:r w:rsidRPr="00706E0A">
        <w:rPr>
          <w:rFonts w:ascii="Times New Roman" w:hAnsi="Times New Roman"/>
          <w:sz w:val="20"/>
          <w:szCs w:val="20"/>
          <w:lang w:val="ru-RU" w:eastAsia="ru-RU"/>
        </w:rPr>
        <w:t>и действий (бездействия) администрации района, предоставляющего муниципальную услугу, а также должностных лиц,</w:t>
      </w:r>
    </w:p>
    <w:p w:rsidR="00706E0A" w:rsidRPr="00706E0A" w:rsidRDefault="00706E0A" w:rsidP="00706E0A">
      <w:pPr>
        <w:autoSpaceDE w:val="0"/>
        <w:autoSpaceDN w:val="0"/>
        <w:adjustRightInd w:val="0"/>
        <w:spacing w:after="0" w:line="240" w:lineRule="auto"/>
        <w:jc w:val="center"/>
        <w:rPr>
          <w:rFonts w:ascii="Times New Roman" w:hAnsi="Times New Roman"/>
          <w:sz w:val="20"/>
          <w:szCs w:val="20"/>
          <w:lang w:val="ru-RU" w:eastAsia="ru-RU"/>
        </w:rPr>
      </w:pPr>
      <w:r w:rsidRPr="00706E0A">
        <w:rPr>
          <w:rFonts w:ascii="Times New Roman" w:hAnsi="Times New Roman"/>
          <w:sz w:val="20"/>
          <w:szCs w:val="20"/>
          <w:lang w:val="ru-RU" w:eastAsia="ru-RU"/>
        </w:rPr>
        <w:t>муниципальных служащих</w:t>
      </w:r>
    </w:p>
    <w:p w:rsidR="00706E0A" w:rsidRPr="00706E0A" w:rsidRDefault="00706E0A" w:rsidP="00706E0A">
      <w:pPr>
        <w:autoSpaceDE w:val="0"/>
        <w:autoSpaceDN w:val="0"/>
        <w:adjustRightInd w:val="0"/>
        <w:spacing w:after="0" w:line="240" w:lineRule="auto"/>
        <w:jc w:val="center"/>
        <w:rPr>
          <w:rFonts w:ascii="Times New Roman" w:hAnsi="Times New Roman"/>
          <w:sz w:val="20"/>
          <w:szCs w:val="20"/>
          <w:lang w:val="ru-RU" w:eastAsia="ru-RU"/>
        </w:rPr>
      </w:pP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 xml:space="preserve">5.1. В соответствии со статьями 11.1, </w:t>
      </w:r>
      <w:hyperlink r:id="rId56" w:history="1">
        <w:r w:rsidRPr="00706E0A">
          <w:rPr>
            <w:rFonts w:ascii="Times New Roman" w:hAnsi="Times New Roman"/>
            <w:sz w:val="20"/>
            <w:szCs w:val="20"/>
            <w:lang w:val="ru-RU" w:eastAsia="ru-RU"/>
          </w:rPr>
          <w:t>11.2</w:t>
        </w:r>
      </w:hyperlink>
      <w:r w:rsidRPr="00706E0A">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rPr>
      </w:pPr>
      <w:r w:rsidRPr="00706E0A">
        <w:rPr>
          <w:rFonts w:ascii="Times New Roman" w:hAnsi="Times New Roman"/>
          <w:sz w:val="20"/>
          <w:szCs w:val="20"/>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7" w:history="1">
        <w:r w:rsidRPr="00706E0A">
          <w:rPr>
            <w:rFonts w:ascii="Times New Roman" w:hAnsi="Times New Roman"/>
            <w:sz w:val="20"/>
            <w:szCs w:val="20"/>
            <w:lang w:val="ru-RU"/>
          </w:rPr>
          <w:t>частью 2 статьи 6</w:t>
        </w:r>
      </w:hyperlink>
      <w:r w:rsidRPr="00706E0A">
        <w:rPr>
          <w:rFonts w:ascii="Times New Roman" w:hAnsi="Times New Roman"/>
          <w:sz w:val="20"/>
          <w:szCs w:val="20"/>
          <w:lang w:val="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5.2. Заявитель может обратиться с жалобой в том числе в случае:</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нарушения срока регистрации запроса заявителя о предоставлении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нарушения срока предоставления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lastRenderedPageBreak/>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5.3. Жалоба подается в орган, предоставляющий муниципальную услугу, - администрацию района.</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5.4. В администрации района определяются уполномоченные должностные лица, которые обеспечивают:</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прием и регистрацию жалоб в соответствии с требованиями настоящего Административного регламента;</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рассмотрение жалоб.</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5.6. Жалоба должна содержать:</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оформленная в соответствии с законодательством Российской Федерации доверенность (для физических лиц);</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5.9. Время приема жалоб совпадает со временем предоставления муниципальной услуги.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5.11. Жалоба в письменной форме может быть также направлена по почте.</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5.12. В электронном виде жалоба может быть подана заявителем посредством:</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официального сайта органа, предоставляющего муниципальную услугу, в информационно-телекоммуникационной сети «Интернет»;</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федеральной государственной информационной системы «Единый портал государственных и муниципальных услуг (функций)»;</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lastRenderedPageBreak/>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района не позднее следующего рабочего дня со дня поступления жалобы.</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5.15. Ответ по результатам рассмотрения жалобы подписывается главой района либо лицом, его замещающим.</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5.19. Приостановление рассмотрения жалобы не допускается.</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 xml:space="preserve">5.20. По результатам рассмотрения жалобы в соответствии с </w:t>
      </w:r>
      <w:hyperlink r:id="rId58" w:history="1">
        <w:r w:rsidRPr="00706E0A">
          <w:rPr>
            <w:rFonts w:ascii="Times New Roman" w:hAnsi="Times New Roman"/>
            <w:sz w:val="20"/>
            <w:szCs w:val="20"/>
            <w:lang w:val="ru-RU" w:eastAsia="ru-RU"/>
          </w:rPr>
          <w:t>частью 7 статьи 11.2</w:t>
        </w:r>
      </w:hyperlink>
      <w:r w:rsidRPr="00706E0A">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706E0A" w:rsidRPr="00706E0A" w:rsidRDefault="00706E0A" w:rsidP="00706E0A">
      <w:pPr>
        <w:autoSpaceDE w:val="0"/>
        <w:autoSpaceDN w:val="0"/>
        <w:adjustRightInd w:val="0"/>
        <w:spacing w:after="0" w:line="240" w:lineRule="auto"/>
        <w:ind w:firstLine="709"/>
        <w:jc w:val="both"/>
        <w:rPr>
          <w:rFonts w:ascii="Times New Roman" w:hAnsi="Times New Roman"/>
          <w:sz w:val="20"/>
          <w:szCs w:val="20"/>
          <w:lang w:val="ru-RU" w:eastAsia="ru-RU"/>
        </w:rPr>
      </w:pPr>
      <w:r w:rsidRPr="00706E0A">
        <w:rPr>
          <w:rFonts w:ascii="Times New Roman" w:hAnsi="Times New Roman"/>
          <w:sz w:val="20"/>
          <w:szCs w:val="20"/>
          <w:lang w:val="ru-RU"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706E0A" w:rsidRPr="00706E0A" w:rsidRDefault="00706E0A" w:rsidP="00706E0A">
      <w:pPr>
        <w:spacing w:after="0" w:line="240" w:lineRule="auto"/>
        <w:jc w:val="center"/>
        <w:rPr>
          <w:rFonts w:ascii="Times New Roman" w:hAnsi="Times New Roman"/>
          <w:sz w:val="20"/>
          <w:szCs w:val="20"/>
          <w:lang w:val="ru-RU"/>
        </w:rPr>
      </w:pPr>
    </w:p>
    <w:p w:rsidR="00706E0A" w:rsidRPr="00C7173C" w:rsidRDefault="00706E0A" w:rsidP="00706E0A">
      <w:pPr>
        <w:spacing w:after="0" w:line="240" w:lineRule="auto"/>
        <w:jc w:val="center"/>
        <w:rPr>
          <w:rFonts w:ascii="Times New Roman" w:hAnsi="Times New Roman"/>
          <w:sz w:val="20"/>
          <w:szCs w:val="20"/>
          <w:lang w:val="ru-RU"/>
        </w:rPr>
      </w:pPr>
      <w:r w:rsidRPr="00C7173C">
        <w:rPr>
          <w:rFonts w:ascii="Times New Roman" w:hAnsi="Times New Roman"/>
          <w:sz w:val="20"/>
          <w:szCs w:val="20"/>
          <w:lang w:val="ru-RU"/>
        </w:rPr>
        <w:t>____________________</w:t>
      </w:r>
    </w:p>
    <w:p w:rsidR="00706E0A" w:rsidRPr="00C7173C" w:rsidRDefault="00706E0A" w:rsidP="00706E0A">
      <w:pPr>
        <w:spacing w:after="0" w:line="240" w:lineRule="auto"/>
        <w:jc w:val="right"/>
        <w:rPr>
          <w:rFonts w:ascii="Times New Roman" w:hAnsi="Times New Roman"/>
          <w:sz w:val="20"/>
          <w:szCs w:val="20"/>
          <w:lang w:val="ru-RU"/>
        </w:rPr>
      </w:pPr>
    </w:p>
    <w:p w:rsidR="00706E0A" w:rsidRPr="00C7173C" w:rsidRDefault="00706E0A" w:rsidP="00706E0A">
      <w:pPr>
        <w:spacing w:after="0" w:line="240" w:lineRule="auto"/>
        <w:jc w:val="right"/>
        <w:rPr>
          <w:rFonts w:ascii="Times New Roman" w:hAnsi="Times New Roman"/>
          <w:sz w:val="20"/>
          <w:szCs w:val="20"/>
          <w:lang w:val="ru-RU"/>
        </w:rPr>
      </w:pPr>
    </w:p>
    <w:p w:rsidR="00706E0A" w:rsidRPr="00C7173C" w:rsidRDefault="00706E0A" w:rsidP="00706E0A">
      <w:pPr>
        <w:spacing w:after="0" w:line="240" w:lineRule="auto"/>
        <w:jc w:val="right"/>
        <w:rPr>
          <w:rFonts w:ascii="Times New Roman" w:hAnsi="Times New Roman"/>
          <w:sz w:val="20"/>
          <w:szCs w:val="20"/>
          <w:lang w:val="ru-RU"/>
        </w:rPr>
      </w:pPr>
    </w:p>
    <w:p w:rsidR="00706E0A" w:rsidRPr="00C7173C" w:rsidRDefault="00706E0A" w:rsidP="00706E0A">
      <w:pPr>
        <w:pStyle w:val="1"/>
        <w:tabs>
          <w:tab w:val="left" w:pos="-4111"/>
        </w:tabs>
        <w:spacing w:before="0"/>
        <w:ind w:left="4956" w:right="-6"/>
        <w:jc w:val="right"/>
        <w:rPr>
          <w:b w:val="0"/>
          <w:sz w:val="20"/>
          <w:szCs w:val="20"/>
          <w:lang w:val="ru-RU"/>
        </w:rPr>
      </w:pPr>
      <w:r w:rsidRPr="00C7173C">
        <w:rPr>
          <w:b w:val="0"/>
          <w:sz w:val="20"/>
          <w:szCs w:val="20"/>
          <w:lang w:val="ru-RU"/>
        </w:rPr>
        <w:lastRenderedPageBreak/>
        <w:t>Приложение № 1</w:t>
      </w:r>
    </w:p>
    <w:p w:rsidR="00706E0A" w:rsidRPr="00C7173C" w:rsidRDefault="00706E0A" w:rsidP="00706E0A">
      <w:pPr>
        <w:pStyle w:val="1"/>
        <w:tabs>
          <w:tab w:val="left" w:pos="-4111"/>
        </w:tabs>
        <w:spacing w:before="0"/>
        <w:ind w:left="4956" w:right="-6"/>
        <w:jc w:val="right"/>
        <w:rPr>
          <w:b w:val="0"/>
          <w:sz w:val="20"/>
          <w:szCs w:val="20"/>
          <w:lang w:val="ru-RU"/>
        </w:rPr>
      </w:pPr>
      <w:r w:rsidRPr="00C7173C">
        <w:rPr>
          <w:b w:val="0"/>
          <w:sz w:val="20"/>
          <w:szCs w:val="20"/>
          <w:lang w:val="ru-RU"/>
        </w:rPr>
        <w:t>к административному регламенту</w:t>
      </w:r>
    </w:p>
    <w:p w:rsidR="00706E0A" w:rsidRPr="00C7173C" w:rsidRDefault="00706E0A" w:rsidP="00706E0A">
      <w:pPr>
        <w:autoSpaceDE w:val="0"/>
        <w:autoSpaceDN w:val="0"/>
        <w:adjustRightInd w:val="0"/>
        <w:spacing w:after="0" w:line="240" w:lineRule="auto"/>
        <w:jc w:val="center"/>
        <w:rPr>
          <w:rFonts w:ascii="Times New Roman" w:eastAsia="Calibri" w:hAnsi="Times New Roman"/>
          <w:sz w:val="20"/>
          <w:szCs w:val="20"/>
          <w:lang w:val="ru-RU"/>
        </w:rPr>
      </w:pPr>
    </w:p>
    <w:p w:rsidR="00706E0A" w:rsidRPr="00C7173C" w:rsidRDefault="00706E0A" w:rsidP="00706E0A">
      <w:pPr>
        <w:autoSpaceDE w:val="0"/>
        <w:autoSpaceDN w:val="0"/>
        <w:adjustRightInd w:val="0"/>
        <w:spacing w:after="0" w:line="240" w:lineRule="auto"/>
        <w:jc w:val="center"/>
        <w:rPr>
          <w:rFonts w:ascii="Times New Roman" w:hAnsi="Times New Roman"/>
          <w:b/>
          <w:bCs/>
          <w:sz w:val="20"/>
          <w:szCs w:val="20"/>
          <w:lang w:val="ru-RU"/>
        </w:rPr>
      </w:pPr>
      <w:r w:rsidRPr="00C7173C">
        <w:rPr>
          <w:rFonts w:ascii="Times New Roman" w:hAnsi="Times New Roman"/>
          <w:b/>
          <w:bCs/>
          <w:sz w:val="20"/>
          <w:szCs w:val="20"/>
          <w:lang w:val="ru-RU"/>
        </w:rPr>
        <w:t>БЛОК-СХЕМА</w:t>
      </w:r>
    </w:p>
    <w:p w:rsidR="00706E0A" w:rsidRPr="00706E0A" w:rsidRDefault="00706E0A" w:rsidP="00706E0A">
      <w:pPr>
        <w:autoSpaceDE w:val="0"/>
        <w:autoSpaceDN w:val="0"/>
        <w:adjustRightInd w:val="0"/>
        <w:spacing w:after="0" w:line="240" w:lineRule="auto"/>
        <w:jc w:val="center"/>
        <w:rPr>
          <w:rFonts w:ascii="Times New Roman" w:hAnsi="Times New Roman"/>
          <w:b/>
          <w:bCs/>
          <w:sz w:val="20"/>
          <w:szCs w:val="20"/>
          <w:lang w:val="ru-RU"/>
        </w:rPr>
      </w:pPr>
      <w:r w:rsidRPr="00706E0A">
        <w:rPr>
          <w:rFonts w:ascii="Times New Roman" w:hAnsi="Times New Roman"/>
          <w:b/>
          <w:bCs/>
          <w:sz w:val="20"/>
          <w:szCs w:val="20"/>
          <w:lang w:val="ru-RU"/>
        </w:rPr>
        <w:t xml:space="preserve">предоставления муниципальной услуги </w:t>
      </w:r>
    </w:p>
    <w:p w:rsidR="00706E0A" w:rsidRDefault="00706E0A" w:rsidP="00706E0A">
      <w:pPr>
        <w:autoSpaceDE w:val="0"/>
        <w:autoSpaceDN w:val="0"/>
        <w:adjustRightInd w:val="0"/>
        <w:spacing w:after="0" w:line="240" w:lineRule="auto"/>
        <w:jc w:val="center"/>
        <w:rPr>
          <w:rFonts w:ascii="Times New Roman" w:hAnsi="Times New Roman"/>
          <w:sz w:val="20"/>
          <w:szCs w:val="20"/>
          <w:lang w:val="ru-RU"/>
        </w:rPr>
      </w:pPr>
      <w:r w:rsidRPr="00706E0A">
        <w:rPr>
          <w:rFonts w:ascii="Times New Roman" w:hAnsi="Times New Roman"/>
          <w:color w:val="000000"/>
          <w:sz w:val="20"/>
          <w:szCs w:val="20"/>
          <w:lang w:val="ru-RU"/>
        </w:rPr>
        <w:t>«</w:t>
      </w:r>
      <w:r w:rsidRPr="00706E0A">
        <w:rPr>
          <w:rStyle w:val="140"/>
          <w:rFonts w:ascii="Times New Roman" w:hAnsi="Times New Roman" w:cs="Times New Roman"/>
          <w:sz w:val="20"/>
          <w:szCs w:val="20"/>
          <w:lang w:val="ru-RU"/>
        </w:rPr>
        <w:t>Перевод земель или земельных участков в составе</w:t>
      </w:r>
      <w:r w:rsidRPr="00706E0A">
        <w:rPr>
          <w:rStyle w:val="170"/>
          <w:rFonts w:ascii="Times New Roman" w:hAnsi="Times New Roman" w:cs="Times New Roman"/>
          <w:sz w:val="20"/>
          <w:szCs w:val="20"/>
          <w:lang w:val="ru-RU"/>
        </w:rPr>
        <w:t xml:space="preserve"> </w:t>
      </w:r>
      <w:r w:rsidRPr="00706E0A">
        <w:rPr>
          <w:rStyle w:val="140"/>
          <w:rFonts w:ascii="Times New Roman" w:hAnsi="Times New Roman" w:cs="Times New Roman"/>
          <w:sz w:val="20"/>
          <w:szCs w:val="20"/>
          <w:lang w:val="ru-RU"/>
        </w:rPr>
        <w:t>таких земель из одной категории в другую</w:t>
      </w:r>
      <w:r w:rsidRPr="00706E0A">
        <w:rPr>
          <w:rFonts w:ascii="Times New Roman" w:hAnsi="Times New Roman"/>
          <w:sz w:val="20"/>
          <w:szCs w:val="20"/>
          <w:lang w:val="ru-RU"/>
        </w:rPr>
        <w:t>»</w:t>
      </w:r>
    </w:p>
    <w:p w:rsidR="00706E0A" w:rsidRDefault="00706E0A" w:rsidP="00706E0A">
      <w:pPr>
        <w:autoSpaceDE w:val="0"/>
        <w:autoSpaceDN w:val="0"/>
        <w:adjustRightInd w:val="0"/>
        <w:spacing w:after="0" w:line="240" w:lineRule="auto"/>
        <w:jc w:val="center"/>
        <w:rPr>
          <w:rFonts w:ascii="Times New Roman" w:hAnsi="Times New Roman"/>
          <w:sz w:val="20"/>
          <w:szCs w:val="20"/>
          <w:lang w:val="ru-RU"/>
        </w:rPr>
      </w:pPr>
    </w:p>
    <w:p w:rsidR="00706E0A" w:rsidRDefault="00706E0A" w:rsidP="00706E0A">
      <w:pPr>
        <w:autoSpaceDE w:val="0"/>
        <w:autoSpaceDN w:val="0"/>
        <w:adjustRightInd w:val="0"/>
        <w:spacing w:after="0" w:line="240" w:lineRule="auto"/>
        <w:jc w:val="center"/>
        <w:rPr>
          <w:rFonts w:ascii="Times New Roman" w:hAnsi="Times New Roman"/>
          <w:sz w:val="20"/>
          <w:szCs w:val="20"/>
          <w:lang w:val="ru-RU"/>
        </w:rPr>
      </w:pPr>
    </w:p>
    <w:p w:rsidR="00706E0A" w:rsidRPr="00706E0A" w:rsidRDefault="00B92D17" w:rsidP="00706E0A">
      <w:pPr>
        <w:autoSpaceDE w:val="0"/>
        <w:autoSpaceDN w:val="0"/>
        <w:adjustRightInd w:val="0"/>
        <w:spacing w:after="0" w:line="240" w:lineRule="auto"/>
        <w:jc w:val="center"/>
        <w:rPr>
          <w:rFonts w:ascii="Times New Roman" w:hAnsi="Times New Roman"/>
          <w:b/>
          <w:bCs/>
          <w:sz w:val="20"/>
          <w:szCs w:val="20"/>
          <w:lang w:val="ru-RU"/>
        </w:rPr>
      </w:pPr>
      <w:r w:rsidRPr="00B92D17">
        <w:rPr>
          <w:rFonts w:ascii="Times New Roman" w:hAnsi="Times New Roman"/>
          <w:sz w:val="20"/>
          <w:szCs w:val="20"/>
        </w:rPr>
        <w:pict>
          <v:rect id="_x0000_s1054" style="position:absolute;left:0;text-align:left;margin-left:89.7pt;margin-top:8.55pt;width:253.5pt;height:24.25pt;z-index:251691008">
            <v:textbox style="mso-next-textbox:#_x0000_s1054">
              <w:txbxContent>
                <w:p w:rsidR="004531BA" w:rsidRPr="00706E0A" w:rsidRDefault="004531BA" w:rsidP="00706E0A">
                  <w:pPr>
                    <w:jc w:val="center"/>
                    <w:rPr>
                      <w:rFonts w:ascii="Times New Roman" w:hAnsi="Times New Roman"/>
                      <w:sz w:val="20"/>
                      <w:szCs w:val="20"/>
                    </w:rPr>
                  </w:pPr>
                  <w:r w:rsidRPr="00706E0A">
                    <w:rPr>
                      <w:rFonts w:ascii="Times New Roman" w:hAnsi="Times New Roman"/>
                      <w:sz w:val="20"/>
                      <w:szCs w:val="20"/>
                    </w:rPr>
                    <w:t>Прием и регистрация документов</w:t>
                  </w:r>
                </w:p>
                <w:p w:rsidR="004531BA" w:rsidRDefault="004531BA" w:rsidP="00706E0A"/>
              </w:txbxContent>
            </v:textbox>
          </v:rect>
        </w:pict>
      </w:r>
    </w:p>
    <w:p w:rsidR="00706E0A" w:rsidRPr="00706E0A" w:rsidRDefault="00706E0A" w:rsidP="00706E0A">
      <w:pPr>
        <w:autoSpaceDE w:val="0"/>
        <w:autoSpaceDN w:val="0"/>
        <w:adjustRightInd w:val="0"/>
        <w:spacing w:after="0" w:line="240" w:lineRule="auto"/>
        <w:jc w:val="center"/>
        <w:rPr>
          <w:rFonts w:ascii="Times New Roman" w:hAnsi="Times New Roman"/>
          <w:b/>
          <w:bCs/>
          <w:sz w:val="20"/>
          <w:szCs w:val="20"/>
          <w:lang w:val="ru-RU"/>
        </w:rPr>
      </w:pPr>
    </w:p>
    <w:p w:rsidR="00706E0A" w:rsidRPr="00706E0A" w:rsidRDefault="00706E0A" w:rsidP="00706E0A">
      <w:pPr>
        <w:spacing w:after="0" w:line="240" w:lineRule="auto"/>
        <w:jc w:val="center"/>
        <w:rPr>
          <w:rFonts w:ascii="Times New Roman" w:hAnsi="Times New Roman"/>
          <w:b/>
          <w:sz w:val="20"/>
          <w:szCs w:val="20"/>
          <w:lang w:val="ru-RU"/>
        </w:rPr>
      </w:pPr>
    </w:p>
    <w:p w:rsidR="00706E0A" w:rsidRPr="00706E0A" w:rsidRDefault="00B92D17" w:rsidP="00706E0A">
      <w:pPr>
        <w:spacing w:after="0" w:line="240" w:lineRule="auto"/>
        <w:jc w:val="center"/>
        <w:rPr>
          <w:rFonts w:ascii="Times New Roman" w:hAnsi="Times New Roman"/>
          <w:color w:val="000000"/>
          <w:sz w:val="20"/>
          <w:szCs w:val="20"/>
          <w:lang w:val="ru-RU"/>
        </w:rPr>
      </w:pPr>
      <w:r w:rsidRPr="00B92D17">
        <w:rPr>
          <w:rFonts w:ascii="Times New Roman" w:hAnsi="Times New Roman"/>
          <w:noProof/>
          <w:color w:val="000000"/>
          <w:sz w:val="20"/>
          <w:szCs w:val="20"/>
        </w:rPr>
        <w:pict>
          <v:line id="_x0000_s1063" style="position:absolute;left:0;text-align:left;z-index:251700224" from="220.05pt,1.1pt" to="220.05pt,29.65pt">
            <v:stroke endarrow="block"/>
          </v:line>
        </w:pict>
      </w:r>
    </w:p>
    <w:p w:rsidR="00706E0A" w:rsidRPr="00706E0A" w:rsidRDefault="00706E0A" w:rsidP="00706E0A">
      <w:pPr>
        <w:spacing w:after="0" w:line="240" w:lineRule="auto"/>
        <w:ind w:right="26" w:firstLine="709"/>
        <w:jc w:val="right"/>
        <w:rPr>
          <w:rFonts w:ascii="Times New Roman" w:hAnsi="Times New Roman"/>
          <w:snapToGrid w:val="0"/>
          <w:color w:val="000000"/>
          <w:sz w:val="20"/>
          <w:szCs w:val="20"/>
          <w:lang w:val="ru-RU"/>
        </w:rPr>
      </w:pPr>
    </w:p>
    <w:p w:rsidR="00706E0A" w:rsidRPr="00706E0A" w:rsidRDefault="00706E0A" w:rsidP="00706E0A">
      <w:pPr>
        <w:tabs>
          <w:tab w:val="left" w:pos="2625"/>
        </w:tabs>
        <w:spacing w:after="0" w:line="240" w:lineRule="auto"/>
        <w:ind w:right="26" w:firstLine="709"/>
        <w:rPr>
          <w:rFonts w:ascii="Times New Roman" w:hAnsi="Times New Roman"/>
          <w:snapToGrid w:val="0"/>
          <w:color w:val="000000"/>
          <w:sz w:val="20"/>
          <w:szCs w:val="20"/>
          <w:lang w:val="ru-RU"/>
        </w:rPr>
      </w:pPr>
      <w:r w:rsidRPr="00706E0A">
        <w:rPr>
          <w:rFonts w:ascii="Times New Roman" w:hAnsi="Times New Roman"/>
          <w:snapToGrid w:val="0"/>
          <w:color w:val="000000"/>
          <w:sz w:val="20"/>
          <w:szCs w:val="20"/>
          <w:lang w:val="ru-RU"/>
        </w:rPr>
        <w:t xml:space="preserve"> </w:t>
      </w:r>
    </w:p>
    <w:p w:rsidR="00706E0A" w:rsidRPr="00706E0A" w:rsidRDefault="00B92D17" w:rsidP="00706E0A">
      <w:pPr>
        <w:spacing w:after="0" w:line="240" w:lineRule="auto"/>
        <w:ind w:right="26" w:firstLine="709"/>
        <w:jc w:val="right"/>
        <w:rPr>
          <w:rFonts w:ascii="Times New Roman" w:hAnsi="Times New Roman"/>
          <w:snapToGrid w:val="0"/>
          <w:color w:val="000000"/>
          <w:sz w:val="20"/>
          <w:szCs w:val="20"/>
          <w:lang w:val="ru-RU"/>
        </w:rPr>
      </w:pPr>
      <w:r w:rsidRPr="00B92D17">
        <w:rPr>
          <w:rFonts w:ascii="Times New Roman" w:hAnsi="Times New Roman"/>
          <w:noProof/>
          <w:color w:val="000000"/>
          <w:sz w:val="20"/>
          <w:szCs w:val="20"/>
        </w:rPr>
        <w:pict>
          <v:rect id="_x0000_s1062" style="position:absolute;left:0;text-align:left;margin-left:93.5pt;margin-top:2.05pt;width:249.7pt;height:21.8pt;z-index:251699200">
            <v:textbox style="mso-next-textbox:#_x0000_s1062">
              <w:txbxContent>
                <w:p w:rsidR="004531BA" w:rsidRPr="00706E0A" w:rsidRDefault="004531BA" w:rsidP="00706E0A">
                  <w:pPr>
                    <w:jc w:val="center"/>
                    <w:rPr>
                      <w:rFonts w:ascii="Times New Roman" w:hAnsi="Times New Roman"/>
                      <w:sz w:val="20"/>
                      <w:szCs w:val="20"/>
                    </w:rPr>
                  </w:pPr>
                  <w:r w:rsidRPr="00706E0A">
                    <w:rPr>
                      <w:rFonts w:ascii="Times New Roman" w:hAnsi="Times New Roman"/>
                      <w:sz w:val="20"/>
                      <w:szCs w:val="20"/>
                    </w:rPr>
                    <w:t>Направление межведомственных запросов</w:t>
                  </w:r>
                </w:p>
                <w:p w:rsidR="004531BA" w:rsidRDefault="004531BA" w:rsidP="00706E0A"/>
              </w:txbxContent>
            </v:textbox>
          </v:rect>
        </w:pict>
      </w:r>
    </w:p>
    <w:p w:rsidR="00706E0A" w:rsidRPr="00706E0A" w:rsidRDefault="00706E0A" w:rsidP="00706E0A">
      <w:pPr>
        <w:spacing w:after="0" w:line="240" w:lineRule="auto"/>
        <w:ind w:right="26" w:firstLine="709"/>
        <w:jc w:val="right"/>
        <w:rPr>
          <w:rFonts w:ascii="Times New Roman" w:hAnsi="Times New Roman"/>
          <w:snapToGrid w:val="0"/>
          <w:color w:val="000000"/>
          <w:sz w:val="20"/>
          <w:szCs w:val="20"/>
          <w:lang w:val="ru-RU"/>
        </w:rPr>
      </w:pPr>
    </w:p>
    <w:p w:rsidR="00706E0A" w:rsidRPr="00706E0A" w:rsidRDefault="00B92D17" w:rsidP="00706E0A">
      <w:pPr>
        <w:tabs>
          <w:tab w:val="left" w:pos="4590"/>
          <w:tab w:val="right" w:pos="9613"/>
        </w:tabs>
        <w:spacing w:after="0" w:line="240" w:lineRule="auto"/>
        <w:ind w:right="26" w:firstLine="709"/>
        <w:rPr>
          <w:rFonts w:ascii="Times New Roman" w:hAnsi="Times New Roman"/>
          <w:snapToGrid w:val="0"/>
          <w:color w:val="000000"/>
          <w:sz w:val="20"/>
          <w:szCs w:val="20"/>
          <w:lang w:val="ru-RU"/>
        </w:rPr>
      </w:pPr>
      <w:r w:rsidRPr="00B92D17">
        <w:rPr>
          <w:rFonts w:ascii="Times New Roman" w:hAnsi="Times New Roman"/>
          <w:sz w:val="20"/>
          <w:szCs w:val="20"/>
        </w:rPr>
        <w:pict>
          <v:line id="_x0000_s1056" style="position:absolute;left:0;text-align:left;z-index:251693056" from="220.05pt,.85pt" to="220.05pt,24.3pt">
            <v:stroke endarrow="block"/>
          </v:line>
        </w:pict>
      </w:r>
    </w:p>
    <w:p w:rsidR="00706E0A" w:rsidRPr="00706E0A" w:rsidRDefault="00706E0A" w:rsidP="00706E0A">
      <w:pPr>
        <w:spacing w:after="0" w:line="240" w:lineRule="auto"/>
        <w:ind w:right="26" w:firstLine="709"/>
        <w:jc w:val="right"/>
        <w:rPr>
          <w:rFonts w:ascii="Times New Roman" w:hAnsi="Times New Roman"/>
          <w:snapToGrid w:val="0"/>
          <w:color w:val="000000"/>
          <w:sz w:val="20"/>
          <w:szCs w:val="20"/>
          <w:lang w:val="ru-RU"/>
        </w:rPr>
      </w:pPr>
    </w:p>
    <w:p w:rsidR="00706E0A" w:rsidRPr="00706E0A" w:rsidRDefault="00B92D17" w:rsidP="00706E0A">
      <w:pPr>
        <w:tabs>
          <w:tab w:val="left" w:pos="8025"/>
        </w:tabs>
        <w:spacing w:after="0" w:line="240" w:lineRule="auto"/>
        <w:ind w:right="26" w:firstLine="709"/>
        <w:rPr>
          <w:rFonts w:ascii="Times New Roman" w:hAnsi="Times New Roman"/>
          <w:snapToGrid w:val="0"/>
          <w:color w:val="000000"/>
          <w:sz w:val="20"/>
          <w:szCs w:val="20"/>
          <w:lang w:val="ru-RU"/>
        </w:rPr>
      </w:pPr>
      <w:r w:rsidRPr="00B92D17">
        <w:rPr>
          <w:rFonts w:ascii="Times New Roman" w:hAnsi="Times New Roman"/>
          <w:snapToGrid w:val="0"/>
          <w:sz w:val="20"/>
          <w:szCs w:val="20"/>
        </w:rPr>
        <w:pict>
          <v:shape id="_x0000_s1059" type="#_x0000_t114" style="position:absolute;left:0;text-align:left;margin-left:93.5pt;margin-top:1.3pt;width:249.7pt;height:50.6pt;z-index:251696128">
            <v:textbox style="mso-next-textbox:#_x0000_s1059">
              <w:txbxContent>
                <w:p w:rsidR="004531BA" w:rsidRPr="00706E0A" w:rsidRDefault="004531BA" w:rsidP="00706E0A">
                  <w:pPr>
                    <w:ind w:left="-142" w:right="-164"/>
                    <w:jc w:val="center"/>
                    <w:rPr>
                      <w:rFonts w:ascii="Times New Roman" w:hAnsi="Times New Roman"/>
                      <w:color w:val="000000"/>
                      <w:sz w:val="20"/>
                      <w:szCs w:val="20"/>
                    </w:rPr>
                  </w:pPr>
                  <w:r w:rsidRPr="00706E0A">
                    <w:rPr>
                      <w:rFonts w:ascii="Times New Roman" w:hAnsi="Times New Roman"/>
                      <w:color w:val="000000"/>
                      <w:sz w:val="20"/>
                      <w:szCs w:val="20"/>
                    </w:rPr>
                    <w:t>Рассмотрение заявления и представленных</w:t>
                  </w:r>
                </w:p>
                <w:p w:rsidR="004531BA" w:rsidRPr="00706E0A" w:rsidRDefault="004531BA" w:rsidP="00706E0A">
                  <w:pPr>
                    <w:ind w:left="-142" w:right="-164"/>
                    <w:jc w:val="center"/>
                    <w:rPr>
                      <w:rFonts w:ascii="Times New Roman" w:hAnsi="Times New Roman"/>
                      <w:sz w:val="20"/>
                      <w:szCs w:val="20"/>
                    </w:rPr>
                  </w:pPr>
                  <w:r w:rsidRPr="00706E0A">
                    <w:rPr>
                      <w:rFonts w:ascii="Times New Roman" w:hAnsi="Times New Roman"/>
                      <w:color w:val="000000"/>
                      <w:sz w:val="20"/>
                      <w:szCs w:val="20"/>
                    </w:rPr>
                    <w:t xml:space="preserve"> документов</w:t>
                  </w:r>
                </w:p>
              </w:txbxContent>
            </v:textbox>
          </v:shape>
        </w:pict>
      </w:r>
    </w:p>
    <w:p w:rsidR="00706E0A" w:rsidRPr="00706E0A" w:rsidRDefault="00706E0A" w:rsidP="00706E0A">
      <w:pPr>
        <w:spacing w:after="0" w:line="240" w:lineRule="auto"/>
        <w:ind w:right="26" w:firstLine="709"/>
        <w:jc w:val="right"/>
        <w:rPr>
          <w:rFonts w:ascii="Times New Roman" w:hAnsi="Times New Roman"/>
          <w:snapToGrid w:val="0"/>
          <w:color w:val="000000"/>
          <w:sz w:val="20"/>
          <w:szCs w:val="20"/>
          <w:lang w:val="ru-RU"/>
        </w:rPr>
      </w:pPr>
    </w:p>
    <w:p w:rsidR="00706E0A" w:rsidRPr="00706E0A" w:rsidRDefault="00706E0A" w:rsidP="00706E0A">
      <w:pPr>
        <w:spacing w:after="0" w:line="240" w:lineRule="auto"/>
        <w:ind w:right="28"/>
        <w:jc w:val="both"/>
        <w:rPr>
          <w:rFonts w:ascii="Times New Roman" w:hAnsi="Times New Roman"/>
          <w:snapToGrid w:val="0"/>
          <w:color w:val="000000"/>
          <w:sz w:val="20"/>
          <w:szCs w:val="20"/>
          <w:lang w:val="ru-RU"/>
        </w:rPr>
      </w:pPr>
      <w:r w:rsidRPr="00706E0A">
        <w:rPr>
          <w:rFonts w:ascii="Times New Roman" w:hAnsi="Times New Roman"/>
          <w:snapToGrid w:val="0"/>
          <w:color w:val="000000"/>
          <w:sz w:val="20"/>
          <w:szCs w:val="20"/>
          <w:lang w:val="ru-RU"/>
        </w:rPr>
        <w:t xml:space="preserve"> </w:t>
      </w:r>
      <w:r w:rsidR="00B92D17" w:rsidRPr="00B92D17">
        <w:rPr>
          <w:rFonts w:ascii="Times New Roman" w:hAnsi="Times New Roman"/>
          <w:snapToGrid w:val="0"/>
          <w:sz w:val="20"/>
          <w:szCs w:val="20"/>
        </w:rPr>
        <w:pict>
          <v:shape id="_x0000_s1055" type="#_x0000_t202" style="position:absolute;left:0;text-align:left;margin-left:109.7pt;margin-top:99.6pt;width:27.15pt;height:18.1pt;z-index:251692032;mso-position-horizontal-relative:text;mso-position-vertical-relative:text" strokecolor="white">
            <v:textbox style="mso-next-textbox:#_x0000_s1055">
              <w:txbxContent>
                <w:p w:rsidR="004531BA" w:rsidRDefault="004531BA" w:rsidP="00706E0A"/>
              </w:txbxContent>
            </v:textbox>
          </v:shape>
        </w:pict>
      </w:r>
    </w:p>
    <w:p w:rsidR="00706E0A" w:rsidRPr="00706E0A" w:rsidRDefault="00B92D17" w:rsidP="00706E0A">
      <w:pPr>
        <w:tabs>
          <w:tab w:val="left" w:pos="1230"/>
          <w:tab w:val="left" w:pos="7350"/>
        </w:tabs>
        <w:spacing w:after="0" w:line="240" w:lineRule="auto"/>
        <w:ind w:right="28"/>
        <w:jc w:val="both"/>
        <w:rPr>
          <w:rFonts w:ascii="Times New Roman" w:hAnsi="Times New Roman"/>
          <w:snapToGrid w:val="0"/>
          <w:color w:val="000000"/>
          <w:sz w:val="20"/>
          <w:szCs w:val="20"/>
          <w:lang w:val="ru-RU"/>
        </w:rPr>
      </w:pPr>
      <w:r w:rsidRPr="00B92D17">
        <w:rPr>
          <w:rFonts w:ascii="Times New Roman" w:hAnsi="Times New Roman"/>
          <w:snapToGrid w:val="0"/>
          <w:sz w:val="20"/>
          <w:szCs w:val="20"/>
        </w:rPr>
        <w:pict>
          <v:line id="_x0000_s1058" style="position:absolute;left:0;text-align:left;z-index:251695104" from="331.2pt,10.35pt" to="331.2pt,48.85pt">
            <v:stroke endarrow="block"/>
          </v:line>
        </w:pict>
      </w:r>
      <w:r w:rsidR="00706E0A" w:rsidRPr="00706E0A">
        <w:rPr>
          <w:rFonts w:ascii="Times New Roman" w:hAnsi="Times New Roman"/>
          <w:snapToGrid w:val="0"/>
          <w:color w:val="000000"/>
          <w:sz w:val="20"/>
          <w:szCs w:val="20"/>
          <w:lang w:val="ru-RU"/>
        </w:rPr>
        <w:t xml:space="preserve"> </w:t>
      </w:r>
    </w:p>
    <w:p w:rsidR="00706E0A" w:rsidRPr="00706E0A" w:rsidRDefault="00B92D17" w:rsidP="00706E0A">
      <w:pPr>
        <w:spacing w:after="0" w:line="240" w:lineRule="auto"/>
        <w:ind w:right="28" w:firstLine="709"/>
        <w:jc w:val="right"/>
        <w:rPr>
          <w:rFonts w:ascii="Times New Roman" w:hAnsi="Times New Roman"/>
          <w:snapToGrid w:val="0"/>
          <w:color w:val="000000"/>
          <w:sz w:val="20"/>
          <w:szCs w:val="20"/>
          <w:lang w:val="ru-RU"/>
        </w:rPr>
      </w:pPr>
      <w:r w:rsidRPr="00B92D17">
        <w:rPr>
          <w:rFonts w:ascii="Times New Roman" w:hAnsi="Times New Roman"/>
          <w:snapToGrid w:val="0"/>
          <w:sz w:val="20"/>
          <w:szCs w:val="20"/>
        </w:rPr>
        <w:pict>
          <v:line id="_x0000_s1057" style="position:absolute;left:0;text-align:left;z-index:251694080" from="115.95pt,5.9pt" to="115.95pt,37.35pt">
            <v:stroke endarrow="block"/>
          </v:line>
        </w:pict>
      </w:r>
    </w:p>
    <w:p w:rsidR="00706E0A" w:rsidRPr="00706E0A" w:rsidRDefault="00706E0A" w:rsidP="00706E0A">
      <w:pPr>
        <w:spacing w:after="0" w:line="240" w:lineRule="auto"/>
        <w:ind w:right="28" w:firstLine="709"/>
        <w:jc w:val="right"/>
        <w:rPr>
          <w:rFonts w:ascii="Times New Roman" w:hAnsi="Times New Roman"/>
          <w:snapToGrid w:val="0"/>
          <w:color w:val="000000"/>
          <w:sz w:val="20"/>
          <w:szCs w:val="20"/>
          <w:lang w:val="ru-RU"/>
        </w:rPr>
      </w:pPr>
    </w:p>
    <w:p w:rsidR="00706E0A" w:rsidRPr="00706E0A" w:rsidRDefault="00706E0A" w:rsidP="00706E0A">
      <w:pPr>
        <w:spacing w:after="0" w:line="240" w:lineRule="auto"/>
        <w:ind w:right="28" w:firstLine="709"/>
        <w:jc w:val="both"/>
        <w:rPr>
          <w:rFonts w:ascii="Times New Roman" w:hAnsi="Times New Roman"/>
          <w:snapToGrid w:val="0"/>
          <w:color w:val="000000"/>
          <w:sz w:val="20"/>
          <w:szCs w:val="20"/>
          <w:lang w:val="ru-RU"/>
        </w:rPr>
      </w:pPr>
      <w:r w:rsidRPr="00706E0A">
        <w:rPr>
          <w:rFonts w:ascii="Times New Roman" w:hAnsi="Times New Roman"/>
          <w:snapToGrid w:val="0"/>
          <w:color w:val="000000"/>
          <w:sz w:val="20"/>
          <w:szCs w:val="20"/>
          <w:lang w:val="ru-RU"/>
        </w:rPr>
        <w:t xml:space="preserve"> </w:t>
      </w:r>
    </w:p>
    <w:p w:rsidR="00706E0A" w:rsidRPr="00706E0A" w:rsidRDefault="00B92D17" w:rsidP="00706E0A">
      <w:pPr>
        <w:spacing w:after="0" w:line="240" w:lineRule="auto"/>
        <w:ind w:firstLine="567"/>
        <w:jc w:val="both"/>
        <w:rPr>
          <w:rFonts w:ascii="Times New Roman" w:hAnsi="Times New Roman"/>
          <w:sz w:val="20"/>
          <w:szCs w:val="20"/>
          <w:lang w:val="ru-RU"/>
        </w:rPr>
      </w:pPr>
      <w:r w:rsidRPr="00B92D17">
        <w:rPr>
          <w:rFonts w:ascii="Times New Roman" w:hAnsi="Times New Roman"/>
          <w:color w:val="000000"/>
          <w:sz w:val="20"/>
          <w:szCs w:val="20"/>
        </w:rPr>
        <w:pict>
          <v:rect id="_x0000_s1061" style="position:absolute;left:0;text-align:left;margin-left:10.3pt;margin-top:6.55pt;width:3in;height:35.55pt;z-index:251698176">
            <v:textbox style="mso-next-textbox:#_x0000_s1061">
              <w:txbxContent>
                <w:p w:rsidR="004531BA" w:rsidRPr="00706E0A" w:rsidRDefault="004531BA" w:rsidP="00706E0A">
                  <w:pPr>
                    <w:jc w:val="center"/>
                    <w:rPr>
                      <w:rFonts w:ascii="Times New Roman" w:hAnsi="Times New Roman"/>
                      <w:sz w:val="20"/>
                      <w:szCs w:val="20"/>
                      <w:lang w:val="ru-RU"/>
                    </w:rPr>
                  </w:pPr>
                  <w:r w:rsidRPr="00706E0A">
                    <w:rPr>
                      <w:rFonts w:ascii="Times New Roman" w:hAnsi="Times New Roman"/>
                      <w:sz w:val="20"/>
                      <w:szCs w:val="20"/>
                      <w:lang w:val="ru-RU"/>
                    </w:rPr>
                    <w:t xml:space="preserve">Принятие решения о </w:t>
                  </w:r>
                  <w:r w:rsidRPr="00706E0A">
                    <w:rPr>
                      <w:rFonts w:ascii="Times New Roman" w:hAnsi="Times New Roman"/>
                      <w:sz w:val="20"/>
                      <w:szCs w:val="20"/>
                      <w:lang w:val="ru-RU" w:eastAsia="ru-RU"/>
                    </w:rPr>
                    <w:t>предоставлении муниципальной услуги</w:t>
                  </w:r>
                </w:p>
              </w:txbxContent>
            </v:textbox>
          </v:rect>
        </w:pict>
      </w:r>
      <w:r w:rsidRPr="00B92D17">
        <w:rPr>
          <w:rFonts w:ascii="Times New Roman" w:hAnsi="Times New Roman"/>
          <w:color w:val="000000"/>
          <w:sz w:val="20"/>
          <w:szCs w:val="20"/>
        </w:rPr>
        <w:pict>
          <v:rect id="_x0000_s1060" style="position:absolute;left:0;text-align:left;margin-left:248.7pt;margin-top:6.85pt;width:206.45pt;height:39.7pt;z-index:251697152">
            <v:textbox style="mso-next-textbox:#_x0000_s1060">
              <w:txbxContent>
                <w:p w:rsidR="004531BA" w:rsidRPr="00706E0A" w:rsidRDefault="004531BA" w:rsidP="00706E0A">
                  <w:pPr>
                    <w:jc w:val="center"/>
                    <w:rPr>
                      <w:rFonts w:ascii="Times New Roman" w:hAnsi="Times New Roman"/>
                      <w:sz w:val="20"/>
                      <w:szCs w:val="20"/>
                      <w:lang w:val="ru-RU"/>
                    </w:rPr>
                  </w:pPr>
                  <w:r w:rsidRPr="00706E0A">
                    <w:rPr>
                      <w:rFonts w:ascii="Times New Roman" w:hAnsi="Times New Roman"/>
                      <w:sz w:val="20"/>
                      <w:szCs w:val="20"/>
                      <w:lang w:val="ru-RU"/>
                    </w:rPr>
                    <w:t xml:space="preserve">Принятие решения об </w:t>
                  </w:r>
                  <w:r w:rsidRPr="00706E0A">
                    <w:rPr>
                      <w:rFonts w:ascii="Times New Roman" w:hAnsi="Times New Roman"/>
                      <w:sz w:val="20"/>
                      <w:szCs w:val="20"/>
                      <w:lang w:val="ru-RU" w:eastAsia="ru-RU"/>
                    </w:rPr>
                    <w:t>отказе в предоставлении муниципальной услуги</w:t>
                  </w:r>
                </w:p>
                <w:p w:rsidR="004531BA" w:rsidRPr="00706E0A" w:rsidRDefault="004531BA" w:rsidP="00706E0A">
                  <w:pPr>
                    <w:jc w:val="center"/>
                    <w:rPr>
                      <w:lang w:val="ru-RU"/>
                    </w:rPr>
                  </w:pPr>
                </w:p>
              </w:txbxContent>
            </v:textbox>
          </v:rect>
        </w:pict>
      </w:r>
    </w:p>
    <w:p w:rsidR="00706E0A" w:rsidRPr="00706E0A" w:rsidRDefault="00706E0A" w:rsidP="00706E0A">
      <w:pPr>
        <w:spacing w:after="0" w:line="240" w:lineRule="auto"/>
        <w:ind w:firstLine="567"/>
        <w:rPr>
          <w:rFonts w:ascii="Times New Roman" w:hAnsi="Times New Roman"/>
          <w:sz w:val="20"/>
          <w:szCs w:val="20"/>
          <w:lang w:val="ru-RU"/>
        </w:rPr>
      </w:pPr>
    </w:p>
    <w:p w:rsidR="00706E0A" w:rsidRPr="00C7173C" w:rsidRDefault="00706E0A" w:rsidP="00706E0A">
      <w:pPr>
        <w:ind w:left="-142" w:right="-164"/>
        <w:jc w:val="center"/>
        <w:rPr>
          <w:rFonts w:ascii="Times New Roman" w:hAnsi="Times New Roman"/>
          <w:color w:val="000000"/>
          <w:sz w:val="20"/>
          <w:szCs w:val="20"/>
          <w:lang w:val="ru-RU"/>
        </w:rPr>
      </w:pPr>
    </w:p>
    <w:p w:rsidR="00706E0A" w:rsidRPr="00C7173C" w:rsidRDefault="00B92D17" w:rsidP="00706E0A">
      <w:pPr>
        <w:ind w:left="-142" w:right="-164"/>
        <w:jc w:val="center"/>
        <w:rPr>
          <w:rFonts w:ascii="Times New Roman" w:hAnsi="Times New Roman"/>
          <w:color w:val="000000"/>
          <w:sz w:val="20"/>
          <w:szCs w:val="20"/>
          <w:lang w:val="ru-RU"/>
        </w:rPr>
      </w:pPr>
      <w:r w:rsidRPr="00B92D17">
        <w:rPr>
          <w:rFonts w:ascii="Times New Roman" w:hAnsi="Times New Roman"/>
          <w:color w:val="000000"/>
          <w:sz w:val="20"/>
          <w:szCs w:val="20"/>
        </w:rPr>
        <w:pict>
          <v:line id="_x0000_s1064" style="position:absolute;left:0;text-align:left;z-index:251701248" from="115.95pt,.35pt" to="115.95pt,30.35pt">
            <v:stroke endarrow="block"/>
          </v:line>
        </w:pict>
      </w:r>
    </w:p>
    <w:p w:rsidR="00706E0A" w:rsidRPr="00C7173C" w:rsidRDefault="00B92D17" w:rsidP="00706E0A">
      <w:pPr>
        <w:ind w:left="-142" w:right="-164"/>
        <w:jc w:val="center"/>
        <w:rPr>
          <w:rFonts w:ascii="Times New Roman" w:hAnsi="Times New Roman"/>
          <w:color w:val="000000"/>
          <w:sz w:val="20"/>
          <w:szCs w:val="20"/>
          <w:lang w:val="ru-RU"/>
        </w:rPr>
      </w:pPr>
      <w:r w:rsidRPr="00B92D17">
        <w:rPr>
          <w:rFonts w:ascii="Times New Roman" w:hAnsi="Times New Roman"/>
          <w:color w:val="000000"/>
          <w:sz w:val="20"/>
          <w:szCs w:val="20"/>
        </w:rPr>
        <w:pict>
          <v:rect id="_x0000_s1065" style="position:absolute;left:0;text-align:left;margin-left:2.8pt;margin-top:11.65pt;width:223.5pt;height:35.65pt;flip:y;z-index:251702272">
            <v:textbox style="mso-next-textbox:#_x0000_s1065">
              <w:txbxContent>
                <w:p w:rsidR="004531BA" w:rsidRPr="00706E0A" w:rsidRDefault="004531BA" w:rsidP="00706E0A">
                  <w:pPr>
                    <w:jc w:val="center"/>
                    <w:rPr>
                      <w:rFonts w:ascii="Times New Roman" w:hAnsi="Times New Roman"/>
                      <w:sz w:val="20"/>
                      <w:szCs w:val="20"/>
                      <w:lang w:val="ru-RU"/>
                    </w:rPr>
                  </w:pPr>
                  <w:r w:rsidRPr="00706E0A">
                    <w:rPr>
                      <w:rFonts w:ascii="Times New Roman" w:hAnsi="Times New Roman"/>
                      <w:sz w:val="20"/>
                      <w:szCs w:val="20"/>
                      <w:lang w:val="ru-RU"/>
                    </w:rPr>
                    <w:t xml:space="preserve">Подготовка документа </w:t>
                  </w:r>
                  <w:r w:rsidRPr="00706E0A">
                    <w:rPr>
                      <w:rFonts w:ascii="Times New Roman" w:hAnsi="Times New Roman"/>
                      <w:sz w:val="20"/>
                      <w:szCs w:val="20"/>
                      <w:lang w:val="ru-RU" w:eastAsia="ru-RU"/>
                    </w:rPr>
                    <w:t>о предоставлении муниципальной услуги</w:t>
                  </w:r>
                </w:p>
                <w:p w:rsidR="004531BA" w:rsidRPr="00706E0A" w:rsidRDefault="004531BA" w:rsidP="00706E0A">
                  <w:pPr>
                    <w:jc w:val="center"/>
                    <w:rPr>
                      <w:lang w:val="ru-RU"/>
                    </w:rPr>
                  </w:pPr>
                </w:p>
              </w:txbxContent>
            </v:textbox>
          </v:rect>
        </w:pict>
      </w:r>
    </w:p>
    <w:p w:rsidR="00706E0A" w:rsidRPr="00C7173C" w:rsidRDefault="00706E0A" w:rsidP="00706E0A">
      <w:pPr>
        <w:ind w:left="-142" w:right="-164"/>
        <w:jc w:val="center"/>
        <w:rPr>
          <w:rFonts w:ascii="Times New Roman" w:hAnsi="Times New Roman"/>
          <w:color w:val="000000"/>
          <w:sz w:val="20"/>
          <w:szCs w:val="20"/>
          <w:lang w:val="ru-RU"/>
        </w:rPr>
      </w:pPr>
    </w:p>
    <w:p w:rsidR="00706E0A" w:rsidRPr="00C7173C" w:rsidRDefault="00B92D17" w:rsidP="00706E0A">
      <w:pPr>
        <w:ind w:left="-142" w:right="-164"/>
        <w:jc w:val="center"/>
        <w:rPr>
          <w:rFonts w:ascii="Times New Roman" w:hAnsi="Times New Roman"/>
          <w:color w:val="000000"/>
          <w:sz w:val="20"/>
          <w:szCs w:val="20"/>
          <w:lang w:val="ru-RU"/>
        </w:rPr>
      </w:pPr>
      <w:r w:rsidRPr="00B92D17">
        <w:rPr>
          <w:rFonts w:ascii="Times New Roman" w:hAnsi="Times New Roman"/>
          <w:color w:val="000000"/>
          <w:sz w:val="20"/>
          <w:szCs w:val="20"/>
        </w:rPr>
        <w:pict>
          <v:rect id="_x0000_s1067" style="position:absolute;left:0;text-align:left;margin-left:2.8pt;margin-top:30.85pt;width:223.5pt;height:33.35pt;flip:y;z-index:251704320">
            <v:textbox style="mso-next-textbox:#_x0000_s1067">
              <w:txbxContent>
                <w:p w:rsidR="004531BA" w:rsidRPr="00706E0A" w:rsidRDefault="004531BA" w:rsidP="00706E0A">
                  <w:pPr>
                    <w:jc w:val="center"/>
                    <w:rPr>
                      <w:rFonts w:ascii="Times New Roman" w:hAnsi="Times New Roman"/>
                      <w:sz w:val="20"/>
                      <w:szCs w:val="20"/>
                    </w:rPr>
                  </w:pPr>
                  <w:r w:rsidRPr="00706E0A">
                    <w:rPr>
                      <w:rFonts w:ascii="Times New Roman" w:hAnsi="Times New Roman"/>
                      <w:sz w:val="20"/>
                      <w:szCs w:val="20"/>
                    </w:rPr>
                    <w:t>Выдача (направление) документов заявителю</w:t>
                  </w:r>
                </w:p>
                <w:p w:rsidR="004531BA" w:rsidRPr="00272EC2" w:rsidRDefault="004531BA" w:rsidP="00706E0A"/>
              </w:txbxContent>
            </v:textbox>
          </v:rect>
        </w:pict>
      </w:r>
      <w:r w:rsidRPr="00B92D17">
        <w:rPr>
          <w:rFonts w:ascii="Times New Roman" w:hAnsi="Times New Roman"/>
          <w:color w:val="000000"/>
          <w:sz w:val="20"/>
          <w:szCs w:val="20"/>
        </w:rPr>
        <w:pict>
          <v:line id="_x0000_s1066" style="position:absolute;left:0;text-align:left;z-index:251703296" from="115.95pt,.85pt" to="115.95pt,30.85pt">
            <v:stroke endarrow="block"/>
          </v:line>
        </w:pict>
      </w:r>
    </w:p>
    <w:p w:rsidR="00706E0A" w:rsidRPr="00C7173C" w:rsidRDefault="00706E0A" w:rsidP="00706E0A">
      <w:pPr>
        <w:rPr>
          <w:rFonts w:ascii="Times New Roman" w:hAnsi="Times New Roman"/>
          <w:sz w:val="20"/>
          <w:szCs w:val="20"/>
          <w:lang w:val="ru-RU"/>
        </w:rPr>
      </w:pPr>
    </w:p>
    <w:p w:rsidR="00706E0A" w:rsidRPr="00C7173C" w:rsidRDefault="00706E0A" w:rsidP="00706E0A">
      <w:pPr>
        <w:rPr>
          <w:rFonts w:ascii="Times New Roman" w:hAnsi="Times New Roman"/>
          <w:sz w:val="20"/>
          <w:szCs w:val="20"/>
          <w:lang w:val="ru-RU"/>
        </w:rPr>
      </w:pPr>
    </w:p>
    <w:p w:rsidR="0060747E" w:rsidRDefault="00A921F9" w:rsidP="00A921F9">
      <w:pPr>
        <w:jc w:val="center"/>
        <w:rPr>
          <w:rFonts w:ascii="Times New Roman" w:hAnsi="Times New Roman"/>
          <w:sz w:val="20"/>
          <w:szCs w:val="20"/>
          <w:lang w:val="ru-RU"/>
        </w:rPr>
      </w:pPr>
      <w:r>
        <w:rPr>
          <w:rFonts w:ascii="Times New Roman" w:hAnsi="Times New Roman"/>
          <w:sz w:val="20"/>
          <w:szCs w:val="20"/>
          <w:lang w:val="ru-RU"/>
        </w:rPr>
        <w:t>_______________________</w:t>
      </w:r>
    </w:p>
    <w:p w:rsidR="00A921F9" w:rsidRDefault="00A921F9" w:rsidP="00DD3C07">
      <w:pPr>
        <w:spacing w:after="0" w:line="240" w:lineRule="auto"/>
        <w:jc w:val="center"/>
        <w:rPr>
          <w:rFonts w:ascii="Times New Roman" w:hAnsi="Times New Roman"/>
          <w:b/>
          <w:sz w:val="20"/>
          <w:szCs w:val="20"/>
          <w:lang w:val="ru-RU"/>
        </w:rPr>
      </w:pPr>
    </w:p>
    <w:p w:rsidR="00DD3C07" w:rsidRPr="00DD3C07" w:rsidRDefault="00DD3C07" w:rsidP="00DD3C07">
      <w:pPr>
        <w:spacing w:after="0" w:line="240" w:lineRule="auto"/>
        <w:jc w:val="center"/>
        <w:rPr>
          <w:rFonts w:ascii="Times New Roman" w:hAnsi="Times New Roman"/>
          <w:b/>
          <w:sz w:val="20"/>
          <w:szCs w:val="20"/>
          <w:lang w:val="ru-RU"/>
        </w:rPr>
      </w:pPr>
      <w:r w:rsidRPr="00DD3C07">
        <w:rPr>
          <w:rFonts w:ascii="Times New Roman" w:hAnsi="Times New Roman"/>
          <w:b/>
          <w:sz w:val="20"/>
          <w:szCs w:val="20"/>
          <w:lang w:val="ru-RU"/>
        </w:rPr>
        <w:t>АДМИНИСТРАЦИЯ ТУЖИНСКОГО МУНИЦИПАЛЬНОГО РАЙОНА</w:t>
      </w:r>
    </w:p>
    <w:p w:rsidR="00DD3C07" w:rsidRPr="00DD3C07" w:rsidRDefault="00DD3C07" w:rsidP="00DD3C07">
      <w:pPr>
        <w:spacing w:after="0" w:line="240" w:lineRule="auto"/>
        <w:jc w:val="center"/>
        <w:rPr>
          <w:rFonts w:ascii="Times New Roman" w:hAnsi="Times New Roman"/>
          <w:b/>
          <w:sz w:val="20"/>
          <w:szCs w:val="20"/>
          <w:lang w:val="ru-RU"/>
        </w:rPr>
      </w:pPr>
      <w:r w:rsidRPr="00DD3C07">
        <w:rPr>
          <w:rFonts w:ascii="Times New Roman" w:hAnsi="Times New Roman"/>
          <w:b/>
          <w:sz w:val="20"/>
          <w:szCs w:val="20"/>
          <w:lang w:val="ru-RU"/>
        </w:rPr>
        <w:t>КИРОВСКОЙ ОБЛАСТИ</w:t>
      </w:r>
    </w:p>
    <w:p w:rsidR="00DD3C07" w:rsidRPr="00DD3C07" w:rsidRDefault="00DD3C07" w:rsidP="00DD3C07">
      <w:pPr>
        <w:spacing w:after="0" w:line="240" w:lineRule="auto"/>
        <w:jc w:val="center"/>
        <w:rPr>
          <w:rFonts w:ascii="Times New Roman" w:hAnsi="Times New Roman"/>
          <w:b/>
          <w:sz w:val="20"/>
          <w:szCs w:val="20"/>
          <w:lang w:val="ru-RU"/>
        </w:rPr>
      </w:pPr>
    </w:p>
    <w:p w:rsidR="00DD3C07" w:rsidRPr="00DD3C07" w:rsidRDefault="00DD3C07" w:rsidP="00DD3C07">
      <w:pPr>
        <w:spacing w:after="0" w:line="240" w:lineRule="auto"/>
        <w:jc w:val="center"/>
        <w:rPr>
          <w:rFonts w:ascii="Times New Roman" w:hAnsi="Times New Roman"/>
          <w:b/>
          <w:sz w:val="20"/>
          <w:szCs w:val="20"/>
        </w:rPr>
      </w:pPr>
      <w:r w:rsidRPr="00DD3C07">
        <w:rPr>
          <w:rFonts w:ascii="Times New Roman" w:hAnsi="Times New Roman"/>
          <w:b/>
          <w:sz w:val="20"/>
          <w:szCs w:val="20"/>
        </w:rPr>
        <w:t>ПОСТАНОВЛЕНИЕ</w:t>
      </w:r>
    </w:p>
    <w:p w:rsidR="00DD3C07" w:rsidRPr="00DD3C07" w:rsidRDefault="00DD3C07" w:rsidP="00DD3C07">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4"/>
        <w:gridCol w:w="5297"/>
        <w:gridCol w:w="1920"/>
      </w:tblGrid>
      <w:tr w:rsidR="00DD3C07" w:rsidRPr="00DD3C07" w:rsidTr="00DD3C07">
        <w:tc>
          <w:tcPr>
            <w:tcW w:w="2376" w:type="dxa"/>
            <w:tcBorders>
              <w:top w:val="nil"/>
              <w:left w:val="nil"/>
              <w:bottom w:val="single" w:sz="4" w:space="0" w:color="auto"/>
              <w:right w:val="nil"/>
            </w:tcBorders>
          </w:tcPr>
          <w:p w:rsidR="00DD3C07" w:rsidRPr="00DD3C07" w:rsidRDefault="00DD3C07" w:rsidP="00DD3C07">
            <w:pPr>
              <w:tabs>
                <w:tab w:val="left" w:pos="2115"/>
              </w:tabs>
              <w:spacing w:after="0" w:line="240" w:lineRule="auto"/>
              <w:jc w:val="center"/>
              <w:rPr>
                <w:rFonts w:ascii="Times New Roman" w:hAnsi="Times New Roman"/>
                <w:sz w:val="20"/>
                <w:szCs w:val="20"/>
              </w:rPr>
            </w:pPr>
            <w:r w:rsidRPr="00DD3C07">
              <w:rPr>
                <w:rFonts w:ascii="Times New Roman" w:hAnsi="Times New Roman"/>
                <w:sz w:val="20"/>
                <w:szCs w:val="20"/>
              </w:rPr>
              <w:t>11.04.2017</w:t>
            </w:r>
          </w:p>
        </w:tc>
        <w:tc>
          <w:tcPr>
            <w:tcW w:w="5387" w:type="dxa"/>
            <w:tcBorders>
              <w:top w:val="nil"/>
              <w:left w:val="nil"/>
              <w:bottom w:val="nil"/>
              <w:right w:val="nil"/>
            </w:tcBorders>
          </w:tcPr>
          <w:p w:rsidR="00DD3C07" w:rsidRPr="00DD3C07" w:rsidRDefault="00DD3C07" w:rsidP="00DD3C07">
            <w:pPr>
              <w:tabs>
                <w:tab w:val="left" w:pos="2602"/>
              </w:tabs>
              <w:spacing w:after="0" w:line="240" w:lineRule="auto"/>
              <w:jc w:val="right"/>
              <w:rPr>
                <w:rFonts w:ascii="Times New Roman" w:hAnsi="Times New Roman"/>
                <w:sz w:val="20"/>
                <w:szCs w:val="20"/>
              </w:rPr>
            </w:pPr>
            <w:r w:rsidRPr="00DD3C07">
              <w:rPr>
                <w:rFonts w:ascii="Times New Roman" w:hAnsi="Times New Roman"/>
                <w:sz w:val="20"/>
                <w:szCs w:val="20"/>
              </w:rPr>
              <w:t>№</w:t>
            </w:r>
          </w:p>
        </w:tc>
        <w:tc>
          <w:tcPr>
            <w:tcW w:w="1948" w:type="dxa"/>
            <w:tcBorders>
              <w:top w:val="nil"/>
              <w:left w:val="nil"/>
              <w:bottom w:val="single" w:sz="4" w:space="0" w:color="auto"/>
              <w:right w:val="nil"/>
            </w:tcBorders>
          </w:tcPr>
          <w:p w:rsidR="00DD3C07" w:rsidRPr="00DD3C07" w:rsidRDefault="00DD3C07" w:rsidP="00DD3C07">
            <w:pPr>
              <w:tabs>
                <w:tab w:val="left" w:pos="2602"/>
              </w:tabs>
              <w:spacing w:after="0" w:line="240" w:lineRule="auto"/>
              <w:jc w:val="center"/>
              <w:rPr>
                <w:rFonts w:ascii="Times New Roman" w:hAnsi="Times New Roman"/>
                <w:sz w:val="20"/>
                <w:szCs w:val="20"/>
              </w:rPr>
            </w:pPr>
            <w:r w:rsidRPr="00DD3C07">
              <w:rPr>
                <w:rFonts w:ascii="Times New Roman" w:hAnsi="Times New Roman"/>
                <w:sz w:val="20"/>
                <w:szCs w:val="20"/>
              </w:rPr>
              <w:t>98</w:t>
            </w:r>
          </w:p>
        </w:tc>
      </w:tr>
      <w:tr w:rsidR="00DD3C07" w:rsidRPr="00DD3C07" w:rsidTr="00DD3C07">
        <w:tc>
          <w:tcPr>
            <w:tcW w:w="9711" w:type="dxa"/>
            <w:gridSpan w:val="3"/>
            <w:tcBorders>
              <w:top w:val="nil"/>
              <w:left w:val="nil"/>
              <w:bottom w:val="nil"/>
              <w:right w:val="nil"/>
            </w:tcBorders>
          </w:tcPr>
          <w:p w:rsidR="00DD3C07" w:rsidRPr="00DD3C07" w:rsidRDefault="00DD3C07" w:rsidP="00DD3C07">
            <w:pPr>
              <w:spacing w:after="0" w:line="240" w:lineRule="auto"/>
              <w:jc w:val="center"/>
              <w:rPr>
                <w:rFonts w:ascii="Times New Roman" w:hAnsi="Times New Roman"/>
                <w:sz w:val="20"/>
                <w:szCs w:val="20"/>
              </w:rPr>
            </w:pPr>
            <w:r w:rsidRPr="00DD3C07">
              <w:rPr>
                <w:rFonts w:ascii="Times New Roman" w:hAnsi="Times New Roman"/>
                <w:sz w:val="20"/>
                <w:szCs w:val="20"/>
              </w:rPr>
              <w:t>пгт Тужа</w:t>
            </w:r>
          </w:p>
        </w:tc>
      </w:tr>
    </w:tbl>
    <w:p w:rsidR="00DD3C07" w:rsidRPr="00DD3C07" w:rsidRDefault="00DD3C07" w:rsidP="00DD3C07">
      <w:pPr>
        <w:spacing w:after="0" w:line="240" w:lineRule="auto"/>
        <w:jc w:val="both"/>
        <w:rPr>
          <w:rFonts w:ascii="Times New Roman" w:hAnsi="Times New Roman"/>
          <w:sz w:val="20"/>
          <w:szCs w:val="20"/>
        </w:rPr>
      </w:pPr>
    </w:p>
    <w:p w:rsidR="00DD3C07" w:rsidRPr="00DD3C07" w:rsidRDefault="00DD3C07" w:rsidP="00DD3C07">
      <w:pPr>
        <w:spacing w:after="0" w:line="240" w:lineRule="auto"/>
        <w:jc w:val="center"/>
        <w:rPr>
          <w:rFonts w:ascii="Times New Roman" w:hAnsi="Times New Roman"/>
          <w:b/>
          <w:sz w:val="20"/>
          <w:szCs w:val="20"/>
          <w:lang w:val="ru-RU"/>
        </w:rPr>
      </w:pPr>
      <w:r w:rsidRPr="00DD3C07">
        <w:rPr>
          <w:rFonts w:ascii="Times New Roman" w:hAnsi="Times New Roman"/>
          <w:b/>
          <w:sz w:val="20"/>
          <w:szCs w:val="20"/>
          <w:lang w:val="ru-RU"/>
        </w:rPr>
        <w:t>Об утверждении административного регламента предоставления муниципальной услуги «</w:t>
      </w:r>
      <w:r w:rsidRPr="00DD3C07">
        <w:rPr>
          <w:rStyle w:val="140"/>
          <w:rFonts w:ascii="Times New Roman" w:hAnsi="Times New Roman" w:cs="Times New Roman"/>
          <w:b/>
          <w:sz w:val="20"/>
          <w:szCs w:val="20"/>
          <w:lang w:val="ru-RU"/>
        </w:rPr>
        <w:t>Выдача разрешения на использование земель или</w:t>
      </w:r>
      <w:r w:rsidRPr="00DD3C07">
        <w:rPr>
          <w:rStyle w:val="170"/>
          <w:rFonts w:ascii="Times New Roman" w:hAnsi="Times New Roman" w:cs="Times New Roman"/>
          <w:b/>
          <w:sz w:val="20"/>
          <w:szCs w:val="20"/>
          <w:lang w:val="ru-RU"/>
        </w:rPr>
        <w:t xml:space="preserve"> </w:t>
      </w:r>
      <w:r w:rsidRPr="00DD3C07">
        <w:rPr>
          <w:rStyle w:val="140"/>
          <w:rFonts w:ascii="Times New Roman" w:hAnsi="Times New Roman" w:cs="Times New Roman"/>
          <w:b/>
          <w:sz w:val="20"/>
          <w:szCs w:val="20"/>
          <w:lang w:val="ru-RU"/>
        </w:rPr>
        <w:t>земельных участков, находящихся в собственности</w:t>
      </w:r>
      <w:r w:rsidRPr="00DD3C07">
        <w:rPr>
          <w:rStyle w:val="170"/>
          <w:rFonts w:ascii="Times New Roman" w:hAnsi="Times New Roman" w:cs="Times New Roman"/>
          <w:b/>
          <w:sz w:val="20"/>
          <w:szCs w:val="20"/>
          <w:lang w:val="ru-RU"/>
        </w:rPr>
        <w:t xml:space="preserve"> </w:t>
      </w:r>
      <w:r w:rsidRPr="00DD3C07">
        <w:rPr>
          <w:rStyle w:val="140"/>
          <w:rFonts w:ascii="Times New Roman" w:hAnsi="Times New Roman" w:cs="Times New Roman"/>
          <w:b/>
          <w:sz w:val="20"/>
          <w:szCs w:val="20"/>
          <w:lang w:val="ru-RU"/>
        </w:rPr>
        <w:t>муниципального образования</w:t>
      </w:r>
      <w:r w:rsidRPr="00DD3C07">
        <w:rPr>
          <w:rFonts w:ascii="Times New Roman" w:hAnsi="Times New Roman"/>
          <w:b/>
          <w:sz w:val="20"/>
          <w:szCs w:val="20"/>
          <w:lang w:val="ru-RU"/>
        </w:rPr>
        <w:t xml:space="preserve"> Тужинский муниципальный район»</w:t>
      </w:r>
    </w:p>
    <w:p w:rsidR="00DD3C07" w:rsidRPr="00DD3C07" w:rsidRDefault="00DD3C07" w:rsidP="00DD3C07">
      <w:pPr>
        <w:spacing w:after="0" w:line="240" w:lineRule="auto"/>
        <w:jc w:val="center"/>
        <w:rPr>
          <w:rFonts w:ascii="Times New Roman" w:hAnsi="Times New Roman"/>
          <w:b/>
          <w:sz w:val="20"/>
          <w:szCs w:val="20"/>
          <w:lang w:val="ru-RU"/>
        </w:rPr>
      </w:pPr>
    </w:p>
    <w:p w:rsidR="00DD3C07" w:rsidRPr="00DD3C07" w:rsidRDefault="00DD3C07" w:rsidP="00DD3C07">
      <w:pPr>
        <w:autoSpaceDE w:val="0"/>
        <w:snapToGri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05.12.2016 № 376 «О внесении изменений в постановление администрации Тужинского муниципального района от 27.06.2012 № 367» администрация Тужинского муниципального района ПОСТАНОВЛЯЕТ:</w:t>
      </w:r>
    </w:p>
    <w:p w:rsidR="00DD3C07" w:rsidRPr="00DD3C07" w:rsidRDefault="00DD3C07" w:rsidP="00DD3C07">
      <w:pPr>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lastRenderedPageBreak/>
        <w:t>1. Утвердить административный регламент предоставления муниципальной услуги «</w:t>
      </w:r>
      <w:r w:rsidRPr="00DD3C07">
        <w:rPr>
          <w:rStyle w:val="140"/>
          <w:rFonts w:ascii="Times New Roman" w:hAnsi="Times New Roman" w:cs="Times New Roman"/>
          <w:sz w:val="20"/>
          <w:szCs w:val="20"/>
          <w:lang w:val="ru-RU"/>
        </w:rPr>
        <w:t>Выдача разрешения на использование земель или</w:t>
      </w:r>
      <w:r w:rsidRPr="00DD3C07">
        <w:rPr>
          <w:rStyle w:val="170"/>
          <w:rFonts w:ascii="Times New Roman" w:hAnsi="Times New Roman" w:cs="Times New Roman"/>
          <w:sz w:val="20"/>
          <w:szCs w:val="20"/>
          <w:lang w:val="ru-RU"/>
        </w:rPr>
        <w:t xml:space="preserve"> </w:t>
      </w:r>
      <w:r w:rsidRPr="00DD3C07">
        <w:rPr>
          <w:rStyle w:val="140"/>
          <w:rFonts w:ascii="Times New Roman" w:hAnsi="Times New Roman" w:cs="Times New Roman"/>
          <w:sz w:val="20"/>
          <w:szCs w:val="20"/>
          <w:lang w:val="ru-RU"/>
        </w:rPr>
        <w:t>земельных участков, находящихся в собственности</w:t>
      </w:r>
      <w:r w:rsidRPr="00DD3C07">
        <w:rPr>
          <w:rStyle w:val="170"/>
          <w:rFonts w:ascii="Times New Roman" w:hAnsi="Times New Roman" w:cs="Times New Roman"/>
          <w:sz w:val="20"/>
          <w:szCs w:val="20"/>
          <w:lang w:val="ru-RU"/>
        </w:rPr>
        <w:t xml:space="preserve"> </w:t>
      </w:r>
      <w:r w:rsidRPr="00DD3C07">
        <w:rPr>
          <w:rStyle w:val="140"/>
          <w:rFonts w:ascii="Times New Roman" w:hAnsi="Times New Roman" w:cs="Times New Roman"/>
          <w:sz w:val="20"/>
          <w:szCs w:val="20"/>
          <w:lang w:val="ru-RU"/>
        </w:rPr>
        <w:t>муниципального образования</w:t>
      </w:r>
      <w:r w:rsidRPr="00DD3C07">
        <w:rPr>
          <w:rFonts w:ascii="Times New Roman" w:hAnsi="Times New Roman"/>
          <w:sz w:val="20"/>
          <w:szCs w:val="20"/>
          <w:lang w:val="ru-RU"/>
        </w:rPr>
        <w:t xml:space="preserve"> Тужинский муниципальный район» (далее — административный регламент) согласно приложению.</w:t>
      </w:r>
    </w:p>
    <w:p w:rsidR="00DD3C07" w:rsidRPr="00DD3C07" w:rsidRDefault="00DD3C07" w:rsidP="00DD3C07">
      <w:pPr>
        <w:autoSpaceDE w:val="0"/>
        <w:snapToGri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D3C07" w:rsidRPr="00DD3C07" w:rsidRDefault="00DD3C07" w:rsidP="00DD3C07">
      <w:pPr>
        <w:autoSpaceDE w:val="0"/>
        <w:snapToGri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59" w:history="1">
        <w:r w:rsidRPr="00DD3C07">
          <w:rPr>
            <w:rStyle w:val="af1"/>
            <w:rFonts w:ascii="Times New Roman" w:hAnsi="Times New Roman"/>
            <w:sz w:val="20"/>
            <w:szCs w:val="20"/>
          </w:rPr>
          <w:t>www</w:t>
        </w:r>
        <w:r w:rsidRPr="00DD3C07">
          <w:rPr>
            <w:rStyle w:val="af1"/>
            <w:rFonts w:ascii="Times New Roman" w:hAnsi="Times New Roman"/>
            <w:sz w:val="20"/>
            <w:szCs w:val="20"/>
            <w:lang w:val="ru-RU"/>
          </w:rPr>
          <w:t>.</w:t>
        </w:r>
        <w:r w:rsidRPr="00DD3C07">
          <w:rPr>
            <w:rStyle w:val="af1"/>
            <w:rFonts w:ascii="Times New Roman" w:hAnsi="Times New Roman"/>
            <w:sz w:val="20"/>
            <w:szCs w:val="20"/>
          </w:rPr>
          <w:t>gosuslugi</w:t>
        </w:r>
        <w:r w:rsidRPr="00DD3C07">
          <w:rPr>
            <w:rStyle w:val="af1"/>
            <w:rFonts w:ascii="Times New Roman" w:hAnsi="Times New Roman"/>
            <w:sz w:val="20"/>
            <w:szCs w:val="20"/>
            <w:lang w:val="ru-RU"/>
          </w:rPr>
          <w:t>.</w:t>
        </w:r>
        <w:r w:rsidRPr="00DD3C07">
          <w:rPr>
            <w:rStyle w:val="af1"/>
            <w:rFonts w:ascii="Times New Roman" w:hAnsi="Times New Roman"/>
            <w:sz w:val="20"/>
            <w:szCs w:val="20"/>
          </w:rPr>
          <w:t>ru</w:t>
        </w:r>
      </w:hyperlink>
      <w:r w:rsidRPr="00DD3C07">
        <w:rPr>
          <w:rFonts w:ascii="Times New Roman" w:hAnsi="Times New Roman"/>
          <w:sz w:val="20"/>
          <w:szCs w:val="20"/>
          <w:lang w:val="ru-RU"/>
        </w:rPr>
        <w:t>).</w:t>
      </w:r>
    </w:p>
    <w:p w:rsidR="00DD3C07" w:rsidRPr="00DD3C07" w:rsidRDefault="00DD3C07" w:rsidP="00DD3C07">
      <w:pPr>
        <w:spacing w:after="0" w:line="240" w:lineRule="auto"/>
        <w:jc w:val="both"/>
        <w:rPr>
          <w:rFonts w:ascii="Times New Roman" w:hAnsi="Times New Roman"/>
          <w:sz w:val="20"/>
          <w:szCs w:val="20"/>
          <w:lang w:val="ru-RU"/>
        </w:rPr>
      </w:pPr>
    </w:p>
    <w:tbl>
      <w:tblPr>
        <w:tblW w:w="0" w:type="auto"/>
        <w:tblLook w:val="04A0"/>
      </w:tblPr>
      <w:tblGrid>
        <w:gridCol w:w="4720"/>
        <w:gridCol w:w="4851"/>
      </w:tblGrid>
      <w:tr w:rsidR="00DD3C07" w:rsidRPr="00DD3C07" w:rsidTr="00DD3C07">
        <w:tc>
          <w:tcPr>
            <w:tcW w:w="4786" w:type="dxa"/>
          </w:tcPr>
          <w:p w:rsidR="00DD3C07" w:rsidRPr="00DD3C07" w:rsidRDefault="00DD3C07" w:rsidP="00DD3C07">
            <w:pPr>
              <w:spacing w:after="0" w:line="240" w:lineRule="auto"/>
              <w:rPr>
                <w:rFonts w:ascii="Times New Roman" w:hAnsi="Times New Roman"/>
                <w:sz w:val="20"/>
                <w:szCs w:val="20"/>
                <w:lang w:val="ru-RU"/>
              </w:rPr>
            </w:pPr>
            <w:r w:rsidRPr="00DD3C07">
              <w:rPr>
                <w:rFonts w:ascii="Times New Roman" w:hAnsi="Times New Roman"/>
                <w:sz w:val="20"/>
                <w:szCs w:val="20"/>
                <w:lang w:val="ru-RU"/>
              </w:rPr>
              <w:t>И.о. главы Тужинского района</w:t>
            </w:r>
          </w:p>
        </w:tc>
        <w:tc>
          <w:tcPr>
            <w:tcW w:w="4925" w:type="dxa"/>
          </w:tcPr>
          <w:p w:rsidR="00DD3C07" w:rsidRPr="00DD3C07" w:rsidRDefault="00DD3C07" w:rsidP="00DD3C07">
            <w:pPr>
              <w:spacing w:after="0" w:line="240" w:lineRule="auto"/>
              <w:rPr>
                <w:rFonts w:ascii="Times New Roman" w:hAnsi="Times New Roman"/>
                <w:sz w:val="20"/>
                <w:szCs w:val="20"/>
              </w:rPr>
            </w:pPr>
            <w:r w:rsidRPr="00DD3C07">
              <w:rPr>
                <w:rFonts w:ascii="Times New Roman" w:hAnsi="Times New Roman"/>
                <w:sz w:val="20"/>
                <w:szCs w:val="20"/>
              </w:rPr>
              <w:t>Л.В. Бледных</w:t>
            </w:r>
          </w:p>
        </w:tc>
      </w:tr>
    </w:tbl>
    <w:p w:rsidR="00DD3C07" w:rsidRDefault="00DD3C07" w:rsidP="00DD3C07">
      <w:pPr>
        <w:spacing w:line="360" w:lineRule="exact"/>
        <w:rPr>
          <w:sz w:val="36"/>
          <w:szCs w:val="36"/>
        </w:rPr>
      </w:pPr>
    </w:p>
    <w:p w:rsidR="00DD3C07" w:rsidRPr="00DD3C07" w:rsidRDefault="00DD3C07" w:rsidP="00DD3C07">
      <w:pPr>
        <w:pStyle w:val="afff0"/>
        <w:snapToGrid w:val="0"/>
        <w:ind w:left="5103"/>
        <w:jc w:val="right"/>
        <w:rPr>
          <w:sz w:val="20"/>
          <w:szCs w:val="20"/>
        </w:rPr>
      </w:pPr>
      <w:r w:rsidRPr="00DD3C07">
        <w:rPr>
          <w:sz w:val="20"/>
          <w:szCs w:val="20"/>
        </w:rPr>
        <w:t>Приложение</w:t>
      </w:r>
    </w:p>
    <w:p w:rsidR="00DD3C07" w:rsidRPr="00DD3C07" w:rsidRDefault="00DD3C07" w:rsidP="00DD3C07">
      <w:pPr>
        <w:pStyle w:val="afff0"/>
        <w:snapToGrid w:val="0"/>
        <w:ind w:left="5103"/>
        <w:jc w:val="right"/>
        <w:rPr>
          <w:sz w:val="20"/>
          <w:szCs w:val="20"/>
        </w:rPr>
      </w:pPr>
    </w:p>
    <w:p w:rsidR="00DD3C07" w:rsidRPr="00DD3C07" w:rsidRDefault="00DD3C07" w:rsidP="00DD3C07">
      <w:pPr>
        <w:pStyle w:val="afff0"/>
        <w:snapToGrid w:val="0"/>
        <w:ind w:left="5103"/>
        <w:jc w:val="right"/>
        <w:rPr>
          <w:sz w:val="20"/>
          <w:szCs w:val="20"/>
        </w:rPr>
      </w:pPr>
      <w:r w:rsidRPr="00DD3C07">
        <w:rPr>
          <w:sz w:val="20"/>
          <w:szCs w:val="20"/>
        </w:rPr>
        <w:t>УТВЕРЖДЕН</w:t>
      </w:r>
    </w:p>
    <w:p w:rsidR="00DD3C07" w:rsidRPr="00DD3C07" w:rsidRDefault="00DD3C07" w:rsidP="00DD3C07">
      <w:pPr>
        <w:pStyle w:val="afff0"/>
        <w:ind w:left="5672"/>
        <w:jc w:val="right"/>
        <w:rPr>
          <w:sz w:val="20"/>
          <w:szCs w:val="20"/>
        </w:rPr>
      </w:pPr>
    </w:p>
    <w:p w:rsidR="00DD3C07" w:rsidRPr="00DD3C07" w:rsidRDefault="00DD3C07" w:rsidP="00DD3C07">
      <w:pPr>
        <w:pStyle w:val="afff0"/>
        <w:ind w:left="5103"/>
        <w:jc w:val="right"/>
        <w:rPr>
          <w:sz w:val="20"/>
          <w:szCs w:val="20"/>
        </w:rPr>
      </w:pPr>
      <w:r w:rsidRPr="00DD3C07">
        <w:rPr>
          <w:sz w:val="20"/>
          <w:szCs w:val="20"/>
        </w:rPr>
        <w:t>постановлением администрации</w:t>
      </w:r>
    </w:p>
    <w:p w:rsidR="00DD3C07" w:rsidRPr="00DD3C07" w:rsidRDefault="00DD3C07" w:rsidP="00DD3C07">
      <w:pPr>
        <w:pStyle w:val="afff0"/>
        <w:ind w:left="5103"/>
        <w:jc w:val="right"/>
        <w:rPr>
          <w:sz w:val="20"/>
          <w:szCs w:val="20"/>
        </w:rPr>
      </w:pPr>
      <w:r w:rsidRPr="00DD3C07">
        <w:rPr>
          <w:sz w:val="20"/>
          <w:szCs w:val="20"/>
        </w:rPr>
        <w:t>Тужинского муниципального района</w:t>
      </w:r>
    </w:p>
    <w:p w:rsidR="00DD3C07" w:rsidRPr="00DD3C07" w:rsidRDefault="00DD3C07" w:rsidP="00DD3C07">
      <w:pPr>
        <w:pStyle w:val="af4"/>
        <w:ind w:left="5103"/>
        <w:jc w:val="right"/>
        <w:rPr>
          <w:b w:val="0"/>
          <w:color w:val="000000"/>
          <w:sz w:val="20"/>
        </w:rPr>
      </w:pPr>
      <w:r w:rsidRPr="00DD3C07">
        <w:rPr>
          <w:b w:val="0"/>
          <w:sz w:val="20"/>
        </w:rPr>
        <w:t>от 11.04.2017 № 98</w:t>
      </w:r>
    </w:p>
    <w:p w:rsidR="00DD3C07" w:rsidRPr="00DD3C07" w:rsidRDefault="00DD3C07" w:rsidP="00DD3C07">
      <w:pPr>
        <w:pStyle w:val="af4"/>
        <w:rPr>
          <w:color w:val="000000"/>
          <w:sz w:val="20"/>
        </w:rPr>
      </w:pPr>
    </w:p>
    <w:p w:rsidR="00DD3C07" w:rsidRPr="00A921F9" w:rsidRDefault="00DD3C07" w:rsidP="00DD3C07">
      <w:pPr>
        <w:pStyle w:val="af4"/>
        <w:jc w:val="center"/>
        <w:rPr>
          <w:color w:val="000000"/>
          <w:sz w:val="20"/>
        </w:rPr>
      </w:pPr>
      <w:r w:rsidRPr="00A921F9">
        <w:rPr>
          <w:color w:val="000000"/>
          <w:sz w:val="20"/>
        </w:rPr>
        <w:t>Административный регламент</w:t>
      </w:r>
    </w:p>
    <w:p w:rsidR="00DD3C07" w:rsidRPr="00A921F9" w:rsidRDefault="00DD3C07" w:rsidP="00DD3C07">
      <w:pPr>
        <w:pStyle w:val="af4"/>
        <w:jc w:val="center"/>
        <w:rPr>
          <w:color w:val="000000"/>
          <w:sz w:val="20"/>
        </w:rPr>
      </w:pPr>
      <w:r w:rsidRPr="00A921F9">
        <w:rPr>
          <w:color w:val="000000"/>
          <w:sz w:val="20"/>
        </w:rPr>
        <w:t>предоставления муниципальной услуги</w:t>
      </w:r>
    </w:p>
    <w:p w:rsidR="00DD3C07" w:rsidRPr="00A921F9" w:rsidRDefault="00DD3C07" w:rsidP="00DD3C07">
      <w:pPr>
        <w:pStyle w:val="af4"/>
        <w:jc w:val="center"/>
        <w:rPr>
          <w:color w:val="000000"/>
          <w:sz w:val="20"/>
          <w:lang w:val="ru-RU"/>
        </w:rPr>
      </w:pPr>
      <w:r w:rsidRPr="00A921F9">
        <w:rPr>
          <w:color w:val="000000"/>
          <w:sz w:val="20"/>
          <w:lang w:val="ru-RU"/>
        </w:rPr>
        <w:t>«</w:t>
      </w:r>
      <w:r w:rsidRPr="00A921F9">
        <w:rPr>
          <w:rStyle w:val="140"/>
          <w:rFonts w:ascii="Times New Roman" w:hAnsi="Times New Roman" w:cs="Times New Roman"/>
          <w:sz w:val="20"/>
          <w:szCs w:val="20"/>
          <w:lang w:val="ru-RU"/>
        </w:rPr>
        <w:t>Выдача разрешения на использование земель или</w:t>
      </w:r>
      <w:r w:rsidRPr="00A921F9">
        <w:rPr>
          <w:rStyle w:val="170"/>
          <w:rFonts w:ascii="Times New Roman" w:hAnsi="Times New Roman" w:cs="Times New Roman"/>
          <w:sz w:val="20"/>
          <w:szCs w:val="20"/>
          <w:lang w:val="ru-RU"/>
        </w:rPr>
        <w:t xml:space="preserve"> </w:t>
      </w:r>
      <w:r w:rsidRPr="00A921F9">
        <w:rPr>
          <w:rStyle w:val="140"/>
          <w:rFonts w:ascii="Times New Roman" w:hAnsi="Times New Roman" w:cs="Times New Roman"/>
          <w:sz w:val="20"/>
          <w:szCs w:val="20"/>
          <w:lang w:val="ru-RU"/>
        </w:rPr>
        <w:t>земельных участков, находящихся в собственности</w:t>
      </w:r>
      <w:r w:rsidRPr="00A921F9">
        <w:rPr>
          <w:rStyle w:val="170"/>
          <w:rFonts w:ascii="Times New Roman" w:hAnsi="Times New Roman" w:cs="Times New Roman"/>
          <w:sz w:val="20"/>
          <w:szCs w:val="20"/>
          <w:lang w:val="ru-RU"/>
        </w:rPr>
        <w:t xml:space="preserve"> </w:t>
      </w:r>
      <w:r w:rsidRPr="00A921F9">
        <w:rPr>
          <w:rStyle w:val="140"/>
          <w:rFonts w:ascii="Times New Roman" w:hAnsi="Times New Roman" w:cs="Times New Roman"/>
          <w:sz w:val="20"/>
          <w:szCs w:val="20"/>
          <w:lang w:val="ru-RU"/>
        </w:rPr>
        <w:t>муниципального образования</w:t>
      </w:r>
      <w:r w:rsidRPr="00A921F9">
        <w:rPr>
          <w:sz w:val="20"/>
          <w:lang w:val="ru-RU"/>
        </w:rPr>
        <w:t xml:space="preserve"> Тужинский муниципальный район</w:t>
      </w:r>
      <w:r w:rsidRPr="00A921F9">
        <w:rPr>
          <w:color w:val="000000"/>
          <w:sz w:val="20"/>
          <w:lang w:val="ru-RU"/>
        </w:rPr>
        <w:t>»</w:t>
      </w:r>
    </w:p>
    <w:p w:rsidR="00DD3C07" w:rsidRPr="00A921F9" w:rsidRDefault="00DD3C07" w:rsidP="00DD3C07">
      <w:pPr>
        <w:pStyle w:val="af4"/>
        <w:jc w:val="center"/>
        <w:rPr>
          <w:color w:val="000000"/>
          <w:sz w:val="20"/>
          <w:lang w:val="ru-RU"/>
        </w:rPr>
      </w:pPr>
    </w:p>
    <w:p w:rsidR="00DD3C07" w:rsidRPr="00DD3C07" w:rsidRDefault="00DD3C07" w:rsidP="00DD3C07">
      <w:pPr>
        <w:pStyle w:val="af4"/>
        <w:jc w:val="center"/>
        <w:rPr>
          <w:color w:val="000000"/>
          <w:sz w:val="20"/>
          <w:lang w:val="ru-RU"/>
        </w:rPr>
      </w:pPr>
      <w:r w:rsidRPr="00DD3C07">
        <w:rPr>
          <w:color w:val="000000"/>
          <w:sz w:val="20"/>
          <w:lang w:val="ru-RU"/>
        </w:rPr>
        <w:t>1. Общие положения</w:t>
      </w:r>
    </w:p>
    <w:p w:rsidR="00DD3C07" w:rsidRPr="00DD3C07" w:rsidRDefault="00DD3C07" w:rsidP="00DD3C07">
      <w:pPr>
        <w:pStyle w:val="af4"/>
        <w:jc w:val="center"/>
        <w:rPr>
          <w:b w:val="0"/>
          <w:color w:val="000000"/>
          <w:sz w:val="20"/>
          <w:lang w:val="ru-RU"/>
        </w:rPr>
      </w:pPr>
    </w:p>
    <w:p w:rsidR="00DD3C07" w:rsidRPr="00DD3C07" w:rsidRDefault="00DD3C07" w:rsidP="00DD3C07">
      <w:pPr>
        <w:pStyle w:val="af4"/>
        <w:tabs>
          <w:tab w:val="left" w:pos="735"/>
        </w:tabs>
        <w:ind w:firstLine="709"/>
        <w:jc w:val="both"/>
        <w:rPr>
          <w:color w:val="000000"/>
          <w:sz w:val="20"/>
          <w:lang w:val="ru-RU"/>
        </w:rPr>
      </w:pPr>
      <w:r w:rsidRPr="00DD3C07">
        <w:rPr>
          <w:color w:val="000000"/>
          <w:sz w:val="20"/>
          <w:lang w:val="ru-RU"/>
        </w:rPr>
        <w:t>1.1. Предмет регулирования Административного регламента.</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bCs/>
          <w:sz w:val="20"/>
          <w:szCs w:val="20"/>
          <w:lang w:val="ru-RU"/>
        </w:rPr>
      </w:pPr>
      <w:r w:rsidRPr="00DD3C07">
        <w:rPr>
          <w:rFonts w:ascii="Times New Roman" w:eastAsia="Calibri" w:hAnsi="Times New Roman"/>
          <w:sz w:val="20"/>
          <w:szCs w:val="20"/>
          <w:lang w:val="ru-RU"/>
        </w:rPr>
        <w:t>Административный регламент предоставления муниципальной услуги «</w:t>
      </w:r>
      <w:r w:rsidRPr="00DD3C07">
        <w:rPr>
          <w:rStyle w:val="140"/>
          <w:rFonts w:ascii="Times New Roman" w:hAnsi="Times New Roman" w:cs="Times New Roman"/>
          <w:sz w:val="20"/>
          <w:szCs w:val="20"/>
          <w:lang w:val="ru-RU"/>
        </w:rPr>
        <w:t>Выдача разрешения на использование земель или</w:t>
      </w:r>
      <w:r w:rsidRPr="00DD3C07">
        <w:rPr>
          <w:rStyle w:val="170"/>
          <w:rFonts w:ascii="Times New Roman" w:hAnsi="Times New Roman" w:cs="Times New Roman"/>
          <w:sz w:val="20"/>
          <w:szCs w:val="20"/>
          <w:lang w:val="ru-RU"/>
        </w:rPr>
        <w:t xml:space="preserve"> </w:t>
      </w:r>
      <w:r w:rsidRPr="00DD3C07">
        <w:rPr>
          <w:rStyle w:val="140"/>
          <w:rFonts w:ascii="Times New Roman" w:hAnsi="Times New Roman" w:cs="Times New Roman"/>
          <w:sz w:val="20"/>
          <w:szCs w:val="20"/>
          <w:lang w:val="ru-RU"/>
        </w:rPr>
        <w:t>земельных участков, находящихся в собственности</w:t>
      </w:r>
      <w:r w:rsidRPr="00DD3C07">
        <w:rPr>
          <w:rStyle w:val="170"/>
          <w:rFonts w:ascii="Times New Roman" w:hAnsi="Times New Roman" w:cs="Times New Roman"/>
          <w:sz w:val="20"/>
          <w:szCs w:val="20"/>
          <w:lang w:val="ru-RU"/>
        </w:rPr>
        <w:t xml:space="preserve"> </w:t>
      </w:r>
      <w:r w:rsidRPr="00DD3C07">
        <w:rPr>
          <w:rStyle w:val="140"/>
          <w:rFonts w:ascii="Times New Roman" w:hAnsi="Times New Roman" w:cs="Times New Roman"/>
          <w:sz w:val="20"/>
          <w:szCs w:val="20"/>
          <w:lang w:val="ru-RU"/>
        </w:rPr>
        <w:t>муниципального образования</w:t>
      </w:r>
      <w:r w:rsidRPr="00DD3C07">
        <w:rPr>
          <w:rFonts w:ascii="Times New Roman" w:hAnsi="Times New Roman"/>
          <w:sz w:val="20"/>
          <w:szCs w:val="20"/>
          <w:lang w:val="ru-RU"/>
        </w:rPr>
        <w:t xml:space="preserve"> Тужинский муниципальный район</w:t>
      </w:r>
      <w:r w:rsidRPr="00DD3C07">
        <w:rPr>
          <w:rFonts w:ascii="Times New Roman" w:eastAsia="Calibri" w:hAnsi="Times New Roman"/>
          <w:sz w:val="20"/>
          <w:szCs w:val="20"/>
          <w:lang w:val="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DD3C07">
        <w:rPr>
          <w:rFonts w:ascii="Times New Roman" w:eastAsia="Calibri" w:hAnsi="Times New Roman"/>
          <w:bCs/>
          <w:sz w:val="20"/>
          <w:szCs w:val="20"/>
          <w:lang w:val="ru-RU"/>
        </w:rPr>
        <w:t xml:space="preserve">. </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bCs/>
          <w:iCs/>
          <w:sz w:val="20"/>
          <w:szCs w:val="20"/>
          <w:lang w:val="ru-RU"/>
        </w:rPr>
      </w:pPr>
      <w:r w:rsidRPr="00DD3C07">
        <w:rPr>
          <w:rFonts w:ascii="Times New Roman" w:eastAsia="Calibri" w:hAnsi="Times New Roman"/>
          <w:sz w:val="20"/>
          <w:szCs w:val="20"/>
          <w:lang w:val="ru-RU"/>
        </w:rPr>
        <w:t xml:space="preserve">Основные понятия в настоящем регламенте используются в том же значении, в котором они приведены в Федеральном </w:t>
      </w:r>
      <w:hyperlink r:id="rId60" w:history="1">
        <w:r w:rsidRPr="00DD3C07">
          <w:rPr>
            <w:rFonts w:ascii="Times New Roman" w:eastAsia="Calibri" w:hAnsi="Times New Roman"/>
            <w:sz w:val="20"/>
            <w:szCs w:val="20"/>
            <w:lang w:val="ru-RU"/>
          </w:rPr>
          <w:t>законе</w:t>
        </w:r>
      </w:hyperlink>
      <w:r w:rsidRPr="00DD3C07">
        <w:rPr>
          <w:rFonts w:ascii="Times New Roman" w:eastAsia="Calibri" w:hAnsi="Times New Roman"/>
          <w:sz w:val="20"/>
          <w:szCs w:val="20"/>
          <w:lang w:val="ru-RU"/>
        </w:rPr>
        <w:t xml:space="preserve"> от 27.07.2010          № 210-ФЗ «Об организации предоставления государственных и муниципальных услуг» </w:t>
      </w:r>
      <w:r w:rsidRPr="00DD3C07">
        <w:rPr>
          <w:rFonts w:ascii="Times New Roman" w:eastAsia="Calibri" w:hAnsi="Times New Roman"/>
          <w:bCs/>
          <w:iCs/>
          <w:sz w:val="20"/>
          <w:szCs w:val="20"/>
          <w:lang w:val="ru-RU"/>
        </w:rPr>
        <w:t>и иных нормативных правовых актах Российской Федерации и Кировской области.</w:t>
      </w:r>
    </w:p>
    <w:p w:rsidR="00DD3C07" w:rsidRPr="00DD3C07" w:rsidRDefault="00DD3C07" w:rsidP="00DD3C07">
      <w:pPr>
        <w:pStyle w:val="af4"/>
        <w:ind w:firstLine="709"/>
        <w:jc w:val="both"/>
        <w:rPr>
          <w:bCs/>
          <w:color w:val="000000"/>
          <w:sz w:val="20"/>
          <w:lang w:val="ru-RU"/>
        </w:rPr>
      </w:pPr>
      <w:r w:rsidRPr="00DD3C07">
        <w:rPr>
          <w:bCs/>
          <w:color w:val="000000"/>
          <w:sz w:val="20"/>
          <w:lang w:val="ru-RU"/>
        </w:rPr>
        <w:t>1.2. Круг заявителей.</w:t>
      </w:r>
    </w:p>
    <w:p w:rsidR="00DD3C07" w:rsidRPr="00DD3C07" w:rsidRDefault="00DD3C07" w:rsidP="00DD3C07">
      <w:pPr>
        <w:autoSpaceDE w:val="0"/>
        <w:autoSpaceDN w:val="0"/>
        <w:adjustRightInd w:val="0"/>
        <w:spacing w:after="0" w:line="240" w:lineRule="auto"/>
        <w:ind w:firstLine="709"/>
        <w:jc w:val="both"/>
        <w:rPr>
          <w:rFonts w:ascii="Times New Roman" w:hAnsi="Times New Roman"/>
          <w:bCs/>
          <w:sz w:val="20"/>
          <w:szCs w:val="20"/>
          <w:lang w:val="ru-RU" w:eastAsia="ru-RU"/>
        </w:rPr>
      </w:pPr>
      <w:r w:rsidRPr="00DD3C07">
        <w:rPr>
          <w:rFonts w:ascii="Times New Roman" w:hAnsi="Times New Roman"/>
          <w:sz w:val="20"/>
          <w:szCs w:val="20"/>
          <w:lang w:val="ru-RU"/>
        </w:rPr>
        <w:t>Заявителями являются юридические лица, физические лица, обратившиеся с</w:t>
      </w:r>
      <w:r w:rsidRPr="00DD3C07">
        <w:rPr>
          <w:rFonts w:ascii="Times New Roman" w:hAnsi="Times New Roman"/>
          <w:bCs/>
          <w:sz w:val="20"/>
          <w:szCs w:val="20"/>
          <w:lang w:val="ru-RU" w:eastAsia="ru-RU"/>
        </w:rPr>
        <w:t xml:space="preserve"> заявлением о предоставлении муниципальной услуги, в письменной или электронной форме (далее – заявлением).</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От имени юридических лиц в качестве потребителей муниципальной услуги могут выступать:</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лица, действующие в соответствии с законом, иными правовыми актами и учредительными документами без доверенности;</w:t>
      </w:r>
    </w:p>
    <w:p w:rsidR="00DD3C07" w:rsidRPr="00DD3C07" w:rsidRDefault="00DD3C07" w:rsidP="00DD3C07">
      <w:pPr>
        <w:autoSpaceDE w:val="0"/>
        <w:autoSpaceDN w:val="0"/>
        <w:adjustRightInd w:val="0"/>
        <w:spacing w:after="0" w:line="240" w:lineRule="auto"/>
        <w:ind w:firstLine="709"/>
        <w:jc w:val="both"/>
        <w:rPr>
          <w:rFonts w:ascii="Times New Roman" w:hAnsi="Times New Roman"/>
          <w:bCs/>
          <w:sz w:val="20"/>
          <w:szCs w:val="20"/>
          <w:lang w:val="ru-RU" w:eastAsia="ru-RU"/>
        </w:rPr>
      </w:pPr>
      <w:r w:rsidRPr="00DD3C07">
        <w:rPr>
          <w:rFonts w:ascii="Times New Roman" w:hAnsi="Times New Roman"/>
          <w:sz w:val="20"/>
          <w:szCs w:val="20"/>
          <w:lang w:val="ru-RU" w:eastAsia="ru-RU"/>
        </w:rPr>
        <w:t>представители в силу полномочий, основанных на доверенности или договоре.</w:t>
      </w:r>
    </w:p>
    <w:p w:rsidR="00DD3C07" w:rsidRPr="00DD3C07" w:rsidRDefault="00DD3C07" w:rsidP="00DD3C07">
      <w:pPr>
        <w:autoSpaceDE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 xml:space="preserve">1.3. </w:t>
      </w:r>
      <w:r w:rsidRPr="00DD3C07">
        <w:rPr>
          <w:rFonts w:ascii="Times New Roman" w:eastAsia="Calibri" w:hAnsi="Times New Roman"/>
          <w:sz w:val="20"/>
          <w:szCs w:val="20"/>
          <w:lang w:val="ru-RU"/>
        </w:rPr>
        <w:t>Требования к порядку информирования о предоставлении муниципальной услуги</w:t>
      </w:r>
      <w:r w:rsidRPr="00DD3C07">
        <w:rPr>
          <w:rFonts w:ascii="Times New Roman" w:hAnsi="Times New Roman"/>
          <w:sz w:val="20"/>
          <w:szCs w:val="20"/>
          <w:lang w:val="ru-RU"/>
        </w:rPr>
        <w:t>.</w:t>
      </w:r>
    </w:p>
    <w:p w:rsidR="00DD3C07" w:rsidRPr="00DD3C07" w:rsidRDefault="00DD3C07" w:rsidP="00DD3C07">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DD3C07">
        <w:rPr>
          <w:rFonts w:ascii="Times New Roman" w:eastAsia="Calibri" w:hAnsi="Times New Roman"/>
          <w:sz w:val="20"/>
          <w:szCs w:val="20"/>
          <w:lang w:val="ru-RU"/>
        </w:rPr>
        <w:t>1.3.1. Порядок получения информации по вопросам предоставления муниципальной услуги.</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DD3C07">
        <w:rPr>
          <w:rFonts w:ascii="Times New Roman" w:eastAsia="Calibri" w:hAnsi="Times New Roman"/>
          <w:bCs/>
          <w:sz w:val="20"/>
          <w:szCs w:val="20"/>
          <w:lang w:val="ru-RU"/>
        </w:rPr>
        <w:t>органа, предоставляющего муниципальную услугу,</w:t>
      </w:r>
      <w:r w:rsidRPr="00DD3C07">
        <w:rPr>
          <w:rFonts w:ascii="Times New Roman" w:eastAsia="Calibri" w:hAnsi="Times New Roman"/>
          <w:sz w:val="20"/>
          <w:szCs w:val="20"/>
          <w:lang w:val="ru-RU"/>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DD3C07" w:rsidRPr="00DD3C07" w:rsidRDefault="00DD3C07" w:rsidP="00DD3C07">
      <w:pPr>
        <w:autoSpaceDE w:val="0"/>
        <w:autoSpaceDN w:val="0"/>
        <w:adjustRightInd w:val="0"/>
        <w:spacing w:after="0" w:line="240" w:lineRule="auto"/>
        <w:ind w:firstLine="709"/>
        <w:jc w:val="both"/>
        <w:outlineLvl w:val="1"/>
        <w:rPr>
          <w:rFonts w:ascii="Times New Roman" w:eastAsia="Calibri" w:hAnsi="Times New Roman"/>
          <w:sz w:val="20"/>
          <w:szCs w:val="20"/>
          <w:lang w:val="ru-RU"/>
        </w:rPr>
      </w:pPr>
      <w:r w:rsidRPr="00DD3C07">
        <w:rPr>
          <w:rFonts w:ascii="Times New Roman" w:eastAsia="Calibri" w:hAnsi="Times New Roman"/>
          <w:sz w:val="20"/>
          <w:szCs w:val="20"/>
          <w:lang w:val="ru-RU"/>
        </w:rPr>
        <w:lastRenderedPageBreak/>
        <w:t xml:space="preserve">на официальном сайте </w:t>
      </w:r>
      <w:r w:rsidRPr="00DD3C07">
        <w:rPr>
          <w:rFonts w:ascii="Times New Roman" w:eastAsia="Calibri" w:hAnsi="Times New Roman"/>
          <w:bCs/>
          <w:sz w:val="20"/>
          <w:szCs w:val="20"/>
          <w:lang w:val="ru-RU"/>
        </w:rPr>
        <w:t>органа, предоставляющего муниципальную услугу, в информационно-телекоммуникационной сети «Интернет» (далее – сеть Интернет)</w:t>
      </w:r>
      <w:r w:rsidRPr="00DD3C07">
        <w:rPr>
          <w:rFonts w:ascii="Times New Roman" w:eastAsia="Calibri" w:hAnsi="Times New Roman"/>
          <w:sz w:val="20"/>
          <w:szCs w:val="20"/>
          <w:lang w:val="ru-RU"/>
        </w:rPr>
        <w:t>;</w:t>
      </w:r>
    </w:p>
    <w:p w:rsidR="00DD3C07" w:rsidRPr="00DD3C07" w:rsidRDefault="00DD3C07" w:rsidP="00DD3C07">
      <w:pPr>
        <w:autoSpaceDE w:val="0"/>
        <w:autoSpaceDN w:val="0"/>
        <w:adjustRightInd w:val="0"/>
        <w:spacing w:after="0" w:line="240" w:lineRule="auto"/>
        <w:ind w:firstLine="709"/>
        <w:jc w:val="both"/>
        <w:outlineLvl w:val="3"/>
        <w:rPr>
          <w:rFonts w:ascii="Times New Roman" w:eastAsia="Calibri" w:hAnsi="Times New Roman"/>
          <w:bCs/>
          <w:sz w:val="20"/>
          <w:szCs w:val="20"/>
          <w:lang w:val="ru-RU"/>
        </w:rPr>
      </w:pPr>
      <w:r w:rsidRPr="00DD3C07">
        <w:rPr>
          <w:rFonts w:ascii="Times New Roman" w:eastAsia="Calibri" w:hAnsi="Times New Roman"/>
          <w:sz w:val="20"/>
          <w:szCs w:val="20"/>
          <w:lang w:val="ru-RU"/>
        </w:rPr>
        <w:t xml:space="preserve">в </w:t>
      </w:r>
      <w:r w:rsidRPr="00DD3C07">
        <w:rPr>
          <w:rFonts w:ascii="Times New Roman" w:eastAsia="Calibri"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DD3C07" w:rsidRPr="00DD3C07" w:rsidRDefault="00DD3C07" w:rsidP="00DD3C07">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DD3C07">
        <w:rPr>
          <w:rFonts w:ascii="Times New Roman" w:eastAsia="Calibri" w:hAnsi="Times New Roman"/>
          <w:sz w:val="20"/>
          <w:szCs w:val="20"/>
          <w:lang w:val="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D3C07" w:rsidRPr="00DD3C07" w:rsidRDefault="00DD3C07" w:rsidP="00DD3C07">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DD3C07">
        <w:rPr>
          <w:rFonts w:ascii="Times New Roman" w:eastAsia="Calibri" w:hAnsi="Times New Roman"/>
          <w:sz w:val="20"/>
          <w:szCs w:val="20"/>
          <w:lang w:val="ru-RU"/>
        </w:rPr>
        <w:t>на информационных стендах в местах предоставления муниципальной услуги;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при личном обращении заявителя;</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при обращении в письменной форме, в форме электронного документа;</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по телефону.</w:t>
      </w:r>
    </w:p>
    <w:p w:rsidR="00DD3C07" w:rsidRPr="00DD3C07" w:rsidRDefault="00DD3C07" w:rsidP="00DD3C07">
      <w:pPr>
        <w:autoSpaceDE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1.3.2. Справочная информация о предоставлении муниципальной услуги:</w:t>
      </w:r>
    </w:p>
    <w:p w:rsidR="00DD3C07" w:rsidRPr="00DD3C07" w:rsidRDefault="00DD3C07" w:rsidP="00DD3C07">
      <w:pPr>
        <w:tabs>
          <w:tab w:val="left" w:pos="142"/>
        </w:tabs>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Адрес: ул. Горького, д. 5, пгт Тужа, 612200, 3 этаж, каб. № 46;</w:t>
      </w:r>
    </w:p>
    <w:p w:rsidR="00DD3C07" w:rsidRPr="00DD3C07" w:rsidRDefault="00DD3C07" w:rsidP="00DD3C07">
      <w:pPr>
        <w:tabs>
          <w:tab w:val="left" w:pos="142"/>
        </w:tabs>
        <w:spacing w:after="0" w:line="240" w:lineRule="auto"/>
        <w:ind w:firstLine="709"/>
        <w:jc w:val="both"/>
        <w:rPr>
          <w:rFonts w:ascii="Times New Roman" w:hAnsi="Times New Roman"/>
          <w:sz w:val="20"/>
          <w:szCs w:val="20"/>
          <w:lang w:val="ru-RU"/>
        </w:rPr>
      </w:pPr>
      <w:r w:rsidRPr="00DD3C07">
        <w:rPr>
          <w:rFonts w:ascii="Times New Roman" w:eastAsia="Calibri" w:hAnsi="Times New Roman"/>
          <w:sz w:val="20"/>
          <w:szCs w:val="20"/>
          <w:lang w:val="ru-RU"/>
        </w:rPr>
        <w:t>режим работы</w:t>
      </w:r>
      <w:r w:rsidRPr="00DD3C07">
        <w:rPr>
          <w:rFonts w:ascii="Times New Roman" w:hAnsi="Times New Roman"/>
          <w:sz w:val="20"/>
          <w:szCs w:val="20"/>
          <w:lang w:val="ru-RU"/>
        </w:rPr>
        <w:t xml:space="preserve">: понедельник - четверг с 08-00 до 17-00, пятница с 08-00 до 16-00, </w:t>
      </w:r>
      <w:r w:rsidRPr="00DD3C07">
        <w:rPr>
          <w:rFonts w:ascii="Times New Roman" w:hAnsi="Times New Roman"/>
          <w:sz w:val="20"/>
          <w:szCs w:val="20"/>
          <w:lang w:val="ru-RU" w:eastAsia="ru-RU"/>
        </w:rPr>
        <w:t xml:space="preserve">обеденный перерыв: </w:t>
      </w:r>
      <w:r w:rsidRPr="00DD3C07">
        <w:rPr>
          <w:rFonts w:ascii="Times New Roman" w:hAnsi="Times New Roman"/>
          <w:sz w:val="20"/>
          <w:szCs w:val="20"/>
          <w:lang w:val="ru-RU"/>
        </w:rPr>
        <w:t>12-00 до 13-00,выходные: суббота - воскресенье;</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телефон: 8 (83340) 2-16-44; факс 8 (83340) 2-19-39;</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 xml:space="preserve">адрес электронной почты: </w:t>
      </w:r>
      <w:r w:rsidRPr="00DD3C07">
        <w:rPr>
          <w:rFonts w:ascii="Times New Roman" w:hAnsi="Times New Roman"/>
          <w:sz w:val="20"/>
          <w:szCs w:val="20"/>
          <w:lang w:eastAsia="ru-RU"/>
        </w:rPr>
        <w:t>admintuzha</w:t>
      </w:r>
      <w:r w:rsidRPr="00DD3C07">
        <w:rPr>
          <w:rFonts w:ascii="Times New Roman" w:hAnsi="Times New Roman"/>
          <w:sz w:val="20"/>
          <w:szCs w:val="20"/>
          <w:lang w:val="ru-RU" w:eastAsia="ru-RU"/>
        </w:rPr>
        <w:t>@</w:t>
      </w:r>
      <w:r w:rsidRPr="00DD3C07">
        <w:rPr>
          <w:rFonts w:ascii="Times New Roman" w:hAnsi="Times New Roman"/>
          <w:sz w:val="20"/>
          <w:szCs w:val="20"/>
          <w:lang w:eastAsia="ru-RU"/>
        </w:rPr>
        <w:t>mail</w:t>
      </w:r>
      <w:r w:rsidRPr="00DD3C07">
        <w:rPr>
          <w:rFonts w:ascii="Times New Roman" w:hAnsi="Times New Roman"/>
          <w:sz w:val="20"/>
          <w:szCs w:val="20"/>
          <w:lang w:val="ru-RU" w:eastAsia="ru-RU"/>
        </w:rPr>
        <w:t>.</w:t>
      </w:r>
      <w:r w:rsidRPr="00DD3C07">
        <w:rPr>
          <w:rFonts w:ascii="Times New Roman" w:hAnsi="Times New Roman"/>
          <w:sz w:val="20"/>
          <w:szCs w:val="20"/>
          <w:lang w:eastAsia="ru-RU"/>
        </w:rPr>
        <w:t>ru</w:t>
      </w:r>
      <w:r w:rsidRPr="00DD3C07">
        <w:rPr>
          <w:rFonts w:ascii="Times New Roman" w:hAnsi="Times New Roman"/>
          <w:sz w:val="20"/>
          <w:szCs w:val="20"/>
          <w:lang w:val="ru-RU" w:eastAsia="ru-RU"/>
        </w:rPr>
        <w:t>;</w:t>
      </w:r>
    </w:p>
    <w:p w:rsidR="00DD3C07" w:rsidRPr="00DD3C07" w:rsidRDefault="00DD3C07" w:rsidP="00DD3C07">
      <w:pPr>
        <w:tabs>
          <w:tab w:val="left" w:pos="2520"/>
        </w:tabs>
        <w:spacing w:after="0" w:line="240" w:lineRule="auto"/>
        <w:ind w:firstLine="709"/>
        <w:jc w:val="both"/>
        <w:rPr>
          <w:rFonts w:ascii="Times New Roman" w:hAnsi="Times New Roman"/>
          <w:i/>
          <w:sz w:val="20"/>
          <w:szCs w:val="20"/>
          <w:lang w:val="ru-RU"/>
        </w:rPr>
      </w:pPr>
      <w:r w:rsidRPr="00DD3C07">
        <w:rPr>
          <w:rFonts w:ascii="Times New Roman" w:hAnsi="Times New Roman"/>
          <w:sz w:val="20"/>
          <w:szCs w:val="20"/>
          <w:lang w:val="ru-RU" w:eastAsia="ru-RU"/>
        </w:rPr>
        <w:t xml:space="preserve">интернет: официальный сайт администрации Тужинского муниципального района Кировской области </w:t>
      </w:r>
      <w:hyperlink r:id="rId61" w:history="1">
        <w:r w:rsidRPr="00DD3C07">
          <w:rPr>
            <w:rStyle w:val="af1"/>
            <w:rFonts w:ascii="Times New Roman" w:hAnsi="Times New Roman"/>
            <w:sz w:val="20"/>
            <w:szCs w:val="20"/>
            <w:lang w:eastAsia="ru-RU"/>
          </w:rPr>
          <w:t>tuzha</w:t>
        </w:r>
        <w:r w:rsidRPr="00DD3C07">
          <w:rPr>
            <w:rStyle w:val="af1"/>
            <w:rFonts w:ascii="Times New Roman" w:hAnsi="Times New Roman"/>
            <w:sz w:val="20"/>
            <w:szCs w:val="20"/>
            <w:lang w:val="ru-RU" w:eastAsia="ru-RU"/>
          </w:rPr>
          <w:t>.</w:t>
        </w:r>
        <w:r w:rsidRPr="00DD3C07">
          <w:rPr>
            <w:rStyle w:val="af1"/>
            <w:rFonts w:ascii="Times New Roman" w:hAnsi="Times New Roman"/>
            <w:sz w:val="20"/>
            <w:szCs w:val="20"/>
            <w:lang w:eastAsia="ru-RU"/>
          </w:rPr>
          <w:t>ru</w:t>
        </w:r>
      </w:hyperlink>
      <w:r w:rsidRPr="00DD3C07">
        <w:rPr>
          <w:rFonts w:ascii="Times New Roman" w:hAnsi="Times New Roman"/>
          <w:sz w:val="20"/>
          <w:szCs w:val="20"/>
          <w:lang w:val="ru-RU" w:eastAsia="ru-RU"/>
        </w:rPr>
        <w:t>.</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района с момента приема документов в дни и часы работы органа, предоставляющего муниципальную услугу.</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D3C07" w:rsidRPr="00DD3C07" w:rsidRDefault="00DD3C07" w:rsidP="00DD3C07">
      <w:pPr>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D3C07" w:rsidRPr="00DD3C07" w:rsidRDefault="00DD3C07" w:rsidP="00DD3C07">
      <w:pPr>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1.3.6. Информация о порядке предоставления муниципальной услуги предоставляется бесплатно.</w:t>
      </w:r>
    </w:p>
    <w:p w:rsidR="00DD3C07" w:rsidRPr="00DD3C07" w:rsidRDefault="00DD3C07" w:rsidP="00DD3C07">
      <w:pPr>
        <w:spacing w:after="0" w:line="240" w:lineRule="auto"/>
        <w:ind w:firstLine="709"/>
        <w:jc w:val="both"/>
        <w:rPr>
          <w:rFonts w:ascii="Times New Roman" w:hAnsi="Times New Roman"/>
          <w:color w:val="000000"/>
          <w:sz w:val="20"/>
          <w:szCs w:val="20"/>
          <w:lang w:val="ru-RU"/>
        </w:rPr>
      </w:pPr>
    </w:p>
    <w:p w:rsidR="00DD3C07" w:rsidRPr="00DD3C07" w:rsidRDefault="00DD3C07" w:rsidP="00DD3C07">
      <w:pPr>
        <w:spacing w:after="0" w:line="240" w:lineRule="auto"/>
        <w:ind w:firstLine="709"/>
        <w:jc w:val="center"/>
        <w:rPr>
          <w:rFonts w:ascii="Times New Roman" w:hAnsi="Times New Roman"/>
          <w:color w:val="000000"/>
          <w:sz w:val="20"/>
          <w:szCs w:val="20"/>
          <w:lang w:val="ru-RU"/>
        </w:rPr>
      </w:pPr>
      <w:r w:rsidRPr="00DD3C07">
        <w:rPr>
          <w:rFonts w:ascii="Times New Roman" w:hAnsi="Times New Roman"/>
          <w:color w:val="000000"/>
          <w:sz w:val="20"/>
          <w:szCs w:val="20"/>
          <w:lang w:val="ru-RU"/>
        </w:rPr>
        <w:t>2. Стандарт предоставления муниципальной услуги.</w:t>
      </w:r>
    </w:p>
    <w:p w:rsidR="00DD3C07" w:rsidRPr="00DD3C07" w:rsidRDefault="00DD3C07" w:rsidP="00DD3C07">
      <w:pPr>
        <w:spacing w:after="0" w:line="240" w:lineRule="auto"/>
        <w:ind w:firstLine="709"/>
        <w:jc w:val="center"/>
        <w:rPr>
          <w:rFonts w:ascii="Times New Roman" w:hAnsi="Times New Roman"/>
          <w:color w:val="000000"/>
          <w:sz w:val="20"/>
          <w:szCs w:val="20"/>
          <w:lang w:val="ru-RU"/>
        </w:rPr>
      </w:pPr>
    </w:p>
    <w:p w:rsidR="00DD3C07" w:rsidRPr="00DD3C07" w:rsidRDefault="00DD3C07" w:rsidP="00DD3C07">
      <w:pPr>
        <w:pStyle w:val="af4"/>
        <w:ind w:firstLine="709"/>
        <w:jc w:val="both"/>
        <w:rPr>
          <w:color w:val="000000"/>
          <w:sz w:val="20"/>
          <w:lang w:val="ru-RU"/>
        </w:rPr>
      </w:pPr>
      <w:r w:rsidRPr="00DD3C07">
        <w:rPr>
          <w:bCs/>
          <w:color w:val="000000"/>
          <w:sz w:val="20"/>
          <w:lang w:val="ru-RU"/>
        </w:rPr>
        <w:t xml:space="preserve">2.1. </w:t>
      </w:r>
      <w:r w:rsidRPr="00DD3C07">
        <w:rPr>
          <w:color w:val="000000"/>
          <w:sz w:val="20"/>
          <w:lang w:val="ru-RU"/>
        </w:rPr>
        <w:t>Наименование муниципальной услуги.</w:t>
      </w:r>
    </w:p>
    <w:p w:rsidR="00DD3C07" w:rsidRPr="00DD3C07" w:rsidRDefault="00DD3C07" w:rsidP="00DD3C07">
      <w:pPr>
        <w:pStyle w:val="af4"/>
        <w:ind w:firstLine="709"/>
        <w:jc w:val="both"/>
        <w:rPr>
          <w:color w:val="000000"/>
          <w:sz w:val="20"/>
          <w:lang w:val="ru-RU"/>
        </w:rPr>
      </w:pPr>
      <w:r w:rsidRPr="00DD3C07">
        <w:rPr>
          <w:color w:val="000000"/>
          <w:sz w:val="20"/>
          <w:lang w:val="ru-RU"/>
        </w:rPr>
        <w:t>Наименование муниципальной услуги: «</w:t>
      </w:r>
      <w:r w:rsidRPr="00DD3C07">
        <w:rPr>
          <w:rStyle w:val="140"/>
          <w:rFonts w:ascii="Times New Roman" w:hAnsi="Times New Roman" w:cs="Times New Roman"/>
          <w:sz w:val="20"/>
          <w:szCs w:val="20"/>
          <w:lang w:val="ru-RU"/>
        </w:rPr>
        <w:t>Выдача разрешения на использование земель или</w:t>
      </w:r>
      <w:r w:rsidRPr="00DD3C07">
        <w:rPr>
          <w:rStyle w:val="170"/>
          <w:rFonts w:ascii="Times New Roman" w:hAnsi="Times New Roman" w:cs="Times New Roman"/>
          <w:sz w:val="20"/>
          <w:szCs w:val="20"/>
          <w:lang w:val="ru-RU"/>
        </w:rPr>
        <w:t xml:space="preserve"> </w:t>
      </w:r>
      <w:r w:rsidRPr="00DD3C07">
        <w:rPr>
          <w:rStyle w:val="140"/>
          <w:rFonts w:ascii="Times New Roman" w:hAnsi="Times New Roman" w:cs="Times New Roman"/>
          <w:sz w:val="20"/>
          <w:szCs w:val="20"/>
          <w:lang w:val="ru-RU"/>
        </w:rPr>
        <w:t>земельных участков, находящихся в собственности</w:t>
      </w:r>
      <w:r w:rsidRPr="00DD3C07">
        <w:rPr>
          <w:rStyle w:val="170"/>
          <w:rFonts w:ascii="Times New Roman" w:hAnsi="Times New Roman" w:cs="Times New Roman"/>
          <w:sz w:val="20"/>
          <w:szCs w:val="20"/>
          <w:lang w:val="ru-RU"/>
        </w:rPr>
        <w:t xml:space="preserve"> </w:t>
      </w:r>
      <w:r w:rsidRPr="00DD3C07">
        <w:rPr>
          <w:rStyle w:val="140"/>
          <w:rFonts w:ascii="Times New Roman" w:hAnsi="Times New Roman" w:cs="Times New Roman"/>
          <w:sz w:val="20"/>
          <w:szCs w:val="20"/>
          <w:lang w:val="ru-RU"/>
        </w:rPr>
        <w:t>муниципального образования</w:t>
      </w:r>
      <w:r w:rsidRPr="00DD3C07">
        <w:rPr>
          <w:sz w:val="20"/>
          <w:lang w:val="ru-RU"/>
        </w:rPr>
        <w:t xml:space="preserve"> Тужинский муниципальный район</w:t>
      </w:r>
      <w:r w:rsidRPr="00DD3C07">
        <w:rPr>
          <w:color w:val="000000"/>
          <w:sz w:val="20"/>
          <w:lang w:val="ru-RU"/>
        </w:rPr>
        <w:t>».</w:t>
      </w:r>
    </w:p>
    <w:p w:rsidR="00DD3C07" w:rsidRPr="00DD3C07" w:rsidRDefault="00DD3C07" w:rsidP="00DD3C07">
      <w:pPr>
        <w:pStyle w:val="af4"/>
        <w:ind w:firstLine="709"/>
        <w:jc w:val="both"/>
        <w:rPr>
          <w:color w:val="000000"/>
          <w:sz w:val="20"/>
          <w:lang w:val="ru-RU"/>
        </w:rPr>
      </w:pPr>
      <w:r w:rsidRPr="00DD3C07">
        <w:rPr>
          <w:bCs/>
          <w:color w:val="000000"/>
          <w:sz w:val="20"/>
          <w:lang w:val="ru-RU"/>
        </w:rPr>
        <w:t xml:space="preserve">2.2. </w:t>
      </w:r>
      <w:r w:rsidRPr="00DD3C07">
        <w:rPr>
          <w:color w:val="000000"/>
          <w:sz w:val="20"/>
          <w:lang w:val="ru-RU"/>
        </w:rPr>
        <w:t>Наименование органа, предоставляющего муниципальную услугу.</w:t>
      </w:r>
    </w:p>
    <w:p w:rsidR="00DD3C07" w:rsidRPr="00DD3C07" w:rsidRDefault="00DD3C07" w:rsidP="00DD3C07">
      <w:pPr>
        <w:autoSpaceDE w:val="0"/>
        <w:spacing w:after="0" w:line="240" w:lineRule="auto"/>
        <w:ind w:firstLine="709"/>
        <w:jc w:val="both"/>
        <w:rPr>
          <w:rFonts w:ascii="Times New Roman" w:hAnsi="Times New Roman"/>
          <w:bCs/>
          <w:sz w:val="20"/>
          <w:szCs w:val="20"/>
          <w:lang w:val="ru-RU"/>
        </w:rPr>
      </w:pPr>
      <w:r w:rsidRPr="00DD3C07">
        <w:rPr>
          <w:rFonts w:ascii="Times New Roman" w:eastAsia="Calibri" w:hAnsi="Times New Roman"/>
          <w:sz w:val="20"/>
          <w:szCs w:val="20"/>
          <w:lang w:val="ru-RU"/>
        </w:rPr>
        <w:t>Муниципальная услуга предоставляется</w:t>
      </w:r>
      <w:r w:rsidRPr="00DD3C07">
        <w:rPr>
          <w:rFonts w:ascii="Times New Roman" w:hAnsi="Times New Roman"/>
          <w:sz w:val="20"/>
          <w:szCs w:val="20"/>
          <w:lang w:val="ru-RU" w:eastAsia="ru-RU"/>
        </w:rPr>
        <w:t xml:space="preserve"> администрацией Тужинского муниципального района Кировской области (далее – администрация района)</w:t>
      </w:r>
      <w:r w:rsidRPr="00DD3C07">
        <w:rPr>
          <w:rFonts w:ascii="Times New Roman" w:hAnsi="Times New Roman"/>
          <w:bCs/>
          <w:sz w:val="20"/>
          <w:szCs w:val="20"/>
          <w:lang w:val="ru-RU"/>
        </w:rPr>
        <w:t>.</w:t>
      </w:r>
    </w:p>
    <w:p w:rsidR="00DD3C07" w:rsidRPr="00DD3C07" w:rsidRDefault="00DD3C07" w:rsidP="00DD3C07">
      <w:pPr>
        <w:pStyle w:val="af4"/>
        <w:ind w:firstLine="709"/>
        <w:jc w:val="both"/>
        <w:rPr>
          <w:bCs/>
          <w:color w:val="000000"/>
          <w:sz w:val="20"/>
          <w:lang w:val="ru-RU"/>
        </w:rPr>
      </w:pPr>
      <w:r w:rsidRPr="00DD3C07">
        <w:rPr>
          <w:bCs/>
          <w:color w:val="000000"/>
          <w:sz w:val="20"/>
          <w:lang w:val="ru-RU"/>
        </w:rPr>
        <w:t>2.3. Результат предоставления муниципальной услуги.</w:t>
      </w:r>
    </w:p>
    <w:p w:rsidR="00DD3C07" w:rsidRPr="00DD3C07" w:rsidRDefault="00DD3C07" w:rsidP="00DD3C07">
      <w:pPr>
        <w:autoSpaceDE w:val="0"/>
        <w:autoSpaceDN w:val="0"/>
        <w:adjustRightInd w:val="0"/>
        <w:spacing w:after="0" w:line="240" w:lineRule="auto"/>
        <w:ind w:firstLine="709"/>
        <w:outlineLvl w:val="2"/>
        <w:rPr>
          <w:rFonts w:ascii="Times New Roman" w:hAnsi="Times New Roman"/>
          <w:bCs/>
          <w:sz w:val="20"/>
          <w:szCs w:val="20"/>
          <w:lang w:val="ru-RU"/>
        </w:rPr>
      </w:pPr>
      <w:r w:rsidRPr="00DD3C07">
        <w:rPr>
          <w:rFonts w:ascii="Times New Roman" w:hAnsi="Times New Roman"/>
          <w:bCs/>
          <w:sz w:val="20"/>
          <w:szCs w:val="20"/>
          <w:lang w:val="ru-RU"/>
        </w:rPr>
        <w:t>Результатом предоставления муниципальной услуги является:</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разрешение на использование земель или земельных участков (далее – разрешение);</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отказ в выдаче разрешения на использование земель или земельных участков.</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2.4. Срок предоставления муниципальной услуги</w:t>
      </w:r>
    </w:p>
    <w:p w:rsidR="00DD3C07" w:rsidRPr="00DD3C07" w:rsidRDefault="00DD3C07" w:rsidP="00DD3C07">
      <w:pPr>
        <w:autoSpaceDE w:val="0"/>
        <w:autoSpaceDN w:val="0"/>
        <w:adjustRightInd w:val="0"/>
        <w:spacing w:after="0" w:line="240" w:lineRule="auto"/>
        <w:ind w:firstLine="709"/>
        <w:jc w:val="both"/>
        <w:outlineLvl w:val="2"/>
        <w:rPr>
          <w:rFonts w:ascii="Times New Roman" w:hAnsi="Times New Roman"/>
          <w:sz w:val="20"/>
          <w:szCs w:val="20"/>
          <w:lang w:val="ru-RU" w:eastAsia="ru-RU"/>
        </w:rPr>
      </w:pPr>
      <w:r w:rsidRPr="00DD3C07">
        <w:rPr>
          <w:rFonts w:ascii="Times New Roman" w:hAnsi="Times New Roman"/>
          <w:sz w:val="20"/>
          <w:szCs w:val="20"/>
          <w:lang w:val="ru-RU" w:eastAsia="ru-RU"/>
        </w:rPr>
        <w:t>Срок предоставления государственной услуги не должен превышать 25 дней со дня поступления заявления в случаях, установленных Земельным кодексом Российской Федерации, и 30 дней со дня поступления заявления в случаях, установленных постановлением Правительства Российской Федерации от 03.12.2014 № 1300.</w:t>
      </w:r>
    </w:p>
    <w:p w:rsidR="00DD3C07" w:rsidRPr="00DD3C07" w:rsidRDefault="00DD3C07" w:rsidP="00DD3C0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DD3C07">
        <w:rPr>
          <w:rFonts w:ascii="Times New Roman" w:eastAsia="Calibri" w:hAnsi="Times New Roman"/>
          <w:sz w:val="20"/>
          <w:szCs w:val="20"/>
          <w:lang w:val="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DD3C07" w:rsidRPr="00DD3C07" w:rsidRDefault="00DD3C07" w:rsidP="00DD3C07">
      <w:pPr>
        <w:pStyle w:val="afff1"/>
        <w:spacing w:before="0" w:beforeAutospacing="0" w:after="0" w:afterAutospacing="0"/>
        <w:ind w:firstLine="709"/>
        <w:jc w:val="both"/>
        <w:rPr>
          <w:rFonts w:ascii="Times New Roman" w:hAnsi="Times New Roman"/>
          <w:lang w:val="ru-RU"/>
        </w:rPr>
      </w:pPr>
      <w:r w:rsidRPr="00DD3C07">
        <w:rPr>
          <w:rFonts w:ascii="Times New Roman" w:hAnsi="Times New Roman"/>
          <w:lang w:val="ru-RU"/>
        </w:rPr>
        <w:t xml:space="preserve">Предоставление муниципальной услуги осуществляется в соответствии с: </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D3C07" w:rsidRPr="00DD3C07" w:rsidRDefault="00DD3C07" w:rsidP="00DD3C07">
      <w:pPr>
        <w:pStyle w:val="afff1"/>
        <w:spacing w:before="0" w:beforeAutospacing="0" w:after="0" w:afterAutospacing="0"/>
        <w:ind w:firstLine="709"/>
        <w:jc w:val="both"/>
        <w:rPr>
          <w:rFonts w:ascii="Times New Roman" w:hAnsi="Times New Roman"/>
          <w:lang w:val="ru-RU"/>
        </w:rPr>
      </w:pPr>
      <w:r w:rsidRPr="00DD3C07">
        <w:rPr>
          <w:rFonts w:ascii="Times New Roman" w:hAnsi="Times New Roman"/>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p>
    <w:p w:rsidR="00DD3C07" w:rsidRPr="00DD3C07" w:rsidRDefault="00DD3C07" w:rsidP="00DD3C07">
      <w:pPr>
        <w:autoSpaceDE w:val="0"/>
        <w:autoSpaceDN w:val="0"/>
        <w:adjustRightInd w:val="0"/>
        <w:spacing w:after="0" w:line="240" w:lineRule="auto"/>
        <w:ind w:firstLine="709"/>
        <w:jc w:val="both"/>
        <w:outlineLvl w:val="2"/>
        <w:rPr>
          <w:rFonts w:ascii="Times New Roman" w:hAnsi="Times New Roman"/>
          <w:sz w:val="20"/>
          <w:szCs w:val="20"/>
          <w:lang w:val="ru-RU"/>
        </w:rPr>
      </w:pPr>
      <w:r w:rsidRPr="00DD3C07">
        <w:rPr>
          <w:rFonts w:ascii="Times New Roman" w:hAnsi="Times New Roman"/>
          <w:sz w:val="20"/>
          <w:szCs w:val="20"/>
          <w:lang w:val="ru-RU"/>
        </w:rPr>
        <w:lastRenderedPageBreak/>
        <w:t>Земельным кодексом Российской Федерации от 25.10.2001 № 136-ФЗ («Собрание законодательства РФ», 29.10.2001, № 44, ст. 4147, «Парламентская газета», № 204-205, 30.10.2001, «Российская газета», № 211-212, 30.10.2001);</w:t>
      </w:r>
    </w:p>
    <w:p w:rsidR="00DD3C07" w:rsidRPr="00DD3C07" w:rsidRDefault="00DD3C07" w:rsidP="00DD3C07">
      <w:pPr>
        <w:autoSpaceDE w:val="0"/>
        <w:autoSpaceDN w:val="0"/>
        <w:adjustRightInd w:val="0"/>
        <w:spacing w:after="0" w:line="240" w:lineRule="auto"/>
        <w:ind w:firstLine="709"/>
        <w:jc w:val="both"/>
        <w:outlineLvl w:val="2"/>
        <w:rPr>
          <w:rFonts w:ascii="Times New Roman" w:hAnsi="Times New Roman"/>
          <w:sz w:val="20"/>
          <w:szCs w:val="20"/>
          <w:lang w:val="ru-RU"/>
        </w:rPr>
      </w:pPr>
      <w:r w:rsidRPr="00DD3C07">
        <w:rPr>
          <w:rFonts w:ascii="Times New Roman" w:hAnsi="Times New Roman"/>
          <w:sz w:val="20"/>
          <w:szCs w:val="20"/>
          <w:lang w:val="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DD3C07" w:rsidRPr="00DD3C07" w:rsidRDefault="00DD3C07" w:rsidP="00DD3C07">
      <w:pPr>
        <w:pStyle w:val="afff1"/>
        <w:spacing w:before="0" w:beforeAutospacing="0" w:after="0" w:afterAutospacing="0"/>
        <w:ind w:firstLine="709"/>
        <w:jc w:val="both"/>
        <w:rPr>
          <w:rFonts w:ascii="Times New Roman" w:hAnsi="Times New Roman"/>
          <w:lang w:val="ru-RU"/>
        </w:rPr>
      </w:pPr>
      <w:r w:rsidRPr="00DD3C07">
        <w:rPr>
          <w:rFonts w:ascii="Times New Roman" w:hAnsi="Times New Roman"/>
          <w:lang w:val="ru-RU"/>
        </w:rPr>
        <w:t xml:space="preserve">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 xml:space="preserve">постановлением Правительства Российской Федерации от 03.12.2014 </w:t>
      </w:r>
      <w:r w:rsidRPr="00DD3C07">
        <w:rPr>
          <w:rFonts w:ascii="Times New Roman" w:hAnsi="Times New Roman"/>
          <w:sz w:val="20"/>
          <w:szCs w:val="20"/>
          <w:lang w:val="ru-RU"/>
        </w:rPr>
        <w:b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w:t>
      </w:r>
      <w:r w:rsidRPr="00DD3C07">
        <w:rPr>
          <w:rFonts w:ascii="Times New Roman" w:hAnsi="Times New Roman"/>
          <w:sz w:val="20"/>
          <w:szCs w:val="20"/>
        </w:rPr>
        <w:t>http</w:t>
      </w:r>
      <w:r w:rsidRPr="00DD3C07">
        <w:rPr>
          <w:rFonts w:ascii="Times New Roman" w:hAnsi="Times New Roman"/>
          <w:sz w:val="20"/>
          <w:szCs w:val="20"/>
          <w:lang w:val="ru-RU"/>
        </w:rPr>
        <w:t>://</w:t>
      </w:r>
      <w:r w:rsidRPr="00DD3C07">
        <w:rPr>
          <w:rFonts w:ascii="Times New Roman" w:hAnsi="Times New Roman"/>
          <w:sz w:val="20"/>
          <w:szCs w:val="20"/>
        </w:rPr>
        <w:t>www</w:t>
      </w:r>
      <w:r w:rsidRPr="00DD3C07">
        <w:rPr>
          <w:rFonts w:ascii="Times New Roman" w:hAnsi="Times New Roman"/>
          <w:sz w:val="20"/>
          <w:szCs w:val="20"/>
          <w:lang w:val="ru-RU"/>
        </w:rPr>
        <w:t>.</w:t>
      </w:r>
      <w:r w:rsidRPr="00DD3C07">
        <w:rPr>
          <w:rFonts w:ascii="Times New Roman" w:hAnsi="Times New Roman"/>
          <w:sz w:val="20"/>
          <w:szCs w:val="20"/>
        </w:rPr>
        <w:t>pravo</w:t>
      </w:r>
      <w:r w:rsidRPr="00DD3C07">
        <w:rPr>
          <w:rFonts w:ascii="Times New Roman" w:hAnsi="Times New Roman"/>
          <w:sz w:val="20"/>
          <w:szCs w:val="20"/>
          <w:lang w:val="ru-RU"/>
        </w:rPr>
        <w:t>.</w:t>
      </w:r>
      <w:r w:rsidRPr="00DD3C07">
        <w:rPr>
          <w:rFonts w:ascii="Times New Roman" w:hAnsi="Times New Roman"/>
          <w:sz w:val="20"/>
          <w:szCs w:val="20"/>
        </w:rPr>
        <w:t>gov</w:t>
      </w:r>
      <w:r w:rsidRPr="00DD3C07">
        <w:rPr>
          <w:rFonts w:ascii="Times New Roman" w:hAnsi="Times New Roman"/>
          <w:sz w:val="20"/>
          <w:szCs w:val="20"/>
          <w:lang w:val="ru-RU"/>
        </w:rPr>
        <w:t>.</w:t>
      </w:r>
      <w:r w:rsidRPr="00DD3C07">
        <w:rPr>
          <w:rFonts w:ascii="Times New Roman" w:hAnsi="Times New Roman"/>
          <w:sz w:val="20"/>
          <w:szCs w:val="20"/>
        </w:rPr>
        <w:t>ru</w:t>
      </w:r>
      <w:r w:rsidRPr="00DD3C07">
        <w:rPr>
          <w:rFonts w:ascii="Times New Roman" w:hAnsi="Times New Roman"/>
          <w:sz w:val="20"/>
          <w:szCs w:val="20"/>
          <w:lang w:val="ru-RU"/>
        </w:rPr>
        <w:t xml:space="preserve">, 09.12.2014, Собрание законодательства Российской Федерации, 15.12.2014, </w:t>
      </w:r>
      <w:r w:rsidRPr="00DD3C07">
        <w:rPr>
          <w:rFonts w:ascii="Times New Roman" w:hAnsi="Times New Roman"/>
          <w:sz w:val="20"/>
          <w:szCs w:val="20"/>
        </w:rPr>
        <w:t>N</w:t>
      </w:r>
      <w:r w:rsidRPr="00DD3C07">
        <w:rPr>
          <w:rFonts w:ascii="Times New Roman" w:hAnsi="Times New Roman"/>
          <w:sz w:val="20"/>
          <w:szCs w:val="20"/>
          <w:lang w:val="ru-RU"/>
        </w:rPr>
        <w:t xml:space="preserve"> 50, статья 7089);</w:t>
      </w:r>
    </w:p>
    <w:p w:rsidR="00DD3C07" w:rsidRPr="00DD3C07" w:rsidRDefault="00DD3C07" w:rsidP="00DD3C07">
      <w:pPr>
        <w:pStyle w:val="af4"/>
        <w:ind w:firstLine="709"/>
        <w:jc w:val="both"/>
        <w:rPr>
          <w:sz w:val="20"/>
          <w:lang w:val="ru-RU"/>
        </w:rPr>
      </w:pPr>
      <w:r w:rsidRPr="00DD3C07">
        <w:rPr>
          <w:sz w:val="20"/>
          <w:lang w:val="ru-RU"/>
        </w:rPr>
        <w:t xml:space="preserve">постановлением Правительства Российской Федерации от 27.11.2014 </w:t>
      </w:r>
      <w:r w:rsidRPr="00DD3C07">
        <w:rPr>
          <w:sz w:val="20"/>
          <w:lang w:val="ru-RU"/>
        </w:rPr>
        <w:b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w:t>
      </w:r>
      <w:r w:rsidRPr="00DD3C07">
        <w:rPr>
          <w:sz w:val="20"/>
        </w:rPr>
        <w:t>http</w:t>
      </w:r>
      <w:r w:rsidRPr="00DD3C07">
        <w:rPr>
          <w:sz w:val="20"/>
          <w:lang w:val="ru-RU"/>
        </w:rPr>
        <w:t>://</w:t>
      </w:r>
      <w:r w:rsidRPr="00DD3C07">
        <w:rPr>
          <w:sz w:val="20"/>
        </w:rPr>
        <w:t>www</w:t>
      </w:r>
      <w:r w:rsidRPr="00DD3C07">
        <w:rPr>
          <w:sz w:val="20"/>
          <w:lang w:val="ru-RU"/>
        </w:rPr>
        <w:t>.</w:t>
      </w:r>
      <w:r w:rsidRPr="00DD3C07">
        <w:rPr>
          <w:sz w:val="20"/>
        </w:rPr>
        <w:t>pravo</w:t>
      </w:r>
      <w:r w:rsidRPr="00DD3C07">
        <w:rPr>
          <w:sz w:val="20"/>
          <w:lang w:val="ru-RU"/>
        </w:rPr>
        <w:t>.</w:t>
      </w:r>
      <w:r w:rsidRPr="00DD3C07">
        <w:rPr>
          <w:sz w:val="20"/>
        </w:rPr>
        <w:t>gov</w:t>
      </w:r>
      <w:r w:rsidRPr="00DD3C07">
        <w:rPr>
          <w:sz w:val="20"/>
          <w:lang w:val="ru-RU"/>
        </w:rPr>
        <w:t>.</w:t>
      </w:r>
      <w:r w:rsidRPr="00DD3C07">
        <w:rPr>
          <w:sz w:val="20"/>
        </w:rPr>
        <w:t>ru</w:t>
      </w:r>
      <w:r w:rsidRPr="00DD3C07">
        <w:rPr>
          <w:sz w:val="20"/>
          <w:lang w:val="ru-RU"/>
        </w:rPr>
        <w:t xml:space="preserve">, 01.12.2014, Собрание законодательства Российской Федерации, 08.12.2014, </w:t>
      </w:r>
      <w:r w:rsidRPr="00DD3C07">
        <w:rPr>
          <w:sz w:val="20"/>
        </w:rPr>
        <w:t>N</w:t>
      </w:r>
      <w:r w:rsidRPr="00DD3C07">
        <w:rPr>
          <w:sz w:val="20"/>
          <w:lang w:val="ru-RU"/>
        </w:rPr>
        <w:t xml:space="preserve"> 49 (часть </w:t>
      </w:r>
      <w:r w:rsidRPr="00DD3C07">
        <w:rPr>
          <w:sz w:val="20"/>
        </w:rPr>
        <w:t>VI</w:t>
      </w:r>
      <w:r w:rsidRPr="00DD3C07">
        <w:rPr>
          <w:sz w:val="20"/>
          <w:lang w:val="ru-RU"/>
        </w:rPr>
        <w:t>), статья 6951);</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 xml:space="preserve">постановлением Правительства Кировской области от 11.09.2015 </w:t>
      </w:r>
      <w:r w:rsidRPr="00DD3C07">
        <w:rPr>
          <w:rFonts w:ascii="Times New Roman" w:hAnsi="Times New Roman"/>
          <w:sz w:val="20"/>
          <w:szCs w:val="20"/>
          <w:lang w:val="ru-RU"/>
        </w:rPr>
        <w:br/>
        <w:t xml:space="preserve">№ 59/570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информационный сайт Правительства Кировской области </w:t>
      </w:r>
      <w:r w:rsidRPr="00DD3C07">
        <w:rPr>
          <w:rFonts w:ascii="Times New Roman" w:hAnsi="Times New Roman"/>
          <w:sz w:val="20"/>
          <w:szCs w:val="20"/>
        </w:rPr>
        <w:t>http</w:t>
      </w:r>
      <w:r w:rsidRPr="00DD3C07">
        <w:rPr>
          <w:rFonts w:ascii="Times New Roman" w:hAnsi="Times New Roman"/>
          <w:sz w:val="20"/>
          <w:szCs w:val="20"/>
          <w:lang w:val="ru-RU"/>
        </w:rPr>
        <w:t>://</w:t>
      </w:r>
      <w:r w:rsidRPr="00DD3C07">
        <w:rPr>
          <w:rFonts w:ascii="Times New Roman" w:hAnsi="Times New Roman"/>
          <w:sz w:val="20"/>
          <w:szCs w:val="20"/>
        </w:rPr>
        <w:t>www</w:t>
      </w:r>
      <w:r w:rsidRPr="00DD3C07">
        <w:rPr>
          <w:rFonts w:ascii="Times New Roman" w:hAnsi="Times New Roman"/>
          <w:sz w:val="20"/>
          <w:szCs w:val="20"/>
          <w:lang w:val="ru-RU"/>
        </w:rPr>
        <w:t>.</w:t>
      </w:r>
      <w:r w:rsidRPr="00DD3C07">
        <w:rPr>
          <w:rFonts w:ascii="Times New Roman" w:hAnsi="Times New Roman"/>
          <w:sz w:val="20"/>
          <w:szCs w:val="20"/>
        </w:rPr>
        <w:t>kirovreg</w:t>
      </w:r>
      <w:r w:rsidRPr="00DD3C07">
        <w:rPr>
          <w:rFonts w:ascii="Times New Roman" w:hAnsi="Times New Roman"/>
          <w:sz w:val="20"/>
          <w:szCs w:val="20"/>
          <w:lang w:val="ru-RU"/>
        </w:rPr>
        <w:t>.</w:t>
      </w:r>
      <w:r w:rsidRPr="00DD3C07">
        <w:rPr>
          <w:rFonts w:ascii="Times New Roman" w:hAnsi="Times New Roman"/>
          <w:sz w:val="20"/>
          <w:szCs w:val="20"/>
        </w:rPr>
        <w:t>ru</w:t>
      </w:r>
      <w:r w:rsidRPr="00DD3C07">
        <w:rPr>
          <w:rFonts w:ascii="Times New Roman" w:hAnsi="Times New Roman"/>
          <w:sz w:val="20"/>
          <w:szCs w:val="20"/>
          <w:lang w:val="ru-RU"/>
        </w:rPr>
        <w:t xml:space="preserve">, 15.09.2015, «Официальный интернет-портал правовой информации» </w:t>
      </w:r>
      <w:r w:rsidRPr="00DD3C07">
        <w:rPr>
          <w:rFonts w:ascii="Times New Roman" w:hAnsi="Times New Roman"/>
          <w:sz w:val="20"/>
          <w:szCs w:val="20"/>
        </w:rPr>
        <w:t>http</w:t>
      </w:r>
      <w:r w:rsidRPr="00DD3C07">
        <w:rPr>
          <w:rFonts w:ascii="Times New Roman" w:hAnsi="Times New Roman"/>
          <w:sz w:val="20"/>
          <w:szCs w:val="20"/>
          <w:lang w:val="ru-RU"/>
        </w:rPr>
        <w:t>://</w:t>
      </w:r>
      <w:r w:rsidRPr="00DD3C07">
        <w:rPr>
          <w:rFonts w:ascii="Times New Roman" w:hAnsi="Times New Roman"/>
          <w:sz w:val="20"/>
          <w:szCs w:val="20"/>
        </w:rPr>
        <w:t>www</w:t>
      </w:r>
      <w:r w:rsidRPr="00DD3C07">
        <w:rPr>
          <w:rFonts w:ascii="Times New Roman" w:hAnsi="Times New Roman"/>
          <w:sz w:val="20"/>
          <w:szCs w:val="20"/>
          <w:lang w:val="ru-RU"/>
        </w:rPr>
        <w:t>.</w:t>
      </w:r>
      <w:r w:rsidRPr="00DD3C07">
        <w:rPr>
          <w:rFonts w:ascii="Times New Roman" w:hAnsi="Times New Roman"/>
          <w:sz w:val="20"/>
          <w:szCs w:val="20"/>
        </w:rPr>
        <w:t>pravo</w:t>
      </w:r>
      <w:r w:rsidRPr="00DD3C07">
        <w:rPr>
          <w:rFonts w:ascii="Times New Roman" w:hAnsi="Times New Roman"/>
          <w:sz w:val="20"/>
          <w:szCs w:val="20"/>
          <w:lang w:val="ru-RU"/>
        </w:rPr>
        <w:t>.</w:t>
      </w:r>
      <w:r w:rsidRPr="00DD3C07">
        <w:rPr>
          <w:rFonts w:ascii="Times New Roman" w:hAnsi="Times New Roman"/>
          <w:sz w:val="20"/>
          <w:szCs w:val="20"/>
        </w:rPr>
        <w:t>gov</w:t>
      </w:r>
      <w:r w:rsidRPr="00DD3C07">
        <w:rPr>
          <w:rFonts w:ascii="Times New Roman" w:hAnsi="Times New Roman"/>
          <w:sz w:val="20"/>
          <w:szCs w:val="20"/>
          <w:lang w:val="ru-RU"/>
        </w:rPr>
        <w:t>.</w:t>
      </w:r>
      <w:r w:rsidRPr="00DD3C07">
        <w:rPr>
          <w:rFonts w:ascii="Times New Roman" w:hAnsi="Times New Roman"/>
          <w:sz w:val="20"/>
          <w:szCs w:val="20"/>
        </w:rPr>
        <w:t>ru</w:t>
      </w:r>
      <w:r w:rsidRPr="00DD3C07">
        <w:rPr>
          <w:rFonts w:ascii="Times New Roman" w:hAnsi="Times New Roman"/>
          <w:sz w:val="20"/>
          <w:szCs w:val="20"/>
          <w:lang w:val="ru-RU"/>
        </w:rPr>
        <w:t>, 16.09.2015);</w:t>
      </w:r>
    </w:p>
    <w:p w:rsidR="00DD3C07" w:rsidRPr="00DD3C07" w:rsidRDefault="00DD3C07" w:rsidP="00DD3C07">
      <w:pPr>
        <w:pStyle w:val="af4"/>
        <w:ind w:firstLine="709"/>
        <w:jc w:val="both"/>
        <w:rPr>
          <w:color w:val="000000"/>
          <w:sz w:val="20"/>
          <w:lang w:val="ru-RU"/>
        </w:rPr>
      </w:pPr>
      <w:r w:rsidRPr="00DD3C07">
        <w:rPr>
          <w:color w:val="000000"/>
          <w:sz w:val="20"/>
          <w:lang w:val="ru-RU"/>
        </w:rPr>
        <w:t>Уставом муниципального образования Тужинский муниципальный район;</w:t>
      </w:r>
    </w:p>
    <w:p w:rsidR="00DD3C07" w:rsidRPr="00DD3C07" w:rsidRDefault="00DD3C07" w:rsidP="00DD3C07">
      <w:pPr>
        <w:pStyle w:val="af4"/>
        <w:ind w:firstLine="709"/>
        <w:jc w:val="both"/>
        <w:rPr>
          <w:color w:val="000000"/>
          <w:sz w:val="20"/>
          <w:lang w:val="ru-RU"/>
        </w:rPr>
      </w:pPr>
      <w:r w:rsidRPr="00DD3C07">
        <w:rPr>
          <w:color w:val="000000"/>
          <w:sz w:val="20"/>
          <w:lang w:val="ru-RU"/>
        </w:rPr>
        <w:t>настоящим административным регламентом.</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2.6. Перечень документов, необходимых для предоставления муниципальной услуги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заявление по прилагаемой форме;</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rPr>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кадастровая выписка о земельном участке или кадастровый паспорт земельного участка;</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выписка из Единого государственного реестра недвижимости (далее - ЕГРН);</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копия лицензии, удостоверяющей право проведения работ по геологическому изучению недр (копия лицензии на пользование недрами);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 xml:space="preserve">иные документы, подтверждающие основания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w:t>
      </w:r>
      <w:r w:rsidRPr="00DD3C07">
        <w:rPr>
          <w:rFonts w:ascii="Times New Roman" w:hAnsi="Times New Roman"/>
          <w:sz w:val="20"/>
          <w:szCs w:val="20"/>
          <w:lang w:val="ru-RU" w:eastAsia="ru-RU"/>
        </w:rPr>
        <w:lastRenderedPageBreak/>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2.6.3. Запрещается требовать от заявителя:</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3C07" w:rsidRPr="00DD3C07" w:rsidRDefault="00DD3C07" w:rsidP="00DD3C07">
      <w:pPr>
        <w:autoSpaceDE w:val="0"/>
        <w:autoSpaceDN w:val="0"/>
        <w:adjustRightInd w:val="0"/>
        <w:spacing w:after="0" w:line="240" w:lineRule="auto"/>
        <w:ind w:firstLine="540"/>
        <w:jc w:val="both"/>
        <w:rPr>
          <w:rFonts w:ascii="Times New Roman" w:hAnsi="Times New Roman"/>
          <w:color w:val="000000"/>
          <w:sz w:val="20"/>
          <w:szCs w:val="20"/>
          <w:lang w:val="ru-RU"/>
        </w:rPr>
      </w:pPr>
      <w:r w:rsidRPr="00DD3C07">
        <w:rPr>
          <w:rFonts w:ascii="Times New Roman" w:hAnsi="Times New Roman"/>
          <w:color w:val="000000"/>
          <w:sz w:val="20"/>
          <w:szCs w:val="20"/>
          <w:lang w:val="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2" w:history="1">
        <w:r w:rsidRPr="00DD3C07">
          <w:rPr>
            <w:rFonts w:ascii="Times New Roman" w:hAnsi="Times New Roman"/>
            <w:color w:val="000000"/>
            <w:sz w:val="20"/>
            <w:szCs w:val="20"/>
            <w:lang w:val="ru-RU"/>
          </w:rPr>
          <w:t>частью 6</w:t>
        </w:r>
      </w:hyperlink>
      <w:r w:rsidRPr="00DD3C07">
        <w:rPr>
          <w:rFonts w:ascii="Times New Roman" w:hAnsi="Times New Roman"/>
          <w:color w:val="000000"/>
          <w:sz w:val="20"/>
          <w:szCs w:val="2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color w:val="000000"/>
          <w:sz w:val="20"/>
          <w:szCs w:val="2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3" w:history="1">
        <w:r w:rsidRPr="00DD3C07">
          <w:rPr>
            <w:rFonts w:ascii="Times New Roman" w:hAnsi="Times New Roman"/>
            <w:color w:val="000000"/>
            <w:sz w:val="20"/>
            <w:szCs w:val="20"/>
            <w:lang w:val="ru-RU"/>
          </w:rPr>
          <w:t>части 1 статьи 9</w:t>
        </w:r>
      </w:hyperlink>
      <w:r w:rsidRPr="00DD3C07">
        <w:rPr>
          <w:rFonts w:ascii="Times New Roman" w:hAnsi="Times New Roman"/>
          <w:color w:val="000000"/>
          <w:sz w:val="20"/>
          <w:szCs w:val="20"/>
          <w:lang w:val="ru-RU"/>
        </w:rPr>
        <w:t xml:space="preserve"> Федерального закона от 27.07.2010    № 210-ФЗ «Об организации предоставления государственных и муниципальных услуг»</w:t>
      </w:r>
      <w:r w:rsidRPr="00DD3C07">
        <w:rPr>
          <w:rFonts w:ascii="Times New Roman" w:hAnsi="Times New Roman"/>
          <w:sz w:val="20"/>
          <w:szCs w:val="20"/>
          <w:lang w:val="ru-RU"/>
        </w:rPr>
        <w:t>.</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2.7. Исчерпывающий перечень оснований для отказа в приеме документов, необходимых для предоставления муниципальной услуги.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rPr>
        <w:t>Основания для отказа в приеме документов не установлены.</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2.8. Перечень оснований для отказа в предоставлении муниципальной услуги</w:t>
      </w:r>
    </w:p>
    <w:p w:rsidR="00DD3C07" w:rsidRPr="00DD3C07" w:rsidRDefault="00DD3C07" w:rsidP="00DD3C07">
      <w:pPr>
        <w:autoSpaceDE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2.8.1. В заявлении указаны цели использования земель или земельного участка либо объекты, предполагаемые к размещению, не предусмотренные пунктом 1 статьи 39.34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D3C07" w:rsidRPr="00DD3C07" w:rsidRDefault="00DD3C07" w:rsidP="00DD3C07">
      <w:pPr>
        <w:autoSpaceDE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2.8.2. Земельный участок, на использование которого испрашивается разрешение, предоставлен физическому или юридическому лицу.</w:t>
      </w:r>
    </w:p>
    <w:p w:rsidR="00DD3C07" w:rsidRPr="00DD3C07" w:rsidRDefault="00DD3C07" w:rsidP="00DD3C07">
      <w:pPr>
        <w:autoSpaceDE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2.8.3. В отношении земельного участка, указанного в заявлении, поступило заявление о проведении аукциона либо указанный земельный участок является предметом аукциона.</w:t>
      </w:r>
    </w:p>
    <w:p w:rsidR="00DD3C07" w:rsidRPr="00DD3C07" w:rsidRDefault="00DD3C07" w:rsidP="00DD3C07">
      <w:pPr>
        <w:autoSpaceDE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2.8.4. Размещение объекта приведет к невозможности строительства объекта в соответствии с утвержденной документацией по планировке территории.</w:t>
      </w:r>
    </w:p>
    <w:p w:rsidR="00DD3C07" w:rsidRPr="00DD3C07" w:rsidRDefault="00DD3C07" w:rsidP="00DD3C07">
      <w:pPr>
        <w:autoSpaceDE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2.8.5. Земельный участок в соответствии с утвержденными документами территориального планирования и (или) документацией по планировке предназначен для размещения объектов федерального значения, объектов регионального значения или объектов местного значения и цели, указанные в заявлении, не связаны с размещением таких объектов.</w:t>
      </w:r>
    </w:p>
    <w:p w:rsidR="00DD3C07" w:rsidRPr="00DD3C07" w:rsidRDefault="00DD3C07" w:rsidP="00DD3C07">
      <w:pPr>
        <w:autoSpaceDE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2.8.6. Размещение объекта нарушает установленный законодательством режим осуществления деятельности в зонах с особыми условиями использования территорий.</w:t>
      </w:r>
    </w:p>
    <w:p w:rsidR="00DD3C07" w:rsidRPr="00DD3C07" w:rsidRDefault="00DD3C07" w:rsidP="00DD3C07">
      <w:pPr>
        <w:autoSpaceDE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2.8.7. Размещение объекта приведет к невозможности использования земельного участка в соответствии с видом разрешенного использования земельного участка.</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2.9. Если в случаях, установленных постановлением Правительства Российской Федерации от 03.12.2014 № 1300, заявление подано с нарушением требований настоящего Административного регламента, заявитель в течение 3 рабочих дней со дня поступления заявления уведомляется об отказе в рассмотрении заявления с указанием причин отказа.</w:t>
      </w:r>
    </w:p>
    <w:p w:rsidR="00DD3C07" w:rsidRPr="00DD3C07" w:rsidRDefault="00DD3C07" w:rsidP="00DD3C07">
      <w:pPr>
        <w:autoSpaceDE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 xml:space="preserve">2.10. </w:t>
      </w:r>
      <w:r w:rsidRPr="00DD3C07">
        <w:rPr>
          <w:rFonts w:ascii="Times New Roman" w:hAnsi="Times New Roman"/>
          <w:bCs/>
          <w:sz w:val="20"/>
          <w:szCs w:val="20"/>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C07" w:rsidRPr="00DD3C07" w:rsidRDefault="00DD3C07" w:rsidP="00DD3C07">
      <w:pPr>
        <w:autoSpaceDE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Услуги, которые являются необходимыми и обязательными для предоставления муниципальной услуги – отсутствуют.</w:t>
      </w:r>
    </w:p>
    <w:p w:rsidR="00DD3C07" w:rsidRPr="00DD3C07" w:rsidRDefault="00DD3C07" w:rsidP="00DD3C07">
      <w:pPr>
        <w:autoSpaceDE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2.11. Размер платы, взимаемой за предоставление муниципальной услуги.</w:t>
      </w:r>
    </w:p>
    <w:p w:rsidR="00DD3C07" w:rsidRPr="00DD3C07" w:rsidRDefault="00DD3C07" w:rsidP="00DD3C07">
      <w:pPr>
        <w:autoSpaceDE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Предоставление муниципальной услуги осуществляется на бесплатной основе.</w:t>
      </w:r>
    </w:p>
    <w:p w:rsidR="00DD3C07" w:rsidRPr="00DD3C07" w:rsidRDefault="00DD3C07" w:rsidP="00DD3C07">
      <w:pPr>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2.12.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DD3C07" w:rsidRPr="00DD3C07" w:rsidRDefault="00DD3C07" w:rsidP="00DD3C07">
      <w:pPr>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lastRenderedPageBreak/>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DD3C07" w:rsidRPr="00DD3C07" w:rsidRDefault="00DD3C07" w:rsidP="00DD3C07">
      <w:pPr>
        <w:shd w:val="clear" w:color="auto" w:fill="FFFFFF"/>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2.13. Срок регистрации документов.</w:t>
      </w:r>
    </w:p>
    <w:p w:rsidR="00DD3C07" w:rsidRPr="00DD3C07" w:rsidRDefault="00DD3C07" w:rsidP="00DD3C07">
      <w:pPr>
        <w:shd w:val="clear" w:color="auto" w:fill="FFFFFF"/>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Документы, представленные заявителем, в том числе в электронной форме, регистрируются в течение 3 дней с момента поступления.</w:t>
      </w:r>
    </w:p>
    <w:p w:rsidR="00DD3C07" w:rsidRPr="00DD3C07" w:rsidRDefault="00DD3C07" w:rsidP="00DD3C07">
      <w:pPr>
        <w:shd w:val="clear" w:color="auto" w:fill="FFFFFF"/>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2.14. Требования к помещению, в котором предоставляется муниципальная услуга.</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2.14.3. Места для информирования должны быть оборудованы информационными стендами, содержащими следующую информацию:</w:t>
      </w:r>
    </w:p>
    <w:p w:rsidR="00DD3C07" w:rsidRPr="00DD3C07" w:rsidRDefault="00DD3C07" w:rsidP="00DD3C07">
      <w:pPr>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график работы (часы приема), контактные телефоны (телефон для справок), адрес официального сайта администрации района в сети Интернет, адреса электронной почты.</w:t>
      </w:r>
    </w:p>
    <w:p w:rsidR="00DD3C07" w:rsidRPr="00DD3C07" w:rsidRDefault="00DD3C07" w:rsidP="00DD3C07">
      <w:pPr>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перечень, формы документов для заполнения, образцы заполнения документов, бланки для заполнения;</w:t>
      </w:r>
    </w:p>
    <w:p w:rsidR="00DD3C07" w:rsidRPr="00DD3C07" w:rsidRDefault="00DD3C07" w:rsidP="00DD3C07">
      <w:pPr>
        <w:autoSpaceDE w:val="0"/>
        <w:autoSpaceDN w:val="0"/>
        <w:adjustRightInd w:val="0"/>
        <w:spacing w:after="0" w:line="240" w:lineRule="auto"/>
        <w:ind w:firstLine="709"/>
        <w:rPr>
          <w:rFonts w:ascii="Times New Roman" w:eastAsia="Calibri" w:hAnsi="Times New Roman"/>
          <w:sz w:val="20"/>
          <w:szCs w:val="20"/>
          <w:lang w:val="ru-RU"/>
        </w:rPr>
      </w:pPr>
      <w:r w:rsidRPr="00DD3C07">
        <w:rPr>
          <w:rFonts w:ascii="Times New Roman" w:eastAsia="Calibri" w:hAnsi="Times New Roman"/>
          <w:sz w:val="20"/>
          <w:szCs w:val="20"/>
          <w:lang w:val="ru-RU"/>
        </w:rPr>
        <w:t>основания для отказа в предоставлении муниципальной услуги;</w:t>
      </w:r>
    </w:p>
    <w:p w:rsidR="00DD3C07" w:rsidRPr="00DD3C07" w:rsidRDefault="00DD3C07" w:rsidP="00DD3C07">
      <w:pPr>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порядок обжалования решений, действий (бездействия) администрации района, ее должностных лиц, либо муниципальных служащих;</w:t>
      </w:r>
    </w:p>
    <w:p w:rsidR="00DD3C07" w:rsidRPr="00DD3C07" w:rsidRDefault="00DD3C07" w:rsidP="00DD3C07">
      <w:pPr>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перечень нормативных правовых актов, регулирующих предоставление муниципальной услуги.</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2.14.4. Кабинеты (кабинки) приема заявителей должны быть оборудованы информационными табличками с указанием:</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номера кабинета (кабинки);</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фамилии, имени и отчества специалиста, осуществляющего прием заявителей;</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дней и часов приема, времени перерыва на обед.</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D3C07" w:rsidRPr="00DD3C07" w:rsidRDefault="00DD3C07" w:rsidP="00DD3C07">
      <w:pPr>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 xml:space="preserve">2.14.6. </w:t>
      </w:r>
      <w:r w:rsidRPr="00DD3C07">
        <w:rPr>
          <w:rFonts w:ascii="Times New Roman" w:hAnsi="Times New Roman"/>
          <w:sz w:val="20"/>
          <w:szCs w:val="20"/>
          <w:lang w:val="ru-RU"/>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r w:rsidRPr="00DD3C07">
        <w:rPr>
          <w:rFonts w:ascii="Times New Roman" w:eastAsia="Calibri" w:hAnsi="Times New Roman"/>
          <w:sz w:val="20"/>
          <w:szCs w:val="20"/>
          <w:lang w:val="ru-RU"/>
        </w:rPr>
        <w:t>.</w:t>
      </w:r>
    </w:p>
    <w:p w:rsidR="00DD3C07" w:rsidRPr="00DD3C07" w:rsidRDefault="00DD3C07" w:rsidP="00DD3C07">
      <w:pPr>
        <w:shd w:val="clear" w:color="auto" w:fill="FFFFFF"/>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2.15. Показатели доступности и качества муниципальной услуги.</w:t>
      </w:r>
    </w:p>
    <w:p w:rsidR="00DD3C07" w:rsidRPr="00DD3C07" w:rsidRDefault="00DD3C07" w:rsidP="00DD3C07">
      <w:pPr>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2.15.1. Показателем доступности муниципальной услуги является:</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транспортная доступность к местам предоставления муниципальной услуги;</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DD3C07" w:rsidRPr="00DD3C07" w:rsidRDefault="00DD3C07" w:rsidP="00DD3C07">
      <w:pPr>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2.15.2. Показателями качества муниципальной услуги являются:</w:t>
      </w:r>
    </w:p>
    <w:p w:rsidR="00DD3C07" w:rsidRPr="00DD3C07" w:rsidRDefault="00DD3C07" w:rsidP="00DD3C07">
      <w:pPr>
        <w:spacing w:after="0" w:line="240" w:lineRule="auto"/>
        <w:ind w:firstLine="709"/>
        <w:rPr>
          <w:rFonts w:ascii="Times New Roman" w:eastAsia="Calibri" w:hAnsi="Times New Roman"/>
          <w:sz w:val="20"/>
          <w:szCs w:val="20"/>
          <w:lang w:val="ru-RU"/>
        </w:rPr>
      </w:pPr>
      <w:r w:rsidRPr="00DD3C07">
        <w:rPr>
          <w:rFonts w:ascii="Times New Roman" w:eastAsia="Calibri" w:hAnsi="Times New Roman"/>
          <w:sz w:val="20"/>
          <w:szCs w:val="20"/>
          <w:lang w:val="ru-RU"/>
        </w:rPr>
        <w:t>соблюдение срока предоставления муниципальной услуги;</w:t>
      </w:r>
    </w:p>
    <w:p w:rsidR="00DD3C07" w:rsidRPr="00DD3C07" w:rsidRDefault="00DD3C07" w:rsidP="00DD3C07">
      <w:pPr>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отсутствие поданных в установленном порядке и/или признанных обоснованными жалоб на решения или действия (бездействие) администрации района, ее должностных лиц, либо муниципальных служащих, принятые или осуществленные при предоставлении муниципальной услуги.</w:t>
      </w:r>
    </w:p>
    <w:p w:rsidR="00DD3C07" w:rsidRPr="00DD3C07" w:rsidRDefault="00DD3C07" w:rsidP="00DD3C07">
      <w:pPr>
        <w:spacing w:after="0" w:line="240" w:lineRule="auto"/>
        <w:ind w:firstLine="709"/>
        <w:jc w:val="both"/>
        <w:rPr>
          <w:rFonts w:ascii="Times New Roman" w:hAnsi="Times New Roman"/>
          <w:sz w:val="20"/>
          <w:szCs w:val="20"/>
          <w:lang w:val="ru-RU"/>
        </w:rPr>
      </w:pPr>
      <w:r w:rsidRPr="00DD3C07">
        <w:rPr>
          <w:rFonts w:ascii="Times New Roman" w:eastAsia="Calibri" w:hAnsi="Times New Roman"/>
          <w:sz w:val="20"/>
          <w:szCs w:val="20"/>
          <w:lang w:val="ru-RU"/>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DD3C07" w:rsidRPr="00DD3C07" w:rsidRDefault="00DD3C07" w:rsidP="00DD3C07">
      <w:pPr>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2.16. Особенности предоставления муниципальной услуги в электронной форме.</w:t>
      </w:r>
    </w:p>
    <w:p w:rsidR="00DD3C07" w:rsidRPr="00DD3C07" w:rsidRDefault="00DD3C07" w:rsidP="00DD3C0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DD3C07">
        <w:rPr>
          <w:rFonts w:ascii="Times New Roman" w:eastAsia="Calibri" w:hAnsi="Times New Roman"/>
          <w:sz w:val="20"/>
          <w:szCs w:val="20"/>
          <w:lang w:val="ru-RU"/>
        </w:rPr>
        <w:t>2.16.1. Особенности предоставления муниципальной услуги в электронной форме:</w:t>
      </w:r>
    </w:p>
    <w:p w:rsidR="00DD3C07" w:rsidRPr="00DD3C07" w:rsidRDefault="00DD3C07" w:rsidP="00DD3C0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DD3C07">
        <w:rPr>
          <w:rFonts w:ascii="Times New Roman" w:eastAsia="Calibri" w:hAnsi="Times New Roman"/>
          <w:sz w:val="20"/>
          <w:szCs w:val="20"/>
          <w:lang w:val="ru-RU"/>
        </w:rPr>
        <w:t>получение информации о предоставляемой муниципальной услуге в сети Интернет, в том числе на официальном сайте администрации района, на Едином портале, Региональном портале.</w:t>
      </w:r>
    </w:p>
    <w:p w:rsidR="00DD3C07" w:rsidRPr="00DD3C07" w:rsidRDefault="00DD3C07" w:rsidP="00DD3C0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DD3C07">
        <w:rPr>
          <w:rFonts w:ascii="Times New Roman" w:eastAsia="Calibri" w:hAnsi="Times New Roman"/>
          <w:sz w:val="20"/>
          <w:szCs w:val="20"/>
          <w:lang w:val="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района, на Едином портале, Региональном портале;</w:t>
      </w:r>
    </w:p>
    <w:p w:rsidR="00DD3C07" w:rsidRPr="00DD3C07" w:rsidRDefault="00DD3C07" w:rsidP="00DD3C0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DD3C07">
        <w:rPr>
          <w:rFonts w:ascii="Times New Roman" w:eastAsia="Calibri" w:hAnsi="Times New Roman"/>
          <w:sz w:val="20"/>
          <w:szCs w:val="20"/>
          <w:lang w:val="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DD3C07" w:rsidRPr="00DD3C07" w:rsidRDefault="00DD3C07" w:rsidP="00DD3C0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DD3C07">
        <w:rPr>
          <w:rFonts w:ascii="Times New Roman" w:eastAsia="Calibri" w:hAnsi="Times New Roman"/>
          <w:sz w:val="20"/>
          <w:szCs w:val="20"/>
          <w:lang w:val="ru-RU"/>
        </w:rPr>
        <w:lastRenderedPageBreak/>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DD3C07" w:rsidRPr="00DD3C07" w:rsidRDefault="00DD3C07" w:rsidP="00DD3C0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DD3C07">
        <w:rPr>
          <w:rFonts w:ascii="Times New Roman" w:eastAsia="Calibri" w:hAnsi="Times New Roman"/>
          <w:sz w:val="20"/>
          <w:szCs w:val="20"/>
          <w:lang w:val="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DD3C07" w:rsidRPr="00DD3C07" w:rsidRDefault="00DD3C07" w:rsidP="00DD3C07">
      <w:pPr>
        <w:spacing w:after="0" w:line="240" w:lineRule="auto"/>
        <w:ind w:firstLine="709"/>
        <w:jc w:val="both"/>
        <w:rPr>
          <w:rFonts w:ascii="Times New Roman" w:hAnsi="Times New Roman"/>
          <w:sz w:val="20"/>
          <w:szCs w:val="20"/>
          <w:lang w:val="ru-RU"/>
        </w:rPr>
      </w:pPr>
      <w:r w:rsidRPr="00DD3C07">
        <w:rPr>
          <w:rFonts w:ascii="Times New Roman" w:eastAsia="Calibri" w:hAnsi="Times New Roman"/>
          <w:sz w:val="20"/>
          <w:szCs w:val="20"/>
          <w:lang w:val="ru-RU"/>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D3C07" w:rsidRPr="00DD3C07" w:rsidRDefault="00DD3C07" w:rsidP="00DD3C07">
      <w:pPr>
        <w:spacing w:after="0" w:line="240" w:lineRule="auto"/>
        <w:ind w:firstLine="709"/>
        <w:jc w:val="both"/>
        <w:rPr>
          <w:rFonts w:ascii="Times New Roman" w:hAnsi="Times New Roman"/>
          <w:sz w:val="20"/>
          <w:szCs w:val="20"/>
          <w:lang w:val="ru-RU"/>
        </w:rPr>
      </w:pPr>
    </w:p>
    <w:p w:rsidR="00DD3C07" w:rsidRPr="00DD3C07" w:rsidRDefault="00DD3C07" w:rsidP="00DD3C07">
      <w:pPr>
        <w:autoSpaceDE w:val="0"/>
        <w:spacing w:after="0" w:line="240" w:lineRule="auto"/>
        <w:ind w:firstLine="709"/>
        <w:jc w:val="center"/>
        <w:rPr>
          <w:rFonts w:ascii="Times New Roman" w:hAnsi="Times New Roman"/>
          <w:sz w:val="20"/>
          <w:szCs w:val="20"/>
          <w:lang w:val="ru-RU"/>
        </w:rPr>
      </w:pPr>
      <w:r w:rsidRPr="00DD3C07">
        <w:rPr>
          <w:rFonts w:ascii="Times New Roman" w:hAnsi="Times New Roman"/>
          <w:sz w:val="20"/>
          <w:szCs w:val="20"/>
          <w:lang w:val="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D3C07" w:rsidRPr="00DD3C07" w:rsidRDefault="00DD3C07" w:rsidP="00DD3C07">
      <w:pPr>
        <w:autoSpaceDE w:val="0"/>
        <w:spacing w:after="0" w:line="240" w:lineRule="auto"/>
        <w:ind w:firstLine="709"/>
        <w:jc w:val="both"/>
        <w:rPr>
          <w:rFonts w:ascii="Times New Roman" w:hAnsi="Times New Roman"/>
          <w:sz w:val="20"/>
          <w:szCs w:val="20"/>
          <w:lang w:val="ru-RU"/>
        </w:rPr>
      </w:pPr>
    </w:p>
    <w:p w:rsidR="00DD3C07" w:rsidRPr="00DD3C07" w:rsidRDefault="00DD3C07" w:rsidP="00DD3C07">
      <w:pPr>
        <w:pStyle w:val="af4"/>
        <w:ind w:firstLine="709"/>
        <w:jc w:val="both"/>
        <w:rPr>
          <w:color w:val="000000"/>
          <w:sz w:val="20"/>
          <w:lang w:val="ru-RU"/>
        </w:rPr>
      </w:pPr>
      <w:r w:rsidRPr="00DD3C07">
        <w:rPr>
          <w:color w:val="000000"/>
          <w:sz w:val="20"/>
          <w:lang w:val="ru-RU"/>
        </w:rPr>
        <w:t>3.1. Предоставление муниципальной услуги включает в себя следующие административные процедуры:</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прием и регистрация документов;</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направление межведомственных запросов;</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рассмотрение заявления;</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принятие решения о предоставлении или об отказе в предоставлении муниципальной услуги;</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выдача (направление) документов заявителю(ям)</w:t>
      </w:r>
      <w:r w:rsidRPr="00DD3C07">
        <w:rPr>
          <w:rFonts w:ascii="Times New Roman" w:hAnsi="Times New Roman"/>
          <w:sz w:val="20"/>
          <w:szCs w:val="20"/>
          <w:lang w:val="ru-RU"/>
        </w:rPr>
        <w:t>.</w:t>
      </w:r>
    </w:p>
    <w:p w:rsidR="00DD3C07" w:rsidRPr="00DD3C07" w:rsidRDefault="00DD3C07" w:rsidP="00DD3C07">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DD3C07">
        <w:rPr>
          <w:rFonts w:ascii="Times New Roman" w:eastAsia="Calibri" w:hAnsi="Times New Roman"/>
          <w:sz w:val="20"/>
          <w:szCs w:val="20"/>
          <w:lang w:val="ru-RU"/>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DD3C07" w:rsidRPr="00DD3C07" w:rsidRDefault="00DD3C07" w:rsidP="00DD3C07">
      <w:pPr>
        <w:autoSpaceDE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3.2. Описание последовательности административных действий при приеме и регистрации заявления.</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Заявители для предоставления земельных участков, подают (направляют) документы непосредственно в администрацию района либо через многофункциональный центр (при его наличии).</w:t>
      </w:r>
    </w:p>
    <w:p w:rsidR="00DD3C07" w:rsidRPr="00DD3C07" w:rsidRDefault="00DD3C07" w:rsidP="00DD3C07">
      <w:pPr>
        <w:autoSpaceDE w:val="0"/>
        <w:autoSpaceDN w:val="0"/>
        <w:adjustRightInd w:val="0"/>
        <w:spacing w:after="0" w:line="240" w:lineRule="auto"/>
        <w:ind w:firstLine="709"/>
        <w:jc w:val="both"/>
        <w:outlineLvl w:val="0"/>
        <w:rPr>
          <w:rFonts w:ascii="Times New Roman" w:hAnsi="Times New Roman"/>
          <w:sz w:val="20"/>
          <w:szCs w:val="20"/>
          <w:lang w:val="ru-RU"/>
        </w:rPr>
      </w:pPr>
      <w:r w:rsidRPr="00DD3C07">
        <w:rPr>
          <w:rFonts w:ascii="Times New Roman" w:hAnsi="Times New Roman"/>
          <w:sz w:val="20"/>
          <w:szCs w:val="20"/>
          <w:lang w:val="ru-RU"/>
        </w:rPr>
        <w:t>Основанием для начала административной процедуры является поступление в администрацию района документов, указанных в пункте 2.6 настоящего Административного регламента.</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DD3C07">
        <w:rPr>
          <w:rFonts w:ascii="Times New Roman" w:eastAsia="Calibri" w:hAnsi="Times New Roman"/>
          <w:sz w:val="20"/>
          <w:szCs w:val="20"/>
          <w:lang w:val="ru-RU"/>
        </w:rPr>
        <w:t>ответственному за предоставление муниципальной услуги.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Максимальный срок исполнения данной административной процедуры составляет 3 дня со дня приема документов.</w:t>
      </w:r>
    </w:p>
    <w:p w:rsidR="00DD3C07" w:rsidRPr="00DD3C07" w:rsidRDefault="00DD3C07" w:rsidP="00DD3C07">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DD3C07">
        <w:rPr>
          <w:rFonts w:ascii="Times New Roman" w:eastAsia="Calibri" w:hAnsi="Times New Roman"/>
          <w:sz w:val="20"/>
          <w:szCs w:val="20"/>
          <w:lang w:val="ru-RU"/>
        </w:rPr>
        <w:t>3.3. Описание последовательности административных действий при формировании и направлении межведомственных запросов.</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eastAsia="Calibri" w:hAnsi="Times New Roman"/>
          <w:sz w:val="20"/>
          <w:szCs w:val="20"/>
          <w:lang w:val="ru-RU"/>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DD3C07">
        <w:rPr>
          <w:rFonts w:ascii="Times New Roman" w:hAnsi="Times New Roman"/>
          <w:sz w:val="20"/>
          <w:szCs w:val="20"/>
          <w:lang w:val="ru-RU"/>
        </w:rPr>
        <w:t>в соответствующие органы государственной власти, органы местного самоуправления и подведомственные таким органам организации</w:t>
      </w:r>
      <w:r w:rsidRPr="00DD3C07">
        <w:rPr>
          <w:rFonts w:ascii="Times New Roman" w:eastAsia="Calibri" w:hAnsi="Times New Roman"/>
          <w:sz w:val="20"/>
          <w:szCs w:val="20"/>
          <w:lang w:val="ru-RU"/>
        </w:rPr>
        <w:t xml:space="preserve"> о предоставлении документов и сведений, необходимых для предоставления муниципальной услуги, предусмотренных пунктом 2.6.2 настоящего Административного регламента (в случае, если указанные документы не представлены заявителем самостоятельно).</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Результатом административного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DD3C07" w:rsidRPr="00DD3C07" w:rsidRDefault="00DD3C07" w:rsidP="00DD3C07">
      <w:pPr>
        <w:pStyle w:val="af4"/>
        <w:ind w:firstLine="709"/>
        <w:jc w:val="both"/>
        <w:rPr>
          <w:sz w:val="20"/>
          <w:lang w:val="ru-RU" w:eastAsia="ru-RU"/>
        </w:rPr>
      </w:pPr>
      <w:r w:rsidRPr="00DD3C07">
        <w:rPr>
          <w:sz w:val="20"/>
          <w:lang w:val="ru-RU"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DD3C07" w:rsidRPr="00DD3C07" w:rsidRDefault="00DD3C07" w:rsidP="00DD3C07">
      <w:pPr>
        <w:autoSpaceDE w:val="0"/>
        <w:autoSpaceDN w:val="0"/>
        <w:adjustRightInd w:val="0"/>
        <w:spacing w:after="0" w:line="240" w:lineRule="auto"/>
        <w:ind w:firstLine="709"/>
        <w:jc w:val="both"/>
        <w:rPr>
          <w:rFonts w:ascii="Times New Roman" w:eastAsia="Calibri" w:hAnsi="Times New Roman"/>
          <w:sz w:val="20"/>
          <w:szCs w:val="20"/>
          <w:lang w:val="ru-RU"/>
        </w:rPr>
      </w:pPr>
      <w:r w:rsidRPr="00DD3C07">
        <w:rPr>
          <w:rFonts w:ascii="Times New Roman" w:eastAsia="Calibri" w:hAnsi="Times New Roman"/>
          <w:sz w:val="20"/>
          <w:szCs w:val="20"/>
          <w:lang w:val="ru-RU"/>
        </w:rPr>
        <w:t xml:space="preserve">3.4. </w:t>
      </w:r>
      <w:r w:rsidRPr="00DD3C07">
        <w:rPr>
          <w:rFonts w:ascii="Times New Roman" w:hAnsi="Times New Roman"/>
          <w:sz w:val="20"/>
          <w:szCs w:val="20"/>
          <w:lang w:val="ru-RU"/>
        </w:rPr>
        <w:t xml:space="preserve">Описание последовательности административных действий при </w:t>
      </w:r>
      <w:r w:rsidRPr="00DD3C07">
        <w:rPr>
          <w:rFonts w:ascii="Times New Roman" w:hAnsi="Times New Roman"/>
          <w:sz w:val="20"/>
          <w:szCs w:val="20"/>
          <w:lang w:val="ru-RU" w:eastAsia="ru-RU"/>
        </w:rPr>
        <w:t>рассмотрении заявления.</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 xml:space="preserve">Специалист, </w:t>
      </w:r>
      <w:r w:rsidRPr="00DD3C07">
        <w:rPr>
          <w:rFonts w:ascii="Times New Roman" w:hAnsi="Times New Roman"/>
          <w:sz w:val="20"/>
          <w:szCs w:val="20"/>
          <w:lang w:val="ru-RU"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DD3C07">
        <w:rPr>
          <w:rFonts w:ascii="Times New Roman" w:hAnsi="Times New Roman"/>
          <w:sz w:val="20"/>
          <w:szCs w:val="20"/>
          <w:lang w:val="ru-RU"/>
        </w:rPr>
        <w:t>устанавливает наличие оснований, указанных в пункте 2.8 настоящего Административного регламента:</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 xml:space="preserve">при наличии таких оснований принимает решение об отказе в выдаче разрешения на использование земель или земельного участка в течение 25 дней со дня поступления заявления (в случаях, установленных Земельным кодексом Российской Федерации) или в течение 30 дней со дня поступления заявления (в случаях, установленных постановлением Правительства РФ от 03.12.2014 № 1300) и в течение 3 рабочих </w:t>
      </w:r>
      <w:r w:rsidRPr="00DD3C07">
        <w:rPr>
          <w:rFonts w:ascii="Times New Roman" w:hAnsi="Times New Roman"/>
          <w:sz w:val="20"/>
          <w:szCs w:val="20"/>
          <w:lang w:val="ru-RU"/>
        </w:rPr>
        <w:lastRenderedPageBreak/>
        <w:t>дней направляется заявителю уведомление об отказе в выдаче разрешения на использование земель или земельного участка.</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Результатом выполнения административной процедуры является направление заявителю отказа в выдаче разрешения на использование земель или земельных участков.</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 xml:space="preserve">3.5. Описание последовательности административных действий при </w:t>
      </w:r>
      <w:r w:rsidRPr="00DD3C07">
        <w:rPr>
          <w:rFonts w:ascii="Times New Roman" w:hAnsi="Times New Roman"/>
          <w:sz w:val="20"/>
          <w:szCs w:val="20"/>
          <w:lang w:val="ru-RU" w:eastAsia="ru-RU"/>
        </w:rPr>
        <w:t>принятии решения о выдаче разрешения на использование земель или земельных участков.</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Специалист, ответственный за предоставление муниципальной услуги, готовит проект постановления о выдаче разрешения на использование земель или земельных участков в 2 экземплярах.</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Результатом выполнения административной процедуры является подготовка постановления о выдаче разрешения на использование земель или земельных участков.</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Максимальный срок исполнения данной административной процедуры составляет 25 дней со дня поступления заявления (в случаях, установленных Земельным кодексом Российской Федерации) и 30 дней со дня поступления заявления (в случаях, установленных постановлением Правительства Российской Федерации от 03.12.2014 № 1300).</w:t>
      </w:r>
    </w:p>
    <w:p w:rsidR="00DD3C07" w:rsidRPr="00DD3C07" w:rsidRDefault="00DD3C07" w:rsidP="00DD3C07">
      <w:pPr>
        <w:autoSpaceDE w:val="0"/>
        <w:autoSpaceDN w:val="0"/>
        <w:adjustRightInd w:val="0"/>
        <w:spacing w:after="0" w:line="240" w:lineRule="auto"/>
        <w:ind w:firstLine="709"/>
        <w:jc w:val="both"/>
        <w:outlineLvl w:val="0"/>
        <w:rPr>
          <w:rFonts w:ascii="Times New Roman" w:hAnsi="Times New Roman"/>
          <w:sz w:val="20"/>
          <w:szCs w:val="20"/>
          <w:lang w:val="ru-RU"/>
        </w:rPr>
      </w:pPr>
      <w:r w:rsidRPr="00DD3C07">
        <w:rPr>
          <w:rFonts w:ascii="Times New Roman" w:hAnsi="Times New Roman"/>
          <w:sz w:val="20"/>
          <w:szCs w:val="20"/>
          <w:lang w:val="ru-RU"/>
        </w:rPr>
        <w:t>3.6. Описание последовательности административных действий при направлении (выдаче) документов заявителю.</w:t>
      </w:r>
    </w:p>
    <w:p w:rsidR="00DD3C07" w:rsidRPr="00DD3C07" w:rsidRDefault="00DD3C07" w:rsidP="00DD3C07">
      <w:pPr>
        <w:autoSpaceDE w:val="0"/>
        <w:autoSpaceDN w:val="0"/>
        <w:adjustRightInd w:val="0"/>
        <w:spacing w:after="0" w:line="240" w:lineRule="auto"/>
        <w:ind w:firstLine="539"/>
        <w:jc w:val="both"/>
        <w:rPr>
          <w:rFonts w:ascii="Times New Roman" w:hAnsi="Times New Roman"/>
          <w:sz w:val="20"/>
          <w:szCs w:val="20"/>
          <w:lang w:val="ru-RU" w:eastAsia="ru-RU"/>
        </w:rPr>
      </w:pPr>
      <w:r w:rsidRPr="00DD3C07">
        <w:rPr>
          <w:rFonts w:ascii="Times New Roman" w:hAnsi="Times New Roman"/>
          <w:sz w:val="20"/>
          <w:szCs w:val="20"/>
          <w:lang w:val="ru-RU" w:eastAsia="ru-RU"/>
        </w:rPr>
        <w:t>Результатом выполнения административной процедуры является направление заявителю(ям) постановления о выдаче разрешения на использование земель или земельных участков.</w:t>
      </w:r>
    </w:p>
    <w:p w:rsidR="00DD3C07" w:rsidRPr="00DD3C07" w:rsidRDefault="00DD3C07" w:rsidP="00DD3C07">
      <w:pPr>
        <w:autoSpaceDE w:val="0"/>
        <w:autoSpaceDN w:val="0"/>
        <w:adjustRightInd w:val="0"/>
        <w:spacing w:after="0" w:line="240" w:lineRule="auto"/>
        <w:ind w:firstLine="709"/>
        <w:jc w:val="both"/>
        <w:rPr>
          <w:rFonts w:ascii="Times New Roman" w:hAnsi="Times New Roman"/>
          <w:i/>
          <w:sz w:val="20"/>
          <w:szCs w:val="20"/>
          <w:lang w:val="ru-RU"/>
        </w:rPr>
      </w:pPr>
      <w:r w:rsidRPr="00DD3C07">
        <w:rPr>
          <w:rFonts w:ascii="Times New Roman" w:hAnsi="Times New Roman"/>
          <w:sz w:val="20"/>
          <w:szCs w:val="20"/>
          <w:lang w:val="ru-RU"/>
        </w:rPr>
        <w:t>Максимальный срок выполнения действий не может превышать 3 дней</w:t>
      </w:r>
      <w:r w:rsidRPr="00DD3C07">
        <w:rPr>
          <w:rFonts w:ascii="Times New Roman" w:hAnsi="Times New Roman"/>
          <w:i/>
          <w:sz w:val="20"/>
          <w:szCs w:val="20"/>
          <w:lang w:val="ru-RU"/>
        </w:rPr>
        <w:t>.</w:t>
      </w:r>
    </w:p>
    <w:p w:rsidR="00DD3C07" w:rsidRPr="00DD3C07" w:rsidRDefault="00DD3C07" w:rsidP="00DD3C07">
      <w:pPr>
        <w:pStyle w:val="af4"/>
        <w:ind w:firstLine="709"/>
        <w:jc w:val="both"/>
        <w:rPr>
          <w:color w:val="000000"/>
          <w:sz w:val="20"/>
          <w:lang w:val="ru-RU"/>
        </w:rPr>
      </w:pPr>
    </w:p>
    <w:p w:rsidR="00DD3C07" w:rsidRPr="00DD3C07" w:rsidRDefault="00DD3C07" w:rsidP="00DD3C07">
      <w:pPr>
        <w:autoSpaceDE w:val="0"/>
        <w:autoSpaceDN w:val="0"/>
        <w:adjustRightInd w:val="0"/>
        <w:spacing w:after="0" w:line="240" w:lineRule="auto"/>
        <w:jc w:val="center"/>
        <w:outlineLvl w:val="0"/>
        <w:rPr>
          <w:rFonts w:ascii="Times New Roman" w:hAnsi="Times New Roman"/>
          <w:sz w:val="20"/>
          <w:szCs w:val="20"/>
          <w:lang w:val="ru-RU" w:eastAsia="ru-RU"/>
        </w:rPr>
      </w:pPr>
      <w:r w:rsidRPr="00DD3C07">
        <w:rPr>
          <w:rFonts w:ascii="Times New Roman" w:hAnsi="Times New Roman"/>
          <w:sz w:val="20"/>
          <w:szCs w:val="20"/>
          <w:lang w:val="ru-RU" w:eastAsia="ru-RU"/>
        </w:rPr>
        <w:t>4. Формы контроля за предоставлением муниципальной услуги</w:t>
      </w:r>
    </w:p>
    <w:p w:rsidR="00DD3C07" w:rsidRPr="00DD3C07" w:rsidRDefault="00DD3C07" w:rsidP="00DD3C07">
      <w:pPr>
        <w:autoSpaceDE w:val="0"/>
        <w:autoSpaceDN w:val="0"/>
        <w:adjustRightInd w:val="0"/>
        <w:spacing w:after="0" w:line="240" w:lineRule="auto"/>
        <w:jc w:val="both"/>
        <w:rPr>
          <w:rFonts w:ascii="Times New Roman" w:hAnsi="Times New Roman"/>
          <w:sz w:val="20"/>
          <w:szCs w:val="20"/>
          <w:lang w:val="ru-RU" w:eastAsia="ru-RU"/>
        </w:rPr>
      </w:pP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DD3C07">
          <w:rPr>
            <w:rFonts w:ascii="Times New Roman" w:hAnsi="Times New Roman"/>
            <w:sz w:val="20"/>
            <w:szCs w:val="20"/>
            <w:lang w:val="ru-RU" w:eastAsia="ru-RU"/>
          </w:rPr>
          <w:t>пункте 1.2</w:t>
        </w:r>
      </w:hyperlink>
      <w:r w:rsidRPr="00DD3C07">
        <w:rPr>
          <w:rFonts w:ascii="Times New Roman" w:hAnsi="Times New Roman"/>
          <w:sz w:val="20"/>
          <w:szCs w:val="20"/>
          <w:lang w:val="ru-RU"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DD3C07" w:rsidRPr="00DD3C07" w:rsidRDefault="00DD3C07" w:rsidP="00DD3C07">
      <w:pPr>
        <w:autoSpaceDE w:val="0"/>
        <w:autoSpaceDN w:val="0"/>
        <w:adjustRightInd w:val="0"/>
        <w:spacing w:after="0" w:line="240" w:lineRule="auto"/>
        <w:jc w:val="center"/>
        <w:outlineLvl w:val="0"/>
        <w:rPr>
          <w:rFonts w:ascii="Times New Roman" w:hAnsi="Times New Roman"/>
          <w:sz w:val="20"/>
          <w:szCs w:val="20"/>
          <w:lang w:val="ru-RU" w:eastAsia="ru-RU"/>
        </w:rPr>
      </w:pPr>
    </w:p>
    <w:p w:rsidR="00DD3C07" w:rsidRPr="00DD3C07" w:rsidRDefault="00DD3C07" w:rsidP="00DD3C07">
      <w:pPr>
        <w:autoSpaceDE w:val="0"/>
        <w:autoSpaceDN w:val="0"/>
        <w:adjustRightInd w:val="0"/>
        <w:spacing w:after="0" w:line="240" w:lineRule="auto"/>
        <w:jc w:val="center"/>
        <w:outlineLvl w:val="0"/>
        <w:rPr>
          <w:rFonts w:ascii="Times New Roman" w:hAnsi="Times New Roman"/>
          <w:sz w:val="20"/>
          <w:szCs w:val="20"/>
          <w:lang w:val="ru-RU" w:eastAsia="ru-RU"/>
        </w:rPr>
      </w:pPr>
      <w:r w:rsidRPr="00DD3C07">
        <w:rPr>
          <w:rFonts w:ascii="Times New Roman" w:hAnsi="Times New Roman"/>
          <w:sz w:val="20"/>
          <w:szCs w:val="20"/>
          <w:lang w:val="ru-RU" w:eastAsia="ru-RU"/>
        </w:rPr>
        <w:t>5. Досудебный (внесудебный) порядок обжалования решений</w:t>
      </w:r>
    </w:p>
    <w:p w:rsidR="00DD3C07" w:rsidRPr="00DD3C07" w:rsidRDefault="00DD3C07" w:rsidP="00DD3C07">
      <w:pPr>
        <w:autoSpaceDE w:val="0"/>
        <w:autoSpaceDN w:val="0"/>
        <w:adjustRightInd w:val="0"/>
        <w:spacing w:after="0" w:line="240" w:lineRule="auto"/>
        <w:jc w:val="center"/>
        <w:rPr>
          <w:rFonts w:ascii="Times New Roman" w:hAnsi="Times New Roman"/>
          <w:sz w:val="20"/>
          <w:szCs w:val="20"/>
          <w:lang w:val="ru-RU" w:eastAsia="ru-RU"/>
        </w:rPr>
      </w:pPr>
      <w:r w:rsidRPr="00DD3C07">
        <w:rPr>
          <w:rFonts w:ascii="Times New Roman" w:hAnsi="Times New Roman"/>
          <w:sz w:val="20"/>
          <w:szCs w:val="20"/>
          <w:lang w:val="ru-RU" w:eastAsia="ru-RU"/>
        </w:rPr>
        <w:t>и действий (бездействия) администрации района, предоставляющего муниципальную услугу, а также должностных лиц,</w:t>
      </w:r>
    </w:p>
    <w:p w:rsidR="00DD3C07" w:rsidRPr="00DD3C07" w:rsidRDefault="00DD3C07" w:rsidP="00DD3C07">
      <w:pPr>
        <w:autoSpaceDE w:val="0"/>
        <w:autoSpaceDN w:val="0"/>
        <w:adjustRightInd w:val="0"/>
        <w:spacing w:after="0" w:line="240" w:lineRule="auto"/>
        <w:jc w:val="center"/>
        <w:rPr>
          <w:rFonts w:ascii="Times New Roman" w:hAnsi="Times New Roman"/>
          <w:sz w:val="20"/>
          <w:szCs w:val="20"/>
          <w:lang w:val="ru-RU" w:eastAsia="ru-RU"/>
        </w:rPr>
      </w:pPr>
      <w:r w:rsidRPr="00DD3C07">
        <w:rPr>
          <w:rFonts w:ascii="Times New Roman" w:hAnsi="Times New Roman"/>
          <w:sz w:val="20"/>
          <w:szCs w:val="20"/>
          <w:lang w:val="ru-RU" w:eastAsia="ru-RU"/>
        </w:rPr>
        <w:t>муниципальных служащих</w:t>
      </w:r>
    </w:p>
    <w:p w:rsidR="00DD3C07" w:rsidRPr="00DD3C07" w:rsidRDefault="00DD3C07" w:rsidP="00DD3C07">
      <w:pPr>
        <w:autoSpaceDE w:val="0"/>
        <w:autoSpaceDN w:val="0"/>
        <w:adjustRightInd w:val="0"/>
        <w:spacing w:after="0" w:line="240" w:lineRule="auto"/>
        <w:jc w:val="center"/>
        <w:rPr>
          <w:rFonts w:ascii="Times New Roman" w:hAnsi="Times New Roman"/>
          <w:sz w:val="20"/>
          <w:szCs w:val="20"/>
          <w:lang w:val="ru-RU" w:eastAsia="ru-RU"/>
        </w:rPr>
      </w:pP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lastRenderedPageBreak/>
        <w:t xml:space="preserve">5.1. В соответствии со статьями 11.1, </w:t>
      </w:r>
      <w:hyperlink r:id="rId64" w:history="1">
        <w:r w:rsidRPr="00DD3C07">
          <w:rPr>
            <w:rFonts w:ascii="Times New Roman" w:hAnsi="Times New Roman"/>
            <w:sz w:val="20"/>
            <w:szCs w:val="20"/>
            <w:lang w:val="ru-RU" w:eastAsia="ru-RU"/>
          </w:rPr>
          <w:t>11.2</w:t>
        </w:r>
      </w:hyperlink>
      <w:r w:rsidRPr="00DD3C07">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rPr>
      </w:pPr>
      <w:r w:rsidRPr="00DD3C07">
        <w:rPr>
          <w:rFonts w:ascii="Times New Roman" w:hAnsi="Times New Roman"/>
          <w:sz w:val="20"/>
          <w:szCs w:val="20"/>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5" w:history="1">
        <w:r w:rsidRPr="00DD3C07">
          <w:rPr>
            <w:rFonts w:ascii="Times New Roman" w:hAnsi="Times New Roman"/>
            <w:sz w:val="20"/>
            <w:szCs w:val="20"/>
            <w:lang w:val="ru-RU"/>
          </w:rPr>
          <w:t>частью 2 статьи 6</w:t>
        </w:r>
      </w:hyperlink>
      <w:r w:rsidRPr="00DD3C07">
        <w:rPr>
          <w:rFonts w:ascii="Times New Roman" w:hAnsi="Times New Roman"/>
          <w:sz w:val="20"/>
          <w:szCs w:val="20"/>
          <w:lang w:val="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5.2. Заявитель может обратиться с жалобой в том числе в случае:</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нарушения срока регистрации запроса заявителя о предоставлении муниципальной услуги;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нарушения срока предоставления муниципальной услуги;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5.3. Жалоба подается в орган, предоставляющий муниципальную услугу, - администрацию района.</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5.4. В администрации района определяются уполномоченные должностные лица, которые обеспечивают:</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прием и регистрацию жалоб в соответствии с требованиями настоящего Административного регламента;</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рассмотрение жалоб.</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5.6. Жалоба должна содержать:</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оформленная в соответствии с законодательством Российской Федерации доверенность (для физических лиц);</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lastRenderedPageBreak/>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5.9. Время приема жалоб совпадает со временем предоставления муниципальной услуги.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5.11. Жалоба в письменной форме может быть также направлена по почте.</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5.12. В электронном виде жалоба может быть подана заявителем посредством:</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официального сайта органа, предоставляющего муниципальную услугу, в информационно-телекоммуникационной сети «Интернет»;</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федеральной государственной информационной системы «Единый портал государственных и муниципальных услуг (функций)»;</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Портала.</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района не позднее следующего рабочего дня со дня поступления жалобы.</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5.15. Ответ по результатам рассмотрения жалобы подписывается главой района либо лицом, его замещающим.</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5.19. Приостановление рассмотрения жалобы не допускается.</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 xml:space="preserve">5.20. По результатам рассмотрения жалобы в соответствии с </w:t>
      </w:r>
      <w:hyperlink r:id="rId66" w:history="1">
        <w:r w:rsidRPr="00DD3C07">
          <w:rPr>
            <w:rFonts w:ascii="Times New Roman" w:hAnsi="Times New Roman"/>
            <w:sz w:val="20"/>
            <w:szCs w:val="20"/>
            <w:lang w:val="ru-RU" w:eastAsia="ru-RU"/>
          </w:rPr>
          <w:t>частью 7 статьи 11.2</w:t>
        </w:r>
      </w:hyperlink>
      <w:r w:rsidRPr="00DD3C07">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lastRenderedPageBreak/>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DD3C07" w:rsidRPr="00DD3C07" w:rsidRDefault="00DD3C07" w:rsidP="00DD3C07">
      <w:pPr>
        <w:autoSpaceDE w:val="0"/>
        <w:autoSpaceDN w:val="0"/>
        <w:adjustRightInd w:val="0"/>
        <w:spacing w:after="0" w:line="240" w:lineRule="auto"/>
        <w:ind w:firstLine="709"/>
        <w:jc w:val="both"/>
        <w:rPr>
          <w:rFonts w:ascii="Times New Roman" w:hAnsi="Times New Roman"/>
          <w:sz w:val="20"/>
          <w:szCs w:val="20"/>
          <w:lang w:val="ru-RU" w:eastAsia="ru-RU"/>
        </w:rPr>
      </w:pPr>
      <w:r w:rsidRPr="00DD3C07">
        <w:rPr>
          <w:rFonts w:ascii="Times New Roman" w:hAnsi="Times New Roman"/>
          <w:sz w:val="20"/>
          <w:szCs w:val="20"/>
          <w:lang w:val="ru-RU"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DD3C07" w:rsidRPr="00DD3C07" w:rsidRDefault="00DD3C07" w:rsidP="00DD3C07">
      <w:pPr>
        <w:spacing w:after="0" w:line="240" w:lineRule="auto"/>
        <w:jc w:val="right"/>
        <w:rPr>
          <w:rFonts w:ascii="Times New Roman" w:hAnsi="Times New Roman"/>
          <w:sz w:val="20"/>
          <w:szCs w:val="20"/>
          <w:lang w:val="ru-RU"/>
        </w:rPr>
      </w:pPr>
    </w:p>
    <w:p w:rsidR="00DD3C07" w:rsidRPr="00DD3C07" w:rsidRDefault="00DD3C07" w:rsidP="00DD3C07">
      <w:pPr>
        <w:spacing w:after="0" w:line="240" w:lineRule="auto"/>
        <w:jc w:val="right"/>
        <w:rPr>
          <w:rFonts w:ascii="Times New Roman" w:hAnsi="Times New Roman"/>
          <w:sz w:val="20"/>
          <w:szCs w:val="20"/>
          <w:lang w:val="ru-RU"/>
        </w:rPr>
      </w:pPr>
    </w:p>
    <w:p w:rsidR="00DD3C07" w:rsidRPr="00DD3C07" w:rsidRDefault="00DD3C07" w:rsidP="00DD3C07">
      <w:pPr>
        <w:pStyle w:val="1"/>
        <w:tabs>
          <w:tab w:val="left" w:pos="-4111"/>
        </w:tabs>
        <w:spacing w:before="0"/>
        <w:ind w:left="4956" w:right="-6"/>
        <w:jc w:val="right"/>
        <w:rPr>
          <w:b w:val="0"/>
          <w:sz w:val="20"/>
          <w:szCs w:val="20"/>
          <w:lang w:val="ru-RU"/>
        </w:rPr>
      </w:pPr>
      <w:r w:rsidRPr="00DD3C07">
        <w:rPr>
          <w:b w:val="0"/>
          <w:sz w:val="20"/>
          <w:szCs w:val="20"/>
          <w:lang w:val="ru-RU"/>
        </w:rPr>
        <w:t>Приложение № 1</w:t>
      </w:r>
    </w:p>
    <w:p w:rsidR="00DD3C07" w:rsidRPr="00DD3C07" w:rsidRDefault="00DD3C07" w:rsidP="00DD3C07">
      <w:pPr>
        <w:pStyle w:val="1"/>
        <w:tabs>
          <w:tab w:val="left" w:pos="-4111"/>
        </w:tabs>
        <w:spacing w:before="0"/>
        <w:ind w:left="4956" w:right="-6"/>
        <w:jc w:val="right"/>
        <w:rPr>
          <w:b w:val="0"/>
          <w:sz w:val="20"/>
          <w:szCs w:val="20"/>
          <w:lang w:val="ru-RU"/>
        </w:rPr>
      </w:pPr>
      <w:r w:rsidRPr="00DD3C07">
        <w:rPr>
          <w:b w:val="0"/>
          <w:sz w:val="20"/>
          <w:szCs w:val="20"/>
          <w:lang w:val="ru-RU"/>
        </w:rPr>
        <w:t>к административному регламенту</w:t>
      </w:r>
    </w:p>
    <w:p w:rsidR="00DD3C07" w:rsidRPr="00DD3C07" w:rsidRDefault="00DD3C07" w:rsidP="00DD3C07">
      <w:pPr>
        <w:spacing w:after="0" w:line="240" w:lineRule="auto"/>
        <w:ind w:left="4956"/>
        <w:jc w:val="right"/>
        <w:rPr>
          <w:rFonts w:ascii="Times New Roman" w:hAnsi="Times New Roman"/>
          <w:sz w:val="20"/>
          <w:szCs w:val="20"/>
          <w:lang w:val="ru-RU"/>
        </w:rPr>
      </w:pPr>
    </w:p>
    <w:p w:rsidR="00DD3C07" w:rsidRPr="00DD3C07" w:rsidRDefault="00DD3C07" w:rsidP="00DD3C07">
      <w:pPr>
        <w:tabs>
          <w:tab w:val="left" w:pos="9354"/>
        </w:tabs>
        <w:spacing w:after="0" w:line="240" w:lineRule="auto"/>
        <w:ind w:left="4956"/>
        <w:jc w:val="right"/>
        <w:rPr>
          <w:rFonts w:ascii="Times New Roman" w:hAnsi="Times New Roman"/>
          <w:sz w:val="20"/>
          <w:szCs w:val="20"/>
          <w:lang w:val="ru-RU"/>
        </w:rPr>
      </w:pPr>
      <w:r w:rsidRPr="00DD3C07">
        <w:rPr>
          <w:rFonts w:ascii="Times New Roman" w:hAnsi="Times New Roman"/>
          <w:sz w:val="20"/>
          <w:szCs w:val="20"/>
          <w:lang w:val="ru-RU"/>
        </w:rPr>
        <w:t>Главе Тужинского района</w:t>
      </w:r>
    </w:p>
    <w:p w:rsidR="00DD3C07" w:rsidRPr="00DD3C07" w:rsidRDefault="00DD3C07" w:rsidP="00DD3C07">
      <w:pPr>
        <w:tabs>
          <w:tab w:val="left" w:pos="9354"/>
        </w:tabs>
        <w:spacing w:after="0" w:line="240" w:lineRule="auto"/>
        <w:ind w:left="4956"/>
        <w:jc w:val="right"/>
        <w:rPr>
          <w:rFonts w:ascii="Times New Roman" w:hAnsi="Times New Roman"/>
          <w:sz w:val="20"/>
          <w:szCs w:val="20"/>
        </w:rPr>
      </w:pPr>
      <w:r w:rsidRPr="00DD3C07">
        <w:rPr>
          <w:rFonts w:ascii="Times New Roman" w:hAnsi="Times New Roman"/>
          <w:sz w:val="20"/>
          <w:szCs w:val="20"/>
        </w:rPr>
        <w:t>_____________________________________</w:t>
      </w:r>
    </w:p>
    <w:p w:rsidR="00DD3C07" w:rsidRPr="00DD3C07" w:rsidRDefault="00DD3C07" w:rsidP="00DD3C07">
      <w:pPr>
        <w:tabs>
          <w:tab w:val="left" w:pos="9354"/>
        </w:tabs>
        <w:spacing w:after="0" w:line="240" w:lineRule="auto"/>
        <w:ind w:left="4395"/>
        <w:jc w:val="right"/>
        <w:rPr>
          <w:rFonts w:ascii="Times New Roman" w:hAnsi="Times New Roman"/>
          <w:sz w:val="20"/>
          <w:szCs w:val="20"/>
        </w:rPr>
      </w:pPr>
    </w:p>
    <w:p w:rsidR="00DD3C07" w:rsidRPr="00DD3C07" w:rsidRDefault="00DD3C07" w:rsidP="00DD3C07">
      <w:pPr>
        <w:spacing w:after="0" w:line="240" w:lineRule="auto"/>
        <w:jc w:val="center"/>
        <w:rPr>
          <w:rFonts w:ascii="Times New Roman" w:hAnsi="Times New Roman"/>
          <w:sz w:val="20"/>
          <w:szCs w:val="20"/>
        </w:rPr>
      </w:pPr>
      <w:r w:rsidRPr="00DD3C07">
        <w:rPr>
          <w:rFonts w:ascii="Times New Roman" w:hAnsi="Times New Roman"/>
          <w:bCs/>
          <w:sz w:val="20"/>
          <w:szCs w:val="20"/>
          <w:lang w:eastAsia="ar-SA"/>
        </w:rPr>
        <w:t>ЗАЯВЛЕНИЕ</w:t>
      </w:r>
    </w:p>
    <w:p w:rsidR="00DD3C07" w:rsidRPr="00DD3C07" w:rsidRDefault="00DD3C07" w:rsidP="00DD3C07">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0"/>
        <w:gridCol w:w="149"/>
        <w:gridCol w:w="271"/>
        <w:gridCol w:w="142"/>
        <w:gridCol w:w="699"/>
        <w:gridCol w:w="975"/>
        <w:gridCol w:w="1099"/>
        <w:gridCol w:w="1808"/>
        <w:gridCol w:w="144"/>
        <w:gridCol w:w="1234"/>
      </w:tblGrid>
      <w:tr w:rsidR="00DD3C07" w:rsidRPr="00A45D4F" w:rsidTr="00DD3C07">
        <w:tc>
          <w:tcPr>
            <w:tcW w:w="9711" w:type="dxa"/>
            <w:gridSpan w:val="10"/>
          </w:tcPr>
          <w:p w:rsidR="00DD3C07" w:rsidRPr="00DD3C07" w:rsidRDefault="00DD3C07" w:rsidP="00DD3C07">
            <w:pPr>
              <w:spacing w:after="0" w:line="240" w:lineRule="auto"/>
              <w:rPr>
                <w:rFonts w:ascii="Times New Roman" w:hAnsi="Times New Roman"/>
                <w:sz w:val="20"/>
                <w:szCs w:val="20"/>
                <w:lang w:val="ru-RU"/>
              </w:rPr>
            </w:pPr>
            <w:r w:rsidRPr="00DD3C07">
              <w:rPr>
                <w:rFonts w:ascii="Times New Roman" w:hAnsi="Times New Roman"/>
                <w:bCs/>
                <w:sz w:val="20"/>
                <w:szCs w:val="20"/>
                <w:lang w:val="ru-RU" w:eastAsia="ar-SA"/>
              </w:rPr>
              <w:t>Прошу выдать разрешение на использование земель или земельного участка</w:t>
            </w:r>
          </w:p>
        </w:tc>
      </w:tr>
      <w:tr w:rsidR="00DD3C07" w:rsidRPr="00A45D4F" w:rsidTr="00DD3C07">
        <w:tc>
          <w:tcPr>
            <w:tcW w:w="3084" w:type="dxa"/>
          </w:tcPr>
          <w:p w:rsidR="00DD3C07" w:rsidRPr="00DD3C07" w:rsidRDefault="00DD3C07" w:rsidP="00DD3C07">
            <w:pPr>
              <w:spacing w:after="0" w:line="240" w:lineRule="auto"/>
              <w:rPr>
                <w:rFonts w:ascii="Times New Roman" w:hAnsi="Times New Roman"/>
                <w:sz w:val="20"/>
                <w:szCs w:val="20"/>
                <w:lang w:val="ru-RU"/>
              </w:rPr>
            </w:pPr>
            <w:r w:rsidRPr="00DD3C07">
              <w:rPr>
                <w:rFonts w:ascii="Times New Roman" w:hAnsi="Times New Roman"/>
                <w:bCs/>
                <w:sz w:val="20"/>
                <w:szCs w:val="20"/>
                <w:lang w:val="ru-RU" w:eastAsia="ar-SA"/>
              </w:rPr>
              <w:t>Кадастровый (условный) номер земельного участка:</w:t>
            </w:r>
          </w:p>
        </w:tc>
        <w:tc>
          <w:tcPr>
            <w:tcW w:w="6627" w:type="dxa"/>
            <w:gridSpan w:val="9"/>
          </w:tcPr>
          <w:p w:rsidR="00DD3C07" w:rsidRPr="00DD3C07" w:rsidRDefault="00DD3C07" w:rsidP="00DD3C07">
            <w:pPr>
              <w:spacing w:after="0" w:line="240" w:lineRule="auto"/>
              <w:rPr>
                <w:rFonts w:ascii="Times New Roman" w:hAnsi="Times New Roman"/>
                <w:sz w:val="20"/>
                <w:szCs w:val="20"/>
                <w:lang w:val="ru-RU"/>
              </w:rPr>
            </w:pPr>
          </w:p>
        </w:tc>
      </w:tr>
      <w:tr w:rsidR="00DD3C07" w:rsidRPr="00DD3C07" w:rsidTr="00DD3C07">
        <w:tc>
          <w:tcPr>
            <w:tcW w:w="3084" w:type="dxa"/>
          </w:tcPr>
          <w:p w:rsidR="00DD3C07" w:rsidRPr="00DD3C07" w:rsidRDefault="00DD3C07" w:rsidP="00DD3C07">
            <w:pPr>
              <w:spacing w:after="0" w:line="240" w:lineRule="auto"/>
              <w:rPr>
                <w:rFonts w:ascii="Times New Roman" w:hAnsi="Times New Roman"/>
                <w:sz w:val="20"/>
                <w:szCs w:val="20"/>
              </w:rPr>
            </w:pPr>
            <w:r w:rsidRPr="00DD3C07">
              <w:rPr>
                <w:rFonts w:ascii="Times New Roman" w:hAnsi="Times New Roman"/>
                <w:bCs/>
                <w:sz w:val="20"/>
                <w:szCs w:val="20"/>
                <w:lang w:eastAsia="ar-SA"/>
              </w:rPr>
              <w:t>Адрес (описание местоположения):</w:t>
            </w:r>
          </w:p>
        </w:tc>
        <w:tc>
          <w:tcPr>
            <w:tcW w:w="6627" w:type="dxa"/>
            <w:gridSpan w:val="9"/>
          </w:tcPr>
          <w:p w:rsidR="00DD3C07" w:rsidRPr="00DD3C07" w:rsidRDefault="00DD3C07" w:rsidP="00DD3C07">
            <w:pPr>
              <w:spacing w:after="0" w:line="240" w:lineRule="auto"/>
              <w:rPr>
                <w:rFonts w:ascii="Times New Roman" w:hAnsi="Times New Roman"/>
                <w:sz w:val="20"/>
                <w:szCs w:val="20"/>
              </w:rPr>
            </w:pPr>
          </w:p>
        </w:tc>
      </w:tr>
      <w:tr w:rsidR="00DD3C07" w:rsidRPr="00DD3C07" w:rsidTr="00DD3C07">
        <w:tc>
          <w:tcPr>
            <w:tcW w:w="3084" w:type="dxa"/>
          </w:tcPr>
          <w:p w:rsidR="00DD3C07" w:rsidRPr="00DD3C07" w:rsidRDefault="00DD3C07" w:rsidP="00DD3C07">
            <w:pPr>
              <w:spacing w:after="0" w:line="240" w:lineRule="auto"/>
              <w:rPr>
                <w:rFonts w:ascii="Times New Roman" w:hAnsi="Times New Roman"/>
                <w:sz w:val="20"/>
                <w:szCs w:val="20"/>
              </w:rPr>
            </w:pPr>
            <w:r w:rsidRPr="00DD3C07">
              <w:rPr>
                <w:rFonts w:ascii="Times New Roman" w:hAnsi="Times New Roman"/>
                <w:bCs/>
                <w:sz w:val="20"/>
                <w:szCs w:val="20"/>
                <w:lang w:eastAsia="ar-SA"/>
              </w:rPr>
              <w:t>Площадь:</w:t>
            </w:r>
          </w:p>
        </w:tc>
        <w:tc>
          <w:tcPr>
            <w:tcW w:w="6627" w:type="dxa"/>
            <w:gridSpan w:val="9"/>
          </w:tcPr>
          <w:p w:rsidR="00DD3C07" w:rsidRPr="00DD3C07" w:rsidRDefault="00DD3C07" w:rsidP="00DD3C07">
            <w:pPr>
              <w:spacing w:after="0" w:line="240" w:lineRule="auto"/>
              <w:rPr>
                <w:rFonts w:ascii="Times New Roman" w:hAnsi="Times New Roman"/>
                <w:sz w:val="20"/>
                <w:szCs w:val="20"/>
              </w:rPr>
            </w:pPr>
          </w:p>
        </w:tc>
      </w:tr>
      <w:tr w:rsidR="00DD3C07" w:rsidRPr="00A45D4F" w:rsidTr="00DD3C07">
        <w:tc>
          <w:tcPr>
            <w:tcW w:w="5353" w:type="dxa"/>
            <w:gridSpan w:val="6"/>
          </w:tcPr>
          <w:p w:rsidR="00DD3C07" w:rsidRPr="00DD3C07" w:rsidRDefault="00DD3C07" w:rsidP="00DD3C07">
            <w:pPr>
              <w:spacing w:after="0" w:line="240" w:lineRule="auto"/>
              <w:rPr>
                <w:rFonts w:ascii="Times New Roman" w:hAnsi="Times New Roman"/>
                <w:sz w:val="20"/>
                <w:szCs w:val="20"/>
                <w:lang w:val="ru-RU"/>
              </w:rPr>
            </w:pPr>
            <w:r w:rsidRPr="00DD3C07">
              <w:rPr>
                <w:rFonts w:ascii="Times New Roman" w:hAnsi="Times New Roman"/>
                <w:bCs/>
                <w:sz w:val="20"/>
                <w:szCs w:val="20"/>
                <w:lang w:val="ru-RU" w:eastAsia="ar-SA"/>
              </w:rPr>
              <w:t>Предполагаемая цель использования земельного участка:</w:t>
            </w:r>
          </w:p>
        </w:tc>
        <w:tc>
          <w:tcPr>
            <w:tcW w:w="4358" w:type="dxa"/>
            <w:gridSpan w:val="4"/>
          </w:tcPr>
          <w:p w:rsidR="00DD3C07" w:rsidRPr="00DD3C07" w:rsidRDefault="00DD3C07" w:rsidP="00DD3C07">
            <w:pPr>
              <w:spacing w:after="0" w:line="240" w:lineRule="auto"/>
              <w:rPr>
                <w:rFonts w:ascii="Times New Roman" w:hAnsi="Times New Roman"/>
                <w:sz w:val="20"/>
                <w:szCs w:val="20"/>
                <w:lang w:val="ru-RU"/>
              </w:rPr>
            </w:pPr>
          </w:p>
        </w:tc>
      </w:tr>
      <w:tr w:rsidR="00DD3C07" w:rsidRPr="00DD3C07" w:rsidTr="00DD3C07">
        <w:tc>
          <w:tcPr>
            <w:tcW w:w="5353" w:type="dxa"/>
            <w:gridSpan w:val="6"/>
          </w:tcPr>
          <w:p w:rsidR="00DD3C07" w:rsidRPr="00DD3C07" w:rsidRDefault="00DD3C07" w:rsidP="00DD3C07">
            <w:pPr>
              <w:spacing w:after="0" w:line="240" w:lineRule="auto"/>
              <w:rPr>
                <w:rFonts w:ascii="Times New Roman" w:hAnsi="Times New Roman"/>
                <w:sz w:val="20"/>
                <w:szCs w:val="20"/>
              </w:rPr>
            </w:pPr>
            <w:r w:rsidRPr="00DD3C07">
              <w:rPr>
                <w:rFonts w:ascii="Times New Roman" w:hAnsi="Times New Roman"/>
                <w:bCs/>
                <w:sz w:val="20"/>
                <w:szCs w:val="20"/>
                <w:lang w:eastAsia="ar-SA"/>
              </w:rPr>
              <w:t>Срок предоставления земельного участка:</w:t>
            </w:r>
          </w:p>
        </w:tc>
        <w:tc>
          <w:tcPr>
            <w:tcW w:w="4358" w:type="dxa"/>
            <w:gridSpan w:val="4"/>
          </w:tcPr>
          <w:p w:rsidR="00DD3C07" w:rsidRPr="00DD3C07" w:rsidRDefault="00DD3C07" w:rsidP="00DD3C07">
            <w:pPr>
              <w:spacing w:after="0" w:line="240" w:lineRule="auto"/>
              <w:rPr>
                <w:rFonts w:ascii="Times New Roman" w:hAnsi="Times New Roman"/>
                <w:sz w:val="20"/>
                <w:szCs w:val="20"/>
              </w:rPr>
            </w:pPr>
          </w:p>
        </w:tc>
      </w:tr>
      <w:tr w:rsidR="00DD3C07" w:rsidRPr="00A45D4F" w:rsidTr="00DD3C07">
        <w:tc>
          <w:tcPr>
            <w:tcW w:w="3510" w:type="dxa"/>
            <w:gridSpan w:val="3"/>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r w:rsidRPr="00DD3C07">
              <w:rPr>
                <w:rFonts w:ascii="Times New Roman" w:hAnsi="Times New Roman"/>
                <w:bCs/>
                <w:sz w:val="20"/>
                <w:szCs w:val="20"/>
                <w:lang w:val="ru-RU" w:eastAsia="ar-SA"/>
              </w:rPr>
              <w:t>Полное наименование заявителя (юридическое лицо):</w:t>
            </w:r>
          </w:p>
        </w:tc>
        <w:tc>
          <w:tcPr>
            <w:tcW w:w="6201" w:type="dxa"/>
            <w:gridSpan w:val="7"/>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p>
        </w:tc>
      </w:tr>
      <w:tr w:rsidR="00DD3C07" w:rsidRPr="00DD3C07" w:rsidTr="00DD3C07">
        <w:tc>
          <w:tcPr>
            <w:tcW w:w="4361" w:type="dxa"/>
            <w:gridSpan w:val="5"/>
          </w:tcPr>
          <w:p w:rsidR="00DD3C07" w:rsidRPr="00DD3C07" w:rsidRDefault="00DD3C07" w:rsidP="00DD3C07">
            <w:pPr>
              <w:autoSpaceDE w:val="0"/>
              <w:autoSpaceDN w:val="0"/>
              <w:adjustRightInd w:val="0"/>
              <w:spacing w:after="0" w:line="240" w:lineRule="auto"/>
              <w:rPr>
                <w:rFonts w:ascii="Times New Roman" w:hAnsi="Times New Roman"/>
                <w:bCs/>
                <w:sz w:val="20"/>
                <w:szCs w:val="20"/>
                <w:lang w:eastAsia="ar-SA"/>
              </w:rPr>
            </w:pPr>
            <w:r w:rsidRPr="00DD3C07">
              <w:rPr>
                <w:rFonts w:ascii="Times New Roman" w:hAnsi="Times New Roman"/>
                <w:bCs/>
                <w:sz w:val="20"/>
                <w:szCs w:val="20"/>
                <w:lang w:eastAsia="ar-SA"/>
              </w:rPr>
              <w:t>ОГРН:</w:t>
            </w:r>
          </w:p>
        </w:tc>
        <w:tc>
          <w:tcPr>
            <w:tcW w:w="5350" w:type="dxa"/>
            <w:gridSpan w:val="5"/>
          </w:tcPr>
          <w:p w:rsidR="00DD3C07" w:rsidRPr="00DD3C07" w:rsidRDefault="00DD3C07" w:rsidP="00DD3C07">
            <w:pPr>
              <w:autoSpaceDE w:val="0"/>
              <w:autoSpaceDN w:val="0"/>
              <w:adjustRightInd w:val="0"/>
              <w:spacing w:after="0" w:line="240" w:lineRule="auto"/>
              <w:rPr>
                <w:rFonts w:ascii="Times New Roman" w:hAnsi="Times New Roman"/>
                <w:bCs/>
                <w:sz w:val="20"/>
                <w:szCs w:val="20"/>
                <w:lang w:eastAsia="ar-SA"/>
              </w:rPr>
            </w:pPr>
            <w:r w:rsidRPr="00DD3C07">
              <w:rPr>
                <w:rFonts w:ascii="Times New Roman" w:hAnsi="Times New Roman"/>
                <w:bCs/>
                <w:sz w:val="20"/>
                <w:szCs w:val="20"/>
                <w:lang w:eastAsia="ar-SA"/>
              </w:rPr>
              <w:t>ИНН</w:t>
            </w:r>
          </w:p>
        </w:tc>
      </w:tr>
      <w:tr w:rsidR="00DD3C07" w:rsidRPr="00A45D4F" w:rsidTr="00DD3C07">
        <w:tc>
          <w:tcPr>
            <w:tcW w:w="3237" w:type="dxa"/>
            <w:gridSpan w:val="2"/>
          </w:tcPr>
          <w:p w:rsidR="00DD3C07" w:rsidRPr="00DD3C07" w:rsidRDefault="00DD3C07" w:rsidP="00DD3C07">
            <w:pPr>
              <w:autoSpaceDE w:val="0"/>
              <w:autoSpaceDN w:val="0"/>
              <w:adjustRightInd w:val="0"/>
              <w:spacing w:after="0" w:line="240" w:lineRule="auto"/>
              <w:jc w:val="center"/>
              <w:rPr>
                <w:rFonts w:ascii="Times New Roman" w:hAnsi="Times New Roman"/>
                <w:bCs/>
                <w:sz w:val="20"/>
                <w:szCs w:val="20"/>
                <w:lang w:eastAsia="ar-SA"/>
              </w:rPr>
            </w:pPr>
            <w:r w:rsidRPr="00DD3C07">
              <w:rPr>
                <w:rFonts w:ascii="Times New Roman" w:hAnsi="Times New Roman"/>
                <w:bCs/>
                <w:sz w:val="20"/>
                <w:szCs w:val="20"/>
                <w:lang w:eastAsia="ar-SA"/>
              </w:rPr>
              <w:t>почтовый адрес:</w:t>
            </w:r>
          </w:p>
        </w:tc>
        <w:tc>
          <w:tcPr>
            <w:tcW w:w="3237" w:type="dxa"/>
            <w:gridSpan w:val="5"/>
          </w:tcPr>
          <w:p w:rsidR="00DD3C07" w:rsidRPr="00DD3C07" w:rsidRDefault="00DD3C07" w:rsidP="00DD3C07">
            <w:pPr>
              <w:autoSpaceDE w:val="0"/>
              <w:autoSpaceDN w:val="0"/>
              <w:adjustRightInd w:val="0"/>
              <w:spacing w:after="0" w:line="240" w:lineRule="auto"/>
              <w:jc w:val="center"/>
              <w:rPr>
                <w:rFonts w:ascii="Times New Roman" w:hAnsi="Times New Roman"/>
                <w:bCs/>
                <w:sz w:val="20"/>
                <w:szCs w:val="20"/>
                <w:lang w:eastAsia="ar-SA"/>
              </w:rPr>
            </w:pPr>
            <w:r w:rsidRPr="00DD3C07">
              <w:rPr>
                <w:rFonts w:ascii="Times New Roman" w:hAnsi="Times New Roman"/>
                <w:bCs/>
                <w:sz w:val="20"/>
                <w:szCs w:val="20"/>
                <w:lang w:eastAsia="ar-SA"/>
              </w:rPr>
              <w:t>контактный телефон</w:t>
            </w:r>
          </w:p>
          <w:p w:rsidR="00DD3C07" w:rsidRPr="00DD3C07" w:rsidRDefault="00DD3C07" w:rsidP="00DD3C07">
            <w:pPr>
              <w:autoSpaceDE w:val="0"/>
              <w:autoSpaceDN w:val="0"/>
              <w:adjustRightInd w:val="0"/>
              <w:spacing w:after="0" w:line="240" w:lineRule="auto"/>
              <w:jc w:val="center"/>
              <w:rPr>
                <w:rFonts w:ascii="Times New Roman" w:hAnsi="Times New Roman"/>
                <w:bCs/>
                <w:sz w:val="20"/>
                <w:szCs w:val="20"/>
                <w:lang w:eastAsia="ar-SA"/>
              </w:rPr>
            </w:pPr>
            <w:r w:rsidRPr="00DD3C07">
              <w:rPr>
                <w:rFonts w:ascii="Times New Roman" w:hAnsi="Times New Roman"/>
                <w:bCs/>
                <w:sz w:val="20"/>
                <w:szCs w:val="20"/>
                <w:lang w:eastAsia="ar-SA"/>
              </w:rPr>
              <w:t>(при наличии):</w:t>
            </w:r>
          </w:p>
        </w:tc>
        <w:tc>
          <w:tcPr>
            <w:tcW w:w="3237" w:type="dxa"/>
            <w:gridSpan w:val="3"/>
          </w:tcPr>
          <w:p w:rsidR="00DD3C07" w:rsidRPr="00DD3C07" w:rsidRDefault="00DD3C07" w:rsidP="00DD3C07">
            <w:pPr>
              <w:autoSpaceDE w:val="0"/>
              <w:autoSpaceDN w:val="0"/>
              <w:adjustRightInd w:val="0"/>
              <w:spacing w:after="0" w:line="240" w:lineRule="auto"/>
              <w:jc w:val="center"/>
              <w:rPr>
                <w:rFonts w:ascii="Times New Roman" w:hAnsi="Times New Roman"/>
                <w:bCs/>
                <w:sz w:val="20"/>
                <w:szCs w:val="20"/>
                <w:lang w:val="ru-RU" w:eastAsia="ar-SA"/>
              </w:rPr>
            </w:pPr>
            <w:r w:rsidRPr="00DD3C07">
              <w:rPr>
                <w:rFonts w:ascii="Times New Roman" w:hAnsi="Times New Roman"/>
                <w:bCs/>
                <w:sz w:val="20"/>
                <w:szCs w:val="20"/>
                <w:lang w:val="ru-RU" w:eastAsia="ar-SA"/>
              </w:rPr>
              <w:t>адрес электронной почты (при наличии):</w:t>
            </w:r>
          </w:p>
        </w:tc>
      </w:tr>
      <w:tr w:rsidR="00DD3C07" w:rsidRPr="00A45D4F" w:rsidTr="00DD3C07">
        <w:tc>
          <w:tcPr>
            <w:tcW w:w="3237" w:type="dxa"/>
            <w:gridSpan w:val="2"/>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5"/>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3"/>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p>
        </w:tc>
      </w:tr>
      <w:tr w:rsidR="00DD3C07" w:rsidRPr="00A45D4F" w:rsidTr="00DD3C07">
        <w:tc>
          <w:tcPr>
            <w:tcW w:w="9711" w:type="dxa"/>
            <w:gridSpan w:val="10"/>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r w:rsidRPr="00DD3C07">
              <w:rPr>
                <w:rFonts w:ascii="Times New Roman" w:hAnsi="Times New Roman"/>
                <w:bCs/>
                <w:sz w:val="20"/>
                <w:szCs w:val="20"/>
                <w:lang w:val="ru-RU" w:eastAsia="ar-SA"/>
              </w:rPr>
              <w:t>Ф.И.О. заявителя (физическое лицо, индивидуальный предприниматель), ИНН:</w:t>
            </w:r>
          </w:p>
        </w:tc>
      </w:tr>
      <w:tr w:rsidR="00DD3C07" w:rsidRPr="00A45D4F" w:rsidTr="00DD3C07">
        <w:tc>
          <w:tcPr>
            <w:tcW w:w="3652" w:type="dxa"/>
            <w:gridSpan w:val="4"/>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r w:rsidRPr="00DD3C07">
              <w:rPr>
                <w:rFonts w:ascii="Times New Roman" w:eastAsia="Calibri" w:hAnsi="Times New Roman"/>
                <w:sz w:val="20"/>
                <w:szCs w:val="20"/>
                <w:lang w:val="ru-RU"/>
              </w:rPr>
              <w:t>Реквизиты документа, удостоверяющего личность заявителя</w:t>
            </w:r>
          </w:p>
        </w:tc>
        <w:tc>
          <w:tcPr>
            <w:tcW w:w="6059" w:type="dxa"/>
            <w:gridSpan w:val="6"/>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p>
        </w:tc>
      </w:tr>
      <w:tr w:rsidR="00DD3C07" w:rsidRPr="00A45D4F" w:rsidTr="00DD3C07">
        <w:tc>
          <w:tcPr>
            <w:tcW w:w="3237" w:type="dxa"/>
            <w:gridSpan w:val="2"/>
          </w:tcPr>
          <w:p w:rsidR="00DD3C07" w:rsidRPr="00DD3C07" w:rsidRDefault="00DD3C07" w:rsidP="00DD3C07">
            <w:pPr>
              <w:autoSpaceDE w:val="0"/>
              <w:autoSpaceDN w:val="0"/>
              <w:adjustRightInd w:val="0"/>
              <w:spacing w:after="0" w:line="240" w:lineRule="auto"/>
              <w:jc w:val="center"/>
              <w:rPr>
                <w:rFonts w:ascii="Times New Roman" w:hAnsi="Times New Roman"/>
                <w:bCs/>
                <w:sz w:val="20"/>
                <w:szCs w:val="20"/>
                <w:lang w:eastAsia="ar-SA"/>
              </w:rPr>
            </w:pPr>
            <w:r w:rsidRPr="00DD3C07">
              <w:rPr>
                <w:rFonts w:ascii="Times New Roman" w:hAnsi="Times New Roman"/>
                <w:bCs/>
                <w:sz w:val="20"/>
                <w:szCs w:val="20"/>
                <w:lang w:eastAsia="ar-SA"/>
              </w:rPr>
              <w:t>почтовый адрес:</w:t>
            </w:r>
          </w:p>
        </w:tc>
        <w:tc>
          <w:tcPr>
            <w:tcW w:w="3237" w:type="dxa"/>
            <w:gridSpan w:val="5"/>
          </w:tcPr>
          <w:p w:rsidR="00DD3C07" w:rsidRPr="00DD3C07" w:rsidRDefault="00DD3C07" w:rsidP="00DD3C07">
            <w:pPr>
              <w:autoSpaceDE w:val="0"/>
              <w:autoSpaceDN w:val="0"/>
              <w:adjustRightInd w:val="0"/>
              <w:spacing w:after="0" w:line="240" w:lineRule="auto"/>
              <w:jc w:val="center"/>
              <w:rPr>
                <w:rFonts w:ascii="Times New Roman" w:hAnsi="Times New Roman"/>
                <w:bCs/>
                <w:sz w:val="20"/>
                <w:szCs w:val="20"/>
                <w:lang w:eastAsia="ar-SA"/>
              </w:rPr>
            </w:pPr>
            <w:r w:rsidRPr="00DD3C07">
              <w:rPr>
                <w:rFonts w:ascii="Times New Roman" w:hAnsi="Times New Roman"/>
                <w:bCs/>
                <w:sz w:val="20"/>
                <w:szCs w:val="20"/>
                <w:lang w:eastAsia="ar-SA"/>
              </w:rPr>
              <w:t>контактный телефон</w:t>
            </w:r>
          </w:p>
          <w:p w:rsidR="00DD3C07" w:rsidRPr="00DD3C07" w:rsidRDefault="00DD3C07" w:rsidP="00DD3C07">
            <w:pPr>
              <w:autoSpaceDE w:val="0"/>
              <w:autoSpaceDN w:val="0"/>
              <w:adjustRightInd w:val="0"/>
              <w:spacing w:after="0" w:line="240" w:lineRule="auto"/>
              <w:jc w:val="center"/>
              <w:rPr>
                <w:rFonts w:ascii="Times New Roman" w:hAnsi="Times New Roman"/>
                <w:bCs/>
                <w:sz w:val="20"/>
                <w:szCs w:val="20"/>
                <w:lang w:eastAsia="ar-SA"/>
              </w:rPr>
            </w:pPr>
            <w:r w:rsidRPr="00DD3C07">
              <w:rPr>
                <w:rFonts w:ascii="Times New Roman" w:hAnsi="Times New Roman"/>
                <w:bCs/>
                <w:sz w:val="20"/>
                <w:szCs w:val="20"/>
                <w:lang w:eastAsia="ar-SA"/>
              </w:rPr>
              <w:t>(при наличии):</w:t>
            </w:r>
          </w:p>
        </w:tc>
        <w:tc>
          <w:tcPr>
            <w:tcW w:w="3237" w:type="dxa"/>
            <w:gridSpan w:val="3"/>
          </w:tcPr>
          <w:p w:rsidR="00DD3C07" w:rsidRPr="00DD3C07" w:rsidRDefault="00DD3C07" w:rsidP="00DD3C07">
            <w:pPr>
              <w:autoSpaceDE w:val="0"/>
              <w:autoSpaceDN w:val="0"/>
              <w:adjustRightInd w:val="0"/>
              <w:spacing w:after="0" w:line="240" w:lineRule="auto"/>
              <w:jc w:val="center"/>
              <w:rPr>
                <w:rFonts w:ascii="Times New Roman" w:hAnsi="Times New Roman"/>
                <w:bCs/>
                <w:sz w:val="20"/>
                <w:szCs w:val="20"/>
                <w:lang w:val="ru-RU" w:eastAsia="ar-SA"/>
              </w:rPr>
            </w:pPr>
            <w:r w:rsidRPr="00DD3C07">
              <w:rPr>
                <w:rFonts w:ascii="Times New Roman" w:hAnsi="Times New Roman"/>
                <w:bCs/>
                <w:sz w:val="20"/>
                <w:szCs w:val="20"/>
                <w:lang w:val="ru-RU" w:eastAsia="ar-SA"/>
              </w:rPr>
              <w:t>адрес электронной почты</w:t>
            </w:r>
          </w:p>
          <w:p w:rsidR="00DD3C07" w:rsidRPr="00DD3C07" w:rsidRDefault="00DD3C07" w:rsidP="00DD3C07">
            <w:pPr>
              <w:autoSpaceDE w:val="0"/>
              <w:autoSpaceDN w:val="0"/>
              <w:adjustRightInd w:val="0"/>
              <w:spacing w:after="0" w:line="240" w:lineRule="auto"/>
              <w:jc w:val="center"/>
              <w:rPr>
                <w:rFonts w:ascii="Times New Roman" w:hAnsi="Times New Roman"/>
                <w:bCs/>
                <w:sz w:val="20"/>
                <w:szCs w:val="20"/>
                <w:lang w:val="ru-RU" w:eastAsia="ar-SA"/>
              </w:rPr>
            </w:pPr>
            <w:r w:rsidRPr="00DD3C07">
              <w:rPr>
                <w:rFonts w:ascii="Times New Roman" w:hAnsi="Times New Roman"/>
                <w:bCs/>
                <w:sz w:val="20"/>
                <w:szCs w:val="20"/>
                <w:lang w:val="ru-RU" w:eastAsia="ar-SA"/>
              </w:rPr>
              <w:t>(при наличии):</w:t>
            </w:r>
          </w:p>
        </w:tc>
      </w:tr>
      <w:tr w:rsidR="00DD3C07" w:rsidRPr="00A45D4F" w:rsidTr="00DD3C07">
        <w:tc>
          <w:tcPr>
            <w:tcW w:w="3237" w:type="dxa"/>
            <w:gridSpan w:val="2"/>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5"/>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3"/>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p>
        </w:tc>
      </w:tr>
      <w:tr w:rsidR="00DD3C07" w:rsidRPr="00A45D4F" w:rsidTr="00DD3C07">
        <w:tc>
          <w:tcPr>
            <w:tcW w:w="6474" w:type="dxa"/>
            <w:gridSpan w:val="7"/>
          </w:tcPr>
          <w:p w:rsidR="00DD3C07" w:rsidRPr="00DD3C07" w:rsidRDefault="00DD3C07" w:rsidP="00DD3C07">
            <w:pPr>
              <w:autoSpaceDE w:val="0"/>
              <w:autoSpaceDN w:val="0"/>
              <w:adjustRightInd w:val="0"/>
              <w:spacing w:after="0" w:line="240" w:lineRule="auto"/>
              <w:jc w:val="both"/>
              <w:rPr>
                <w:rFonts w:ascii="Times New Roman" w:eastAsia="Calibri" w:hAnsi="Times New Roman"/>
                <w:bCs/>
                <w:sz w:val="20"/>
                <w:szCs w:val="20"/>
                <w:lang w:val="ru-RU"/>
              </w:rPr>
            </w:pPr>
            <w:r w:rsidRPr="00DD3C07">
              <w:rPr>
                <w:rFonts w:ascii="Times New Roman" w:eastAsia="Calibri" w:hAnsi="Times New Roman"/>
                <w:bCs/>
                <w:sz w:val="20"/>
                <w:szCs w:val="20"/>
                <w:lang w:val="ru-RU"/>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p>
        </w:tc>
      </w:tr>
      <w:tr w:rsidR="00DD3C07" w:rsidRPr="00DD3C07" w:rsidTr="00DD3C07">
        <w:tc>
          <w:tcPr>
            <w:tcW w:w="8472" w:type="dxa"/>
            <w:gridSpan w:val="9"/>
            <w:tcBorders>
              <w:right w:val="single" w:sz="4" w:space="0" w:color="auto"/>
            </w:tcBorders>
          </w:tcPr>
          <w:p w:rsidR="00DD3C07" w:rsidRPr="00DD3C07" w:rsidRDefault="00DD3C07" w:rsidP="00DD3C07">
            <w:pPr>
              <w:autoSpaceDE w:val="0"/>
              <w:autoSpaceDN w:val="0"/>
              <w:adjustRightInd w:val="0"/>
              <w:spacing w:after="0" w:line="240" w:lineRule="auto"/>
              <w:rPr>
                <w:rFonts w:ascii="Times New Roman" w:hAnsi="Times New Roman"/>
                <w:bCs/>
                <w:sz w:val="20"/>
                <w:szCs w:val="20"/>
                <w:lang w:eastAsia="ar-SA"/>
              </w:rPr>
            </w:pPr>
            <w:r w:rsidRPr="00DD3C07">
              <w:rPr>
                <w:rFonts w:ascii="Times New Roman" w:hAnsi="Times New Roman"/>
                <w:bCs/>
                <w:sz w:val="20"/>
                <w:szCs w:val="20"/>
                <w:lang w:eastAsia="ar-SA"/>
              </w:rPr>
              <w:t>Документы, прилагаемые к заявлению:</w:t>
            </w:r>
          </w:p>
        </w:tc>
        <w:tc>
          <w:tcPr>
            <w:tcW w:w="1239" w:type="dxa"/>
            <w:tcBorders>
              <w:left w:val="single" w:sz="4" w:space="0" w:color="auto"/>
            </w:tcBorders>
          </w:tcPr>
          <w:p w:rsidR="00DD3C07" w:rsidRPr="00DD3C07" w:rsidRDefault="00DD3C07" w:rsidP="00DD3C07">
            <w:pPr>
              <w:autoSpaceDE w:val="0"/>
              <w:autoSpaceDN w:val="0"/>
              <w:adjustRightInd w:val="0"/>
              <w:spacing w:after="0" w:line="240" w:lineRule="auto"/>
              <w:rPr>
                <w:rFonts w:ascii="Times New Roman" w:hAnsi="Times New Roman"/>
                <w:bCs/>
                <w:sz w:val="20"/>
                <w:szCs w:val="20"/>
                <w:lang w:eastAsia="ar-SA"/>
              </w:rPr>
            </w:pPr>
            <w:r w:rsidRPr="00DD3C07">
              <w:rPr>
                <w:rFonts w:ascii="Times New Roman" w:hAnsi="Times New Roman"/>
                <w:bCs/>
                <w:sz w:val="20"/>
                <w:szCs w:val="20"/>
                <w:lang w:eastAsia="ar-SA"/>
              </w:rPr>
              <w:t>Отметка о наличии</w:t>
            </w:r>
          </w:p>
        </w:tc>
      </w:tr>
      <w:tr w:rsidR="00DD3C07" w:rsidRPr="00A45D4F" w:rsidTr="00DD3C07">
        <w:tc>
          <w:tcPr>
            <w:tcW w:w="8472" w:type="dxa"/>
            <w:gridSpan w:val="9"/>
            <w:tcBorders>
              <w:right w:val="single" w:sz="4" w:space="0" w:color="auto"/>
            </w:tcBorders>
          </w:tcPr>
          <w:p w:rsidR="00DD3C07" w:rsidRPr="00DD3C07" w:rsidRDefault="00DD3C07" w:rsidP="00DD3C07">
            <w:pPr>
              <w:autoSpaceDE w:val="0"/>
              <w:autoSpaceDN w:val="0"/>
              <w:adjustRightInd w:val="0"/>
              <w:spacing w:after="0" w:line="240" w:lineRule="auto"/>
              <w:jc w:val="both"/>
              <w:rPr>
                <w:rFonts w:ascii="Times New Roman" w:hAnsi="Times New Roman"/>
                <w:sz w:val="20"/>
                <w:szCs w:val="20"/>
                <w:lang w:val="ru-RU"/>
              </w:rPr>
            </w:pPr>
            <w:r w:rsidRPr="00DD3C07">
              <w:rPr>
                <w:rFonts w:ascii="Times New Roman" w:hAnsi="Times New Roman"/>
                <w:sz w:val="20"/>
                <w:szCs w:val="20"/>
                <w:lang w:val="ru-RU"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239" w:type="dxa"/>
            <w:tcBorders>
              <w:left w:val="single" w:sz="4" w:space="0" w:color="auto"/>
            </w:tcBorders>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p>
        </w:tc>
      </w:tr>
      <w:tr w:rsidR="00DD3C07" w:rsidRPr="00A45D4F" w:rsidTr="00DD3C07">
        <w:tc>
          <w:tcPr>
            <w:tcW w:w="8472" w:type="dxa"/>
            <w:gridSpan w:val="9"/>
            <w:tcBorders>
              <w:right w:val="single" w:sz="4" w:space="0" w:color="auto"/>
            </w:tcBorders>
          </w:tcPr>
          <w:p w:rsidR="00DD3C07" w:rsidRPr="00DD3C07" w:rsidRDefault="00DD3C07" w:rsidP="00DD3C07">
            <w:pPr>
              <w:autoSpaceDE w:val="0"/>
              <w:autoSpaceDN w:val="0"/>
              <w:adjustRightInd w:val="0"/>
              <w:spacing w:after="0" w:line="240" w:lineRule="auto"/>
              <w:jc w:val="both"/>
              <w:rPr>
                <w:rFonts w:ascii="Times New Roman" w:hAnsi="Times New Roman"/>
                <w:sz w:val="20"/>
                <w:szCs w:val="20"/>
                <w:lang w:val="ru-RU"/>
              </w:rPr>
            </w:pPr>
            <w:r w:rsidRPr="00DD3C07">
              <w:rPr>
                <w:rFonts w:ascii="Times New Roman" w:hAnsi="Times New Roman"/>
                <w:sz w:val="20"/>
                <w:szCs w:val="20"/>
                <w:lang w:val="ru-RU"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tc>
        <w:tc>
          <w:tcPr>
            <w:tcW w:w="1239" w:type="dxa"/>
            <w:tcBorders>
              <w:left w:val="single" w:sz="4" w:space="0" w:color="auto"/>
            </w:tcBorders>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p>
        </w:tc>
      </w:tr>
      <w:tr w:rsidR="00DD3C07" w:rsidRPr="00A45D4F" w:rsidTr="00DD3C07">
        <w:tc>
          <w:tcPr>
            <w:tcW w:w="8472" w:type="dxa"/>
            <w:gridSpan w:val="9"/>
            <w:tcBorders>
              <w:right w:val="single" w:sz="4" w:space="0" w:color="auto"/>
            </w:tcBorders>
          </w:tcPr>
          <w:p w:rsidR="00DD3C07" w:rsidRPr="00DD3C07" w:rsidRDefault="00DD3C07" w:rsidP="00DD3C07">
            <w:pPr>
              <w:autoSpaceDE w:val="0"/>
              <w:autoSpaceDN w:val="0"/>
              <w:adjustRightInd w:val="0"/>
              <w:spacing w:after="0" w:line="240" w:lineRule="auto"/>
              <w:jc w:val="both"/>
              <w:rPr>
                <w:rFonts w:ascii="Times New Roman" w:hAnsi="Times New Roman"/>
                <w:sz w:val="20"/>
                <w:szCs w:val="20"/>
                <w:lang w:val="ru-RU"/>
              </w:rPr>
            </w:pPr>
            <w:r w:rsidRPr="00DD3C07">
              <w:rPr>
                <w:rFonts w:ascii="Times New Roman" w:hAnsi="Times New Roman"/>
                <w:sz w:val="20"/>
                <w:szCs w:val="20"/>
                <w:lang w:val="ru-RU" w:eastAsia="ru-RU"/>
              </w:rPr>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w:t>
            </w:r>
          </w:p>
        </w:tc>
        <w:tc>
          <w:tcPr>
            <w:tcW w:w="1239" w:type="dxa"/>
            <w:tcBorders>
              <w:left w:val="single" w:sz="4" w:space="0" w:color="auto"/>
            </w:tcBorders>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p>
        </w:tc>
      </w:tr>
      <w:tr w:rsidR="00DD3C07" w:rsidRPr="00A45D4F" w:rsidTr="00DD3C07">
        <w:tc>
          <w:tcPr>
            <w:tcW w:w="8472" w:type="dxa"/>
            <w:gridSpan w:val="9"/>
            <w:tcBorders>
              <w:right w:val="single" w:sz="4" w:space="0" w:color="auto"/>
            </w:tcBorders>
          </w:tcPr>
          <w:p w:rsidR="00DD3C07" w:rsidRPr="00DD3C07" w:rsidRDefault="00DD3C07" w:rsidP="00DD3C07">
            <w:pPr>
              <w:autoSpaceDE w:val="0"/>
              <w:autoSpaceDN w:val="0"/>
              <w:adjustRightInd w:val="0"/>
              <w:spacing w:after="0" w:line="240" w:lineRule="auto"/>
              <w:jc w:val="both"/>
              <w:rPr>
                <w:rFonts w:ascii="Times New Roman" w:hAnsi="Times New Roman"/>
                <w:sz w:val="20"/>
                <w:szCs w:val="20"/>
                <w:lang w:val="ru-RU"/>
              </w:rPr>
            </w:pPr>
            <w:r w:rsidRPr="00DD3C07">
              <w:rPr>
                <w:rFonts w:ascii="Times New Roman" w:hAnsi="Times New Roman"/>
                <w:sz w:val="20"/>
                <w:szCs w:val="20"/>
                <w:lang w:val="ru-RU" w:eastAsia="ru-RU"/>
              </w:rPr>
              <w:t>*Кадастровая выписка о земельном участке или кадастровый паспорт земельного участка</w:t>
            </w:r>
          </w:p>
        </w:tc>
        <w:tc>
          <w:tcPr>
            <w:tcW w:w="1239" w:type="dxa"/>
            <w:tcBorders>
              <w:left w:val="single" w:sz="4" w:space="0" w:color="auto"/>
            </w:tcBorders>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p>
        </w:tc>
      </w:tr>
      <w:tr w:rsidR="00DD3C07" w:rsidRPr="00DD3C07" w:rsidTr="00DD3C07">
        <w:tc>
          <w:tcPr>
            <w:tcW w:w="8472" w:type="dxa"/>
            <w:gridSpan w:val="9"/>
            <w:tcBorders>
              <w:right w:val="single" w:sz="4" w:space="0" w:color="auto"/>
            </w:tcBorders>
          </w:tcPr>
          <w:p w:rsidR="00DD3C07" w:rsidRPr="00DD3C07" w:rsidRDefault="00DD3C07" w:rsidP="00DD3C07">
            <w:pPr>
              <w:autoSpaceDE w:val="0"/>
              <w:autoSpaceDN w:val="0"/>
              <w:adjustRightInd w:val="0"/>
              <w:spacing w:after="0" w:line="240" w:lineRule="auto"/>
              <w:jc w:val="both"/>
              <w:rPr>
                <w:rFonts w:ascii="Times New Roman" w:hAnsi="Times New Roman"/>
                <w:sz w:val="20"/>
                <w:szCs w:val="20"/>
              </w:rPr>
            </w:pPr>
            <w:r w:rsidRPr="00DD3C07">
              <w:rPr>
                <w:rFonts w:ascii="Times New Roman" w:hAnsi="Times New Roman"/>
                <w:sz w:val="20"/>
                <w:szCs w:val="20"/>
                <w:lang w:eastAsia="ru-RU"/>
              </w:rPr>
              <w:lastRenderedPageBreak/>
              <w:t>*Выписка из ЕГРН</w:t>
            </w:r>
          </w:p>
        </w:tc>
        <w:tc>
          <w:tcPr>
            <w:tcW w:w="1239" w:type="dxa"/>
            <w:tcBorders>
              <w:left w:val="single" w:sz="4" w:space="0" w:color="auto"/>
            </w:tcBorders>
          </w:tcPr>
          <w:p w:rsidR="00DD3C07" w:rsidRPr="00DD3C07" w:rsidRDefault="00DD3C07" w:rsidP="00DD3C07">
            <w:pPr>
              <w:autoSpaceDE w:val="0"/>
              <w:autoSpaceDN w:val="0"/>
              <w:adjustRightInd w:val="0"/>
              <w:spacing w:after="0" w:line="240" w:lineRule="auto"/>
              <w:rPr>
                <w:rFonts w:ascii="Times New Roman" w:hAnsi="Times New Roman"/>
                <w:bCs/>
                <w:sz w:val="20"/>
                <w:szCs w:val="20"/>
                <w:lang w:eastAsia="ar-SA"/>
              </w:rPr>
            </w:pPr>
          </w:p>
        </w:tc>
      </w:tr>
      <w:tr w:rsidR="00DD3C07" w:rsidRPr="00A45D4F" w:rsidTr="00DD3C07">
        <w:tc>
          <w:tcPr>
            <w:tcW w:w="8472" w:type="dxa"/>
            <w:gridSpan w:val="9"/>
            <w:tcBorders>
              <w:bottom w:val="single" w:sz="4" w:space="0" w:color="auto"/>
              <w:right w:val="single" w:sz="4" w:space="0" w:color="auto"/>
            </w:tcBorders>
          </w:tcPr>
          <w:p w:rsidR="00DD3C07" w:rsidRPr="00DD3C07" w:rsidRDefault="00DD3C07" w:rsidP="00DD3C07">
            <w:pPr>
              <w:autoSpaceDE w:val="0"/>
              <w:autoSpaceDN w:val="0"/>
              <w:adjustRightInd w:val="0"/>
              <w:spacing w:after="0" w:line="240" w:lineRule="auto"/>
              <w:jc w:val="both"/>
              <w:rPr>
                <w:rFonts w:ascii="Times New Roman" w:hAnsi="Times New Roman"/>
                <w:sz w:val="20"/>
                <w:szCs w:val="20"/>
                <w:lang w:val="ru-RU"/>
              </w:rPr>
            </w:pPr>
            <w:r w:rsidRPr="00DD3C07">
              <w:rPr>
                <w:rFonts w:ascii="Times New Roman" w:hAnsi="Times New Roman"/>
                <w:sz w:val="20"/>
                <w:szCs w:val="20"/>
                <w:lang w:val="ru-RU" w:eastAsia="ru-RU"/>
              </w:rPr>
              <w:t>*Копия лицензии, удостоверяющей право проведения работ по геологическому изучению недр (копия лицензии на пользование недрами)</w:t>
            </w:r>
          </w:p>
        </w:tc>
        <w:tc>
          <w:tcPr>
            <w:tcW w:w="1239" w:type="dxa"/>
            <w:tcBorders>
              <w:left w:val="single" w:sz="4" w:space="0" w:color="auto"/>
            </w:tcBorders>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p>
        </w:tc>
      </w:tr>
      <w:tr w:rsidR="00DD3C07" w:rsidRPr="00A45D4F" w:rsidTr="00DD3C07">
        <w:tc>
          <w:tcPr>
            <w:tcW w:w="8472" w:type="dxa"/>
            <w:gridSpan w:val="9"/>
            <w:tcBorders>
              <w:top w:val="single" w:sz="4" w:space="0" w:color="auto"/>
              <w:left w:val="single" w:sz="4" w:space="0" w:color="auto"/>
              <w:bottom w:val="single" w:sz="4" w:space="0" w:color="auto"/>
              <w:right w:val="single" w:sz="4" w:space="0" w:color="auto"/>
            </w:tcBorders>
          </w:tcPr>
          <w:p w:rsidR="00DD3C07" w:rsidRPr="00DD3C07" w:rsidRDefault="00DD3C07" w:rsidP="00DD3C07">
            <w:pPr>
              <w:autoSpaceDE w:val="0"/>
              <w:autoSpaceDN w:val="0"/>
              <w:adjustRightInd w:val="0"/>
              <w:spacing w:after="0" w:line="240" w:lineRule="auto"/>
              <w:jc w:val="both"/>
              <w:rPr>
                <w:rFonts w:ascii="Times New Roman" w:hAnsi="Times New Roman"/>
                <w:sz w:val="20"/>
                <w:szCs w:val="20"/>
                <w:lang w:val="ru-RU"/>
              </w:rPr>
            </w:pPr>
            <w:r w:rsidRPr="00DD3C07">
              <w:rPr>
                <w:rFonts w:ascii="Times New Roman" w:hAnsi="Times New Roman"/>
                <w:sz w:val="20"/>
                <w:szCs w:val="20"/>
                <w:lang w:val="ru-RU" w:eastAsia="ru-RU"/>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239" w:type="dxa"/>
            <w:tcBorders>
              <w:left w:val="single" w:sz="4" w:space="0" w:color="auto"/>
            </w:tcBorders>
          </w:tcPr>
          <w:p w:rsidR="00DD3C07" w:rsidRPr="00DD3C07" w:rsidRDefault="00DD3C07" w:rsidP="00DD3C07">
            <w:pPr>
              <w:autoSpaceDE w:val="0"/>
              <w:autoSpaceDN w:val="0"/>
              <w:adjustRightInd w:val="0"/>
              <w:spacing w:after="0" w:line="240" w:lineRule="auto"/>
              <w:rPr>
                <w:rFonts w:ascii="Times New Roman" w:hAnsi="Times New Roman"/>
                <w:bCs/>
                <w:sz w:val="20"/>
                <w:szCs w:val="20"/>
                <w:lang w:val="ru-RU" w:eastAsia="ar-SA"/>
              </w:rPr>
            </w:pPr>
          </w:p>
        </w:tc>
      </w:tr>
      <w:tr w:rsidR="00DD3C07" w:rsidRPr="00A45D4F" w:rsidTr="00DD3C07">
        <w:tc>
          <w:tcPr>
            <w:tcW w:w="9711" w:type="dxa"/>
            <w:gridSpan w:val="10"/>
          </w:tcPr>
          <w:p w:rsidR="00DD3C07" w:rsidRPr="00DD3C07" w:rsidRDefault="00DD3C07" w:rsidP="00DD3C07">
            <w:pPr>
              <w:autoSpaceDE w:val="0"/>
              <w:autoSpaceDN w:val="0"/>
              <w:adjustRightInd w:val="0"/>
              <w:spacing w:after="0" w:line="240" w:lineRule="auto"/>
              <w:jc w:val="both"/>
              <w:rPr>
                <w:rFonts w:ascii="Times New Roman" w:hAnsi="Times New Roman"/>
                <w:bCs/>
                <w:sz w:val="20"/>
                <w:szCs w:val="20"/>
                <w:lang w:val="ru-RU" w:eastAsia="ar-SA"/>
              </w:rPr>
            </w:pPr>
            <w:r w:rsidRPr="00DD3C07">
              <w:rPr>
                <w:rFonts w:ascii="Times New Roman" w:hAnsi="Times New Roman"/>
                <w:bCs/>
                <w:sz w:val="20"/>
                <w:szCs w:val="20"/>
                <w:lang w:val="ru-RU"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D3C07" w:rsidRPr="00DD3C07" w:rsidTr="00DD3C07">
        <w:tc>
          <w:tcPr>
            <w:tcW w:w="8325" w:type="dxa"/>
            <w:gridSpan w:val="8"/>
            <w:tcBorders>
              <w:right w:val="single" w:sz="4" w:space="0" w:color="auto"/>
            </w:tcBorders>
          </w:tcPr>
          <w:p w:rsidR="00DD3C07" w:rsidRPr="00DD3C07" w:rsidRDefault="00DD3C07" w:rsidP="00DD3C07">
            <w:pPr>
              <w:autoSpaceDE w:val="0"/>
              <w:autoSpaceDN w:val="0"/>
              <w:adjustRightInd w:val="0"/>
              <w:spacing w:after="0" w:line="240" w:lineRule="auto"/>
              <w:rPr>
                <w:rFonts w:ascii="Times New Roman" w:hAnsi="Times New Roman"/>
                <w:bCs/>
                <w:sz w:val="20"/>
                <w:szCs w:val="20"/>
                <w:lang w:eastAsia="ar-SA"/>
              </w:rPr>
            </w:pPr>
            <w:r w:rsidRPr="00DD3C07">
              <w:rPr>
                <w:rFonts w:ascii="Times New Roman" w:hAnsi="Times New Roman"/>
                <w:bCs/>
                <w:sz w:val="20"/>
                <w:szCs w:val="20"/>
                <w:lang w:eastAsia="ar-SA"/>
              </w:rPr>
              <w:t xml:space="preserve">Подпись </w:t>
            </w:r>
          </w:p>
          <w:p w:rsidR="00DD3C07" w:rsidRPr="00DD3C07" w:rsidRDefault="00DD3C07" w:rsidP="00DD3C07">
            <w:pPr>
              <w:spacing w:after="0" w:line="240" w:lineRule="auto"/>
              <w:jc w:val="both"/>
              <w:rPr>
                <w:rFonts w:ascii="Times New Roman" w:hAnsi="Times New Roman"/>
                <w:bCs/>
                <w:sz w:val="20"/>
                <w:szCs w:val="20"/>
                <w:lang w:eastAsia="ar-SA"/>
              </w:rPr>
            </w:pPr>
          </w:p>
        </w:tc>
        <w:tc>
          <w:tcPr>
            <w:tcW w:w="1386" w:type="dxa"/>
            <w:gridSpan w:val="2"/>
            <w:tcBorders>
              <w:left w:val="single" w:sz="4" w:space="0" w:color="auto"/>
            </w:tcBorders>
          </w:tcPr>
          <w:p w:rsidR="00DD3C07" w:rsidRPr="00DD3C07" w:rsidRDefault="00DD3C07" w:rsidP="00DD3C07">
            <w:pPr>
              <w:autoSpaceDE w:val="0"/>
              <w:autoSpaceDN w:val="0"/>
              <w:adjustRightInd w:val="0"/>
              <w:spacing w:after="0" w:line="240" w:lineRule="auto"/>
              <w:rPr>
                <w:rFonts w:ascii="Times New Roman" w:hAnsi="Times New Roman"/>
                <w:bCs/>
                <w:sz w:val="20"/>
                <w:szCs w:val="20"/>
                <w:lang w:eastAsia="ar-SA"/>
              </w:rPr>
            </w:pPr>
            <w:r w:rsidRPr="00DD3C07">
              <w:rPr>
                <w:rFonts w:ascii="Times New Roman" w:hAnsi="Times New Roman"/>
                <w:bCs/>
                <w:sz w:val="20"/>
                <w:szCs w:val="20"/>
                <w:lang w:eastAsia="ar-SA"/>
              </w:rPr>
              <w:t>Дата</w:t>
            </w:r>
          </w:p>
        </w:tc>
      </w:tr>
    </w:tbl>
    <w:p w:rsidR="00DD3C07" w:rsidRPr="00DD3C07" w:rsidRDefault="00DD3C07" w:rsidP="00DD3C07">
      <w:pPr>
        <w:spacing w:after="0" w:line="240" w:lineRule="auto"/>
        <w:ind w:left="-142" w:right="-3"/>
        <w:jc w:val="both"/>
        <w:rPr>
          <w:rFonts w:ascii="Times New Roman" w:hAnsi="Times New Roman"/>
          <w:bCs/>
          <w:sz w:val="20"/>
          <w:szCs w:val="20"/>
          <w:lang w:eastAsia="ar-SA"/>
        </w:rPr>
      </w:pPr>
    </w:p>
    <w:p w:rsidR="00DD3C07" w:rsidRPr="00DD3C07" w:rsidRDefault="00DD3C07" w:rsidP="00DD3C07">
      <w:pPr>
        <w:spacing w:after="0" w:line="240" w:lineRule="auto"/>
        <w:ind w:left="-142" w:right="-3"/>
        <w:jc w:val="both"/>
        <w:rPr>
          <w:rFonts w:ascii="Times New Roman" w:hAnsi="Times New Roman"/>
          <w:b/>
          <w:sz w:val="20"/>
          <w:szCs w:val="20"/>
          <w:lang w:val="ru-RU"/>
        </w:rPr>
      </w:pPr>
      <w:r w:rsidRPr="00DD3C07">
        <w:rPr>
          <w:rFonts w:ascii="Times New Roman" w:hAnsi="Times New Roman"/>
          <w:bCs/>
          <w:sz w:val="20"/>
          <w:szCs w:val="20"/>
          <w:lang w:val="ru-RU"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DD3C07" w:rsidRDefault="00DD3C07" w:rsidP="00DD3C07">
      <w:pPr>
        <w:pStyle w:val="1"/>
        <w:tabs>
          <w:tab w:val="left" w:pos="-4111"/>
        </w:tabs>
        <w:spacing w:before="0"/>
        <w:ind w:left="4956" w:right="-6"/>
        <w:jc w:val="right"/>
        <w:rPr>
          <w:b w:val="0"/>
          <w:sz w:val="20"/>
          <w:szCs w:val="20"/>
          <w:lang w:val="ru-RU"/>
        </w:rPr>
      </w:pPr>
    </w:p>
    <w:p w:rsidR="00DD3C07" w:rsidRPr="00DD3C07" w:rsidRDefault="00DD3C07" w:rsidP="00DD3C07">
      <w:pPr>
        <w:pStyle w:val="1"/>
        <w:tabs>
          <w:tab w:val="left" w:pos="-4111"/>
        </w:tabs>
        <w:spacing w:before="0"/>
        <w:ind w:left="4956" w:right="-6"/>
        <w:jc w:val="right"/>
        <w:rPr>
          <w:b w:val="0"/>
          <w:sz w:val="20"/>
          <w:szCs w:val="20"/>
          <w:lang w:val="ru-RU"/>
        </w:rPr>
      </w:pPr>
      <w:r w:rsidRPr="00DD3C07">
        <w:rPr>
          <w:b w:val="0"/>
          <w:sz w:val="20"/>
          <w:szCs w:val="20"/>
          <w:lang w:val="ru-RU"/>
        </w:rPr>
        <w:t>Приложение № 2</w:t>
      </w:r>
    </w:p>
    <w:p w:rsidR="00DD3C07" w:rsidRPr="00DD3C07" w:rsidRDefault="00DD3C07" w:rsidP="00DD3C07">
      <w:pPr>
        <w:pStyle w:val="1"/>
        <w:tabs>
          <w:tab w:val="left" w:pos="-4111"/>
        </w:tabs>
        <w:spacing w:before="0"/>
        <w:ind w:left="4956" w:right="-6"/>
        <w:jc w:val="right"/>
        <w:rPr>
          <w:b w:val="0"/>
          <w:sz w:val="20"/>
          <w:szCs w:val="20"/>
          <w:lang w:val="ru-RU"/>
        </w:rPr>
      </w:pPr>
      <w:r w:rsidRPr="00DD3C07">
        <w:rPr>
          <w:b w:val="0"/>
          <w:sz w:val="20"/>
          <w:szCs w:val="20"/>
          <w:lang w:val="ru-RU"/>
        </w:rPr>
        <w:t>к административному регламенту</w:t>
      </w:r>
    </w:p>
    <w:p w:rsidR="00DD3C07" w:rsidRPr="00DD3C07" w:rsidRDefault="00DD3C07" w:rsidP="00DD3C07">
      <w:pPr>
        <w:autoSpaceDE w:val="0"/>
        <w:autoSpaceDN w:val="0"/>
        <w:adjustRightInd w:val="0"/>
        <w:spacing w:after="0" w:line="240" w:lineRule="auto"/>
        <w:jc w:val="right"/>
        <w:rPr>
          <w:rFonts w:ascii="Times New Roman" w:eastAsia="Calibri" w:hAnsi="Times New Roman"/>
          <w:sz w:val="20"/>
          <w:szCs w:val="20"/>
          <w:lang w:val="ru-RU"/>
        </w:rPr>
      </w:pPr>
    </w:p>
    <w:p w:rsidR="00DD3C07" w:rsidRPr="00DD3C07" w:rsidRDefault="00DD3C07" w:rsidP="00DD3C07">
      <w:pPr>
        <w:autoSpaceDE w:val="0"/>
        <w:autoSpaceDN w:val="0"/>
        <w:adjustRightInd w:val="0"/>
        <w:spacing w:after="0" w:line="240" w:lineRule="auto"/>
        <w:jc w:val="center"/>
        <w:rPr>
          <w:rFonts w:ascii="Times New Roman" w:hAnsi="Times New Roman"/>
          <w:b/>
          <w:bCs/>
          <w:sz w:val="20"/>
          <w:szCs w:val="20"/>
          <w:lang w:val="ru-RU"/>
        </w:rPr>
      </w:pPr>
      <w:r w:rsidRPr="00DD3C07">
        <w:rPr>
          <w:rFonts w:ascii="Times New Roman" w:hAnsi="Times New Roman"/>
          <w:b/>
          <w:bCs/>
          <w:sz w:val="20"/>
          <w:szCs w:val="20"/>
          <w:lang w:val="ru-RU"/>
        </w:rPr>
        <w:t>БЛОК-СХЕМА</w:t>
      </w:r>
    </w:p>
    <w:p w:rsidR="00DD3C07" w:rsidRPr="00DD3C07" w:rsidRDefault="00DD3C07" w:rsidP="00DD3C07">
      <w:pPr>
        <w:autoSpaceDE w:val="0"/>
        <w:autoSpaceDN w:val="0"/>
        <w:adjustRightInd w:val="0"/>
        <w:spacing w:after="0" w:line="240" w:lineRule="auto"/>
        <w:jc w:val="center"/>
        <w:rPr>
          <w:rFonts w:ascii="Times New Roman" w:hAnsi="Times New Roman"/>
          <w:b/>
          <w:bCs/>
          <w:sz w:val="20"/>
          <w:szCs w:val="20"/>
          <w:lang w:val="ru-RU"/>
        </w:rPr>
      </w:pPr>
      <w:r w:rsidRPr="00DD3C07">
        <w:rPr>
          <w:rFonts w:ascii="Times New Roman" w:hAnsi="Times New Roman"/>
          <w:b/>
          <w:bCs/>
          <w:sz w:val="20"/>
          <w:szCs w:val="20"/>
          <w:lang w:val="ru-RU"/>
        </w:rPr>
        <w:t xml:space="preserve">предоставления муниципальной услуги </w:t>
      </w:r>
    </w:p>
    <w:p w:rsidR="00DD3C07" w:rsidRPr="00DD3C07" w:rsidRDefault="00DD3C07" w:rsidP="00DD3C07">
      <w:pPr>
        <w:autoSpaceDE w:val="0"/>
        <w:autoSpaceDN w:val="0"/>
        <w:adjustRightInd w:val="0"/>
        <w:spacing w:after="0" w:line="240" w:lineRule="auto"/>
        <w:jc w:val="center"/>
        <w:rPr>
          <w:rFonts w:ascii="Times New Roman" w:hAnsi="Times New Roman"/>
          <w:b/>
          <w:bCs/>
          <w:sz w:val="20"/>
          <w:szCs w:val="20"/>
          <w:lang w:val="ru-RU"/>
        </w:rPr>
      </w:pPr>
      <w:r w:rsidRPr="00DD3C07">
        <w:rPr>
          <w:rFonts w:ascii="Times New Roman" w:hAnsi="Times New Roman"/>
          <w:color w:val="000000"/>
          <w:sz w:val="20"/>
          <w:szCs w:val="20"/>
          <w:lang w:val="ru-RU"/>
        </w:rPr>
        <w:t>«</w:t>
      </w:r>
      <w:r w:rsidRPr="00DD3C07">
        <w:rPr>
          <w:rStyle w:val="140"/>
          <w:rFonts w:ascii="Times New Roman" w:hAnsi="Times New Roman" w:cs="Times New Roman"/>
          <w:sz w:val="20"/>
          <w:szCs w:val="20"/>
          <w:lang w:val="ru-RU"/>
        </w:rPr>
        <w:t>Выдача разрешения на использование земель или</w:t>
      </w:r>
      <w:r w:rsidRPr="00DD3C07">
        <w:rPr>
          <w:rStyle w:val="170"/>
          <w:rFonts w:ascii="Times New Roman" w:hAnsi="Times New Roman" w:cs="Times New Roman"/>
          <w:sz w:val="20"/>
          <w:szCs w:val="20"/>
          <w:lang w:val="ru-RU"/>
        </w:rPr>
        <w:t xml:space="preserve"> </w:t>
      </w:r>
      <w:r w:rsidRPr="00DD3C07">
        <w:rPr>
          <w:rStyle w:val="140"/>
          <w:rFonts w:ascii="Times New Roman" w:hAnsi="Times New Roman" w:cs="Times New Roman"/>
          <w:sz w:val="20"/>
          <w:szCs w:val="20"/>
          <w:lang w:val="ru-RU"/>
        </w:rPr>
        <w:t>земельных участков, находящихся в собственности</w:t>
      </w:r>
      <w:r w:rsidRPr="00DD3C07">
        <w:rPr>
          <w:rStyle w:val="170"/>
          <w:rFonts w:ascii="Times New Roman" w:hAnsi="Times New Roman" w:cs="Times New Roman"/>
          <w:sz w:val="20"/>
          <w:szCs w:val="20"/>
          <w:lang w:val="ru-RU"/>
        </w:rPr>
        <w:t xml:space="preserve"> </w:t>
      </w:r>
      <w:r w:rsidRPr="00DD3C07">
        <w:rPr>
          <w:rStyle w:val="140"/>
          <w:rFonts w:ascii="Times New Roman" w:hAnsi="Times New Roman" w:cs="Times New Roman"/>
          <w:sz w:val="20"/>
          <w:szCs w:val="20"/>
          <w:lang w:val="ru-RU"/>
        </w:rPr>
        <w:t>муниципального образования</w:t>
      </w:r>
      <w:r w:rsidRPr="00DD3C07">
        <w:rPr>
          <w:rFonts w:ascii="Times New Roman" w:hAnsi="Times New Roman"/>
          <w:sz w:val="20"/>
          <w:szCs w:val="20"/>
          <w:lang w:val="ru-RU"/>
        </w:rPr>
        <w:t xml:space="preserve"> Тужинский муниципальный район»</w:t>
      </w:r>
    </w:p>
    <w:p w:rsidR="00DD3C07" w:rsidRPr="00DD3C07" w:rsidRDefault="00DD3C07" w:rsidP="00DD3C07">
      <w:pPr>
        <w:autoSpaceDE w:val="0"/>
        <w:autoSpaceDN w:val="0"/>
        <w:adjustRightInd w:val="0"/>
        <w:spacing w:after="0" w:line="240" w:lineRule="auto"/>
        <w:jc w:val="center"/>
        <w:rPr>
          <w:rFonts w:ascii="Times New Roman" w:hAnsi="Times New Roman"/>
          <w:b/>
          <w:bCs/>
          <w:sz w:val="20"/>
          <w:szCs w:val="20"/>
          <w:lang w:val="ru-RU"/>
        </w:rPr>
      </w:pPr>
    </w:p>
    <w:p w:rsidR="00DD3C07" w:rsidRPr="00DD3C07" w:rsidRDefault="00B92D17" w:rsidP="00DD3C07">
      <w:pPr>
        <w:spacing w:after="0" w:line="240" w:lineRule="auto"/>
        <w:jc w:val="center"/>
        <w:rPr>
          <w:rFonts w:ascii="Times New Roman" w:hAnsi="Times New Roman"/>
          <w:b/>
          <w:sz w:val="20"/>
          <w:szCs w:val="20"/>
          <w:lang w:val="ru-RU"/>
        </w:rPr>
      </w:pPr>
      <w:r w:rsidRPr="00B92D17">
        <w:rPr>
          <w:rFonts w:ascii="Times New Roman" w:hAnsi="Times New Roman"/>
          <w:sz w:val="20"/>
          <w:szCs w:val="20"/>
        </w:rPr>
        <w:pict>
          <v:rect id="_x0000_s1083" style="position:absolute;left:0;text-align:left;margin-left:97.2pt;margin-top:5.05pt;width:250.6pt;height:24.2pt;z-index:251721728">
            <v:textbox style="mso-next-textbox:#_x0000_s1083">
              <w:txbxContent>
                <w:p w:rsidR="004531BA" w:rsidRPr="00DD3C07" w:rsidRDefault="004531BA" w:rsidP="00DD3C07">
                  <w:pPr>
                    <w:jc w:val="center"/>
                    <w:rPr>
                      <w:rFonts w:ascii="Times New Roman" w:hAnsi="Times New Roman"/>
                      <w:sz w:val="20"/>
                      <w:szCs w:val="20"/>
                    </w:rPr>
                  </w:pPr>
                  <w:r w:rsidRPr="00DD3C07">
                    <w:rPr>
                      <w:rFonts w:ascii="Times New Roman" w:hAnsi="Times New Roman"/>
                      <w:sz w:val="20"/>
                      <w:szCs w:val="20"/>
                    </w:rPr>
                    <w:t>Прием и регистрация документов</w:t>
                  </w:r>
                </w:p>
                <w:p w:rsidR="004531BA" w:rsidRDefault="004531BA" w:rsidP="00DD3C07"/>
              </w:txbxContent>
            </v:textbox>
          </v:rect>
        </w:pict>
      </w:r>
    </w:p>
    <w:p w:rsidR="00DD3C07" w:rsidRPr="00DD3C07" w:rsidRDefault="00DD3C07" w:rsidP="00DD3C07">
      <w:pPr>
        <w:spacing w:after="0" w:line="240" w:lineRule="auto"/>
        <w:jc w:val="center"/>
        <w:rPr>
          <w:rFonts w:ascii="Times New Roman" w:hAnsi="Times New Roman"/>
          <w:color w:val="000000"/>
          <w:sz w:val="20"/>
          <w:szCs w:val="20"/>
          <w:lang w:val="ru-RU"/>
        </w:rPr>
      </w:pPr>
    </w:p>
    <w:p w:rsidR="00DD3C07" w:rsidRPr="00DD3C07" w:rsidRDefault="00B92D17" w:rsidP="00DD3C07">
      <w:pPr>
        <w:spacing w:after="0" w:line="240" w:lineRule="auto"/>
        <w:ind w:right="26" w:firstLine="709"/>
        <w:jc w:val="right"/>
        <w:rPr>
          <w:rFonts w:ascii="Times New Roman" w:hAnsi="Times New Roman"/>
          <w:snapToGrid w:val="0"/>
          <w:color w:val="000000"/>
          <w:sz w:val="20"/>
          <w:szCs w:val="20"/>
          <w:lang w:val="ru-RU"/>
        </w:rPr>
      </w:pPr>
      <w:r w:rsidRPr="00B92D17">
        <w:rPr>
          <w:rFonts w:ascii="Times New Roman" w:hAnsi="Times New Roman"/>
          <w:sz w:val="20"/>
          <w:szCs w:val="20"/>
        </w:rPr>
        <w:pict>
          <v:line id="_x0000_s1085" style="position:absolute;left:0;text-align:left;z-index:251723776" from="219.4pt,6.25pt" to="219.4pt,29.7pt">
            <v:stroke endarrow="block"/>
          </v:line>
        </w:pict>
      </w:r>
    </w:p>
    <w:p w:rsidR="00DD3C07" w:rsidRPr="00DD3C07" w:rsidRDefault="00DD3C07" w:rsidP="00DD3C07">
      <w:pPr>
        <w:tabs>
          <w:tab w:val="left" w:pos="2625"/>
        </w:tabs>
        <w:spacing w:after="0" w:line="240" w:lineRule="auto"/>
        <w:ind w:right="26" w:firstLine="709"/>
        <w:rPr>
          <w:rFonts w:ascii="Times New Roman" w:hAnsi="Times New Roman"/>
          <w:snapToGrid w:val="0"/>
          <w:color w:val="000000"/>
          <w:sz w:val="20"/>
          <w:szCs w:val="20"/>
          <w:lang w:val="ru-RU"/>
        </w:rPr>
      </w:pPr>
      <w:r w:rsidRPr="00DD3C07">
        <w:rPr>
          <w:rFonts w:ascii="Times New Roman" w:hAnsi="Times New Roman"/>
          <w:snapToGrid w:val="0"/>
          <w:color w:val="000000"/>
          <w:sz w:val="20"/>
          <w:szCs w:val="20"/>
          <w:lang w:val="ru-RU"/>
        </w:rPr>
        <w:t xml:space="preserve"> </w:t>
      </w:r>
    </w:p>
    <w:p w:rsidR="00DD3C07" w:rsidRPr="00DD3C07" w:rsidRDefault="00B92D17" w:rsidP="00DD3C07">
      <w:pPr>
        <w:spacing w:after="0" w:line="240" w:lineRule="auto"/>
        <w:ind w:right="26" w:firstLine="709"/>
        <w:jc w:val="right"/>
        <w:rPr>
          <w:rFonts w:ascii="Times New Roman" w:hAnsi="Times New Roman"/>
          <w:snapToGrid w:val="0"/>
          <w:color w:val="000000"/>
          <w:sz w:val="20"/>
          <w:szCs w:val="20"/>
          <w:lang w:val="ru-RU"/>
        </w:rPr>
      </w:pPr>
      <w:r w:rsidRPr="00B92D17">
        <w:rPr>
          <w:rFonts w:ascii="Times New Roman" w:hAnsi="Times New Roman"/>
          <w:noProof/>
          <w:color w:val="000000"/>
          <w:sz w:val="20"/>
          <w:szCs w:val="20"/>
        </w:rPr>
        <w:pict>
          <v:rect id="_x0000_s1091" style="position:absolute;left:0;text-align:left;margin-left:91.2pt;margin-top:7.05pt;width:256.6pt;height:24.3pt;z-index:251729920">
            <v:textbox style="mso-next-textbox:#_x0000_s1091">
              <w:txbxContent>
                <w:p w:rsidR="004531BA" w:rsidRPr="00DD3C07" w:rsidRDefault="004531BA" w:rsidP="00DD3C07">
                  <w:pPr>
                    <w:jc w:val="center"/>
                    <w:rPr>
                      <w:rFonts w:ascii="Times New Roman" w:hAnsi="Times New Roman"/>
                      <w:sz w:val="20"/>
                      <w:szCs w:val="20"/>
                    </w:rPr>
                  </w:pPr>
                  <w:r w:rsidRPr="00DD3C07">
                    <w:rPr>
                      <w:rFonts w:ascii="Times New Roman" w:hAnsi="Times New Roman"/>
                      <w:sz w:val="20"/>
                      <w:szCs w:val="20"/>
                    </w:rPr>
                    <w:t>Направление межведомственных запросов</w:t>
                  </w:r>
                </w:p>
                <w:p w:rsidR="004531BA" w:rsidRDefault="004531BA" w:rsidP="00DD3C07"/>
              </w:txbxContent>
            </v:textbox>
          </v:rect>
        </w:pict>
      </w:r>
    </w:p>
    <w:p w:rsidR="00DD3C07" w:rsidRPr="00DD3C07" w:rsidRDefault="00DD3C07" w:rsidP="00DD3C07">
      <w:pPr>
        <w:spacing w:after="0" w:line="240" w:lineRule="auto"/>
        <w:ind w:right="26" w:firstLine="709"/>
        <w:jc w:val="right"/>
        <w:rPr>
          <w:rFonts w:ascii="Times New Roman" w:hAnsi="Times New Roman"/>
          <w:snapToGrid w:val="0"/>
          <w:color w:val="000000"/>
          <w:sz w:val="20"/>
          <w:szCs w:val="20"/>
          <w:lang w:val="ru-RU"/>
        </w:rPr>
      </w:pPr>
    </w:p>
    <w:p w:rsidR="00DD3C07" w:rsidRPr="00DD3C07" w:rsidRDefault="00B92D17" w:rsidP="00DD3C07">
      <w:pPr>
        <w:tabs>
          <w:tab w:val="left" w:pos="4590"/>
          <w:tab w:val="right" w:pos="9613"/>
        </w:tabs>
        <w:spacing w:after="0" w:line="240" w:lineRule="auto"/>
        <w:ind w:right="26" w:firstLine="709"/>
        <w:rPr>
          <w:rFonts w:ascii="Times New Roman" w:hAnsi="Times New Roman"/>
          <w:snapToGrid w:val="0"/>
          <w:color w:val="000000"/>
          <w:sz w:val="20"/>
          <w:szCs w:val="20"/>
          <w:lang w:val="ru-RU"/>
        </w:rPr>
      </w:pPr>
      <w:r w:rsidRPr="00B92D17">
        <w:rPr>
          <w:rFonts w:ascii="Times New Roman" w:hAnsi="Times New Roman"/>
          <w:noProof/>
          <w:color w:val="000000"/>
          <w:sz w:val="20"/>
          <w:szCs w:val="20"/>
        </w:rPr>
        <w:pict>
          <v:line id="_x0000_s1092" style="position:absolute;left:0;text-align:left;z-index:251730944" from="219.4pt,3.75pt" to="219.4pt,32.3pt">
            <v:stroke endarrow="block"/>
          </v:line>
        </w:pict>
      </w:r>
    </w:p>
    <w:p w:rsidR="00DD3C07" w:rsidRPr="00DD3C07" w:rsidRDefault="00DD3C07" w:rsidP="00DD3C07">
      <w:pPr>
        <w:spacing w:after="0" w:line="240" w:lineRule="auto"/>
        <w:ind w:right="26" w:firstLine="709"/>
        <w:jc w:val="right"/>
        <w:rPr>
          <w:rFonts w:ascii="Times New Roman" w:hAnsi="Times New Roman"/>
          <w:snapToGrid w:val="0"/>
          <w:color w:val="000000"/>
          <w:sz w:val="20"/>
          <w:szCs w:val="20"/>
          <w:lang w:val="ru-RU"/>
        </w:rPr>
      </w:pPr>
    </w:p>
    <w:p w:rsidR="00DD3C07" w:rsidRPr="00DD3C07" w:rsidRDefault="00B92D17" w:rsidP="00DD3C07">
      <w:pPr>
        <w:tabs>
          <w:tab w:val="left" w:pos="8025"/>
        </w:tabs>
        <w:spacing w:after="0" w:line="240" w:lineRule="auto"/>
        <w:ind w:right="26" w:firstLine="709"/>
        <w:rPr>
          <w:rFonts w:ascii="Times New Roman" w:hAnsi="Times New Roman"/>
          <w:snapToGrid w:val="0"/>
          <w:color w:val="000000"/>
          <w:sz w:val="20"/>
          <w:szCs w:val="20"/>
          <w:lang w:val="ru-RU"/>
        </w:rPr>
      </w:pPr>
      <w:r w:rsidRPr="00B92D17">
        <w:rPr>
          <w:rFonts w:ascii="Times New Roman" w:hAnsi="Times New Roman"/>
          <w:snapToGrid w:val="0"/>
          <w:sz w:val="20"/>
          <w:szCs w:val="20"/>
        </w:rPr>
        <w:pict>
          <v:shape id="_x0000_s1088" type="#_x0000_t114" style="position:absolute;left:0;text-align:left;margin-left:91.2pt;margin-top:9.3pt;width:261.85pt;height:36.8pt;z-index:251726848">
            <v:textbox style="mso-next-textbox:#_x0000_s1088">
              <w:txbxContent>
                <w:p w:rsidR="004531BA" w:rsidRPr="00DD3C07" w:rsidRDefault="004531BA" w:rsidP="00DD3C07">
                  <w:pPr>
                    <w:spacing w:after="0" w:line="240" w:lineRule="auto"/>
                    <w:ind w:left="-142" w:right="-164"/>
                    <w:jc w:val="center"/>
                    <w:rPr>
                      <w:rFonts w:ascii="Times New Roman" w:hAnsi="Times New Roman"/>
                      <w:color w:val="000000"/>
                      <w:sz w:val="20"/>
                      <w:szCs w:val="20"/>
                    </w:rPr>
                  </w:pPr>
                  <w:r w:rsidRPr="00DD3C07">
                    <w:rPr>
                      <w:rFonts w:ascii="Times New Roman" w:hAnsi="Times New Roman"/>
                      <w:color w:val="000000"/>
                      <w:sz w:val="20"/>
                      <w:szCs w:val="20"/>
                    </w:rPr>
                    <w:t>Рассмотрение заявления и представленных</w:t>
                  </w:r>
                </w:p>
                <w:p w:rsidR="004531BA" w:rsidRPr="00DD3C07" w:rsidRDefault="004531BA" w:rsidP="00DD3C07">
                  <w:pPr>
                    <w:spacing w:after="0" w:line="240" w:lineRule="auto"/>
                    <w:ind w:left="-142" w:right="-164"/>
                    <w:jc w:val="center"/>
                    <w:rPr>
                      <w:rFonts w:ascii="Times New Roman" w:hAnsi="Times New Roman"/>
                      <w:sz w:val="20"/>
                      <w:szCs w:val="20"/>
                    </w:rPr>
                  </w:pPr>
                  <w:r w:rsidRPr="00DD3C07">
                    <w:rPr>
                      <w:rFonts w:ascii="Times New Roman" w:hAnsi="Times New Roman"/>
                      <w:color w:val="000000"/>
                      <w:sz w:val="20"/>
                      <w:szCs w:val="20"/>
                    </w:rPr>
                    <w:t xml:space="preserve"> документов</w:t>
                  </w:r>
                </w:p>
              </w:txbxContent>
            </v:textbox>
          </v:shape>
        </w:pict>
      </w:r>
    </w:p>
    <w:p w:rsidR="00DD3C07" w:rsidRPr="00DD3C07" w:rsidRDefault="00DD3C07" w:rsidP="00DD3C07">
      <w:pPr>
        <w:spacing w:after="0" w:line="240" w:lineRule="auto"/>
        <w:ind w:right="26" w:firstLine="709"/>
        <w:jc w:val="right"/>
        <w:rPr>
          <w:rFonts w:ascii="Times New Roman" w:hAnsi="Times New Roman"/>
          <w:snapToGrid w:val="0"/>
          <w:color w:val="000000"/>
          <w:sz w:val="20"/>
          <w:szCs w:val="20"/>
          <w:lang w:val="ru-RU"/>
        </w:rPr>
      </w:pPr>
    </w:p>
    <w:p w:rsidR="00DD3C07" w:rsidRPr="00DD3C07" w:rsidRDefault="00DD3C07" w:rsidP="00DD3C07">
      <w:pPr>
        <w:spacing w:after="0" w:line="240" w:lineRule="auto"/>
        <w:ind w:right="28"/>
        <w:jc w:val="both"/>
        <w:rPr>
          <w:rFonts w:ascii="Times New Roman" w:hAnsi="Times New Roman"/>
          <w:snapToGrid w:val="0"/>
          <w:color w:val="000000"/>
          <w:sz w:val="20"/>
          <w:szCs w:val="20"/>
          <w:lang w:val="ru-RU"/>
        </w:rPr>
      </w:pPr>
      <w:r w:rsidRPr="00DD3C07">
        <w:rPr>
          <w:rFonts w:ascii="Times New Roman" w:hAnsi="Times New Roman"/>
          <w:snapToGrid w:val="0"/>
          <w:color w:val="000000"/>
          <w:sz w:val="20"/>
          <w:szCs w:val="20"/>
          <w:lang w:val="ru-RU"/>
        </w:rPr>
        <w:t xml:space="preserve"> </w:t>
      </w:r>
      <w:r w:rsidR="00B92D17" w:rsidRPr="00B92D17">
        <w:rPr>
          <w:rFonts w:ascii="Times New Roman" w:hAnsi="Times New Roman"/>
          <w:snapToGrid w:val="0"/>
          <w:sz w:val="20"/>
          <w:szCs w:val="20"/>
        </w:rPr>
        <w:pict>
          <v:shape id="_x0000_s1084" type="#_x0000_t202" style="position:absolute;left:0;text-align:left;margin-left:109.7pt;margin-top:99.6pt;width:27.15pt;height:18.1pt;z-index:251722752;mso-position-horizontal-relative:text;mso-position-vertical-relative:text" strokecolor="white">
            <v:textbox style="mso-next-textbox:#_x0000_s1084">
              <w:txbxContent>
                <w:p w:rsidR="004531BA" w:rsidRDefault="004531BA" w:rsidP="00DD3C07"/>
              </w:txbxContent>
            </v:textbox>
          </v:shape>
        </w:pict>
      </w:r>
    </w:p>
    <w:p w:rsidR="00DD3C07" w:rsidRPr="00DD3C07" w:rsidRDefault="00B92D17" w:rsidP="00DD3C07">
      <w:pPr>
        <w:tabs>
          <w:tab w:val="left" w:pos="1230"/>
          <w:tab w:val="left" w:pos="7350"/>
        </w:tabs>
        <w:spacing w:after="0" w:line="240" w:lineRule="auto"/>
        <w:ind w:right="28"/>
        <w:jc w:val="both"/>
        <w:rPr>
          <w:rFonts w:ascii="Times New Roman" w:hAnsi="Times New Roman"/>
          <w:snapToGrid w:val="0"/>
          <w:color w:val="000000"/>
          <w:sz w:val="20"/>
          <w:szCs w:val="20"/>
          <w:lang w:val="ru-RU"/>
        </w:rPr>
      </w:pPr>
      <w:r w:rsidRPr="00B92D17">
        <w:rPr>
          <w:rFonts w:ascii="Times New Roman" w:hAnsi="Times New Roman"/>
          <w:snapToGrid w:val="0"/>
          <w:sz w:val="20"/>
          <w:szCs w:val="20"/>
        </w:rPr>
        <w:pict>
          <v:line id="_x0000_s1087" style="position:absolute;left:0;text-align:left;z-index:251725824" from="324.45pt,3.1pt" to="324.45pt,41.6pt">
            <v:stroke endarrow="block"/>
          </v:line>
        </w:pict>
      </w:r>
      <w:r w:rsidRPr="00B92D17">
        <w:rPr>
          <w:rFonts w:ascii="Times New Roman" w:hAnsi="Times New Roman"/>
          <w:snapToGrid w:val="0"/>
          <w:sz w:val="20"/>
          <w:szCs w:val="20"/>
        </w:rPr>
        <w:pict>
          <v:line id="_x0000_s1086" style="position:absolute;left:0;text-align:left;z-index:251724800" from="124.95pt,3.1pt" to="124.95pt,34.55pt">
            <v:stroke endarrow="block"/>
          </v:line>
        </w:pict>
      </w:r>
      <w:r w:rsidR="00DD3C07" w:rsidRPr="00DD3C07">
        <w:rPr>
          <w:rFonts w:ascii="Times New Roman" w:hAnsi="Times New Roman"/>
          <w:snapToGrid w:val="0"/>
          <w:color w:val="000000"/>
          <w:sz w:val="20"/>
          <w:szCs w:val="20"/>
          <w:lang w:val="ru-RU"/>
        </w:rPr>
        <w:t xml:space="preserve"> </w:t>
      </w:r>
    </w:p>
    <w:p w:rsidR="00DD3C07" w:rsidRPr="00DD3C07" w:rsidRDefault="00DD3C07" w:rsidP="00DD3C07">
      <w:pPr>
        <w:spacing w:after="0" w:line="240" w:lineRule="auto"/>
        <w:ind w:right="28" w:firstLine="709"/>
        <w:jc w:val="right"/>
        <w:rPr>
          <w:rFonts w:ascii="Times New Roman" w:hAnsi="Times New Roman"/>
          <w:snapToGrid w:val="0"/>
          <w:color w:val="000000"/>
          <w:sz w:val="20"/>
          <w:szCs w:val="20"/>
          <w:lang w:val="ru-RU"/>
        </w:rPr>
      </w:pPr>
    </w:p>
    <w:p w:rsidR="00DD3C07" w:rsidRPr="00DD3C07" w:rsidRDefault="00DD3C07" w:rsidP="00DD3C07">
      <w:pPr>
        <w:spacing w:after="0" w:line="240" w:lineRule="auto"/>
        <w:ind w:right="28" w:firstLine="709"/>
        <w:jc w:val="right"/>
        <w:rPr>
          <w:rFonts w:ascii="Times New Roman" w:hAnsi="Times New Roman"/>
          <w:snapToGrid w:val="0"/>
          <w:color w:val="000000"/>
          <w:sz w:val="20"/>
          <w:szCs w:val="20"/>
          <w:lang w:val="ru-RU"/>
        </w:rPr>
      </w:pPr>
    </w:p>
    <w:p w:rsidR="00DD3C07" w:rsidRPr="00DD3C07" w:rsidRDefault="00B92D17" w:rsidP="00DD3C07">
      <w:pPr>
        <w:spacing w:after="0" w:line="240" w:lineRule="auto"/>
        <w:ind w:right="28" w:firstLine="709"/>
        <w:jc w:val="both"/>
        <w:rPr>
          <w:rFonts w:ascii="Times New Roman" w:hAnsi="Times New Roman"/>
          <w:snapToGrid w:val="0"/>
          <w:color w:val="000000"/>
          <w:sz w:val="20"/>
          <w:szCs w:val="20"/>
          <w:lang w:val="ru-RU"/>
        </w:rPr>
      </w:pPr>
      <w:r w:rsidRPr="00B92D17">
        <w:rPr>
          <w:rFonts w:ascii="Times New Roman" w:hAnsi="Times New Roman"/>
          <w:noProof/>
          <w:color w:val="000000"/>
          <w:sz w:val="20"/>
          <w:szCs w:val="20"/>
        </w:rPr>
        <w:pict>
          <v:rect id="_x0000_s1089" style="position:absolute;left:0;text-align:left;margin-left:234.25pt;margin-top:7.1pt;width:206.45pt;height:53.25pt;z-index:251727872">
            <v:textbox style="mso-next-textbox:#_x0000_s1089">
              <w:txbxContent>
                <w:p w:rsidR="004531BA" w:rsidRPr="00DD3C07" w:rsidRDefault="004531BA" w:rsidP="00DD3C07">
                  <w:pPr>
                    <w:spacing w:after="0" w:line="240" w:lineRule="auto"/>
                    <w:jc w:val="center"/>
                    <w:rPr>
                      <w:rFonts w:ascii="Times New Roman" w:hAnsi="Times New Roman"/>
                      <w:sz w:val="20"/>
                      <w:szCs w:val="20"/>
                      <w:lang w:val="ru-RU"/>
                    </w:rPr>
                  </w:pPr>
                  <w:r w:rsidRPr="00DD3C07">
                    <w:rPr>
                      <w:rFonts w:ascii="Times New Roman" w:hAnsi="Times New Roman"/>
                      <w:sz w:val="20"/>
                      <w:szCs w:val="20"/>
                      <w:lang w:val="ru-RU"/>
                    </w:rPr>
                    <w:t xml:space="preserve">Принятие решения об отказе в предоставлении </w:t>
                  </w:r>
                  <w:r w:rsidRPr="00DD3C07">
                    <w:rPr>
                      <w:rStyle w:val="140"/>
                      <w:rFonts w:ascii="Times New Roman" w:hAnsi="Times New Roman" w:cs="Times New Roman"/>
                      <w:sz w:val="20"/>
                      <w:szCs w:val="20"/>
                      <w:lang w:val="ru-RU"/>
                    </w:rPr>
                    <w:t>разрешения на использование земель или</w:t>
                  </w:r>
                  <w:r w:rsidRPr="00DD3C07">
                    <w:rPr>
                      <w:rStyle w:val="170"/>
                      <w:rFonts w:ascii="Times New Roman" w:hAnsi="Times New Roman" w:cs="Times New Roman"/>
                      <w:sz w:val="20"/>
                      <w:szCs w:val="20"/>
                      <w:lang w:val="ru-RU"/>
                    </w:rPr>
                    <w:t xml:space="preserve"> </w:t>
                  </w:r>
                  <w:r w:rsidRPr="00DD3C07">
                    <w:rPr>
                      <w:rStyle w:val="140"/>
                      <w:rFonts w:ascii="Times New Roman" w:hAnsi="Times New Roman" w:cs="Times New Roman"/>
                      <w:sz w:val="20"/>
                      <w:szCs w:val="20"/>
                      <w:lang w:val="ru-RU"/>
                    </w:rPr>
                    <w:t>земельных участков</w:t>
                  </w:r>
                </w:p>
              </w:txbxContent>
            </v:textbox>
          </v:rect>
        </w:pict>
      </w:r>
      <w:r w:rsidRPr="00B92D17">
        <w:rPr>
          <w:rFonts w:ascii="Times New Roman" w:hAnsi="Times New Roman"/>
          <w:noProof/>
          <w:snapToGrid w:val="0"/>
          <w:sz w:val="20"/>
          <w:szCs w:val="20"/>
        </w:rPr>
        <w:pict>
          <v:rect id="_x0000_s1090" style="position:absolute;left:0;text-align:left;margin-left:-3.35pt;margin-top:.05pt;width:3in;height:46.65pt;z-index:251728896">
            <v:textbox style="mso-next-textbox:#_x0000_s1090">
              <w:txbxContent>
                <w:p w:rsidR="004531BA" w:rsidRPr="00DD3C07" w:rsidRDefault="004531BA" w:rsidP="00DD3C07">
                  <w:pPr>
                    <w:spacing w:after="0" w:line="240" w:lineRule="auto"/>
                    <w:jc w:val="center"/>
                    <w:rPr>
                      <w:rFonts w:ascii="Times New Roman" w:hAnsi="Times New Roman"/>
                      <w:sz w:val="20"/>
                      <w:szCs w:val="20"/>
                      <w:lang w:val="ru-RU"/>
                    </w:rPr>
                  </w:pPr>
                  <w:r w:rsidRPr="00DD3C07">
                    <w:rPr>
                      <w:rFonts w:ascii="Times New Roman" w:hAnsi="Times New Roman"/>
                      <w:sz w:val="20"/>
                      <w:szCs w:val="20"/>
                      <w:lang w:val="ru-RU"/>
                    </w:rPr>
                    <w:t xml:space="preserve">Принятие решения о предоставлении </w:t>
                  </w:r>
                  <w:r w:rsidRPr="00DD3C07">
                    <w:rPr>
                      <w:rStyle w:val="140"/>
                      <w:rFonts w:ascii="Times New Roman" w:hAnsi="Times New Roman" w:cs="Times New Roman"/>
                      <w:sz w:val="20"/>
                      <w:szCs w:val="20"/>
                      <w:lang w:val="ru-RU"/>
                    </w:rPr>
                    <w:t>разрешения на использование земель или</w:t>
                  </w:r>
                  <w:r w:rsidRPr="00DD3C07">
                    <w:rPr>
                      <w:rStyle w:val="170"/>
                      <w:rFonts w:ascii="Times New Roman" w:hAnsi="Times New Roman" w:cs="Times New Roman"/>
                      <w:sz w:val="20"/>
                      <w:szCs w:val="20"/>
                      <w:lang w:val="ru-RU"/>
                    </w:rPr>
                    <w:t xml:space="preserve"> </w:t>
                  </w:r>
                  <w:r w:rsidRPr="00DD3C07">
                    <w:rPr>
                      <w:rStyle w:val="140"/>
                      <w:rFonts w:ascii="Times New Roman" w:hAnsi="Times New Roman" w:cs="Times New Roman"/>
                      <w:sz w:val="20"/>
                      <w:szCs w:val="20"/>
                      <w:lang w:val="ru-RU"/>
                    </w:rPr>
                    <w:t>земельных участков</w:t>
                  </w:r>
                </w:p>
                <w:p w:rsidR="004531BA" w:rsidRPr="00DD3C07" w:rsidRDefault="004531BA" w:rsidP="00DD3C07">
                  <w:pPr>
                    <w:rPr>
                      <w:lang w:val="ru-RU"/>
                    </w:rPr>
                  </w:pPr>
                </w:p>
              </w:txbxContent>
            </v:textbox>
          </v:rect>
        </w:pict>
      </w:r>
      <w:r w:rsidR="00DD3C07" w:rsidRPr="00DD3C07">
        <w:rPr>
          <w:rFonts w:ascii="Times New Roman" w:hAnsi="Times New Roman"/>
          <w:snapToGrid w:val="0"/>
          <w:color w:val="000000"/>
          <w:sz w:val="20"/>
          <w:szCs w:val="20"/>
          <w:lang w:val="ru-RU"/>
        </w:rPr>
        <w:t xml:space="preserve"> </w:t>
      </w:r>
    </w:p>
    <w:p w:rsidR="00DD3C07" w:rsidRPr="00DD3C07" w:rsidRDefault="00DD3C07" w:rsidP="00DD3C07">
      <w:pPr>
        <w:spacing w:after="0" w:line="240" w:lineRule="auto"/>
        <w:ind w:firstLine="567"/>
        <w:jc w:val="both"/>
        <w:rPr>
          <w:rFonts w:ascii="Times New Roman" w:hAnsi="Times New Roman"/>
          <w:sz w:val="20"/>
          <w:szCs w:val="20"/>
          <w:lang w:val="ru-RU"/>
        </w:rPr>
      </w:pPr>
    </w:p>
    <w:p w:rsidR="00DD3C07" w:rsidRPr="00DD3C07" w:rsidRDefault="00B92D17" w:rsidP="00DD3C07">
      <w:pPr>
        <w:spacing w:line="360" w:lineRule="auto"/>
        <w:ind w:firstLine="567"/>
        <w:rPr>
          <w:sz w:val="28"/>
          <w:lang w:val="ru-RU"/>
        </w:rPr>
      </w:pPr>
      <w:r w:rsidRPr="00B92D17">
        <w:rPr>
          <w:rFonts w:ascii="Times New Roman" w:hAnsi="Times New Roman"/>
          <w:noProof/>
          <w:color w:val="000000"/>
          <w:sz w:val="20"/>
          <w:szCs w:val="20"/>
          <w:lang w:eastAsia="ru-RU"/>
        </w:rPr>
        <w:pict>
          <v:line id="_x0000_s1093" style="position:absolute;left:0;text-align:left;z-index:251731968" from="109.7pt,18.7pt" to="109.7pt,48.7pt">
            <v:stroke endarrow="block"/>
          </v:line>
        </w:pict>
      </w:r>
    </w:p>
    <w:p w:rsidR="00DD3C07" w:rsidRPr="00DD3C07" w:rsidRDefault="00B92D17" w:rsidP="00DD3C07">
      <w:pPr>
        <w:rPr>
          <w:sz w:val="28"/>
          <w:lang w:val="ru-RU"/>
        </w:rPr>
      </w:pPr>
      <w:r w:rsidRPr="00B92D17">
        <w:rPr>
          <w:rFonts w:ascii="Times New Roman" w:hAnsi="Times New Roman"/>
          <w:noProof/>
          <w:sz w:val="20"/>
          <w:szCs w:val="20"/>
          <w:lang w:eastAsia="ru-RU"/>
        </w:rPr>
        <w:pict>
          <v:rect id="_x0000_s1094" style="position:absolute;margin-left:-4.1pt;margin-top:14.1pt;width:223.5pt;height:40.4pt;flip:y;z-index:251732992">
            <v:textbox style="mso-next-textbox:#_x0000_s1094">
              <w:txbxContent>
                <w:p w:rsidR="004531BA" w:rsidRPr="00DD3C07" w:rsidRDefault="004531BA" w:rsidP="00DD3C07">
                  <w:pPr>
                    <w:spacing w:after="0" w:line="240" w:lineRule="auto"/>
                    <w:jc w:val="center"/>
                    <w:rPr>
                      <w:rFonts w:ascii="Times New Roman" w:hAnsi="Times New Roman"/>
                      <w:sz w:val="20"/>
                      <w:szCs w:val="20"/>
                      <w:lang w:val="ru-RU"/>
                    </w:rPr>
                  </w:pPr>
                  <w:r w:rsidRPr="00DD3C07">
                    <w:rPr>
                      <w:rFonts w:ascii="Times New Roman" w:hAnsi="Times New Roman"/>
                      <w:sz w:val="20"/>
                      <w:szCs w:val="20"/>
                      <w:lang w:val="ru-RU"/>
                    </w:rPr>
                    <w:t xml:space="preserve">Подготовка документа о предоставлении </w:t>
                  </w:r>
                  <w:r w:rsidRPr="00DD3C07">
                    <w:rPr>
                      <w:rStyle w:val="140"/>
                      <w:rFonts w:ascii="Times New Roman" w:hAnsi="Times New Roman" w:cs="Times New Roman"/>
                      <w:sz w:val="20"/>
                      <w:szCs w:val="20"/>
                      <w:lang w:val="ru-RU"/>
                    </w:rPr>
                    <w:t>разрешения на использование земель или</w:t>
                  </w:r>
                  <w:r w:rsidRPr="00DD3C07">
                    <w:rPr>
                      <w:rStyle w:val="170"/>
                      <w:rFonts w:ascii="Times New Roman" w:hAnsi="Times New Roman" w:cs="Times New Roman"/>
                      <w:sz w:val="20"/>
                      <w:szCs w:val="20"/>
                      <w:lang w:val="ru-RU"/>
                    </w:rPr>
                    <w:t xml:space="preserve"> </w:t>
                  </w:r>
                  <w:r w:rsidRPr="00DD3C07">
                    <w:rPr>
                      <w:rStyle w:val="140"/>
                      <w:rFonts w:ascii="Times New Roman" w:hAnsi="Times New Roman" w:cs="Times New Roman"/>
                      <w:sz w:val="20"/>
                      <w:szCs w:val="20"/>
                      <w:lang w:val="ru-RU"/>
                    </w:rPr>
                    <w:t>земельных участков</w:t>
                  </w:r>
                </w:p>
                <w:p w:rsidR="004531BA" w:rsidRPr="00DD3C07" w:rsidRDefault="004531BA" w:rsidP="00DD3C07">
                  <w:pPr>
                    <w:rPr>
                      <w:lang w:val="ru-RU"/>
                    </w:rPr>
                  </w:pPr>
                </w:p>
              </w:txbxContent>
            </v:textbox>
          </v:rect>
        </w:pict>
      </w:r>
    </w:p>
    <w:p w:rsidR="00DD3C07" w:rsidRPr="00DD3C07" w:rsidRDefault="00B92D17" w:rsidP="00DD3C07">
      <w:pPr>
        <w:jc w:val="center"/>
        <w:rPr>
          <w:sz w:val="28"/>
          <w:lang w:val="ru-RU"/>
        </w:rPr>
      </w:pPr>
      <w:r w:rsidRPr="00B92D17">
        <w:rPr>
          <w:noProof/>
          <w:sz w:val="28"/>
          <w:lang w:eastAsia="ru-RU"/>
        </w:rPr>
        <w:pict>
          <v:line id="_x0000_s1095" style="position:absolute;left:0;text-align:left;z-index:251734016" from="109.7pt,19.6pt" to="109.7pt,49.6pt">
            <v:stroke endarrow="block"/>
          </v:line>
        </w:pict>
      </w:r>
    </w:p>
    <w:p w:rsidR="00DD3C07" w:rsidRPr="00DD3C07" w:rsidRDefault="00B92D17" w:rsidP="00DD3C07">
      <w:pPr>
        <w:jc w:val="center"/>
        <w:rPr>
          <w:sz w:val="28"/>
          <w:lang w:val="ru-RU"/>
        </w:rPr>
      </w:pPr>
      <w:r w:rsidRPr="00B92D17">
        <w:rPr>
          <w:noProof/>
          <w:sz w:val="28"/>
          <w:lang w:eastAsia="ru-RU"/>
        </w:rPr>
        <w:pict>
          <v:rect id="_x0000_s1096" style="position:absolute;left:0;text-align:left;margin-left:-4.1pt;margin-top:20.75pt;width:223.5pt;height:22.75pt;flip:y;z-index:251735040">
            <v:textbox style="mso-next-textbox:#_x0000_s1096">
              <w:txbxContent>
                <w:p w:rsidR="004531BA" w:rsidRPr="00DD3C07" w:rsidRDefault="004531BA" w:rsidP="00DD3C07">
                  <w:pPr>
                    <w:jc w:val="center"/>
                    <w:rPr>
                      <w:rFonts w:ascii="Times New Roman" w:hAnsi="Times New Roman"/>
                      <w:sz w:val="20"/>
                      <w:szCs w:val="20"/>
                    </w:rPr>
                  </w:pPr>
                  <w:r w:rsidRPr="00DD3C07">
                    <w:rPr>
                      <w:rFonts w:ascii="Times New Roman" w:hAnsi="Times New Roman"/>
                      <w:sz w:val="20"/>
                      <w:szCs w:val="20"/>
                    </w:rPr>
                    <w:t>Выдача (направление) документов заявителю</w:t>
                  </w:r>
                </w:p>
                <w:p w:rsidR="004531BA" w:rsidRPr="00272EC2" w:rsidRDefault="004531BA" w:rsidP="00DD3C07"/>
              </w:txbxContent>
            </v:textbox>
          </v:rect>
        </w:pict>
      </w:r>
    </w:p>
    <w:p w:rsidR="00DD3C07" w:rsidRPr="00DD3C07" w:rsidRDefault="00DD3C07" w:rsidP="00DD3C07">
      <w:pPr>
        <w:jc w:val="center"/>
        <w:rPr>
          <w:sz w:val="28"/>
          <w:lang w:val="ru-RU"/>
        </w:rPr>
      </w:pPr>
    </w:p>
    <w:p w:rsidR="00545254" w:rsidRPr="00545254" w:rsidRDefault="00545254" w:rsidP="00545254">
      <w:pPr>
        <w:spacing w:after="0" w:line="240" w:lineRule="auto"/>
        <w:jc w:val="center"/>
        <w:rPr>
          <w:rFonts w:ascii="Times New Roman" w:hAnsi="Times New Roman"/>
          <w:b/>
          <w:sz w:val="20"/>
          <w:szCs w:val="20"/>
          <w:lang w:val="ru-RU"/>
        </w:rPr>
      </w:pPr>
      <w:r w:rsidRPr="00545254">
        <w:rPr>
          <w:rFonts w:ascii="Times New Roman" w:hAnsi="Times New Roman"/>
          <w:b/>
          <w:sz w:val="20"/>
          <w:szCs w:val="20"/>
          <w:lang w:val="ru-RU"/>
        </w:rPr>
        <w:lastRenderedPageBreak/>
        <w:t>АДМИНИСТРАЦИЯ ТУЖИНСКОГО МУНИЦИПАЛЬНОГО РАЙОНА</w:t>
      </w:r>
    </w:p>
    <w:p w:rsidR="00545254" w:rsidRPr="00545254" w:rsidRDefault="00545254" w:rsidP="00545254">
      <w:pPr>
        <w:spacing w:after="0" w:line="240" w:lineRule="auto"/>
        <w:jc w:val="center"/>
        <w:rPr>
          <w:rFonts w:ascii="Times New Roman" w:hAnsi="Times New Roman"/>
          <w:b/>
          <w:sz w:val="20"/>
          <w:szCs w:val="20"/>
          <w:lang w:val="ru-RU"/>
        </w:rPr>
      </w:pPr>
      <w:r w:rsidRPr="00545254">
        <w:rPr>
          <w:rFonts w:ascii="Times New Roman" w:hAnsi="Times New Roman"/>
          <w:b/>
          <w:sz w:val="20"/>
          <w:szCs w:val="20"/>
          <w:lang w:val="ru-RU"/>
        </w:rPr>
        <w:t>КИРОВСКОЙ ОБЛАСТИ</w:t>
      </w:r>
    </w:p>
    <w:p w:rsidR="00545254" w:rsidRPr="00545254" w:rsidRDefault="00545254" w:rsidP="00545254">
      <w:pPr>
        <w:spacing w:after="0" w:line="240" w:lineRule="auto"/>
        <w:jc w:val="center"/>
        <w:rPr>
          <w:rFonts w:ascii="Times New Roman" w:hAnsi="Times New Roman"/>
          <w:b/>
          <w:sz w:val="20"/>
          <w:szCs w:val="20"/>
          <w:lang w:val="ru-RU"/>
        </w:rPr>
      </w:pPr>
    </w:p>
    <w:p w:rsidR="00545254" w:rsidRPr="00545254" w:rsidRDefault="00545254" w:rsidP="00545254">
      <w:pPr>
        <w:spacing w:after="0" w:line="240" w:lineRule="auto"/>
        <w:jc w:val="center"/>
        <w:rPr>
          <w:rFonts w:ascii="Times New Roman" w:hAnsi="Times New Roman"/>
          <w:b/>
          <w:sz w:val="20"/>
          <w:szCs w:val="20"/>
        </w:rPr>
      </w:pPr>
      <w:r w:rsidRPr="00545254">
        <w:rPr>
          <w:rFonts w:ascii="Times New Roman" w:hAnsi="Times New Roman"/>
          <w:b/>
          <w:sz w:val="20"/>
          <w:szCs w:val="20"/>
        </w:rPr>
        <w:t>ПОСТАНОВЛЕНИЕ</w:t>
      </w:r>
    </w:p>
    <w:p w:rsidR="00545254" w:rsidRPr="00545254" w:rsidRDefault="00545254" w:rsidP="00545254">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4"/>
        <w:gridCol w:w="5297"/>
        <w:gridCol w:w="1920"/>
      </w:tblGrid>
      <w:tr w:rsidR="00545254" w:rsidRPr="00545254" w:rsidTr="00DD3C07">
        <w:tc>
          <w:tcPr>
            <w:tcW w:w="2376" w:type="dxa"/>
            <w:tcBorders>
              <w:top w:val="nil"/>
              <w:left w:val="nil"/>
              <w:bottom w:val="single" w:sz="4" w:space="0" w:color="auto"/>
              <w:right w:val="nil"/>
            </w:tcBorders>
          </w:tcPr>
          <w:p w:rsidR="00545254" w:rsidRPr="00545254" w:rsidRDefault="00545254" w:rsidP="00545254">
            <w:pPr>
              <w:tabs>
                <w:tab w:val="left" w:pos="2115"/>
              </w:tabs>
              <w:spacing w:after="0" w:line="240" w:lineRule="auto"/>
              <w:jc w:val="center"/>
              <w:rPr>
                <w:rFonts w:ascii="Times New Roman" w:hAnsi="Times New Roman"/>
                <w:sz w:val="20"/>
                <w:szCs w:val="20"/>
              </w:rPr>
            </w:pPr>
            <w:r w:rsidRPr="00545254">
              <w:rPr>
                <w:rFonts w:ascii="Times New Roman" w:hAnsi="Times New Roman"/>
                <w:sz w:val="20"/>
                <w:szCs w:val="20"/>
              </w:rPr>
              <w:t>11.04.2017</w:t>
            </w:r>
          </w:p>
        </w:tc>
        <w:tc>
          <w:tcPr>
            <w:tcW w:w="5387" w:type="dxa"/>
            <w:tcBorders>
              <w:top w:val="nil"/>
              <w:left w:val="nil"/>
              <w:bottom w:val="nil"/>
              <w:right w:val="nil"/>
            </w:tcBorders>
          </w:tcPr>
          <w:p w:rsidR="00545254" w:rsidRPr="00545254" w:rsidRDefault="00545254" w:rsidP="00545254">
            <w:pPr>
              <w:tabs>
                <w:tab w:val="left" w:pos="2602"/>
              </w:tabs>
              <w:spacing w:after="0" w:line="240" w:lineRule="auto"/>
              <w:jc w:val="right"/>
              <w:rPr>
                <w:rFonts w:ascii="Times New Roman" w:hAnsi="Times New Roman"/>
                <w:sz w:val="20"/>
                <w:szCs w:val="20"/>
              </w:rPr>
            </w:pPr>
            <w:r w:rsidRPr="00545254">
              <w:rPr>
                <w:rFonts w:ascii="Times New Roman" w:hAnsi="Times New Roman"/>
                <w:sz w:val="20"/>
                <w:szCs w:val="20"/>
              </w:rPr>
              <w:t>№</w:t>
            </w:r>
          </w:p>
        </w:tc>
        <w:tc>
          <w:tcPr>
            <w:tcW w:w="1948" w:type="dxa"/>
            <w:tcBorders>
              <w:top w:val="nil"/>
              <w:left w:val="nil"/>
              <w:bottom w:val="single" w:sz="4" w:space="0" w:color="auto"/>
              <w:right w:val="nil"/>
            </w:tcBorders>
          </w:tcPr>
          <w:p w:rsidR="00545254" w:rsidRPr="00545254" w:rsidRDefault="00545254" w:rsidP="00545254">
            <w:pPr>
              <w:tabs>
                <w:tab w:val="left" w:pos="2602"/>
              </w:tabs>
              <w:spacing w:after="0" w:line="240" w:lineRule="auto"/>
              <w:jc w:val="center"/>
              <w:rPr>
                <w:rFonts w:ascii="Times New Roman" w:hAnsi="Times New Roman"/>
                <w:sz w:val="20"/>
                <w:szCs w:val="20"/>
              </w:rPr>
            </w:pPr>
            <w:r w:rsidRPr="00545254">
              <w:rPr>
                <w:rFonts w:ascii="Times New Roman" w:hAnsi="Times New Roman"/>
                <w:sz w:val="20"/>
                <w:szCs w:val="20"/>
              </w:rPr>
              <w:t>99</w:t>
            </w:r>
          </w:p>
        </w:tc>
      </w:tr>
      <w:tr w:rsidR="00545254" w:rsidRPr="00545254" w:rsidTr="00DD3C07">
        <w:tc>
          <w:tcPr>
            <w:tcW w:w="9711" w:type="dxa"/>
            <w:gridSpan w:val="3"/>
            <w:tcBorders>
              <w:top w:val="nil"/>
              <w:left w:val="nil"/>
              <w:bottom w:val="nil"/>
              <w:right w:val="nil"/>
            </w:tcBorders>
          </w:tcPr>
          <w:p w:rsidR="00545254" w:rsidRPr="00545254" w:rsidRDefault="00545254" w:rsidP="00545254">
            <w:pPr>
              <w:spacing w:after="0" w:line="240" w:lineRule="auto"/>
              <w:jc w:val="center"/>
              <w:rPr>
                <w:rFonts w:ascii="Times New Roman" w:hAnsi="Times New Roman"/>
                <w:sz w:val="20"/>
                <w:szCs w:val="20"/>
              </w:rPr>
            </w:pPr>
            <w:r w:rsidRPr="00545254">
              <w:rPr>
                <w:rFonts w:ascii="Times New Roman" w:hAnsi="Times New Roman"/>
                <w:sz w:val="20"/>
                <w:szCs w:val="20"/>
              </w:rPr>
              <w:t>пгт Тужа</w:t>
            </w:r>
          </w:p>
        </w:tc>
      </w:tr>
    </w:tbl>
    <w:p w:rsidR="00545254" w:rsidRPr="00545254" w:rsidRDefault="00545254" w:rsidP="00545254">
      <w:pPr>
        <w:spacing w:after="0" w:line="240" w:lineRule="auto"/>
        <w:jc w:val="both"/>
        <w:rPr>
          <w:rFonts w:ascii="Times New Roman" w:hAnsi="Times New Roman"/>
          <w:sz w:val="20"/>
          <w:szCs w:val="20"/>
        </w:rPr>
      </w:pPr>
    </w:p>
    <w:p w:rsidR="00545254" w:rsidRPr="00545254" w:rsidRDefault="00545254" w:rsidP="00545254">
      <w:pPr>
        <w:pStyle w:val="FR1"/>
        <w:snapToGrid w:val="0"/>
        <w:spacing w:before="0" w:line="240" w:lineRule="auto"/>
        <w:ind w:right="0"/>
        <w:jc w:val="center"/>
        <w:rPr>
          <w:rFonts w:ascii="Times New Roman" w:hAnsi="Times New Roman" w:cs="Times New Roman"/>
          <w:b/>
          <w:sz w:val="20"/>
          <w:szCs w:val="20"/>
        </w:rPr>
      </w:pPr>
      <w:r w:rsidRPr="00545254">
        <w:rPr>
          <w:rFonts w:ascii="Times New Roman" w:hAnsi="Times New Roman" w:cs="Times New Roman"/>
          <w:b/>
          <w:sz w:val="20"/>
          <w:szCs w:val="20"/>
        </w:rPr>
        <w:t>Об утверждении административного регламента предоставления муниципальной услуги «</w:t>
      </w:r>
      <w:r w:rsidRPr="00545254">
        <w:rPr>
          <w:rStyle w:val="140"/>
          <w:rFonts w:ascii="Times New Roman" w:hAnsi="Times New Roman" w:cs="Times New Roman"/>
          <w:b/>
          <w:sz w:val="20"/>
          <w:szCs w:val="20"/>
        </w:rPr>
        <w:t>Обмен земельных участков, находящихся в</w:t>
      </w:r>
      <w:r w:rsidRPr="00545254">
        <w:rPr>
          <w:rStyle w:val="170"/>
          <w:rFonts w:ascii="Times New Roman" w:hAnsi="Times New Roman" w:cs="Times New Roman"/>
          <w:b/>
          <w:sz w:val="20"/>
          <w:szCs w:val="20"/>
        </w:rPr>
        <w:t xml:space="preserve"> </w:t>
      </w:r>
      <w:r w:rsidRPr="00545254">
        <w:rPr>
          <w:rStyle w:val="140"/>
          <w:rFonts w:ascii="Times New Roman" w:hAnsi="Times New Roman" w:cs="Times New Roman"/>
          <w:b/>
          <w:sz w:val="20"/>
          <w:szCs w:val="20"/>
        </w:rPr>
        <w:t xml:space="preserve">собственности муниципального образования </w:t>
      </w:r>
      <w:r w:rsidRPr="00545254">
        <w:rPr>
          <w:rFonts w:ascii="Times New Roman" w:hAnsi="Times New Roman" w:cs="Times New Roman"/>
          <w:b/>
          <w:sz w:val="20"/>
          <w:szCs w:val="20"/>
        </w:rPr>
        <w:t>Тужинский муниципальный район</w:t>
      </w:r>
      <w:r w:rsidRPr="00545254">
        <w:rPr>
          <w:rStyle w:val="140"/>
          <w:rFonts w:ascii="Times New Roman" w:hAnsi="Times New Roman" w:cs="Times New Roman"/>
          <w:b/>
          <w:sz w:val="20"/>
          <w:szCs w:val="20"/>
        </w:rPr>
        <w:t>, на земельные участки, находящихся в</w:t>
      </w:r>
      <w:r w:rsidRPr="00545254">
        <w:rPr>
          <w:rStyle w:val="170"/>
          <w:rFonts w:ascii="Times New Roman" w:hAnsi="Times New Roman" w:cs="Times New Roman"/>
          <w:b/>
          <w:sz w:val="20"/>
          <w:szCs w:val="20"/>
        </w:rPr>
        <w:t xml:space="preserve"> </w:t>
      </w:r>
      <w:r w:rsidRPr="00545254">
        <w:rPr>
          <w:rStyle w:val="140"/>
          <w:rFonts w:ascii="Times New Roman" w:hAnsi="Times New Roman" w:cs="Times New Roman"/>
          <w:b/>
          <w:sz w:val="20"/>
          <w:szCs w:val="20"/>
        </w:rPr>
        <w:t>частной собственности</w:t>
      </w:r>
      <w:r w:rsidRPr="00545254">
        <w:rPr>
          <w:rFonts w:ascii="Times New Roman" w:hAnsi="Times New Roman" w:cs="Times New Roman"/>
          <w:b/>
          <w:sz w:val="20"/>
          <w:szCs w:val="20"/>
        </w:rPr>
        <w:t>»</w:t>
      </w:r>
    </w:p>
    <w:p w:rsidR="00545254" w:rsidRPr="00545254" w:rsidRDefault="00545254" w:rsidP="00545254">
      <w:pPr>
        <w:spacing w:after="0" w:line="240" w:lineRule="auto"/>
        <w:jc w:val="center"/>
        <w:rPr>
          <w:rFonts w:ascii="Times New Roman" w:hAnsi="Times New Roman"/>
          <w:b/>
          <w:sz w:val="20"/>
          <w:szCs w:val="20"/>
          <w:lang w:val="ru-RU"/>
        </w:rPr>
      </w:pPr>
    </w:p>
    <w:p w:rsidR="00545254" w:rsidRPr="00545254" w:rsidRDefault="00545254" w:rsidP="00545254">
      <w:pPr>
        <w:autoSpaceDE w:val="0"/>
        <w:snapToGri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05.12.2016 № 376 «О внесении изменений в постановление администрации Тужинского муниципального района от 27.06.2012 № 367» администрация Тужинского муниципального района ПОСТАНОВЛЯЕТ:</w:t>
      </w:r>
    </w:p>
    <w:p w:rsidR="00545254" w:rsidRPr="00545254" w:rsidRDefault="00545254" w:rsidP="00545254">
      <w:pPr>
        <w:pStyle w:val="FR1"/>
        <w:snapToGrid w:val="0"/>
        <w:spacing w:before="0" w:line="240" w:lineRule="auto"/>
        <w:ind w:right="0" w:firstLine="709"/>
        <w:rPr>
          <w:rFonts w:ascii="Times New Roman" w:hAnsi="Times New Roman" w:cs="Times New Roman"/>
          <w:sz w:val="20"/>
          <w:szCs w:val="20"/>
        </w:rPr>
      </w:pPr>
      <w:r w:rsidRPr="00545254">
        <w:rPr>
          <w:rFonts w:ascii="Times New Roman" w:hAnsi="Times New Roman" w:cs="Times New Roman"/>
          <w:sz w:val="20"/>
          <w:szCs w:val="20"/>
        </w:rPr>
        <w:t>1. Утвердить административный регламент предоставления муниципальной услуги «</w:t>
      </w:r>
      <w:r w:rsidRPr="00545254">
        <w:rPr>
          <w:rStyle w:val="140"/>
          <w:rFonts w:ascii="Times New Roman" w:hAnsi="Times New Roman" w:cs="Times New Roman"/>
          <w:sz w:val="20"/>
          <w:szCs w:val="20"/>
        </w:rPr>
        <w:t>Обмен земельных участков, находящихся в</w:t>
      </w:r>
      <w:r w:rsidRPr="00545254">
        <w:rPr>
          <w:rStyle w:val="170"/>
          <w:rFonts w:ascii="Times New Roman" w:hAnsi="Times New Roman" w:cs="Times New Roman"/>
          <w:sz w:val="20"/>
          <w:szCs w:val="20"/>
        </w:rPr>
        <w:t xml:space="preserve"> </w:t>
      </w:r>
      <w:r w:rsidRPr="00545254">
        <w:rPr>
          <w:rStyle w:val="140"/>
          <w:rFonts w:ascii="Times New Roman" w:hAnsi="Times New Roman" w:cs="Times New Roman"/>
          <w:sz w:val="20"/>
          <w:szCs w:val="20"/>
        </w:rPr>
        <w:t xml:space="preserve">собственности муниципального образования </w:t>
      </w:r>
      <w:r w:rsidRPr="00545254">
        <w:rPr>
          <w:rFonts w:ascii="Times New Roman" w:hAnsi="Times New Roman" w:cs="Times New Roman"/>
          <w:sz w:val="20"/>
          <w:szCs w:val="20"/>
        </w:rPr>
        <w:t>Тужинский муниципальный район</w:t>
      </w:r>
      <w:r w:rsidRPr="00545254">
        <w:rPr>
          <w:rStyle w:val="140"/>
          <w:rFonts w:ascii="Times New Roman" w:hAnsi="Times New Roman" w:cs="Times New Roman"/>
          <w:sz w:val="20"/>
          <w:szCs w:val="20"/>
        </w:rPr>
        <w:t>, на земельные участки, находящихся в</w:t>
      </w:r>
      <w:r w:rsidRPr="00545254">
        <w:rPr>
          <w:rStyle w:val="170"/>
          <w:rFonts w:ascii="Times New Roman" w:hAnsi="Times New Roman" w:cs="Times New Roman"/>
          <w:sz w:val="20"/>
          <w:szCs w:val="20"/>
        </w:rPr>
        <w:t xml:space="preserve"> </w:t>
      </w:r>
      <w:r w:rsidRPr="00545254">
        <w:rPr>
          <w:rStyle w:val="140"/>
          <w:rFonts w:ascii="Times New Roman" w:hAnsi="Times New Roman" w:cs="Times New Roman"/>
          <w:sz w:val="20"/>
          <w:szCs w:val="20"/>
        </w:rPr>
        <w:t>частной собственности</w:t>
      </w:r>
      <w:r w:rsidRPr="00545254">
        <w:rPr>
          <w:rFonts w:ascii="Times New Roman" w:hAnsi="Times New Roman" w:cs="Times New Roman"/>
          <w:sz w:val="20"/>
          <w:szCs w:val="20"/>
        </w:rPr>
        <w:t>» (далее — административный регламент) согласно приложению.</w:t>
      </w:r>
    </w:p>
    <w:p w:rsidR="00545254" w:rsidRPr="00545254" w:rsidRDefault="00545254" w:rsidP="00545254">
      <w:pPr>
        <w:autoSpaceDE w:val="0"/>
        <w:snapToGri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45254" w:rsidRPr="00545254" w:rsidRDefault="00545254" w:rsidP="00545254">
      <w:pPr>
        <w:autoSpaceDE w:val="0"/>
        <w:snapToGri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67" w:history="1">
        <w:r w:rsidRPr="00545254">
          <w:rPr>
            <w:rStyle w:val="af1"/>
            <w:rFonts w:ascii="Times New Roman" w:hAnsi="Times New Roman"/>
            <w:sz w:val="20"/>
            <w:szCs w:val="20"/>
          </w:rPr>
          <w:t>www</w:t>
        </w:r>
        <w:r w:rsidRPr="00545254">
          <w:rPr>
            <w:rStyle w:val="af1"/>
            <w:rFonts w:ascii="Times New Roman" w:hAnsi="Times New Roman"/>
            <w:sz w:val="20"/>
            <w:szCs w:val="20"/>
            <w:lang w:val="ru-RU"/>
          </w:rPr>
          <w:t>.</w:t>
        </w:r>
        <w:r w:rsidRPr="00545254">
          <w:rPr>
            <w:rStyle w:val="af1"/>
            <w:rFonts w:ascii="Times New Roman" w:hAnsi="Times New Roman"/>
            <w:sz w:val="20"/>
            <w:szCs w:val="20"/>
          </w:rPr>
          <w:t>gosuslugi</w:t>
        </w:r>
        <w:r w:rsidRPr="00545254">
          <w:rPr>
            <w:rStyle w:val="af1"/>
            <w:rFonts w:ascii="Times New Roman" w:hAnsi="Times New Roman"/>
            <w:sz w:val="20"/>
            <w:szCs w:val="20"/>
            <w:lang w:val="ru-RU"/>
          </w:rPr>
          <w:t>.</w:t>
        </w:r>
        <w:r w:rsidRPr="00545254">
          <w:rPr>
            <w:rStyle w:val="af1"/>
            <w:rFonts w:ascii="Times New Roman" w:hAnsi="Times New Roman"/>
            <w:sz w:val="20"/>
            <w:szCs w:val="20"/>
          </w:rPr>
          <w:t>ru</w:t>
        </w:r>
      </w:hyperlink>
      <w:r w:rsidRPr="00545254">
        <w:rPr>
          <w:rFonts w:ascii="Times New Roman" w:hAnsi="Times New Roman"/>
          <w:sz w:val="20"/>
          <w:szCs w:val="20"/>
          <w:lang w:val="ru-RU"/>
        </w:rPr>
        <w:t>).</w:t>
      </w:r>
    </w:p>
    <w:p w:rsidR="00545254" w:rsidRPr="00545254" w:rsidRDefault="00545254" w:rsidP="00545254">
      <w:pPr>
        <w:spacing w:after="0" w:line="240" w:lineRule="auto"/>
        <w:jc w:val="both"/>
        <w:rPr>
          <w:rFonts w:ascii="Times New Roman" w:hAnsi="Times New Roman"/>
          <w:sz w:val="20"/>
          <w:szCs w:val="20"/>
          <w:lang w:val="ru-RU"/>
        </w:rPr>
      </w:pPr>
    </w:p>
    <w:tbl>
      <w:tblPr>
        <w:tblW w:w="0" w:type="auto"/>
        <w:tblLook w:val="04A0"/>
      </w:tblPr>
      <w:tblGrid>
        <w:gridCol w:w="4720"/>
        <w:gridCol w:w="4851"/>
      </w:tblGrid>
      <w:tr w:rsidR="00545254" w:rsidRPr="00545254" w:rsidTr="00DD3C07">
        <w:tc>
          <w:tcPr>
            <w:tcW w:w="4786" w:type="dxa"/>
          </w:tcPr>
          <w:p w:rsidR="00545254" w:rsidRPr="00545254" w:rsidRDefault="00545254" w:rsidP="00545254">
            <w:pPr>
              <w:spacing w:after="0" w:line="240" w:lineRule="auto"/>
              <w:rPr>
                <w:rFonts w:ascii="Times New Roman" w:hAnsi="Times New Roman"/>
                <w:sz w:val="20"/>
                <w:szCs w:val="20"/>
                <w:lang w:val="ru-RU"/>
              </w:rPr>
            </w:pPr>
            <w:r w:rsidRPr="00545254">
              <w:rPr>
                <w:rFonts w:ascii="Times New Roman" w:hAnsi="Times New Roman"/>
                <w:sz w:val="20"/>
                <w:szCs w:val="20"/>
                <w:lang w:val="ru-RU"/>
              </w:rPr>
              <w:t>И.о. главы Тужинского района</w:t>
            </w:r>
          </w:p>
        </w:tc>
        <w:tc>
          <w:tcPr>
            <w:tcW w:w="4925" w:type="dxa"/>
          </w:tcPr>
          <w:p w:rsidR="00545254" w:rsidRPr="00545254" w:rsidRDefault="00545254" w:rsidP="00545254">
            <w:pPr>
              <w:spacing w:after="0" w:line="240" w:lineRule="auto"/>
              <w:rPr>
                <w:rFonts w:ascii="Times New Roman" w:hAnsi="Times New Roman"/>
                <w:sz w:val="20"/>
                <w:szCs w:val="20"/>
              </w:rPr>
            </w:pPr>
            <w:r w:rsidRPr="00545254">
              <w:rPr>
                <w:rFonts w:ascii="Times New Roman" w:hAnsi="Times New Roman"/>
                <w:sz w:val="20"/>
                <w:szCs w:val="20"/>
              </w:rPr>
              <w:t>Л.В. Бледных</w:t>
            </w:r>
          </w:p>
        </w:tc>
      </w:tr>
    </w:tbl>
    <w:p w:rsidR="00545254" w:rsidRPr="00545254" w:rsidRDefault="00545254" w:rsidP="00545254">
      <w:pPr>
        <w:spacing w:after="0" w:line="240" w:lineRule="auto"/>
        <w:rPr>
          <w:rFonts w:ascii="Times New Roman" w:hAnsi="Times New Roman"/>
          <w:sz w:val="20"/>
          <w:szCs w:val="20"/>
        </w:rPr>
      </w:pPr>
    </w:p>
    <w:p w:rsidR="00545254" w:rsidRDefault="00545254" w:rsidP="00706E0A">
      <w:pPr>
        <w:jc w:val="center"/>
        <w:rPr>
          <w:rFonts w:ascii="Times New Roman" w:hAnsi="Times New Roman"/>
          <w:sz w:val="20"/>
          <w:szCs w:val="20"/>
          <w:lang w:val="ru-RU"/>
        </w:rPr>
      </w:pPr>
    </w:p>
    <w:p w:rsidR="00545254" w:rsidRPr="00545254" w:rsidRDefault="00545254" w:rsidP="00545254">
      <w:pPr>
        <w:pStyle w:val="afff0"/>
        <w:snapToGrid w:val="0"/>
        <w:ind w:left="5103"/>
        <w:jc w:val="right"/>
        <w:rPr>
          <w:sz w:val="20"/>
          <w:szCs w:val="20"/>
        </w:rPr>
      </w:pPr>
      <w:r w:rsidRPr="00545254">
        <w:rPr>
          <w:sz w:val="20"/>
          <w:szCs w:val="20"/>
        </w:rPr>
        <w:t>Приложение</w:t>
      </w:r>
    </w:p>
    <w:p w:rsidR="00545254" w:rsidRPr="00545254" w:rsidRDefault="00545254" w:rsidP="00545254">
      <w:pPr>
        <w:pStyle w:val="afff0"/>
        <w:snapToGrid w:val="0"/>
        <w:ind w:left="5103"/>
        <w:jc w:val="right"/>
        <w:rPr>
          <w:sz w:val="20"/>
          <w:szCs w:val="20"/>
        </w:rPr>
      </w:pPr>
    </w:p>
    <w:p w:rsidR="00545254" w:rsidRPr="00545254" w:rsidRDefault="00545254" w:rsidP="00545254">
      <w:pPr>
        <w:pStyle w:val="afff0"/>
        <w:snapToGrid w:val="0"/>
        <w:ind w:left="5103"/>
        <w:jc w:val="right"/>
        <w:rPr>
          <w:sz w:val="20"/>
          <w:szCs w:val="20"/>
        </w:rPr>
      </w:pPr>
      <w:r w:rsidRPr="00545254">
        <w:rPr>
          <w:sz w:val="20"/>
          <w:szCs w:val="20"/>
        </w:rPr>
        <w:t>УТВЕРЖДЕН</w:t>
      </w:r>
    </w:p>
    <w:p w:rsidR="00545254" w:rsidRPr="00545254" w:rsidRDefault="00545254" w:rsidP="00545254">
      <w:pPr>
        <w:pStyle w:val="afff0"/>
        <w:ind w:left="5672"/>
        <w:jc w:val="right"/>
        <w:rPr>
          <w:sz w:val="20"/>
          <w:szCs w:val="20"/>
        </w:rPr>
      </w:pPr>
    </w:p>
    <w:p w:rsidR="00545254" w:rsidRPr="00545254" w:rsidRDefault="00545254" w:rsidP="00545254">
      <w:pPr>
        <w:pStyle w:val="afff0"/>
        <w:ind w:left="5103"/>
        <w:jc w:val="right"/>
        <w:rPr>
          <w:sz w:val="20"/>
          <w:szCs w:val="20"/>
        </w:rPr>
      </w:pPr>
      <w:r w:rsidRPr="00545254">
        <w:rPr>
          <w:sz w:val="20"/>
          <w:szCs w:val="20"/>
        </w:rPr>
        <w:t>постановлением администрации</w:t>
      </w:r>
    </w:p>
    <w:p w:rsidR="00545254" w:rsidRPr="00545254" w:rsidRDefault="00545254" w:rsidP="00545254">
      <w:pPr>
        <w:pStyle w:val="afff0"/>
        <w:ind w:left="5103"/>
        <w:jc w:val="right"/>
        <w:rPr>
          <w:sz w:val="20"/>
          <w:szCs w:val="20"/>
        </w:rPr>
      </w:pPr>
      <w:r w:rsidRPr="00545254">
        <w:rPr>
          <w:sz w:val="20"/>
          <w:szCs w:val="20"/>
        </w:rPr>
        <w:t>Тужинского муниципального района</w:t>
      </w:r>
    </w:p>
    <w:p w:rsidR="00545254" w:rsidRPr="00545254" w:rsidRDefault="00545254" w:rsidP="00545254">
      <w:pPr>
        <w:pStyle w:val="af4"/>
        <w:ind w:left="5103"/>
        <w:jc w:val="right"/>
        <w:rPr>
          <w:b w:val="0"/>
          <w:color w:val="000000"/>
          <w:sz w:val="20"/>
          <w:lang w:val="ru-RU"/>
        </w:rPr>
      </w:pPr>
      <w:r w:rsidRPr="00545254">
        <w:rPr>
          <w:b w:val="0"/>
          <w:sz w:val="20"/>
          <w:lang w:val="ru-RU"/>
        </w:rPr>
        <w:t>от 11.04.2017 № 99</w:t>
      </w:r>
    </w:p>
    <w:p w:rsidR="00545254" w:rsidRPr="00545254" w:rsidRDefault="00545254" w:rsidP="00545254">
      <w:pPr>
        <w:pStyle w:val="af4"/>
        <w:rPr>
          <w:color w:val="000000"/>
          <w:sz w:val="20"/>
          <w:lang w:val="ru-RU"/>
        </w:rPr>
      </w:pPr>
    </w:p>
    <w:p w:rsidR="00545254" w:rsidRPr="00A921F9" w:rsidRDefault="00545254" w:rsidP="00545254">
      <w:pPr>
        <w:pStyle w:val="af4"/>
        <w:jc w:val="center"/>
        <w:rPr>
          <w:color w:val="000000"/>
          <w:sz w:val="20"/>
          <w:lang w:val="ru-RU"/>
        </w:rPr>
      </w:pPr>
      <w:r w:rsidRPr="00A921F9">
        <w:rPr>
          <w:color w:val="000000"/>
          <w:sz w:val="20"/>
          <w:lang w:val="ru-RU"/>
        </w:rPr>
        <w:t>Административный регламент</w:t>
      </w:r>
    </w:p>
    <w:p w:rsidR="00545254" w:rsidRPr="00A921F9" w:rsidRDefault="00545254" w:rsidP="00545254">
      <w:pPr>
        <w:pStyle w:val="af4"/>
        <w:jc w:val="center"/>
        <w:rPr>
          <w:color w:val="000000"/>
          <w:sz w:val="20"/>
          <w:lang w:val="ru-RU"/>
        </w:rPr>
      </w:pPr>
      <w:r w:rsidRPr="00A921F9">
        <w:rPr>
          <w:color w:val="000000"/>
          <w:sz w:val="20"/>
          <w:lang w:val="ru-RU"/>
        </w:rPr>
        <w:t>предоставления муниципальной услуги</w:t>
      </w:r>
    </w:p>
    <w:p w:rsidR="00545254" w:rsidRPr="00A921F9" w:rsidRDefault="00545254" w:rsidP="00545254">
      <w:pPr>
        <w:pStyle w:val="af4"/>
        <w:jc w:val="center"/>
        <w:rPr>
          <w:color w:val="000000"/>
          <w:sz w:val="20"/>
          <w:lang w:val="ru-RU"/>
        </w:rPr>
      </w:pPr>
      <w:r w:rsidRPr="00A921F9">
        <w:rPr>
          <w:color w:val="000000"/>
          <w:sz w:val="20"/>
          <w:lang w:val="ru-RU"/>
        </w:rPr>
        <w:t>«</w:t>
      </w:r>
      <w:r w:rsidRPr="00A921F9">
        <w:rPr>
          <w:rStyle w:val="140"/>
          <w:rFonts w:ascii="Times New Roman" w:hAnsi="Times New Roman" w:cs="Times New Roman"/>
          <w:sz w:val="20"/>
          <w:szCs w:val="20"/>
          <w:lang w:val="ru-RU"/>
        </w:rPr>
        <w:t>Обмен земельных участков, находящихся в</w:t>
      </w:r>
      <w:r w:rsidRPr="00A921F9">
        <w:rPr>
          <w:rStyle w:val="170"/>
          <w:rFonts w:ascii="Times New Roman" w:hAnsi="Times New Roman" w:cs="Times New Roman"/>
          <w:sz w:val="20"/>
          <w:szCs w:val="20"/>
          <w:lang w:val="ru-RU"/>
        </w:rPr>
        <w:t xml:space="preserve"> </w:t>
      </w:r>
      <w:r w:rsidRPr="00A921F9">
        <w:rPr>
          <w:rStyle w:val="140"/>
          <w:rFonts w:ascii="Times New Roman" w:hAnsi="Times New Roman" w:cs="Times New Roman"/>
          <w:sz w:val="20"/>
          <w:szCs w:val="20"/>
          <w:lang w:val="ru-RU"/>
        </w:rPr>
        <w:t xml:space="preserve">собственности муниципального образования </w:t>
      </w:r>
      <w:r w:rsidRPr="00A921F9">
        <w:rPr>
          <w:sz w:val="20"/>
          <w:lang w:val="ru-RU"/>
        </w:rPr>
        <w:t>Тужинский муниципальный район</w:t>
      </w:r>
      <w:r w:rsidRPr="00A921F9">
        <w:rPr>
          <w:rStyle w:val="140"/>
          <w:rFonts w:ascii="Times New Roman" w:hAnsi="Times New Roman" w:cs="Times New Roman"/>
          <w:sz w:val="20"/>
          <w:szCs w:val="20"/>
          <w:lang w:val="ru-RU"/>
        </w:rPr>
        <w:t>, на земельные участки, находящихся в</w:t>
      </w:r>
      <w:r w:rsidRPr="00A921F9">
        <w:rPr>
          <w:rStyle w:val="170"/>
          <w:rFonts w:ascii="Times New Roman" w:hAnsi="Times New Roman" w:cs="Times New Roman"/>
          <w:sz w:val="20"/>
          <w:szCs w:val="20"/>
          <w:lang w:val="ru-RU"/>
        </w:rPr>
        <w:t xml:space="preserve"> </w:t>
      </w:r>
      <w:r w:rsidRPr="00A921F9">
        <w:rPr>
          <w:rStyle w:val="140"/>
          <w:rFonts w:ascii="Times New Roman" w:hAnsi="Times New Roman" w:cs="Times New Roman"/>
          <w:sz w:val="20"/>
          <w:szCs w:val="20"/>
          <w:lang w:val="ru-RU"/>
        </w:rPr>
        <w:t>частной собственности</w:t>
      </w:r>
      <w:r w:rsidRPr="00A921F9">
        <w:rPr>
          <w:color w:val="000000"/>
          <w:sz w:val="20"/>
          <w:lang w:val="ru-RU"/>
        </w:rPr>
        <w:t>»</w:t>
      </w:r>
    </w:p>
    <w:p w:rsidR="00545254" w:rsidRPr="00545254" w:rsidRDefault="00545254" w:rsidP="00545254">
      <w:pPr>
        <w:pStyle w:val="af4"/>
        <w:jc w:val="center"/>
        <w:rPr>
          <w:b w:val="0"/>
          <w:color w:val="000000"/>
          <w:sz w:val="20"/>
          <w:lang w:val="ru-RU"/>
        </w:rPr>
      </w:pPr>
    </w:p>
    <w:p w:rsidR="00545254" w:rsidRPr="00545254" w:rsidRDefault="00545254" w:rsidP="00545254">
      <w:pPr>
        <w:pStyle w:val="af4"/>
        <w:jc w:val="center"/>
        <w:rPr>
          <w:color w:val="000000"/>
          <w:sz w:val="20"/>
          <w:lang w:val="ru-RU"/>
        </w:rPr>
      </w:pPr>
      <w:r w:rsidRPr="00545254">
        <w:rPr>
          <w:color w:val="000000"/>
          <w:sz w:val="20"/>
          <w:lang w:val="ru-RU"/>
        </w:rPr>
        <w:t>1. Общие положения</w:t>
      </w:r>
    </w:p>
    <w:p w:rsidR="00545254" w:rsidRPr="00545254" w:rsidRDefault="00545254" w:rsidP="00545254">
      <w:pPr>
        <w:pStyle w:val="af4"/>
        <w:jc w:val="center"/>
        <w:rPr>
          <w:b w:val="0"/>
          <w:color w:val="000000"/>
          <w:sz w:val="20"/>
          <w:lang w:val="ru-RU"/>
        </w:rPr>
      </w:pPr>
    </w:p>
    <w:p w:rsidR="00545254" w:rsidRPr="00545254" w:rsidRDefault="00545254" w:rsidP="00545254">
      <w:pPr>
        <w:pStyle w:val="af4"/>
        <w:tabs>
          <w:tab w:val="left" w:pos="735"/>
        </w:tabs>
        <w:ind w:firstLine="709"/>
        <w:jc w:val="both"/>
        <w:rPr>
          <w:color w:val="000000"/>
          <w:sz w:val="20"/>
          <w:lang w:val="ru-RU"/>
        </w:rPr>
      </w:pPr>
      <w:r w:rsidRPr="00545254">
        <w:rPr>
          <w:color w:val="000000"/>
          <w:sz w:val="20"/>
          <w:lang w:val="ru-RU"/>
        </w:rPr>
        <w:t>1.1. Предмет регулирования Административного регламента.</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bCs/>
          <w:sz w:val="20"/>
          <w:szCs w:val="20"/>
          <w:lang w:val="ru-RU"/>
        </w:rPr>
      </w:pPr>
      <w:r w:rsidRPr="00545254">
        <w:rPr>
          <w:rFonts w:ascii="Times New Roman" w:eastAsia="Calibri" w:hAnsi="Times New Roman"/>
          <w:sz w:val="20"/>
          <w:szCs w:val="20"/>
          <w:lang w:val="ru-RU"/>
        </w:rPr>
        <w:t>Административный регламент предоставления муниципальной услуги «</w:t>
      </w:r>
      <w:r w:rsidRPr="00545254">
        <w:rPr>
          <w:rStyle w:val="140"/>
          <w:rFonts w:ascii="Times New Roman" w:hAnsi="Times New Roman" w:cs="Times New Roman"/>
          <w:sz w:val="20"/>
          <w:szCs w:val="20"/>
          <w:lang w:val="ru-RU"/>
        </w:rPr>
        <w:t>Обмен земельных участков, находящихся в</w:t>
      </w:r>
      <w:r w:rsidRPr="00545254">
        <w:rPr>
          <w:rStyle w:val="170"/>
          <w:rFonts w:ascii="Times New Roman" w:hAnsi="Times New Roman" w:cs="Times New Roman"/>
          <w:sz w:val="20"/>
          <w:szCs w:val="20"/>
          <w:lang w:val="ru-RU"/>
        </w:rPr>
        <w:t xml:space="preserve"> </w:t>
      </w:r>
      <w:r w:rsidRPr="00545254">
        <w:rPr>
          <w:rStyle w:val="140"/>
          <w:rFonts w:ascii="Times New Roman" w:hAnsi="Times New Roman" w:cs="Times New Roman"/>
          <w:sz w:val="20"/>
          <w:szCs w:val="20"/>
          <w:lang w:val="ru-RU"/>
        </w:rPr>
        <w:t xml:space="preserve">собственности муниципального образования </w:t>
      </w:r>
      <w:r w:rsidRPr="00545254">
        <w:rPr>
          <w:rFonts w:ascii="Times New Roman" w:hAnsi="Times New Roman"/>
          <w:sz w:val="20"/>
          <w:szCs w:val="20"/>
          <w:lang w:val="ru-RU"/>
        </w:rPr>
        <w:t>Тужинский муниципальный район</w:t>
      </w:r>
      <w:r w:rsidRPr="00545254">
        <w:rPr>
          <w:rStyle w:val="140"/>
          <w:rFonts w:ascii="Times New Roman" w:hAnsi="Times New Roman" w:cs="Times New Roman"/>
          <w:sz w:val="20"/>
          <w:szCs w:val="20"/>
          <w:lang w:val="ru-RU"/>
        </w:rPr>
        <w:t>, на земельные участки, находящихся в</w:t>
      </w:r>
      <w:r w:rsidRPr="00545254">
        <w:rPr>
          <w:rStyle w:val="170"/>
          <w:rFonts w:ascii="Times New Roman" w:hAnsi="Times New Roman" w:cs="Times New Roman"/>
          <w:sz w:val="20"/>
          <w:szCs w:val="20"/>
          <w:lang w:val="ru-RU"/>
        </w:rPr>
        <w:t xml:space="preserve"> </w:t>
      </w:r>
      <w:r w:rsidRPr="00545254">
        <w:rPr>
          <w:rStyle w:val="140"/>
          <w:rFonts w:ascii="Times New Roman" w:hAnsi="Times New Roman" w:cs="Times New Roman"/>
          <w:sz w:val="20"/>
          <w:szCs w:val="20"/>
          <w:lang w:val="ru-RU"/>
        </w:rPr>
        <w:t>частной собственности</w:t>
      </w:r>
      <w:r w:rsidRPr="00545254">
        <w:rPr>
          <w:rFonts w:ascii="Times New Roman" w:eastAsia="Calibri" w:hAnsi="Times New Roman"/>
          <w:sz w:val="20"/>
          <w:szCs w:val="20"/>
          <w:lang w:val="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545254">
        <w:rPr>
          <w:rFonts w:ascii="Times New Roman" w:eastAsia="Calibri" w:hAnsi="Times New Roman"/>
          <w:bCs/>
          <w:sz w:val="20"/>
          <w:szCs w:val="20"/>
          <w:lang w:val="ru-RU"/>
        </w:rPr>
        <w:t xml:space="preserve">. </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bCs/>
          <w:iCs/>
          <w:sz w:val="20"/>
          <w:szCs w:val="20"/>
          <w:lang w:val="ru-RU"/>
        </w:rPr>
      </w:pPr>
      <w:r w:rsidRPr="00545254">
        <w:rPr>
          <w:rFonts w:ascii="Times New Roman" w:eastAsia="Calibri" w:hAnsi="Times New Roman"/>
          <w:sz w:val="20"/>
          <w:szCs w:val="20"/>
          <w:lang w:val="ru-RU"/>
        </w:rPr>
        <w:t xml:space="preserve">Основные понятия в настоящем регламенте используются в том же значении, в котором они приведены в Федеральном </w:t>
      </w:r>
      <w:hyperlink r:id="rId68" w:history="1">
        <w:r w:rsidRPr="00545254">
          <w:rPr>
            <w:rFonts w:ascii="Times New Roman" w:eastAsia="Calibri" w:hAnsi="Times New Roman"/>
            <w:sz w:val="20"/>
            <w:szCs w:val="20"/>
            <w:lang w:val="ru-RU"/>
          </w:rPr>
          <w:t>законе</w:t>
        </w:r>
      </w:hyperlink>
      <w:r w:rsidRPr="00545254">
        <w:rPr>
          <w:rFonts w:ascii="Times New Roman" w:eastAsia="Calibri" w:hAnsi="Times New Roman"/>
          <w:sz w:val="20"/>
          <w:szCs w:val="20"/>
          <w:lang w:val="ru-RU"/>
        </w:rPr>
        <w:t xml:space="preserve"> от 27.07.2010          № 210-ФЗ «Об организации предоставления </w:t>
      </w:r>
      <w:r w:rsidRPr="00545254">
        <w:rPr>
          <w:rFonts w:ascii="Times New Roman" w:eastAsia="Calibri" w:hAnsi="Times New Roman"/>
          <w:sz w:val="20"/>
          <w:szCs w:val="20"/>
          <w:lang w:val="ru-RU"/>
        </w:rPr>
        <w:lastRenderedPageBreak/>
        <w:t xml:space="preserve">государственных и муниципальных услуг» </w:t>
      </w:r>
      <w:r w:rsidRPr="00545254">
        <w:rPr>
          <w:rFonts w:ascii="Times New Roman" w:eastAsia="Calibri" w:hAnsi="Times New Roman"/>
          <w:bCs/>
          <w:iCs/>
          <w:sz w:val="20"/>
          <w:szCs w:val="20"/>
          <w:lang w:val="ru-RU"/>
        </w:rPr>
        <w:t>и иных нормативных правовых актах Российской Федерации и Кировской области.</w:t>
      </w:r>
    </w:p>
    <w:p w:rsidR="00545254" w:rsidRPr="00545254" w:rsidRDefault="00545254" w:rsidP="00545254">
      <w:pPr>
        <w:pStyle w:val="af4"/>
        <w:ind w:firstLine="709"/>
        <w:jc w:val="both"/>
        <w:rPr>
          <w:bCs/>
          <w:color w:val="000000"/>
          <w:sz w:val="20"/>
          <w:lang w:val="ru-RU"/>
        </w:rPr>
      </w:pPr>
      <w:r w:rsidRPr="00545254">
        <w:rPr>
          <w:bCs/>
          <w:color w:val="000000"/>
          <w:sz w:val="20"/>
          <w:lang w:val="ru-RU"/>
        </w:rPr>
        <w:t>1.2. Круг заявителей.</w:t>
      </w:r>
    </w:p>
    <w:p w:rsidR="00545254" w:rsidRPr="00545254" w:rsidRDefault="00545254" w:rsidP="00545254">
      <w:pPr>
        <w:autoSpaceDE w:val="0"/>
        <w:autoSpaceDN w:val="0"/>
        <w:adjustRightInd w:val="0"/>
        <w:spacing w:after="0" w:line="240" w:lineRule="auto"/>
        <w:ind w:firstLine="709"/>
        <w:jc w:val="both"/>
        <w:rPr>
          <w:rFonts w:ascii="Times New Roman" w:hAnsi="Times New Roman"/>
          <w:bCs/>
          <w:sz w:val="20"/>
          <w:szCs w:val="20"/>
          <w:lang w:val="ru-RU" w:eastAsia="ru-RU"/>
        </w:rPr>
      </w:pPr>
      <w:r w:rsidRPr="00545254">
        <w:rPr>
          <w:rFonts w:ascii="Times New Roman" w:hAnsi="Times New Roman"/>
          <w:sz w:val="20"/>
          <w:szCs w:val="20"/>
          <w:lang w:val="ru-RU"/>
        </w:rPr>
        <w:t>Заявителями являются юридические лица, физические лица, имеющие в частной собственности земельные участки, которые изымаются для муниципальных нужд или предназначены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инфраструктуры или на которых расположены указанные объекты, либо их уполномоченные представители, обратившиеся с</w:t>
      </w:r>
      <w:r w:rsidRPr="00545254">
        <w:rPr>
          <w:rFonts w:ascii="Times New Roman" w:hAnsi="Times New Roman"/>
          <w:bCs/>
          <w:sz w:val="20"/>
          <w:szCs w:val="20"/>
          <w:lang w:val="ru-RU" w:eastAsia="ru-RU"/>
        </w:rPr>
        <w:t xml:space="preserve"> заявлением о предоставлении муниципальной услуги, в письменной или электронной форме (далее – заявлением).</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 xml:space="preserve">1.3. </w:t>
      </w:r>
      <w:r w:rsidRPr="00545254">
        <w:rPr>
          <w:rFonts w:ascii="Times New Roman" w:eastAsia="Calibri" w:hAnsi="Times New Roman"/>
          <w:sz w:val="20"/>
          <w:szCs w:val="20"/>
          <w:lang w:val="ru-RU"/>
        </w:rPr>
        <w:t>Требования к порядку информирования о предоставлении муниципальной услуги</w:t>
      </w:r>
      <w:r w:rsidRPr="00545254">
        <w:rPr>
          <w:rFonts w:ascii="Times New Roman" w:hAnsi="Times New Roman"/>
          <w:sz w:val="20"/>
          <w:szCs w:val="20"/>
          <w:lang w:val="ru-RU"/>
        </w:rPr>
        <w:t>.</w:t>
      </w:r>
    </w:p>
    <w:p w:rsidR="00545254" w:rsidRPr="00545254" w:rsidRDefault="00545254" w:rsidP="00545254">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545254">
        <w:rPr>
          <w:rFonts w:ascii="Times New Roman" w:eastAsia="Calibri" w:hAnsi="Times New Roman"/>
          <w:sz w:val="20"/>
          <w:szCs w:val="20"/>
          <w:lang w:val="ru-RU"/>
        </w:rPr>
        <w:t>1.3.1. Порядок получения информации по вопросам предоставления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545254">
        <w:rPr>
          <w:rFonts w:ascii="Times New Roman" w:eastAsia="Calibri" w:hAnsi="Times New Roman"/>
          <w:bCs/>
          <w:sz w:val="20"/>
          <w:szCs w:val="20"/>
          <w:lang w:val="ru-RU"/>
        </w:rPr>
        <w:t>органа, предоставляющего муниципальную услугу,</w:t>
      </w:r>
      <w:r w:rsidRPr="00545254">
        <w:rPr>
          <w:rFonts w:ascii="Times New Roman" w:eastAsia="Calibri" w:hAnsi="Times New Roman"/>
          <w:sz w:val="20"/>
          <w:szCs w:val="20"/>
          <w:lang w:val="ru-RU"/>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545254" w:rsidRPr="00545254" w:rsidRDefault="00545254" w:rsidP="00545254">
      <w:pPr>
        <w:autoSpaceDE w:val="0"/>
        <w:autoSpaceDN w:val="0"/>
        <w:adjustRightInd w:val="0"/>
        <w:spacing w:after="0" w:line="240" w:lineRule="auto"/>
        <w:ind w:firstLine="709"/>
        <w:jc w:val="both"/>
        <w:outlineLvl w:val="1"/>
        <w:rPr>
          <w:rFonts w:ascii="Times New Roman" w:eastAsia="Calibri" w:hAnsi="Times New Roman"/>
          <w:sz w:val="20"/>
          <w:szCs w:val="20"/>
          <w:lang w:val="ru-RU"/>
        </w:rPr>
      </w:pPr>
      <w:r w:rsidRPr="00545254">
        <w:rPr>
          <w:rFonts w:ascii="Times New Roman" w:eastAsia="Calibri" w:hAnsi="Times New Roman"/>
          <w:sz w:val="20"/>
          <w:szCs w:val="20"/>
          <w:lang w:val="ru-RU"/>
        </w:rPr>
        <w:t xml:space="preserve">на официальном сайте </w:t>
      </w:r>
      <w:r w:rsidRPr="00545254">
        <w:rPr>
          <w:rFonts w:ascii="Times New Roman" w:eastAsia="Calibri" w:hAnsi="Times New Roman"/>
          <w:bCs/>
          <w:sz w:val="20"/>
          <w:szCs w:val="20"/>
          <w:lang w:val="ru-RU"/>
        </w:rPr>
        <w:t>органа, предоставляющего муниципальную услугу, в информационно-телекоммуникационной сети «Интернет» (далее – сеть Интернет)</w:t>
      </w:r>
      <w:r w:rsidRPr="00545254">
        <w:rPr>
          <w:rFonts w:ascii="Times New Roman" w:eastAsia="Calibri" w:hAnsi="Times New Roman"/>
          <w:sz w:val="20"/>
          <w:szCs w:val="20"/>
          <w:lang w:val="ru-RU"/>
        </w:rPr>
        <w:t>;</w:t>
      </w:r>
    </w:p>
    <w:p w:rsidR="00545254" w:rsidRPr="00545254" w:rsidRDefault="00545254" w:rsidP="00545254">
      <w:pPr>
        <w:autoSpaceDE w:val="0"/>
        <w:autoSpaceDN w:val="0"/>
        <w:adjustRightInd w:val="0"/>
        <w:spacing w:after="0" w:line="240" w:lineRule="auto"/>
        <w:ind w:firstLine="709"/>
        <w:jc w:val="both"/>
        <w:outlineLvl w:val="3"/>
        <w:rPr>
          <w:rFonts w:ascii="Times New Roman" w:eastAsia="Calibri" w:hAnsi="Times New Roman"/>
          <w:bCs/>
          <w:sz w:val="20"/>
          <w:szCs w:val="20"/>
          <w:lang w:val="ru-RU"/>
        </w:rPr>
      </w:pPr>
      <w:r w:rsidRPr="00545254">
        <w:rPr>
          <w:rFonts w:ascii="Times New Roman" w:eastAsia="Calibri" w:hAnsi="Times New Roman"/>
          <w:sz w:val="20"/>
          <w:szCs w:val="20"/>
          <w:lang w:val="ru-RU"/>
        </w:rPr>
        <w:t xml:space="preserve">в </w:t>
      </w:r>
      <w:r w:rsidRPr="00545254">
        <w:rPr>
          <w:rFonts w:ascii="Times New Roman" w:eastAsia="Calibri"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545254" w:rsidRPr="00545254" w:rsidRDefault="00545254" w:rsidP="00545254">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545254">
        <w:rPr>
          <w:rFonts w:ascii="Times New Roman" w:eastAsia="Calibri" w:hAnsi="Times New Roman"/>
          <w:sz w:val="20"/>
          <w:szCs w:val="20"/>
          <w:lang w:val="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545254" w:rsidRPr="00545254" w:rsidRDefault="00545254" w:rsidP="00545254">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545254">
        <w:rPr>
          <w:rFonts w:ascii="Times New Roman" w:eastAsia="Calibri" w:hAnsi="Times New Roman"/>
          <w:sz w:val="20"/>
          <w:szCs w:val="20"/>
          <w:lang w:val="ru-RU"/>
        </w:rPr>
        <w:t>на информационных стендах в местах предоставления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при личном обращении заявителя;</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при обращении в письменной форме, в форме электронного документа;</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по телефону.</w:t>
      </w:r>
    </w:p>
    <w:p w:rsidR="00545254" w:rsidRPr="00545254" w:rsidRDefault="00545254" w:rsidP="00545254">
      <w:pPr>
        <w:autoSpaceDE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1.3.2. Справочная информация о предоставлении муниципальной услуги:</w:t>
      </w:r>
    </w:p>
    <w:p w:rsidR="00545254" w:rsidRPr="00545254" w:rsidRDefault="00545254" w:rsidP="00545254">
      <w:pPr>
        <w:tabs>
          <w:tab w:val="left" w:pos="142"/>
        </w:tabs>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Адрес: ул. Горького, д. 5, пгт Тужа, 612200, 3 этаж, каб. № 46;</w:t>
      </w:r>
    </w:p>
    <w:p w:rsidR="00545254" w:rsidRPr="00545254" w:rsidRDefault="00545254" w:rsidP="00545254">
      <w:pPr>
        <w:tabs>
          <w:tab w:val="left" w:pos="142"/>
        </w:tabs>
        <w:spacing w:after="0" w:line="240" w:lineRule="auto"/>
        <w:ind w:firstLine="709"/>
        <w:jc w:val="both"/>
        <w:rPr>
          <w:rFonts w:ascii="Times New Roman" w:hAnsi="Times New Roman"/>
          <w:sz w:val="20"/>
          <w:szCs w:val="20"/>
          <w:lang w:val="ru-RU"/>
        </w:rPr>
      </w:pPr>
      <w:r w:rsidRPr="00545254">
        <w:rPr>
          <w:rFonts w:ascii="Times New Roman" w:eastAsia="Calibri" w:hAnsi="Times New Roman"/>
          <w:sz w:val="20"/>
          <w:szCs w:val="20"/>
          <w:lang w:val="ru-RU"/>
        </w:rPr>
        <w:t>режим работы</w:t>
      </w:r>
      <w:r w:rsidRPr="00545254">
        <w:rPr>
          <w:rFonts w:ascii="Times New Roman" w:hAnsi="Times New Roman"/>
          <w:sz w:val="20"/>
          <w:szCs w:val="20"/>
          <w:lang w:val="ru-RU"/>
        </w:rPr>
        <w:t xml:space="preserve">: понедельник - четверг с 08-00 до 17-00, пятница с 08-00 до 16-00, </w:t>
      </w:r>
      <w:r w:rsidRPr="00545254">
        <w:rPr>
          <w:rFonts w:ascii="Times New Roman" w:hAnsi="Times New Roman"/>
          <w:sz w:val="20"/>
          <w:szCs w:val="20"/>
          <w:lang w:val="ru-RU" w:eastAsia="ru-RU"/>
        </w:rPr>
        <w:t xml:space="preserve">обеденный перерыв: </w:t>
      </w:r>
      <w:r w:rsidRPr="00545254">
        <w:rPr>
          <w:rFonts w:ascii="Times New Roman" w:hAnsi="Times New Roman"/>
          <w:sz w:val="20"/>
          <w:szCs w:val="20"/>
          <w:lang w:val="ru-RU"/>
        </w:rPr>
        <w:t>12-00 до 13-00,выходные: суббота - воскресенье;</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телефон: 8 (83340) 2-16-44; факс 8 (83340) 2-19-39;</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 xml:space="preserve">адрес электронной почты: </w:t>
      </w:r>
      <w:r w:rsidRPr="00545254">
        <w:rPr>
          <w:rFonts w:ascii="Times New Roman" w:hAnsi="Times New Roman"/>
          <w:sz w:val="20"/>
          <w:szCs w:val="20"/>
          <w:lang w:eastAsia="ru-RU"/>
        </w:rPr>
        <w:t>admintuzha</w:t>
      </w:r>
      <w:r w:rsidRPr="00545254">
        <w:rPr>
          <w:rFonts w:ascii="Times New Roman" w:hAnsi="Times New Roman"/>
          <w:sz w:val="20"/>
          <w:szCs w:val="20"/>
          <w:lang w:val="ru-RU" w:eastAsia="ru-RU"/>
        </w:rPr>
        <w:t>@</w:t>
      </w:r>
      <w:r w:rsidRPr="00545254">
        <w:rPr>
          <w:rFonts w:ascii="Times New Roman" w:hAnsi="Times New Roman"/>
          <w:sz w:val="20"/>
          <w:szCs w:val="20"/>
          <w:lang w:eastAsia="ru-RU"/>
        </w:rPr>
        <w:t>mail</w:t>
      </w:r>
      <w:r w:rsidRPr="00545254">
        <w:rPr>
          <w:rFonts w:ascii="Times New Roman" w:hAnsi="Times New Roman"/>
          <w:sz w:val="20"/>
          <w:szCs w:val="20"/>
          <w:lang w:val="ru-RU" w:eastAsia="ru-RU"/>
        </w:rPr>
        <w:t>.</w:t>
      </w:r>
      <w:r w:rsidRPr="00545254">
        <w:rPr>
          <w:rFonts w:ascii="Times New Roman" w:hAnsi="Times New Roman"/>
          <w:sz w:val="20"/>
          <w:szCs w:val="20"/>
          <w:lang w:eastAsia="ru-RU"/>
        </w:rPr>
        <w:t>ru</w:t>
      </w:r>
      <w:r w:rsidRPr="00545254">
        <w:rPr>
          <w:rFonts w:ascii="Times New Roman" w:hAnsi="Times New Roman"/>
          <w:sz w:val="20"/>
          <w:szCs w:val="20"/>
          <w:lang w:val="ru-RU" w:eastAsia="ru-RU"/>
        </w:rPr>
        <w:t>;</w:t>
      </w:r>
    </w:p>
    <w:p w:rsidR="00545254" w:rsidRPr="00545254" w:rsidRDefault="00545254" w:rsidP="00545254">
      <w:pPr>
        <w:tabs>
          <w:tab w:val="left" w:pos="2520"/>
        </w:tabs>
        <w:spacing w:after="0" w:line="240" w:lineRule="auto"/>
        <w:ind w:firstLine="709"/>
        <w:jc w:val="both"/>
        <w:rPr>
          <w:rFonts w:ascii="Times New Roman" w:hAnsi="Times New Roman"/>
          <w:i/>
          <w:sz w:val="20"/>
          <w:szCs w:val="20"/>
          <w:lang w:val="ru-RU"/>
        </w:rPr>
      </w:pPr>
      <w:r w:rsidRPr="00545254">
        <w:rPr>
          <w:rFonts w:ascii="Times New Roman" w:hAnsi="Times New Roman"/>
          <w:sz w:val="20"/>
          <w:szCs w:val="20"/>
          <w:lang w:val="ru-RU" w:eastAsia="ru-RU"/>
        </w:rPr>
        <w:t xml:space="preserve">интернет: официальный сайт администрации Тужинского муниципального района Кировской области </w:t>
      </w:r>
      <w:hyperlink r:id="rId69" w:history="1">
        <w:r w:rsidRPr="00545254">
          <w:rPr>
            <w:rStyle w:val="af1"/>
            <w:rFonts w:ascii="Times New Roman" w:hAnsi="Times New Roman"/>
            <w:sz w:val="20"/>
            <w:szCs w:val="20"/>
            <w:lang w:eastAsia="ru-RU"/>
          </w:rPr>
          <w:t>tuzha</w:t>
        </w:r>
        <w:r w:rsidRPr="00545254">
          <w:rPr>
            <w:rStyle w:val="af1"/>
            <w:rFonts w:ascii="Times New Roman" w:hAnsi="Times New Roman"/>
            <w:sz w:val="20"/>
            <w:szCs w:val="20"/>
            <w:lang w:val="ru-RU" w:eastAsia="ru-RU"/>
          </w:rPr>
          <w:t>.</w:t>
        </w:r>
        <w:r w:rsidRPr="00545254">
          <w:rPr>
            <w:rStyle w:val="af1"/>
            <w:rFonts w:ascii="Times New Roman" w:hAnsi="Times New Roman"/>
            <w:sz w:val="20"/>
            <w:szCs w:val="20"/>
            <w:lang w:eastAsia="ru-RU"/>
          </w:rPr>
          <w:t>ru</w:t>
        </w:r>
      </w:hyperlink>
      <w:r w:rsidRPr="00545254">
        <w:rPr>
          <w:rFonts w:ascii="Times New Roman" w:hAnsi="Times New Roman"/>
          <w:sz w:val="20"/>
          <w:szCs w:val="20"/>
          <w:lang w:val="ru-RU" w:eastAsia="ru-RU"/>
        </w:rPr>
        <w:t>.</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района с момента приема документов в дни и часы работы органа, предоставляющего муниципальную услугу.</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45254" w:rsidRPr="00545254" w:rsidRDefault="00545254" w:rsidP="00545254">
      <w:pPr>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45254" w:rsidRPr="00545254" w:rsidRDefault="00545254" w:rsidP="00545254">
      <w:pPr>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1.3.6. Информация о порядке предоставления муниципальной услуги предоставляется бесплатно.</w:t>
      </w:r>
    </w:p>
    <w:p w:rsidR="00545254" w:rsidRPr="00545254" w:rsidRDefault="00545254" w:rsidP="00545254">
      <w:pPr>
        <w:spacing w:after="0" w:line="240" w:lineRule="auto"/>
        <w:ind w:firstLine="709"/>
        <w:jc w:val="both"/>
        <w:rPr>
          <w:rFonts w:ascii="Times New Roman" w:hAnsi="Times New Roman"/>
          <w:color w:val="000000"/>
          <w:sz w:val="20"/>
          <w:szCs w:val="20"/>
          <w:lang w:val="ru-RU"/>
        </w:rPr>
      </w:pPr>
    </w:p>
    <w:p w:rsidR="00545254" w:rsidRPr="00545254" w:rsidRDefault="00545254" w:rsidP="00545254">
      <w:pPr>
        <w:spacing w:after="0" w:line="240" w:lineRule="auto"/>
        <w:ind w:firstLine="709"/>
        <w:jc w:val="center"/>
        <w:rPr>
          <w:rFonts w:ascii="Times New Roman" w:hAnsi="Times New Roman"/>
          <w:color w:val="000000"/>
          <w:sz w:val="20"/>
          <w:szCs w:val="20"/>
          <w:lang w:val="ru-RU"/>
        </w:rPr>
      </w:pPr>
      <w:r w:rsidRPr="00545254">
        <w:rPr>
          <w:rFonts w:ascii="Times New Roman" w:hAnsi="Times New Roman"/>
          <w:color w:val="000000"/>
          <w:sz w:val="20"/>
          <w:szCs w:val="20"/>
          <w:lang w:val="ru-RU"/>
        </w:rPr>
        <w:t>2. Стандарт предоставления муниципальной услуги.</w:t>
      </w:r>
    </w:p>
    <w:p w:rsidR="00545254" w:rsidRPr="00545254" w:rsidRDefault="00545254" w:rsidP="00545254">
      <w:pPr>
        <w:spacing w:after="0" w:line="240" w:lineRule="auto"/>
        <w:ind w:firstLine="709"/>
        <w:jc w:val="center"/>
        <w:rPr>
          <w:rFonts w:ascii="Times New Roman" w:hAnsi="Times New Roman"/>
          <w:color w:val="000000"/>
          <w:sz w:val="20"/>
          <w:szCs w:val="20"/>
          <w:lang w:val="ru-RU"/>
        </w:rPr>
      </w:pPr>
    </w:p>
    <w:p w:rsidR="00545254" w:rsidRPr="00545254" w:rsidRDefault="00545254" w:rsidP="00545254">
      <w:pPr>
        <w:pStyle w:val="af4"/>
        <w:ind w:firstLine="709"/>
        <w:jc w:val="both"/>
        <w:rPr>
          <w:color w:val="000000"/>
          <w:sz w:val="20"/>
          <w:lang w:val="ru-RU"/>
        </w:rPr>
      </w:pPr>
      <w:r w:rsidRPr="00545254">
        <w:rPr>
          <w:bCs/>
          <w:color w:val="000000"/>
          <w:sz w:val="20"/>
          <w:lang w:val="ru-RU"/>
        </w:rPr>
        <w:t xml:space="preserve">2.1. </w:t>
      </w:r>
      <w:r w:rsidRPr="00545254">
        <w:rPr>
          <w:color w:val="000000"/>
          <w:sz w:val="20"/>
          <w:lang w:val="ru-RU"/>
        </w:rPr>
        <w:t>Наименование муниципальной услуги.</w:t>
      </w:r>
    </w:p>
    <w:p w:rsidR="00545254" w:rsidRPr="00545254" w:rsidRDefault="00545254" w:rsidP="00545254">
      <w:pPr>
        <w:pStyle w:val="af4"/>
        <w:ind w:firstLine="709"/>
        <w:jc w:val="both"/>
        <w:rPr>
          <w:color w:val="000000"/>
          <w:sz w:val="20"/>
          <w:lang w:val="ru-RU"/>
        </w:rPr>
      </w:pPr>
      <w:r w:rsidRPr="00545254">
        <w:rPr>
          <w:color w:val="000000"/>
          <w:sz w:val="20"/>
          <w:lang w:val="ru-RU"/>
        </w:rPr>
        <w:t>Наименование муниципальной услуги: «</w:t>
      </w:r>
      <w:r w:rsidRPr="00545254">
        <w:rPr>
          <w:rStyle w:val="140"/>
          <w:rFonts w:ascii="Times New Roman" w:hAnsi="Times New Roman" w:cs="Times New Roman"/>
          <w:sz w:val="20"/>
          <w:szCs w:val="20"/>
          <w:lang w:val="ru-RU"/>
        </w:rPr>
        <w:t>Обмен земельных участков, находящихся в</w:t>
      </w:r>
      <w:r w:rsidRPr="00545254">
        <w:rPr>
          <w:rStyle w:val="170"/>
          <w:rFonts w:ascii="Times New Roman" w:hAnsi="Times New Roman" w:cs="Times New Roman"/>
          <w:sz w:val="20"/>
          <w:szCs w:val="20"/>
          <w:lang w:val="ru-RU"/>
        </w:rPr>
        <w:t xml:space="preserve"> </w:t>
      </w:r>
      <w:r w:rsidRPr="00545254">
        <w:rPr>
          <w:rStyle w:val="140"/>
          <w:rFonts w:ascii="Times New Roman" w:hAnsi="Times New Roman" w:cs="Times New Roman"/>
          <w:sz w:val="20"/>
          <w:szCs w:val="20"/>
          <w:lang w:val="ru-RU"/>
        </w:rPr>
        <w:t xml:space="preserve">собственности муниципального образования </w:t>
      </w:r>
      <w:r w:rsidRPr="00545254">
        <w:rPr>
          <w:sz w:val="20"/>
          <w:lang w:val="ru-RU"/>
        </w:rPr>
        <w:t>Тужинский муниципальный район</w:t>
      </w:r>
      <w:r w:rsidRPr="00545254">
        <w:rPr>
          <w:rStyle w:val="140"/>
          <w:rFonts w:ascii="Times New Roman" w:hAnsi="Times New Roman" w:cs="Times New Roman"/>
          <w:sz w:val="20"/>
          <w:szCs w:val="20"/>
          <w:lang w:val="ru-RU"/>
        </w:rPr>
        <w:t>, на земельные участки, находящихся в</w:t>
      </w:r>
      <w:r w:rsidRPr="00545254">
        <w:rPr>
          <w:rStyle w:val="170"/>
          <w:rFonts w:ascii="Times New Roman" w:hAnsi="Times New Roman" w:cs="Times New Roman"/>
          <w:sz w:val="20"/>
          <w:szCs w:val="20"/>
          <w:lang w:val="ru-RU"/>
        </w:rPr>
        <w:t xml:space="preserve"> </w:t>
      </w:r>
      <w:r w:rsidRPr="00545254">
        <w:rPr>
          <w:rStyle w:val="140"/>
          <w:rFonts w:ascii="Times New Roman" w:hAnsi="Times New Roman" w:cs="Times New Roman"/>
          <w:sz w:val="20"/>
          <w:szCs w:val="20"/>
          <w:lang w:val="ru-RU"/>
        </w:rPr>
        <w:t>частной собственности</w:t>
      </w:r>
      <w:r w:rsidRPr="00545254">
        <w:rPr>
          <w:color w:val="000000"/>
          <w:sz w:val="20"/>
          <w:lang w:val="ru-RU"/>
        </w:rPr>
        <w:t>».</w:t>
      </w:r>
    </w:p>
    <w:p w:rsidR="00545254" w:rsidRPr="00545254" w:rsidRDefault="00545254" w:rsidP="00545254">
      <w:pPr>
        <w:pStyle w:val="af4"/>
        <w:ind w:firstLine="709"/>
        <w:jc w:val="both"/>
        <w:rPr>
          <w:color w:val="000000"/>
          <w:sz w:val="20"/>
          <w:lang w:val="ru-RU"/>
        </w:rPr>
      </w:pPr>
      <w:r w:rsidRPr="00545254">
        <w:rPr>
          <w:bCs/>
          <w:color w:val="000000"/>
          <w:sz w:val="20"/>
          <w:lang w:val="ru-RU"/>
        </w:rPr>
        <w:t xml:space="preserve">2.2. </w:t>
      </w:r>
      <w:r w:rsidRPr="00545254">
        <w:rPr>
          <w:color w:val="000000"/>
          <w:sz w:val="20"/>
          <w:lang w:val="ru-RU"/>
        </w:rPr>
        <w:t>Наименование органа, предоставляющего муниципальную услугу.</w:t>
      </w:r>
    </w:p>
    <w:p w:rsidR="00545254" w:rsidRPr="00545254" w:rsidRDefault="00545254" w:rsidP="00545254">
      <w:pPr>
        <w:autoSpaceDE w:val="0"/>
        <w:spacing w:after="0" w:line="240" w:lineRule="auto"/>
        <w:ind w:firstLine="709"/>
        <w:jc w:val="both"/>
        <w:rPr>
          <w:rFonts w:ascii="Times New Roman" w:hAnsi="Times New Roman"/>
          <w:bCs/>
          <w:sz w:val="20"/>
          <w:szCs w:val="20"/>
          <w:lang w:val="ru-RU"/>
        </w:rPr>
      </w:pPr>
      <w:r w:rsidRPr="00545254">
        <w:rPr>
          <w:rFonts w:ascii="Times New Roman" w:eastAsia="Calibri" w:hAnsi="Times New Roman"/>
          <w:sz w:val="20"/>
          <w:szCs w:val="20"/>
          <w:lang w:val="ru-RU"/>
        </w:rPr>
        <w:t>Муниципальная услуга предоставляется</w:t>
      </w:r>
      <w:r w:rsidRPr="00545254">
        <w:rPr>
          <w:rFonts w:ascii="Times New Roman" w:hAnsi="Times New Roman"/>
          <w:sz w:val="20"/>
          <w:szCs w:val="20"/>
          <w:lang w:val="ru-RU" w:eastAsia="ru-RU"/>
        </w:rPr>
        <w:t xml:space="preserve"> администрацией Тужинского муниципального района Кировской области (далее – администрация района)</w:t>
      </w:r>
      <w:r w:rsidRPr="00545254">
        <w:rPr>
          <w:rFonts w:ascii="Times New Roman" w:hAnsi="Times New Roman"/>
          <w:bCs/>
          <w:sz w:val="20"/>
          <w:szCs w:val="20"/>
          <w:lang w:val="ru-RU"/>
        </w:rPr>
        <w:t>.</w:t>
      </w:r>
    </w:p>
    <w:p w:rsidR="00545254" w:rsidRPr="00545254" w:rsidRDefault="00545254" w:rsidP="00545254">
      <w:pPr>
        <w:pStyle w:val="af4"/>
        <w:ind w:firstLine="709"/>
        <w:jc w:val="both"/>
        <w:rPr>
          <w:bCs/>
          <w:color w:val="000000"/>
          <w:sz w:val="20"/>
          <w:lang w:val="ru-RU"/>
        </w:rPr>
      </w:pPr>
      <w:r w:rsidRPr="00545254">
        <w:rPr>
          <w:bCs/>
          <w:color w:val="000000"/>
          <w:sz w:val="20"/>
          <w:lang w:val="ru-RU"/>
        </w:rPr>
        <w:lastRenderedPageBreak/>
        <w:t>2.3. Результат предоставления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заключение договора мены земельного участка, находящегося в муниципальной собственности, на земельный участок, находящийся в частной собственности (далее - договор мены);</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отказ в заключении договора мены.</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2.4. Срок предоставления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Максимальный срок предоставления муниципальной услуги не должен превышать 90 дней со дня поступления заявления.</w:t>
      </w:r>
    </w:p>
    <w:p w:rsidR="00545254" w:rsidRPr="00545254" w:rsidRDefault="00545254" w:rsidP="00545254">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545254">
        <w:rPr>
          <w:rFonts w:ascii="Times New Roman" w:eastAsia="Calibri" w:hAnsi="Times New Roman"/>
          <w:sz w:val="20"/>
          <w:szCs w:val="20"/>
          <w:lang w:val="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545254" w:rsidRPr="00545254" w:rsidRDefault="00545254" w:rsidP="00545254">
      <w:pPr>
        <w:pStyle w:val="afff1"/>
        <w:spacing w:before="0" w:beforeAutospacing="0" w:after="0" w:afterAutospacing="0"/>
        <w:ind w:firstLine="709"/>
        <w:jc w:val="both"/>
        <w:rPr>
          <w:rFonts w:ascii="Times New Roman" w:hAnsi="Times New Roman"/>
          <w:lang w:val="ru-RU"/>
        </w:rPr>
      </w:pPr>
      <w:r w:rsidRPr="00545254">
        <w:rPr>
          <w:rFonts w:ascii="Times New Roman" w:hAnsi="Times New Roman"/>
          <w:lang w:val="ru-RU"/>
        </w:rPr>
        <w:t xml:space="preserve">Предоставление муниципальной услуги осуществляется в соответствии с: </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545254" w:rsidRPr="00545254" w:rsidRDefault="00545254" w:rsidP="00545254">
      <w:pPr>
        <w:pStyle w:val="afff1"/>
        <w:spacing w:before="0" w:beforeAutospacing="0" w:after="0" w:afterAutospacing="0"/>
        <w:ind w:firstLine="709"/>
        <w:jc w:val="both"/>
        <w:rPr>
          <w:rFonts w:ascii="Times New Roman" w:hAnsi="Times New Roman"/>
          <w:lang w:val="ru-RU"/>
        </w:rPr>
      </w:pPr>
      <w:r w:rsidRPr="00545254">
        <w:rPr>
          <w:rFonts w:ascii="Times New Roman" w:hAnsi="Times New Roman"/>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p>
    <w:p w:rsidR="00545254" w:rsidRPr="00545254" w:rsidRDefault="00545254" w:rsidP="00545254">
      <w:pPr>
        <w:autoSpaceDE w:val="0"/>
        <w:autoSpaceDN w:val="0"/>
        <w:adjustRightInd w:val="0"/>
        <w:spacing w:after="0" w:line="240" w:lineRule="auto"/>
        <w:ind w:firstLine="709"/>
        <w:jc w:val="both"/>
        <w:outlineLvl w:val="2"/>
        <w:rPr>
          <w:rFonts w:ascii="Times New Roman" w:hAnsi="Times New Roman"/>
          <w:sz w:val="20"/>
          <w:szCs w:val="20"/>
          <w:lang w:val="ru-RU"/>
        </w:rPr>
      </w:pPr>
      <w:r w:rsidRPr="00545254">
        <w:rPr>
          <w:rFonts w:ascii="Times New Roman" w:hAnsi="Times New Roman"/>
          <w:sz w:val="20"/>
          <w:szCs w:val="20"/>
          <w:lang w:val="ru-RU"/>
        </w:rPr>
        <w:t>Земельным кодексом Российской Федерации от 25.10.2001 № 136-ФЗ («Собрание законодательства РФ», 29.10.2001, № 44, ст. 4147, «Парламентская газета», № 204-205, 30.10.2001, «Российская газета», № 211-212, 30.10.2001);</w:t>
      </w:r>
    </w:p>
    <w:p w:rsidR="00545254" w:rsidRPr="00545254" w:rsidRDefault="00545254" w:rsidP="00545254">
      <w:pPr>
        <w:autoSpaceDE w:val="0"/>
        <w:autoSpaceDN w:val="0"/>
        <w:adjustRightInd w:val="0"/>
        <w:spacing w:after="0" w:line="240" w:lineRule="auto"/>
        <w:ind w:firstLine="709"/>
        <w:jc w:val="both"/>
        <w:outlineLvl w:val="2"/>
        <w:rPr>
          <w:rFonts w:ascii="Times New Roman" w:hAnsi="Times New Roman"/>
          <w:sz w:val="20"/>
          <w:szCs w:val="20"/>
          <w:lang w:val="ru-RU"/>
        </w:rPr>
      </w:pPr>
      <w:r w:rsidRPr="00545254">
        <w:rPr>
          <w:rFonts w:ascii="Times New Roman" w:hAnsi="Times New Roman"/>
          <w:sz w:val="20"/>
          <w:szCs w:val="20"/>
          <w:lang w:val="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Федеральным законом от 24.07.2007 № 221-ФЗ «О кадастровой деятельности» (Собрание законодательства Российской Федерации, 30.07.2007, № 31, статья 4017);</w:t>
      </w:r>
    </w:p>
    <w:p w:rsidR="00545254" w:rsidRPr="00545254" w:rsidRDefault="00545254" w:rsidP="00545254">
      <w:pPr>
        <w:pStyle w:val="afff1"/>
        <w:spacing w:before="0" w:beforeAutospacing="0" w:after="0" w:afterAutospacing="0"/>
        <w:ind w:firstLine="709"/>
        <w:jc w:val="both"/>
        <w:rPr>
          <w:rFonts w:ascii="Times New Roman" w:hAnsi="Times New Roman"/>
          <w:lang w:val="ru-RU"/>
        </w:rPr>
      </w:pPr>
      <w:r w:rsidRPr="00545254">
        <w:rPr>
          <w:rFonts w:ascii="Times New Roman" w:hAnsi="Times New Roman"/>
          <w:lang w:val="ru-RU"/>
        </w:rPr>
        <w:t xml:space="preserve">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545254" w:rsidRPr="00545254" w:rsidRDefault="00545254" w:rsidP="00545254">
      <w:pPr>
        <w:pStyle w:val="af4"/>
        <w:ind w:firstLine="709"/>
        <w:jc w:val="both"/>
        <w:rPr>
          <w:color w:val="000000"/>
          <w:sz w:val="20"/>
          <w:lang w:val="ru-RU"/>
        </w:rPr>
      </w:pPr>
      <w:r w:rsidRPr="00545254">
        <w:rPr>
          <w:color w:val="000000"/>
          <w:sz w:val="20"/>
          <w:lang w:val="ru-RU"/>
        </w:rPr>
        <w:t>Уставом муниципального образования Тужинский муниципальный район;</w:t>
      </w:r>
    </w:p>
    <w:p w:rsidR="00545254" w:rsidRPr="00545254" w:rsidRDefault="00545254" w:rsidP="00545254">
      <w:pPr>
        <w:pStyle w:val="af4"/>
        <w:ind w:firstLine="709"/>
        <w:jc w:val="both"/>
        <w:rPr>
          <w:color w:val="000000"/>
          <w:sz w:val="20"/>
          <w:lang w:val="ru-RU"/>
        </w:rPr>
      </w:pPr>
      <w:r w:rsidRPr="00545254">
        <w:rPr>
          <w:color w:val="000000"/>
          <w:sz w:val="20"/>
          <w:lang w:val="ru-RU"/>
        </w:rPr>
        <w:t>настоящим административным регламентом.</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2.6. Перечень документов, необходимых для предоставления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заявление по прилагаемой форме;</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выписка из Единого государственного реестра недвижимости (далее – ЕГРН);</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выписка из Единого государственного реестра юридических лиц (далее - ЕГРЮЛ) о юридическом лице, являющемся заявителем.</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2.6.3. Запрещается требовать от заявителя:</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5254" w:rsidRPr="00545254" w:rsidRDefault="00545254" w:rsidP="00545254">
      <w:pPr>
        <w:autoSpaceDE w:val="0"/>
        <w:autoSpaceDN w:val="0"/>
        <w:adjustRightInd w:val="0"/>
        <w:spacing w:after="0" w:line="240" w:lineRule="auto"/>
        <w:ind w:firstLine="540"/>
        <w:jc w:val="both"/>
        <w:rPr>
          <w:rFonts w:ascii="Times New Roman" w:hAnsi="Times New Roman"/>
          <w:color w:val="000000"/>
          <w:sz w:val="20"/>
          <w:szCs w:val="20"/>
          <w:lang w:val="ru-RU"/>
        </w:rPr>
      </w:pPr>
      <w:r w:rsidRPr="00545254">
        <w:rPr>
          <w:rFonts w:ascii="Times New Roman" w:hAnsi="Times New Roman"/>
          <w:color w:val="000000"/>
          <w:sz w:val="20"/>
          <w:szCs w:val="20"/>
          <w:lang w:val="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545254">
        <w:rPr>
          <w:rFonts w:ascii="Times New Roman" w:hAnsi="Times New Roman"/>
          <w:color w:val="000000"/>
          <w:sz w:val="20"/>
          <w:szCs w:val="20"/>
          <w:lang w:val="ru-RU"/>
        </w:rPr>
        <w:lastRenderedPageBreak/>
        <w:t xml:space="preserve">документов, включенных в определенный </w:t>
      </w:r>
      <w:hyperlink r:id="rId70" w:history="1">
        <w:r w:rsidRPr="00545254">
          <w:rPr>
            <w:rFonts w:ascii="Times New Roman" w:hAnsi="Times New Roman"/>
            <w:color w:val="000000"/>
            <w:sz w:val="20"/>
            <w:szCs w:val="20"/>
            <w:lang w:val="ru-RU"/>
          </w:rPr>
          <w:t>частью 6</w:t>
        </w:r>
      </w:hyperlink>
      <w:r w:rsidRPr="00545254">
        <w:rPr>
          <w:rFonts w:ascii="Times New Roman" w:hAnsi="Times New Roman"/>
          <w:color w:val="000000"/>
          <w:sz w:val="20"/>
          <w:szCs w:val="2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color w:val="000000"/>
          <w:sz w:val="20"/>
          <w:szCs w:val="2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1" w:history="1">
        <w:r w:rsidRPr="00545254">
          <w:rPr>
            <w:rFonts w:ascii="Times New Roman" w:hAnsi="Times New Roman"/>
            <w:color w:val="000000"/>
            <w:sz w:val="20"/>
            <w:szCs w:val="20"/>
            <w:lang w:val="ru-RU"/>
          </w:rPr>
          <w:t>части 1 статьи 9</w:t>
        </w:r>
      </w:hyperlink>
      <w:r w:rsidRPr="00545254">
        <w:rPr>
          <w:rFonts w:ascii="Times New Roman" w:hAnsi="Times New Roman"/>
          <w:color w:val="000000"/>
          <w:sz w:val="20"/>
          <w:szCs w:val="20"/>
          <w:lang w:val="ru-RU"/>
        </w:rPr>
        <w:t xml:space="preserve"> Федерального закона от 27.07.2010    № 210-ФЗ «Об организации предоставления государственных и муниципальных услуг»</w:t>
      </w:r>
      <w:r w:rsidRPr="00545254">
        <w:rPr>
          <w:rFonts w:ascii="Times New Roman" w:hAnsi="Times New Roman"/>
          <w:sz w:val="20"/>
          <w:szCs w:val="20"/>
          <w:lang w:val="ru-RU"/>
        </w:rPr>
        <w:t>.</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2.7. Исчерпывающий перечень оснований для отказа в приеме документов, необходимых для предоставления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rPr>
        <w:t>Основания для отказа в приеме документов не установлены.</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2.8. Перечень оснований для отказа в предоставлении муниципальной услуги</w:t>
      </w:r>
    </w:p>
    <w:p w:rsidR="00545254" w:rsidRPr="00545254" w:rsidRDefault="00545254" w:rsidP="00545254">
      <w:pPr>
        <w:autoSpaceDE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несоответствие заявления требованиям действующего законодательства и (или) настоящего Административного регламента.</w:t>
      </w:r>
    </w:p>
    <w:p w:rsidR="00545254" w:rsidRPr="00545254" w:rsidRDefault="00545254" w:rsidP="00545254">
      <w:pPr>
        <w:autoSpaceDE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несоответствие цели обмена случаям, установленным статьей 39.21 Земельного кодекса Российской Федерации.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2.9. Перечень оснований для возврата заявления о предоставлении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2.9.1. Подача заявления в иной уполномоченный орган.</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2.9.2. 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545254" w:rsidRPr="00545254" w:rsidRDefault="00545254" w:rsidP="00545254">
      <w:pPr>
        <w:autoSpaceDE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2.10. Размер платы, взимаемой за предоставление муниципальной услуги.</w:t>
      </w:r>
    </w:p>
    <w:p w:rsidR="00545254" w:rsidRPr="00545254" w:rsidRDefault="00545254" w:rsidP="00545254">
      <w:pPr>
        <w:autoSpaceDE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Предоставление муниципальной услуги осуществляется на бесплатной основе.</w:t>
      </w:r>
    </w:p>
    <w:p w:rsidR="00545254" w:rsidRPr="00545254" w:rsidRDefault="00545254" w:rsidP="00545254">
      <w:pPr>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2.11.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545254" w:rsidRPr="00545254" w:rsidRDefault="00545254" w:rsidP="00545254">
      <w:pPr>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545254" w:rsidRPr="00545254" w:rsidRDefault="00545254" w:rsidP="00545254">
      <w:pPr>
        <w:shd w:val="clear" w:color="auto" w:fill="FFFFFF"/>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2.12. Срок регистрации документов.</w:t>
      </w:r>
    </w:p>
    <w:p w:rsidR="00545254" w:rsidRPr="00545254" w:rsidRDefault="00545254" w:rsidP="00545254">
      <w:pPr>
        <w:shd w:val="clear" w:color="auto" w:fill="FFFFFF"/>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Документы, представленные заявителем, в том числе в электронной форме, регистрируются в течение 3 дней с момента поступления.</w:t>
      </w:r>
    </w:p>
    <w:p w:rsidR="00545254" w:rsidRPr="00545254" w:rsidRDefault="00545254" w:rsidP="00545254">
      <w:pPr>
        <w:shd w:val="clear" w:color="auto" w:fill="FFFFFF"/>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2.13. Требования к помещению, в котором предоставляется муниципальная услуга.</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2.13.3. Места для информирования должны быть оборудованы информационными стендами, содержащими следующую информацию:</w:t>
      </w:r>
    </w:p>
    <w:p w:rsidR="00545254" w:rsidRPr="00545254" w:rsidRDefault="00545254" w:rsidP="00545254">
      <w:pPr>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график работы (часы приема), контактные телефоны (телефон для справок), адрес официального сайта администрации района в сети Интернет, адреса электронной почты.</w:t>
      </w:r>
    </w:p>
    <w:p w:rsidR="00545254" w:rsidRPr="00545254" w:rsidRDefault="00545254" w:rsidP="00545254">
      <w:pPr>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перечень, формы документов для заполнения, образцы заполнения документов, бланки для заполнения;</w:t>
      </w:r>
    </w:p>
    <w:p w:rsidR="00545254" w:rsidRPr="00545254" w:rsidRDefault="00545254" w:rsidP="00545254">
      <w:pPr>
        <w:autoSpaceDE w:val="0"/>
        <w:autoSpaceDN w:val="0"/>
        <w:adjustRightInd w:val="0"/>
        <w:spacing w:after="0" w:line="240" w:lineRule="auto"/>
        <w:ind w:firstLine="709"/>
        <w:rPr>
          <w:rFonts w:ascii="Times New Roman" w:eastAsia="Calibri" w:hAnsi="Times New Roman"/>
          <w:sz w:val="20"/>
          <w:szCs w:val="20"/>
          <w:lang w:val="ru-RU"/>
        </w:rPr>
      </w:pPr>
      <w:r w:rsidRPr="00545254">
        <w:rPr>
          <w:rFonts w:ascii="Times New Roman" w:eastAsia="Calibri" w:hAnsi="Times New Roman"/>
          <w:sz w:val="20"/>
          <w:szCs w:val="20"/>
          <w:lang w:val="ru-RU"/>
        </w:rPr>
        <w:t>основания для отказа в предоставлении муниципальной услуги;</w:t>
      </w:r>
    </w:p>
    <w:p w:rsidR="00545254" w:rsidRPr="00545254" w:rsidRDefault="00545254" w:rsidP="00545254">
      <w:pPr>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порядок обжалования решений, действий (бездействия) администрации района, ее должностных лиц, либо муниципальных служащих;</w:t>
      </w:r>
    </w:p>
    <w:p w:rsidR="00545254" w:rsidRPr="00545254" w:rsidRDefault="00545254" w:rsidP="00545254">
      <w:pPr>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перечень нормативных правовых актов, регулирующих предоставление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2.13.4. Кабинеты (кабинки) приема заявителей должны быть оборудованы информационными табличками с указанием:</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номера кабинета (кабинки);</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фамилии, имени и отчества специалиста, осуществляющего прием заявителей;</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дней и часов приема, времени перерыва на обед.</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45254" w:rsidRPr="00545254" w:rsidRDefault="00545254" w:rsidP="00545254">
      <w:pPr>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 xml:space="preserve">2.13.6. </w:t>
      </w:r>
      <w:r w:rsidRPr="00545254">
        <w:rPr>
          <w:rFonts w:ascii="Times New Roman" w:hAnsi="Times New Roman"/>
          <w:sz w:val="20"/>
          <w:szCs w:val="20"/>
          <w:lang w:val="ru-RU"/>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r w:rsidRPr="00545254">
        <w:rPr>
          <w:rFonts w:ascii="Times New Roman" w:eastAsia="Calibri" w:hAnsi="Times New Roman"/>
          <w:sz w:val="20"/>
          <w:szCs w:val="20"/>
          <w:lang w:val="ru-RU"/>
        </w:rPr>
        <w:t>.</w:t>
      </w:r>
    </w:p>
    <w:p w:rsidR="00545254" w:rsidRPr="00545254" w:rsidRDefault="00545254" w:rsidP="00545254">
      <w:pPr>
        <w:shd w:val="clear" w:color="auto" w:fill="FFFFFF"/>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2.14. Показатели доступности и качества муниципальной услуги.</w:t>
      </w:r>
    </w:p>
    <w:p w:rsidR="00545254" w:rsidRPr="00545254" w:rsidRDefault="00545254" w:rsidP="00545254">
      <w:pPr>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lastRenderedPageBreak/>
        <w:t>2.14.1. Показателем доступности муниципальной услуги является:</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транспортная доступность к местам предоставления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45254" w:rsidRPr="00545254" w:rsidRDefault="00545254" w:rsidP="00545254">
      <w:pPr>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2.14.2. Показателями качества муниципальной услуги являются:</w:t>
      </w:r>
    </w:p>
    <w:p w:rsidR="00545254" w:rsidRPr="00545254" w:rsidRDefault="00545254" w:rsidP="00545254">
      <w:pPr>
        <w:spacing w:after="0" w:line="240" w:lineRule="auto"/>
        <w:ind w:firstLine="709"/>
        <w:rPr>
          <w:rFonts w:ascii="Times New Roman" w:eastAsia="Calibri" w:hAnsi="Times New Roman"/>
          <w:sz w:val="20"/>
          <w:szCs w:val="20"/>
          <w:lang w:val="ru-RU"/>
        </w:rPr>
      </w:pPr>
      <w:r w:rsidRPr="00545254">
        <w:rPr>
          <w:rFonts w:ascii="Times New Roman" w:eastAsia="Calibri" w:hAnsi="Times New Roman"/>
          <w:sz w:val="20"/>
          <w:szCs w:val="20"/>
          <w:lang w:val="ru-RU"/>
        </w:rPr>
        <w:t>соблюдение срока предоставления муниципальной услуги;</w:t>
      </w:r>
    </w:p>
    <w:p w:rsidR="00545254" w:rsidRPr="00545254" w:rsidRDefault="00545254" w:rsidP="00545254">
      <w:pPr>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отсутствие поданных в установленном порядке и/или признанных обоснованными жалоб на решения или действия (бездействие) администрации района, ее должностных лиц, либо муниципальных служащих, принятые или осуществленные при предоставлении муниципальной услуги.</w:t>
      </w:r>
    </w:p>
    <w:p w:rsidR="00545254" w:rsidRPr="00545254" w:rsidRDefault="00545254" w:rsidP="00545254">
      <w:pPr>
        <w:spacing w:after="0" w:line="240" w:lineRule="auto"/>
        <w:ind w:firstLine="709"/>
        <w:jc w:val="both"/>
        <w:rPr>
          <w:rFonts w:ascii="Times New Roman" w:hAnsi="Times New Roman"/>
          <w:sz w:val="20"/>
          <w:szCs w:val="20"/>
          <w:lang w:val="ru-RU"/>
        </w:rPr>
      </w:pPr>
      <w:r w:rsidRPr="00545254">
        <w:rPr>
          <w:rFonts w:ascii="Times New Roman" w:eastAsia="Calibri" w:hAnsi="Times New Roman"/>
          <w:sz w:val="20"/>
          <w:szCs w:val="20"/>
          <w:lang w:val="ru-RU"/>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545254" w:rsidRPr="00545254" w:rsidRDefault="00545254" w:rsidP="00545254">
      <w:pPr>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2.15. Особенности предоставления муниципальной услуги в электронной форме.</w:t>
      </w:r>
    </w:p>
    <w:p w:rsidR="00545254" w:rsidRPr="00545254" w:rsidRDefault="00545254" w:rsidP="00545254">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545254">
        <w:rPr>
          <w:rFonts w:ascii="Times New Roman" w:eastAsia="Calibri" w:hAnsi="Times New Roman"/>
          <w:sz w:val="20"/>
          <w:szCs w:val="20"/>
          <w:lang w:val="ru-RU"/>
        </w:rPr>
        <w:t>2.15.1. Особенности предоставления муниципальной услуги в электронной форме:</w:t>
      </w:r>
    </w:p>
    <w:p w:rsidR="00545254" w:rsidRPr="00545254" w:rsidRDefault="00545254" w:rsidP="00545254">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545254">
        <w:rPr>
          <w:rFonts w:ascii="Times New Roman" w:eastAsia="Calibri" w:hAnsi="Times New Roman"/>
          <w:sz w:val="20"/>
          <w:szCs w:val="20"/>
          <w:lang w:val="ru-RU"/>
        </w:rPr>
        <w:t>получение информации о предоставляемой муниципальной услуге в сети Интернет, в том числе на официальном сайте администрации района, на Едином портале, Региональном портале.</w:t>
      </w:r>
    </w:p>
    <w:p w:rsidR="00545254" w:rsidRPr="00545254" w:rsidRDefault="00545254" w:rsidP="00545254">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545254">
        <w:rPr>
          <w:rFonts w:ascii="Times New Roman" w:eastAsia="Calibri" w:hAnsi="Times New Roman"/>
          <w:sz w:val="20"/>
          <w:szCs w:val="20"/>
          <w:lang w:val="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района, на Едином портале, Региональном портале;</w:t>
      </w:r>
    </w:p>
    <w:p w:rsidR="00545254" w:rsidRPr="00545254" w:rsidRDefault="00545254" w:rsidP="00545254">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545254">
        <w:rPr>
          <w:rFonts w:ascii="Times New Roman" w:eastAsia="Calibri" w:hAnsi="Times New Roman"/>
          <w:sz w:val="20"/>
          <w:szCs w:val="20"/>
          <w:lang w:val="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545254" w:rsidRPr="00545254" w:rsidRDefault="00545254" w:rsidP="00545254">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545254">
        <w:rPr>
          <w:rFonts w:ascii="Times New Roman" w:eastAsia="Calibri"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45254" w:rsidRPr="00545254" w:rsidRDefault="00545254" w:rsidP="00545254">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545254">
        <w:rPr>
          <w:rFonts w:ascii="Times New Roman" w:eastAsia="Calibri" w:hAnsi="Times New Roman"/>
          <w:sz w:val="20"/>
          <w:szCs w:val="20"/>
          <w:lang w:val="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45254" w:rsidRPr="00545254" w:rsidRDefault="00545254" w:rsidP="00545254">
      <w:pPr>
        <w:spacing w:after="0" w:line="240" w:lineRule="auto"/>
        <w:ind w:firstLine="709"/>
        <w:jc w:val="both"/>
        <w:rPr>
          <w:rFonts w:ascii="Times New Roman" w:hAnsi="Times New Roman"/>
          <w:sz w:val="20"/>
          <w:szCs w:val="20"/>
          <w:lang w:val="ru-RU"/>
        </w:rPr>
      </w:pPr>
      <w:r w:rsidRPr="00545254">
        <w:rPr>
          <w:rFonts w:ascii="Times New Roman" w:eastAsia="Calibri" w:hAnsi="Times New Roman"/>
          <w:sz w:val="20"/>
          <w:szCs w:val="20"/>
          <w:lang w:val="ru-RU"/>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45254" w:rsidRPr="00545254" w:rsidRDefault="00545254" w:rsidP="00545254">
      <w:pPr>
        <w:spacing w:after="0" w:line="240" w:lineRule="auto"/>
        <w:ind w:firstLine="709"/>
        <w:jc w:val="both"/>
        <w:rPr>
          <w:rFonts w:ascii="Times New Roman" w:hAnsi="Times New Roman"/>
          <w:sz w:val="20"/>
          <w:szCs w:val="20"/>
          <w:lang w:val="ru-RU"/>
        </w:rPr>
      </w:pPr>
    </w:p>
    <w:p w:rsidR="00545254" w:rsidRPr="00545254" w:rsidRDefault="00545254" w:rsidP="00545254">
      <w:pPr>
        <w:autoSpaceDE w:val="0"/>
        <w:spacing w:after="0" w:line="240" w:lineRule="auto"/>
        <w:ind w:firstLine="709"/>
        <w:jc w:val="center"/>
        <w:rPr>
          <w:rFonts w:ascii="Times New Roman" w:hAnsi="Times New Roman"/>
          <w:sz w:val="20"/>
          <w:szCs w:val="20"/>
          <w:lang w:val="ru-RU"/>
        </w:rPr>
      </w:pPr>
      <w:r w:rsidRPr="00545254">
        <w:rPr>
          <w:rFonts w:ascii="Times New Roman" w:hAnsi="Times New Roman"/>
          <w:sz w:val="20"/>
          <w:szCs w:val="20"/>
          <w:lang w:val="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5254" w:rsidRPr="00545254" w:rsidRDefault="00545254" w:rsidP="00545254">
      <w:pPr>
        <w:autoSpaceDE w:val="0"/>
        <w:spacing w:after="0" w:line="240" w:lineRule="auto"/>
        <w:ind w:firstLine="709"/>
        <w:jc w:val="both"/>
        <w:rPr>
          <w:rFonts w:ascii="Times New Roman" w:hAnsi="Times New Roman"/>
          <w:sz w:val="20"/>
          <w:szCs w:val="20"/>
          <w:lang w:val="ru-RU"/>
        </w:rPr>
      </w:pPr>
    </w:p>
    <w:p w:rsidR="00545254" w:rsidRPr="00545254" w:rsidRDefault="00545254" w:rsidP="00545254">
      <w:pPr>
        <w:pStyle w:val="af4"/>
        <w:ind w:firstLine="709"/>
        <w:jc w:val="both"/>
        <w:rPr>
          <w:color w:val="000000"/>
          <w:sz w:val="20"/>
          <w:lang w:val="ru-RU"/>
        </w:rPr>
      </w:pPr>
      <w:r w:rsidRPr="00545254">
        <w:rPr>
          <w:color w:val="000000"/>
          <w:sz w:val="20"/>
          <w:lang w:val="ru-RU"/>
        </w:rPr>
        <w:t>3.1. Предоставление муниципальной услуги включает в себя следующие административные процедуры:</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прием и регистрация документов;</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направление межведомственных запросов;</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рассмотрение заявления;</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принятие решения о предоставлении или об отказе в предоставлении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выдача (направление) документов заявителю(ям)</w:t>
      </w:r>
      <w:r w:rsidRPr="00545254">
        <w:rPr>
          <w:rFonts w:ascii="Times New Roman" w:hAnsi="Times New Roman"/>
          <w:sz w:val="20"/>
          <w:szCs w:val="20"/>
          <w:lang w:val="ru-RU"/>
        </w:rPr>
        <w:t>.</w:t>
      </w:r>
    </w:p>
    <w:p w:rsidR="00545254" w:rsidRPr="00545254" w:rsidRDefault="00545254" w:rsidP="00545254">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545254">
        <w:rPr>
          <w:rFonts w:ascii="Times New Roman" w:eastAsia="Calibri" w:hAnsi="Times New Roman"/>
          <w:sz w:val="20"/>
          <w:szCs w:val="20"/>
          <w:lang w:val="ru-RU"/>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545254" w:rsidRPr="00545254" w:rsidRDefault="00545254" w:rsidP="00545254">
      <w:pPr>
        <w:autoSpaceDE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3.2. Описание последовательности административных действий при приеме и регистрации заявления.</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Заявители для предоставления земельных участков, подают (направляют) документы непосредственно в администрацию района либо через многофункциональный центр (при его наличии).</w:t>
      </w:r>
    </w:p>
    <w:p w:rsidR="00545254" w:rsidRPr="00545254" w:rsidRDefault="00545254" w:rsidP="00545254">
      <w:pPr>
        <w:autoSpaceDE w:val="0"/>
        <w:autoSpaceDN w:val="0"/>
        <w:adjustRightInd w:val="0"/>
        <w:spacing w:after="0" w:line="240" w:lineRule="auto"/>
        <w:ind w:firstLine="709"/>
        <w:jc w:val="both"/>
        <w:outlineLvl w:val="0"/>
        <w:rPr>
          <w:rFonts w:ascii="Times New Roman" w:hAnsi="Times New Roman"/>
          <w:sz w:val="20"/>
          <w:szCs w:val="20"/>
          <w:lang w:val="ru-RU"/>
        </w:rPr>
      </w:pPr>
      <w:r w:rsidRPr="00545254">
        <w:rPr>
          <w:rFonts w:ascii="Times New Roman" w:hAnsi="Times New Roman"/>
          <w:sz w:val="20"/>
          <w:szCs w:val="20"/>
          <w:lang w:val="ru-RU"/>
        </w:rPr>
        <w:t>Основанием для начала административной процедуры является поступление в администрацию района документов, указанных в пункте 2.6 настоящего Административного регламента.</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545254">
        <w:rPr>
          <w:rFonts w:ascii="Times New Roman" w:eastAsia="Calibri" w:hAnsi="Times New Roman"/>
          <w:sz w:val="20"/>
          <w:szCs w:val="20"/>
          <w:lang w:val="ru-RU"/>
        </w:rPr>
        <w:t>ответственному за предоставление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Максимальный срок исполнения данной административной процедуры составляет 3 дня со дня приема документов.</w:t>
      </w:r>
    </w:p>
    <w:p w:rsidR="00545254" w:rsidRPr="00545254" w:rsidRDefault="00545254" w:rsidP="00545254">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545254">
        <w:rPr>
          <w:rFonts w:ascii="Times New Roman" w:eastAsia="Calibri" w:hAnsi="Times New Roman"/>
          <w:sz w:val="20"/>
          <w:szCs w:val="20"/>
          <w:lang w:val="ru-RU"/>
        </w:rPr>
        <w:t>3.3. Описание последовательности административных действий при формировании и направлении межведомственных запросов.</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eastAsia="Calibri" w:hAnsi="Times New Roman"/>
          <w:sz w:val="20"/>
          <w:szCs w:val="20"/>
          <w:lang w:val="ru-RU"/>
        </w:rPr>
        <w:lastRenderedPageBreak/>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545254">
        <w:rPr>
          <w:rFonts w:ascii="Times New Roman" w:hAnsi="Times New Roman"/>
          <w:sz w:val="20"/>
          <w:szCs w:val="20"/>
          <w:lang w:val="ru-RU"/>
        </w:rPr>
        <w:t>в соответствующие органы государственной власти, органы местного самоуправления и подведомственные таким органам организации</w:t>
      </w:r>
      <w:r w:rsidRPr="00545254">
        <w:rPr>
          <w:rFonts w:ascii="Times New Roman" w:eastAsia="Calibri" w:hAnsi="Times New Roman"/>
          <w:sz w:val="20"/>
          <w:szCs w:val="20"/>
          <w:lang w:val="ru-RU"/>
        </w:rPr>
        <w:t xml:space="preserve"> о предоставлении документов и сведений, необходимых для предоставления муниципальной услуги, предусмотренных пунктом 2.6.2 настоящего Административного регламента (в случае, если указанные документы не представлены заявителем самостоятельно).</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Результатом административного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545254" w:rsidRPr="00545254" w:rsidRDefault="00545254" w:rsidP="00545254">
      <w:pPr>
        <w:pStyle w:val="af4"/>
        <w:ind w:firstLine="709"/>
        <w:jc w:val="both"/>
        <w:rPr>
          <w:sz w:val="20"/>
          <w:lang w:val="ru-RU" w:eastAsia="ru-RU"/>
        </w:rPr>
      </w:pPr>
      <w:r w:rsidRPr="00545254">
        <w:rPr>
          <w:sz w:val="20"/>
          <w:lang w:val="ru-RU"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545254" w:rsidRPr="00545254" w:rsidRDefault="00545254" w:rsidP="00545254">
      <w:pPr>
        <w:autoSpaceDE w:val="0"/>
        <w:autoSpaceDN w:val="0"/>
        <w:adjustRightInd w:val="0"/>
        <w:spacing w:after="0" w:line="240" w:lineRule="auto"/>
        <w:ind w:firstLine="709"/>
        <w:jc w:val="both"/>
        <w:rPr>
          <w:rFonts w:ascii="Times New Roman" w:eastAsia="Calibri" w:hAnsi="Times New Roman"/>
          <w:sz w:val="20"/>
          <w:szCs w:val="20"/>
          <w:lang w:val="ru-RU"/>
        </w:rPr>
      </w:pPr>
      <w:r w:rsidRPr="00545254">
        <w:rPr>
          <w:rFonts w:ascii="Times New Roman" w:eastAsia="Calibri" w:hAnsi="Times New Roman"/>
          <w:sz w:val="20"/>
          <w:szCs w:val="20"/>
          <w:lang w:val="ru-RU"/>
        </w:rPr>
        <w:t xml:space="preserve">3.4. </w:t>
      </w:r>
      <w:r w:rsidRPr="00545254">
        <w:rPr>
          <w:rFonts w:ascii="Times New Roman" w:hAnsi="Times New Roman"/>
          <w:sz w:val="20"/>
          <w:szCs w:val="20"/>
          <w:lang w:val="ru-RU"/>
        </w:rPr>
        <w:t xml:space="preserve">Описание последовательности административных действий при </w:t>
      </w:r>
      <w:r w:rsidRPr="00545254">
        <w:rPr>
          <w:rFonts w:ascii="Times New Roman" w:hAnsi="Times New Roman"/>
          <w:sz w:val="20"/>
          <w:szCs w:val="20"/>
          <w:lang w:val="ru-RU" w:eastAsia="ru-RU"/>
        </w:rPr>
        <w:t>рассмотрении заявления.</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 xml:space="preserve">Специалист, </w:t>
      </w:r>
      <w:r w:rsidRPr="00545254">
        <w:rPr>
          <w:rFonts w:ascii="Times New Roman" w:hAnsi="Times New Roman"/>
          <w:sz w:val="20"/>
          <w:szCs w:val="20"/>
          <w:lang w:val="ru-RU"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545254">
        <w:rPr>
          <w:rFonts w:ascii="Times New Roman" w:hAnsi="Times New Roman"/>
          <w:sz w:val="20"/>
          <w:szCs w:val="20"/>
          <w:lang w:val="ru-RU"/>
        </w:rPr>
        <w:t>устанавливает наличие оснований, указанных в пункте 2.8 настоящего Административного регламента:</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при наличии таких оснований принимает решение об отказе в предоставлении земельного участка в собственность без проведения торгов, которое выдается (направляется) заявителю.</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Результатом выполнения административной процедуры является направление заявителю решения об отказе в заключение договора мены.</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Максимальный срок выполнения действий не может превышать 3 дней.</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По результатам рассмотрения заявления специалист, ответственный за предоставление муниципальной услуги, организует работу по определению рыночной стоимости обмениваемого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муниципальную собственность, в соответствии с требованиями, установленными Федеральным законом от 29.07.1998 № 135-ФЗ «Об оценочной деятельности в Российской Федерации».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Максимальный срок исполнения данной процедуры составляет 65 дней.</w:t>
      </w:r>
    </w:p>
    <w:p w:rsidR="00545254" w:rsidRPr="00545254" w:rsidRDefault="00545254" w:rsidP="00545254">
      <w:pPr>
        <w:autoSpaceDE w:val="0"/>
        <w:autoSpaceDN w:val="0"/>
        <w:adjustRightInd w:val="0"/>
        <w:spacing w:after="0" w:line="240" w:lineRule="auto"/>
        <w:ind w:firstLine="720"/>
        <w:jc w:val="both"/>
        <w:outlineLvl w:val="0"/>
        <w:rPr>
          <w:rFonts w:ascii="Times New Roman" w:hAnsi="Times New Roman"/>
          <w:sz w:val="20"/>
          <w:szCs w:val="20"/>
          <w:lang w:val="ru-RU"/>
        </w:rPr>
      </w:pPr>
      <w:r w:rsidRPr="00545254">
        <w:rPr>
          <w:rFonts w:ascii="Times New Roman" w:hAnsi="Times New Roman"/>
          <w:sz w:val="20"/>
          <w:szCs w:val="20"/>
          <w:lang w:val="ru-RU"/>
        </w:rPr>
        <w:t xml:space="preserve">3.5. Описание последовательности административных действий при </w:t>
      </w:r>
      <w:r w:rsidRPr="00545254">
        <w:rPr>
          <w:rFonts w:ascii="Times New Roman" w:hAnsi="Times New Roman"/>
          <w:sz w:val="20"/>
          <w:szCs w:val="20"/>
          <w:lang w:val="ru-RU" w:eastAsia="ru-RU"/>
        </w:rPr>
        <w:t>заключении договора мены.</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и получение отчета по определению рыночной стоимости обмениваемого земельного участка.</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Специалист, ответственный за предоставление муниципальной услуги, готовит проект договора мены в 3 экземплярах.</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Результатом выполнения административной процедуры является подготовка проекта договора мены.</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Максимальный срок исполнения данной административной процедуры составляет 14 дней со дня получения отчета о рыночной стоимости обмениваемого земельного участка.</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3.6. Описание последовательности административных действий при направлении (выдаче) документов заявителю.</w:t>
      </w:r>
    </w:p>
    <w:p w:rsidR="00545254" w:rsidRPr="00545254" w:rsidRDefault="00545254" w:rsidP="00545254">
      <w:pPr>
        <w:autoSpaceDE w:val="0"/>
        <w:autoSpaceDN w:val="0"/>
        <w:adjustRightInd w:val="0"/>
        <w:spacing w:after="0" w:line="240" w:lineRule="auto"/>
        <w:ind w:firstLine="539"/>
        <w:jc w:val="both"/>
        <w:rPr>
          <w:rFonts w:ascii="Times New Roman" w:hAnsi="Times New Roman"/>
          <w:sz w:val="20"/>
          <w:szCs w:val="20"/>
          <w:lang w:val="ru-RU" w:eastAsia="ru-RU"/>
        </w:rPr>
      </w:pPr>
      <w:r w:rsidRPr="00545254">
        <w:rPr>
          <w:rFonts w:ascii="Times New Roman" w:hAnsi="Times New Roman"/>
          <w:sz w:val="20"/>
          <w:szCs w:val="20"/>
          <w:lang w:val="ru-RU" w:eastAsia="ru-RU"/>
        </w:rPr>
        <w:t>Результатом выполнения административной процедуры является направление заявителю(ям) соглашения об установлении сервитута для подписания.</w:t>
      </w:r>
    </w:p>
    <w:p w:rsidR="00545254" w:rsidRPr="00545254" w:rsidRDefault="00545254" w:rsidP="00545254">
      <w:pPr>
        <w:autoSpaceDE w:val="0"/>
        <w:autoSpaceDN w:val="0"/>
        <w:adjustRightInd w:val="0"/>
        <w:spacing w:after="0" w:line="240" w:lineRule="auto"/>
        <w:ind w:firstLine="709"/>
        <w:jc w:val="both"/>
        <w:rPr>
          <w:rFonts w:ascii="Times New Roman" w:hAnsi="Times New Roman"/>
          <w:i/>
          <w:sz w:val="20"/>
          <w:szCs w:val="20"/>
          <w:lang w:val="ru-RU"/>
        </w:rPr>
      </w:pPr>
      <w:r w:rsidRPr="00545254">
        <w:rPr>
          <w:rFonts w:ascii="Times New Roman" w:hAnsi="Times New Roman"/>
          <w:sz w:val="20"/>
          <w:szCs w:val="20"/>
          <w:lang w:val="ru-RU"/>
        </w:rPr>
        <w:t>Максимальный срок выполнения действий не может превышать 3 дней</w:t>
      </w:r>
      <w:r w:rsidRPr="00545254">
        <w:rPr>
          <w:rFonts w:ascii="Times New Roman" w:hAnsi="Times New Roman"/>
          <w:i/>
          <w:sz w:val="20"/>
          <w:szCs w:val="20"/>
          <w:lang w:val="ru-RU"/>
        </w:rPr>
        <w:t>.</w:t>
      </w:r>
    </w:p>
    <w:p w:rsidR="00545254" w:rsidRPr="00545254" w:rsidRDefault="00545254" w:rsidP="00545254">
      <w:pPr>
        <w:pStyle w:val="af4"/>
        <w:ind w:firstLine="709"/>
        <w:jc w:val="both"/>
        <w:rPr>
          <w:color w:val="000000"/>
          <w:sz w:val="20"/>
          <w:lang w:val="ru-RU"/>
        </w:rPr>
      </w:pPr>
    </w:p>
    <w:p w:rsidR="00545254" w:rsidRPr="00545254" w:rsidRDefault="00545254" w:rsidP="00545254">
      <w:pPr>
        <w:autoSpaceDE w:val="0"/>
        <w:autoSpaceDN w:val="0"/>
        <w:adjustRightInd w:val="0"/>
        <w:spacing w:after="0" w:line="240" w:lineRule="auto"/>
        <w:jc w:val="center"/>
        <w:outlineLvl w:val="0"/>
        <w:rPr>
          <w:rFonts w:ascii="Times New Roman" w:hAnsi="Times New Roman"/>
          <w:sz w:val="20"/>
          <w:szCs w:val="20"/>
          <w:lang w:val="ru-RU" w:eastAsia="ru-RU"/>
        </w:rPr>
      </w:pPr>
      <w:r w:rsidRPr="00545254">
        <w:rPr>
          <w:rFonts w:ascii="Times New Roman" w:hAnsi="Times New Roman"/>
          <w:sz w:val="20"/>
          <w:szCs w:val="20"/>
          <w:lang w:val="ru-RU" w:eastAsia="ru-RU"/>
        </w:rPr>
        <w:t>4. Формы контроля за предоставлением муниципальной услуги</w:t>
      </w:r>
    </w:p>
    <w:p w:rsidR="00545254" w:rsidRPr="00545254" w:rsidRDefault="00545254" w:rsidP="00545254">
      <w:pPr>
        <w:autoSpaceDE w:val="0"/>
        <w:autoSpaceDN w:val="0"/>
        <w:adjustRightInd w:val="0"/>
        <w:spacing w:after="0" w:line="240" w:lineRule="auto"/>
        <w:jc w:val="both"/>
        <w:rPr>
          <w:rFonts w:ascii="Times New Roman" w:hAnsi="Times New Roman"/>
          <w:sz w:val="20"/>
          <w:szCs w:val="20"/>
          <w:lang w:val="ru-RU" w:eastAsia="ru-RU"/>
        </w:rPr>
      </w:pP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lastRenderedPageBreak/>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545254">
          <w:rPr>
            <w:rFonts w:ascii="Times New Roman" w:hAnsi="Times New Roman"/>
            <w:sz w:val="20"/>
            <w:szCs w:val="20"/>
            <w:lang w:val="ru-RU" w:eastAsia="ru-RU"/>
          </w:rPr>
          <w:t>пункте 1.2</w:t>
        </w:r>
      </w:hyperlink>
      <w:r w:rsidRPr="00545254">
        <w:rPr>
          <w:rFonts w:ascii="Times New Roman" w:hAnsi="Times New Roman"/>
          <w:sz w:val="20"/>
          <w:szCs w:val="20"/>
          <w:lang w:val="ru-RU"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545254" w:rsidRPr="00545254" w:rsidRDefault="00545254" w:rsidP="00545254">
      <w:pPr>
        <w:autoSpaceDE w:val="0"/>
        <w:autoSpaceDN w:val="0"/>
        <w:adjustRightInd w:val="0"/>
        <w:spacing w:after="0" w:line="240" w:lineRule="auto"/>
        <w:jc w:val="center"/>
        <w:outlineLvl w:val="0"/>
        <w:rPr>
          <w:rFonts w:ascii="Times New Roman" w:hAnsi="Times New Roman"/>
          <w:sz w:val="20"/>
          <w:szCs w:val="20"/>
          <w:lang w:val="ru-RU" w:eastAsia="ru-RU"/>
        </w:rPr>
      </w:pPr>
    </w:p>
    <w:p w:rsidR="00545254" w:rsidRPr="00545254" w:rsidRDefault="00545254" w:rsidP="00545254">
      <w:pPr>
        <w:autoSpaceDE w:val="0"/>
        <w:autoSpaceDN w:val="0"/>
        <w:adjustRightInd w:val="0"/>
        <w:spacing w:after="0" w:line="240" w:lineRule="auto"/>
        <w:jc w:val="center"/>
        <w:outlineLvl w:val="0"/>
        <w:rPr>
          <w:rFonts w:ascii="Times New Roman" w:hAnsi="Times New Roman"/>
          <w:sz w:val="20"/>
          <w:szCs w:val="20"/>
          <w:lang w:val="ru-RU" w:eastAsia="ru-RU"/>
        </w:rPr>
      </w:pPr>
      <w:r w:rsidRPr="00545254">
        <w:rPr>
          <w:rFonts w:ascii="Times New Roman" w:hAnsi="Times New Roman"/>
          <w:sz w:val="20"/>
          <w:szCs w:val="20"/>
          <w:lang w:val="ru-RU" w:eastAsia="ru-RU"/>
        </w:rPr>
        <w:t>5. Досудебный (внесудебный) порядок обжалования решений</w:t>
      </w:r>
    </w:p>
    <w:p w:rsidR="00545254" w:rsidRPr="00545254" w:rsidRDefault="00545254" w:rsidP="00545254">
      <w:pPr>
        <w:autoSpaceDE w:val="0"/>
        <w:autoSpaceDN w:val="0"/>
        <w:adjustRightInd w:val="0"/>
        <w:spacing w:after="0" w:line="240" w:lineRule="auto"/>
        <w:jc w:val="center"/>
        <w:rPr>
          <w:rFonts w:ascii="Times New Roman" w:hAnsi="Times New Roman"/>
          <w:sz w:val="20"/>
          <w:szCs w:val="20"/>
          <w:lang w:val="ru-RU" w:eastAsia="ru-RU"/>
        </w:rPr>
      </w:pPr>
      <w:r w:rsidRPr="00545254">
        <w:rPr>
          <w:rFonts w:ascii="Times New Roman" w:hAnsi="Times New Roman"/>
          <w:sz w:val="20"/>
          <w:szCs w:val="20"/>
          <w:lang w:val="ru-RU" w:eastAsia="ru-RU"/>
        </w:rPr>
        <w:t>и действий (бездействия) администрации района, предоставляющего муниципальную услугу, а также должностных лиц,</w:t>
      </w:r>
    </w:p>
    <w:p w:rsidR="00545254" w:rsidRPr="00545254" w:rsidRDefault="00545254" w:rsidP="00545254">
      <w:pPr>
        <w:autoSpaceDE w:val="0"/>
        <w:autoSpaceDN w:val="0"/>
        <w:adjustRightInd w:val="0"/>
        <w:spacing w:after="0" w:line="240" w:lineRule="auto"/>
        <w:jc w:val="center"/>
        <w:rPr>
          <w:rFonts w:ascii="Times New Roman" w:hAnsi="Times New Roman"/>
          <w:sz w:val="20"/>
          <w:szCs w:val="20"/>
          <w:lang w:val="ru-RU" w:eastAsia="ru-RU"/>
        </w:rPr>
      </w:pPr>
      <w:r w:rsidRPr="00545254">
        <w:rPr>
          <w:rFonts w:ascii="Times New Roman" w:hAnsi="Times New Roman"/>
          <w:sz w:val="20"/>
          <w:szCs w:val="20"/>
          <w:lang w:val="ru-RU" w:eastAsia="ru-RU"/>
        </w:rPr>
        <w:t>муниципальных служащих</w:t>
      </w:r>
    </w:p>
    <w:p w:rsidR="00545254" w:rsidRPr="00545254" w:rsidRDefault="00545254" w:rsidP="00545254">
      <w:pPr>
        <w:autoSpaceDE w:val="0"/>
        <w:autoSpaceDN w:val="0"/>
        <w:adjustRightInd w:val="0"/>
        <w:spacing w:after="0" w:line="240" w:lineRule="auto"/>
        <w:jc w:val="center"/>
        <w:rPr>
          <w:rFonts w:ascii="Times New Roman" w:hAnsi="Times New Roman"/>
          <w:sz w:val="20"/>
          <w:szCs w:val="20"/>
          <w:lang w:val="ru-RU" w:eastAsia="ru-RU"/>
        </w:rPr>
      </w:pP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 xml:space="preserve">5.1. В соответствии со статьями 11.1, </w:t>
      </w:r>
      <w:hyperlink r:id="rId72" w:history="1">
        <w:r w:rsidRPr="00545254">
          <w:rPr>
            <w:rFonts w:ascii="Times New Roman" w:hAnsi="Times New Roman"/>
            <w:sz w:val="20"/>
            <w:szCs w:val="20"/>
            <w:lang w:val="ru-RU" w:eastAsia="ru-RU"/>
          </w:rPr>
          <w:t>11.2</w:t>
        </w:r>
      </w:hyperlink>
      <w:r w:rsidRPr="00545254">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rPr>
      </w:pPr>
      <w:r w:rsidRPr="00545254">
        <w:rPr>
          <w:rFonts w:ascii="Times New Roman" w:hAnsi="Times New Roman"/>
          <w:sz w:val="20"/>
          <w:szCs w:val="20"/>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3" w:history="1">
        <w:r w:rsidRPr="00545254">
          <w:rPr>
            <w:rFonts w:ascii="Times New Roman" w:hAnsi="Times New Roman"/>
            <w:sz w:val="20"/>
            <w:szCs w:val="20"/>
            <w:lang w:val="ru-RU"/>
          </w:rPr>
          <w:t>частью 2 статьи 6</w:t>
        </w:r>
      </w:hyperlink>
      <w:r w:rsidRPr="00545254">
        <w:rPr>
          <w:rFonts w:ascii="Times New Roman" w:hAnsi="Times New Roman"/>
          <w:sz w:val="20"/>
          <w:szCs w:val="20"/>
          <w:lang w:val="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5.2. Заявитель может обратиться с жалобой в том числе в случае:</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нарушения срока регистрации запроса заявителя о предоставлении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нарушения срока предоставления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5.3. Жалоба подается в орган, предоставляющий муниципальную услугу, - администрацию района.</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5.4. В администрации района определяются уполномоченные должностные лица, которые обеспечивают:</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прием и регистрацию жалоб в соответствии с требованиями настоящего Административного регламента;</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lastRenderedPageBreak/>
        <w:t>рассмотрение жалоб.</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5.6. Жалоба должна содержать:</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оформленная в соответствии с законодательством Российской Федерации доверенность (для физических лиц);</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5.9. Время приема жалоб совпадает со временем предоставления муниципальной услуги.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5.11. Жалоба в письменной форме может быть также направлена по почте.</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5.12. В электронном виде жалоба может быть подана заявителем посредством:</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официального сайта органа, предоставляющего муниципальную услугу, в информационно-телекоммуникационной сети «Интернет»;</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федеральной государственной информационной системы «Единый портал государственных и муниципальных услуг (функций)»;</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Портала.</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района не позднее следующего рабочего дня со дня поступления жалобы.</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5.15. Ответ по результатам рассмотрения жалобы подписывается главой района либо лицом, его замещающим.</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 xml:space="preserve">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w:t>
      </w:r>
      <w:r w:rsidRPr="00545254">
        <w:rPr>
          <w:rFonts w:ascii="Times New Roman" w:hAnsi="Times New Roman"/>
          <w:sz w:val="20"/>
          <w:szCs w:val="20"/>
          <w:lang w:val="ru-RU" w:eastAsia="ru-RU"/>
        </w:rPr>
        <w:lastRenderedPageBreak/>
        <w:t>заявителем нарушения установленного срока таких исправлений жалоба рассматривается в течение пяти рабочих дней со дня ее регистрации.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5.19. Приостановление рассмотрения жалобы не допускается.</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 xml:space="preserve">5.20. По результатам рассмотрения жалобы в соответствии с </w:t>
      </w:r>
      <w:hyperlink r:id="rId74" w:history="1">
        <w:r w:rsidRPr="00545254">
          <w:rPr>
            <w:rFonts w:ascii="Times New Roman" w:hAnsi="Times New Roman"/>
            <w:sz w:val="20"/>
            <w:szCs w:val="20"/>
            <w:lang w:val="ru-RU" w:eastAsia="ru-RU"/>
          </w:rPr>
          <w:t>частью 7 статьи 11.2</w:t>
        </w:r>
      </w:hyperlink>
      <w:r w:rsidRPr="00545254">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545254" w:rsidRPr="00545254" w:rsidRDefault="00545254" w:rsidP="00545254">
      <w:pPr>
        <w:autoSpaceDE w:val="0"/>
        <w:autoSpaceDN w:val="0"/>
        <w:adjustRightInd w:val="0"/>
        <w:spacing w:after="0" w:line="240" w:lineRule="auto"/>
        <w:ind w:firstLine="709"/>
        <w:jc w:val="both"/>
        <w:rPr>
          <w:rFonts w:ascii="Times New Roman" w:hAnsi="Times New Roman"/>
          <w:sz w:val="20"/>
          <w:szCs w:val="20"/>
          <w:lang w:val="ru-RU" w:eastAsia="ru-RU"/>
        </w:rPr>
      </w:pPr>
      <w:r w:rsidRPr="00545254">
        <w:rPr>
          <w:rFonts w:ascii="Times New Roman" w:hAnsi="Times New Roman"/>
          <w:sz w:val="20"/>
          <w:szCs w:val="20"/>
          <w:lang w:val="ru-RU"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545254" w:rsidRPr="00545254" w:rsidRDefault="00545254" w:rsidP="00545254">
      <w:pPr>
        <w:spacing w:after="0" w:line="240" w:lineRule="auto"/>
        <w:jc w:val="center"/>
        <w:rPr>
          <w:rFonts w:ascii="Times New Roman" w:hAnsi="Times New Roman"/>
          <w:sz w:val="20"/>
          <w:szCs w:val="20"/>
          <w:lang w:val="ru-RU"/>
        </w:rPr>
      </w:pPr>
    </w:p>
    <w:p w:rsidR="00545254" w:rsidRPr="00545254" w:rsidRDefault="00545254" w:rsidP="00545254">
      <w:pPr>
        <w:spacing w:after="0" w:line="240" w:lineRule="auto"/>
        <w:jc w:val="right"/>
        <w:rPr>
          <w:rFonts w:ascii="Times New Roman" w:hAnsi="Times New Roman"/>
          <w:sz w:val="20"/>
          <w:szCs w:val="20"/>
          <w:lang w:val="ru-RU"/>
        </w:rPr>
      </w:pPr>
    </w:p>
    <w:p w:rsidR="00545254" w:rsidRPr="00545254" w:rsidRDefault="00545254" w:rsidP="00545254">
      <w:pPr>
        <w:pStyle w:val="1"/>
        <w:tabs>
          <w:tab w:val="left" w:pos="-4111"/>
        </w:tabs>
        <w:spacing w:before="0"/>
        <w:ind w:left="4956" w:right="-6"/>
        <w:jc w:val="right"/>
        <w:rPr>
          <w:b w:val="0"/>
          <w:sz w:val="20"/>
          <w:szCs w:val="20"/>
          <w:lang w:val="ru-RU"/>
        </w:rPr>
      </w:pPr>
      <w:r w:rsidRPr="00545254">
        <w:rPr>
          <w:b w:val="0"/>
          <w:sz w:val="20"/>
          <w:szCs w:val="20"/>
          <w:lang w:val="ru-RU"/>
        </w:rPr>
        <w:t>Приложение № 1</w:t>
      </w:r>
    </w:p>
    <w:p w:rsidR="00545254" w:rsidRPr="00545254" w:rsidRDefault="00545254" w:rsidP="00545254">
      <w:pPr>
        <w:pStyle w:val="1"/>
        <w:tabs>
          <w:tab w:val="left" w:pos="-4111"/>
        </w:tabs>
        <w:spacing w:before="0"/>
        <w:ind w:left="4956" w:right="-6"/>
        <w:jc w:val="right"/>
        <w:rPr>
          <w:b w:val="0"/>
          <w:sz w:val="20"/>
          <w:szCs w:val="20"/>
          <w:lang w:val="ru-RU"/>
        </w:rPr>
      </w:pPr>
      <w:r w:rsidRPr="00545254">
        <w:rPr>
          <w:b w:val="0"/>
          <w:sz w:val="20"/>
          <w:szCs w:val="20"/>
          <w:lang w:val="ru-RU"/>
        </w:rPr>
        <w:t>к административному регламенту</w:t>
      </w:r>
    </w:p>
    <w:p w:rsidR="00545254" w:rsidRPr="00545254" w:rsidRDefault="00545254" w:rsidP="00545254">
      <w:pPr>
        <w:spacing w:after="0" w:line="240" w:lineRule="auto"/>
        <w:ind w:left="4956"/>
        <w:jc w:val="right"/>
        <w:rPr>
          <w:rFonts w:ascii="Times New Roman" w:hAnsi="Times New Roman"/>
          <w:sz w:val="20"/>
          <w:szCs w:val="20"/>
          <w:lang w:val="ru-RU"/>
        </w:rPr>
      </w:pPr>
    </w:p>
    <w:p w:rsidR="00545254" w:rsidRPr="00545254" w:rsidRDefault="00545254" w:rsidP="00545254">
      <w:pPr>
        <w:tabs>
          <w:tab w:val="left" w:pos="9354"/>
        </w:tabs>
        <w:spacing w:after="0" w:line="240" w:lineRule="auto"/>
        <w:ind w:left="4956"/>
        <w:jc w:val="right"/>
        <w:rPr>
          <w:rFonts w:ascii="Times New Roman" w:hAnsi="Times New Roman"/>
          <w:sz w:val="20"/>
          <w:szCs w:val="20"/>
          <w:lang w:val="ru-RU"/>
        </w:rPr>
      </w:pPr>
      <w:r w:rsidRPr="00545254">
        <w:rPr>
          <w:rFonts w:ascii="Times New Roman" w:hAnsi="Times New Roman"/>
          <w:sz w:val="20"/>
          <w:szCs w:val="20"/>
          <w:lang w:val="ru-RU"/>
        </w:rPr>
        <w:t>Главе Тужинского района</w:t>
      </w:r>
    </w:p>
    <w:p w:rsidR="00545254" w:rsidRPr="00545254" w:rsidRDefault="00545254" w:rsidP="00545254">
      <w:pPr>
        <w:tabs>
          <w:tab w:val="left" w:pos="9354"/>
        </w:tabs>
        <w:spacing w:after="0" w:line="240" w:lineRule="auto"/>
        <w:ind w:left="4956"/>
        <w:jc w:val="right"/>
        <w:rPr>
          <w:rFonts w:ascii="Times New Roman" w:hAnsi="Times New Roman"/>
          <w:sz w:val="20"/>
          <w:szCs w:val="20"/>
        </w:rPr>
      </w:pPr>
      <w:r w:rsidRPr="00545254">
        <w:rPr>
          <w:rFonts w:ascii="Times New Roman" w:hAnsi="Times New Roman"/>
          <w:sz w:val="20"/>
          <w:szCs w:val="20"/>
        </w:rPr>
        <w:t>_____________________________________</w:t>
      </w:r>
    </w:p>
    <w:p w:rsidR="00545254" w:rsidRPr="00545254" w:rsidRDefault="00545254" w:rsidP="00545254">
      <w:pPr>
        <w:tabs>
          <w:tab w:val="left" w:pos="9354"/>
        </w:tabs>
        <w:spacing w:after="0" w:line="240" w:lineRule="auto"/>
        <w:ind w:left="4395"/>
        <w:jc w:val="right"/>
        <w:rPr>
          <w:rFonts w:ascii="Times New Roman" w:hAnsi="Times New Roman"/>
          <w:sz w:val="20"/>
          <w:szCs w:val="20"/>
        </w:rPr>
      </w:pPr>
    </w:p>
    <w:p w:rsidR="00545254" w:rsidRPr="00545254" w:rsidRDefault="00545254" w:rsidP="00545254">
      <w:pPr>
        <w:spacing w:after="0" w:line="240" w:lineRule="auto"/>
        <w:jc w:val="center"/>
        <w:rPr>
          <w:rFonts w:ascii="Times New Roman" w:hAnsi="Times New Roman"/>
          <w:sz w:val="20"/>
          <w:szCs w:val="20"/>
        </w:rPr>
      </w:pPr>
      <w:r w:rsidRPr="00545254">
        <w:rPr>
          <w:rFonts w:ascii="Times New Roman" w:hAnsi="Times New Roman"/>
          <w:bCs/>
          <w:sz w:val="20"/>
          <w:szCs w:val="20"/>
          <w:lang w:eastAsia="ar-SA"/>
        </w:rPr>
        <w:t>ЗАЯВЛЕНИЕ</w:t>
      </w:r>
    </w:p>
    <w:p w:rsidR="00545254" w:rsidRPr="00545254" w:rsidRDefault="00545254" w:rsidP="00545254">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1"/>
        <w:gridCol w:w="149"/>
        <w:gridCol w:w="410"/>
        <w:gridCol w:w="281"/>
        <w:gridCol w:w="419"/>
        <w:gridCol w:w="2075"/>
        <w:gridCol w:w="1679"/>
        <w:gridCol w:w="135"/>
        <w:gridCol w:w="1372"/>
      </w:tblGrid>
      <w:tr w:rsidR="00545254" w:rsidRPr="00A45D4F" w:rsidTr="00DD3C07">
        <w:tc>
          <w:tcPr>
            <w:tcW w:w="9711" w:type="dxa"/>
            <w:gridSpan w:val="9"/>
          </w:tcPr>
          <w:p w:rsidR="00545254" w:rsidRPr="00545254" w:rsidRDefault="00545254" w:rsidP="00545254">
            <w:pPr>
              <w:spacing w:after="0" w:line="240" w:lineRule="auto"/>
              <w:rPr>
                <w:rFonts w:ascii="Times New Roman" w:hAnsi="Times New Roman"/>
                <w:sz w:val="20"/>
                <w:szCs w:val="20"/>
                <w:lang w:val="ru-RU"/>
              </w:rPr>
            </w:pPr>
            <w:r w:rsidRPr="00545254">
              <w:rPr>
                <w:rFonts w:ascii="Times New Roman" w:hAnsi="Times New Roman"/>
                <w:bCs/>
                <w:sz w:val="20"/>
                <w:szCs w:val="20"/>
                <w:lang w:val="ru-RU" w:eastAsia="ar-SA"/>
              </w:rPr>
              <w:t>В соответствии со статьей 39.21 Земельного кодекса Российской Федерации прошу обменять земельный участок, принадлежащий мне на праве частной собственности</w:t>
            </w:r>
          </w:p>
        </w:tc>
      </w:tr>
      <w:tr w:rsidR="00545254" w:rsidRPr="00A45D4F" w:rsidTr="00DD3C07">
        <w:tc>
          <w:tcPr>
            <w:tcW w:w="3084" w:type="dxa"/>
          </w:tcPr>
          <w:p w:rsidR="00545254" w:rsidRPr="00545254" w:rsidRDefault="00545254" w:rsidP="00545254">
            <w:pPr>
              <w:spacing w:after="0" w:line="240" w:lineRule="auto"/>
              <w:rPr>
                <w:rFonts w:ascii="Times New Roman" w:hAnsi="Times New Roman"/>
                <w:sz w:val="20"/>
                <w:szCs w:val="20"/>
                <w:lang w:val="ru-RU"/>
              </w:rPr>
            </w:pPr>
            <w:r w:rsidRPr="00545254">
              <w:rPr>
                <w:rFonts w:ascii="Times New Roman" w:hAnsi="Times New Roman"/>
                <w:bCs/>
                <w:sz w:val="20"/>
                <w:szCs w:val="20"/>
                <w:lang w:val="ru-RU" w:eastAsia="ar-SA"/>
              </w:rPr>
              <w:t>Кадастровый (условный) номер земельного участка:</w:t>
            </w:r>
          </w:p>
        </w:tc>
        <w:tc>
          <w:tcPr>
            <w:tcW w:w="6627" w:type="dxa"/>
            <w:gridSpan w:val="8"/>
          </w:tcPr>
          <w:p w:rsidR="00545254" w:rsidRPr="00545254" w:rsidRDefault="00545254" w:rsidP="00545254">
            <w:pPr>
              <w:spacing w:after="0" w:line="240" w:lineRule="auto"/>
              <w:rPr>
                <w:rFonts w:ascii="Times New Roman" w:hAnsi="Times New Roman"/>
                <w:sz w:val="20"/>
                <w:szCs w:val="20"/>
                <w:lang w:val="ru-RU"/>
              </w:rPr>
            </w:pPr>
          </w:p>
        </w:tc>
      </w:tr>
      <w:tr w:rsidR="00545254" w:rsidRPr="00545254" w:rsidTr="00DD3C07">
        <w:tc>
          <w:tcPr>
            <w:tcW w:w="3084" w:type="dxa"/>
          </w:tcPr>
          <w:p w:rsidR="00545254" w:rsidRPr="00545254" w:rsidRDefault="00545254" w:rsidP="00545254">
            <w:pPr>
              <w:spacing w:after="0" w:line="240" w:lineRule="auto"/>
              <w:rPr>
                <w:rFonts w:ascii="Times New Roman" w:hAnsi="Times New Roman"/>
                <w:sz w:val="20"/>
                <w:szCs w:val="20"/>
              </w:rPr>
            </w:pPr>
            <w:r w:rsidRPr="00545254">
              <w:rPr>
                <w:rFonts w:ascii="Times New Roman" w:hAnsi="Times New Roman"/>
                <w:bCs/>
                <w:sz w:val="20"/>
                <w:szCs w:val="20"/>
                <w:lang w:eastAsia="ar-SA"/>
              </w:rPr>
              <w:t>Адрес (описание местоположения):</w:t>
            </w:r>
          </w:p>
        </w:tc>
        <w:tc>
          <w:tcPr>
            <w:tcW w:w="6627" w:type="dxa"/>
            <w:gridSpan w:val="8"/>
          </w:tcPr>
          <w:p w:rsidR="00545254" w:rsidRPr="00545254" w:rsidRDefault="00545254" w:rsidP="00545254">
            <w:pPr>
              <w:spacing w:after="0" w:line="240" w:lineRule="auto"/>
              <w:rPr>
                <w:rFonts w:ascii="Times New Roman" w:hAnsi="Times New Roman"/>
                <w:sz w:val="20"/>
                <w:szCs w:val="20"/>
              </w:rPr>
            </w:pPr>
          </w:p>
        </w:tc>
      </w:tr>
      <w:tr w:rsidR="00545254" w:rsidRPr="00545254" w:rsidTr="00DD3C07">
        <w:tc>
          <w:tcPr>
            <w:tcW w:w="3084" w:type="dxa"/>
          </w:tcPr>
          <w:p w:rsidR="00545254" w:rsidRPr="00545254" w:rsidRDefault="00545254" w:rsidP="00545254">
            <w:pPr>
              <w:spacing w:after="0" w:line="240" w:lineRule="auto"/>
              <w:rPr>
                <w:rFonts w:ascii="Times New Roman" w:hAnsi="Times New Roman"/>
                <w:sz w:val="20"/>
                <w:szCs w:val="20"/>
              </w:rPr>
            </w:pPr>
            <w:r w:rsidRPr="00545254">
              <w:rPr>
                <w:rFonts w:ascii="Times New Roman" w:hAnsi="Times New Roman"/>
                <w:bCs/>
                <w:sz w:val="20"/>
                <w:szCs w:val="20"/>
                <w:lang w:eastAsia="ar-SA"/>
              </w:rPr>
              <w:t>Площадь:</w:t>
            </w:r>
          </w:p>
        </w:tc>
        <w:tc>
          <w:tcPr>
            <w:tcW w:w="6627" w:type="dxa"/>
            <w:gridSpan w:val="8"/>
          </w:tcPr>
          <w:p w:rsidR="00545254" w:rsidRPr="00545254" w:rsidRDefault="00545254" w:rsidP="00545254">
            <w:pPr>
              <w:spacing w:after="0" w:line="240" w:lineRule="auto"/>
              <w:rPr>
                <w:rFonts w:ascii="Times New Roman" w:hAnsi="Times New Roman"/>
                <w:sz w:val="20"/>
                <w:szCs w:val="20"/>
              </w:rPr>
            </w:pPr>
          </w:p>
        </w:tc>
      </w:tr>
      <w:tr w:rsidR="00545254" w:rsidRPr="00A45D4F" w:rsidTr="00DD3C07">
        <w:tc>
          <w:tcPr>
            <w:tcW w:w="3936" w:type="dxa"/>
            <w:gridSpan w:val="4"/>
          </w:tcPr>
          <w:p w:rsidR="00545254" w:rsidRPr="00545254" w:rsidRDefault="00545254" w:rsidP="00545254">
            <w:pPr>
              <w:autoSpaceDE w:val="0"/>
              <w:autoSpaceDN w:val="0"/>
              <w:adjustRightInd w:val="0"/>
              <w:spacing w:after="0" w:line="240" w:lineRule="auto"/>
              <w:rPr>
                <w:rFonts w:ascii="Times New Roman" w:hAnsi="Times New Roman"/>
                <w:bCs/>
                <w:sz w:val="20"/>
                <w:szCs w:val="20"/>
                <w:lang w:val="ru-RU" w:eastAsia="ar-SA"/>
              </w:rPr>
            </w:pPr>
            <w:r w:rsidRPr="00545254">
              <w:rPr>
                <w:rFonts w:ascii="Times New Roman" w:hAnsi="Times New Roman"/>
                <w:bCs/>
                <w:sz w:val="20"/>
                <w:szCs w:val="20"/>
                <w:lang w:val="ru-RU" w:eastAsia="ar-SA"/>
              </w:rPr>
              <w:t>Полное наименование заявителя (юридическое лицо):</w:t>
            </w:r>
          </w:p>
        </w:tc>
        <w:tc>
          <w:tcPr>
            <w:tcW w:w="5775" w:type="dxa"/>
            <w:gridSpan w:val="5"/>
          </w:tcPr>
          <w:p w:rsidR="00545254" w:rsidRPr="00545254" w:rsidRDefault="00545254" w:rsidP="00545254">
            <w:pPr>
              <w:autoSpaceDE w:val="0"/>
              <w:autoSpaceDN w:val="0"/>
              <w:adjustRightInd w:val="0"/>
              <w:spacing w:after="0" w:line="240" w:lineRule="auto"/>
              <w:rPr>
                <w:rFonts w:ascii="Times New Roman" w:hAnsi="Times New Roman"/>
                <w:bCs/>
                <w:sz w:val="20"/>
                <w:szCs w:val="20"/>
                <w:lang w:val="ru-RU" w:eastAsia="ar-SA"/>
              </w:rPr>
            </w:pPr>
          </w:p>
        </w:tc>
      </w:tr>
      <w:tr w:rsidR="00545254" w:rsidRPr="00545254" w:rsidTr="00DD3C07">
        <w:tc>
          <w:tcPr>
            <w:tcW w:w="4361" w:type="dxa"/>
            <w:gridSpan w:val="5"/>
          </w:tcPr>
          <w:p w:rsidR="00545254" w:rsidRPr="00545254" w:rsidRDefault="00545254" w:rsidP="00545254">
            <w:pPr>
              <w:autoSpaceDE w:val="0"/>
              <w:autoSpaceDN w:val="0"/>
              <w:adjustRightInd w:val="0"/>
              <w:spacing w:after="0" w:line="240" w:lineRule="auto"/>
              <w:rPr>
                <w:rFonts w:ascii="Times New Roman" w:hAnsi="Times New Roman"/>
                <w:bCs/>
                <w:sz w:val="20"/>
                <w:szCs w:val="20"/>
                <w:lang w:eastAsia="ar-SA"/>
              </w:rPr>
            </w:pPr>
            <w:r w:rsidRPr="00545254">
              <w:rPr>
                <w:rFonts w:ascii="Times New Roman" w:hAnsi="Times New Roman"/>
                <w:bCs/>
                <w:sz w:val="20"/>
                <w:szCs w:val="20"/>
                <w:lang w:eastAsia="ar-SA"/>
              </w:rPr>
              <w:t>ОГРН:</w:t>
            </w:r>
          </w:p>
        </w:tc>
        <w:tc>
          <w:tcPr>
            <w:tcW w:w="5350" w:type="dxa"/>
            <w:gridSpan w:val="4"/>
          </w:tcPr>
          <w:p w:rsidR="00545254" w:rsidRPr="00545254" w:rsidRDefault="00545254" w:rsidP="00545254">
            <w:pPr>
              <w:autoSpaceDE w:val="0"/>
              <w:autoSpaceDN w:val="0"/>
              <w:adjustRightInd w:val="0"/>
              <w:spacing w:after="0" w:line="240" w:lineRule="auto"/>
              <w:rPr>
                <w:rFonts w:ascii="Times New Roman" w:hAnsi="Times New Roman"/>
                <w:bCs/>
                <w:sz w:val="20"/>
                <w:szCs w:val="20"/>
                <w:lang w:eastAsia="ar-SA"/>
              </w:rPr>
            </w:pPr>
            <w:r w:rsidRPr="00545254">
              <w:rPr>
                <w:rFonts w:ascii="Times New Roman" w:hAnsi="Times New Roman"/>
                <w:bCs/>
                <w:sz w:val="20"/>
                <w:szCs w:val="20"/>
                <w:lang w:eastAsia="ar-SA"/>
              </w:rPr>
              <w:t>ИНН</w:t>
            </w:r>
          </w:p>
        </w:tc>
      </w:tr>
      <w:tr w:rsidR="00545254" w:rsidRPr="00A45D4F" w:rsidTr="00DD3C07">
        <w:tc>
          <w:tcPr>
            <w:tcW w:w="3237" w:type="dxa"/>
            <w:gridSpan w:val="2"/>
          </w:tcPr>
          <w:p w:rsidR="00545254" w:rsidRPr="00545254" w:rsidRDefault="00545254" w:rsidP="00545254">
            <w:pPr>
              <w:autoSpaceDE w:val="0"/>
              <w:autoSpaceDN w:val="0"/>
              <w:adjustRightInd w:val="0"/>
              <w:spacing w:after="0" w:line="240" w:lineRule="auto"/>
              <w:jc w:val="center"/>
              <w:rPr>
                <w:rFonts w:ascii="Times New Roman" w:hAnsi="Times New Roman"/>
                <w:bCs/>
                <w:sz w:val="20"/>
                <w:szCs w:val="20"/>
                <w:lang w:eastAsia="ar-SA"/>
              </w:rPr>
            </w:pPr>
            <w:r w:rsidRPr="00545254">
              <w:rPr>
                <w:rFonts w:ascii="Times New Roman" w:hAnsi="Times New Roman"/>
                <w:bCs/>
                <w:sz w:val="20"/>
                <w:szCs w:val="20"/>
                <w:lang w:eastAsia="ar-SA"/>
              </w:rPr>
              <w:t>почтовый адрес:</w:t>
            </w:r>
          </w:p>
        </w:tc>
        <w:tc>
          <w:tcPr>
            <w:tcW w:w="3237" w:type="dxa"/>
            <w:gridSpan w:val="4"/>
          </w:tcPr>
          <w:p w:rsidR="00545254" w:rsidRPr="00545254" w:rsidRDefault="00545254" w:rsidP="00545254">
            <w:pPr>
              <w:autoSpaceDE w:val="0"/>
              <w:autoSpaceDN w:val="0"/>
              <w:adjustRightInd w:val="0"/>
              <w:spacing w:after="0" w:line="240" w:lineRule="auto"/>
              <w:jc w:val="center"/>
              <w:rPr>
                <w:rFonts w:ascii="Times New Roman" w:hAnsi="Times New Roman"/>
                <w:bCs/>
                <w:sz w:val="20"/>
                <w:szCs w:val="20"/>
                <w:lang w:eastAsia="ar-SA"/>
              </w:rPr>
            </w:pPr>
            <w:r w:rsidRPr="00545254">
              <w:rPr>
                <w:rFonts w:ascii="Times New Roman" w:hAnsi="Times New Roman"/>
                <w:bCs/>
                <w:sz w:val="20"/>
                <w:szCs w:val="20"/>
                <w:lang w:eastAsia="ar-SA"/>
              </w:rPr>
              <w:t>контактный телефон</w:t>
            </w:r>
          </w:p>
          <w:p w:rsidR="00545254" w:rsidRPr="00545254" w:rsidRDefault="00545254" w:rsidP="00545254">
            <w:pPr>
              <w:autoSpaceDE w:val="0"/>
              <w:autoSpaceDN w:val="0"/>
              <w:adjustRightInd w:val="0"/>
              <w:spacing w:after="0" w:line="240" w:lineRule="auto"/>
              <w:jc w:val="center"/>
              <w:rPr>
                <w:rFonts w:ascii="Times New Roman" w:hAnsi="Times New Roman"/>
                <w:bCs/>
                <w:sz w:val="20"/>
                <w:szCs w:val="20"/>
                <w:lang w:eastAsia="ar-SA"/>
              </w:rPr>
            </w:pPr>
            <w:r w:rsidRPr="00545254">
              <w:rPr>
                <w:rFonts w:ascii="Times New Roman" w:hAnsi="Times New Roman"/>
                <w:bCs/>
                <w:sz w:val="20"/>
                <w:szCs w:val="20"/>
                <w:lang w:eastAsia="ar-SA"/>
              </w:rPr>
              <w:t>(при наличии):</w:t>
            </w:r>
          </w:p>
        </w:tc>
        <w:tc>
          <w:tcPr>
            <w:tcW w:w="3237" w:type="dxa"/>
            <w:gridSpan w:val="3"/>
          </w:tcPr>
          <w:p w:rsidR="00545254" w:rsidRPr="00545254" w:rsidRDefault="00545254" w:rsidP="00545254">
            <w:pPr>
              <w:autoSpaceDE w:val="0"/>
              <w:autoSpaceDN w:val="0"/>
              <w:adjustRightInd w:val="0"/>
              <w:spacing w:after="0" w:line="240" w:lineRule="auto"/>
              <w:jc w:val="center"/>
              <w:rPr>
                <w:rFonts w:ascii="Times New Roman" w:hAnsi="Times New Roman"/>
                <w:bCs/>
                <w:sz w:val="20"/>
                <w:szCs w:val="20"/>
                <w:lang w:val="ru-RU" w:eastAsia="ar-SA"/>
              </w:rPr>
            </w:pPr>
            <w:r w:rsidRPr="00545254">
              <w:rPr>
                <w:rFonts w:ascii="Times New Roman" w:hAnsi="Times New Roman"/>
                <w:bCs/>
                <w:sz w:val="20"/>
                <w:szCs w:val="20"/>
                <w:lang w:val="ru-RU" w:eastAsia="ar-SA"/>
              </w:rPr>
              <w:t>адрес электронной почты (при наличии):</w:t>
            </w:r>
          </w:p>
        </w:tc>
      </w:tr>
      <w:tr w:rsidR="00545254" w:rsidRPr="00A45D4F" w:rsidTr="00DD3C07">
        <w:tc>
          <w:tcPr>
            <w:tcW w:w="3237" w:type="dxa"/>
            <w:gridSpan w:val="2"/>
          </w:tcPr>
          <w:p w:rsidR="00545254" w:rsidRPr="00545254" w:rsidRDefault="00545254" w:rsidP="00545254">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4"/>
          </w:tcPr>
          <w:p w:rsidR="00545254" w:rsidRPr="00545254" w:rsidRDefault="00545254" w:rsidP="00545254">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3"/>
          </w:tcPr>
          <w:p w:rsidR="00545254" w:rsidRPr="00545254" w:rsidRDefault="00545254" w:rsidP="00545254">
            <w:pPr>
              <w:autoSpaceDE w:val="0"/>
              <w:autoSpaceDN w:val="0"/>
              <w:adjustRightInd w:val="0"/>
              <w:spacing w:after="0" w:line="240" w:lineRule="auto"/>
              <w:rPr>
                <w:rFonts w:ascii="Times New Roman" w:hAnsi="Times New Roman"/>
                <w:bCs/>
                <w:sz w:val="20"/>
                <w:szCs w:val="20"/>
                <w:lang w:val="ru-RU" w:eastAsia="ar-SA"/>
              </w:rPr>
            </w:pPr>
          </w:p>
        </w:tc>
      </w:tr>
      <w:tr w:rsidR="00545254" w:rsidRPr="00A45D4F" w:rsidTr="00DD3C07">
        <w:tc>
          <w:tcPr>
            <w:tcW w:w="9711" w:type="dxa"/>
            <w:gridSpan w:val="9"/>
          </w:tcPr>
          <w:p w:rsidR="00545254" w:rsidRPr="00545254" w:rsidRDefault="00545254" w:rsidP="00545254">
            <w:pPr>
              <w:autoSpaceDE w:val="0"/>
              <w:autoSpaceDN w:val="0"/>
              <w:adjustRightInd w:val="0"/>
              <w:spacing w:after="0" w:line="240" w:lineRule="auto"/>
              <w:rPr>
                <w:rFonts w:ascii="Times New Roman" w:hAnsi="Times New Roman"/>
                <w:bCs/>
                <w:sz w:val="20"/>
                <w:szCs w:val="20"/>
                <w:lang w:val="ru-RU" w:eastAsia="ar-SA"/>
              </w:rPr>
            </w:pPr>
            <w:r w:rsidRPr="00545254">
              <w:rPr>
                <w:rFonts w:ascii="Times New Roman" w:hAnsi="Times New Roman"/>
                <w:bCs/>
                <w:sz w:val="20"/>
                <w:szCs w:val="20"/>
                <w:lang w:val="ru-RU" w:eastAsia="ar-SA"/>
              </w:rPr>
              <w:lastRenderedPageBreak/>
              <w:t>Ф.И.О. заявителя (физическое лицо, индивидуальный предприниматель), ИНН:</w:t>
            </w:r>
          </w:p>
        </w:tc>
      </w:tr>
      <w:tr w:rsidR="00545254" w:rsidRPr="00A45D4F" w:rsidTr="00DD3C07">
        <w:tc>
          <w:tcPr>
            <w:tcW w:w="3652" w:type="dxa"/>
            <w:gridSpan w:val="3"/>
          </w:tcPr>
          <w:p w:rsidR="00545254" w:rsidRPr="00545254" w:rsidRDefault="00545254" w:rsidP="00545254">
            <w:pPr>
              <w:autoSpaceDE w:val="0"/>
              <w:autoSpaceDN w:val="0"/>
              <w:adjustRightInd w:val="0"/>
              <w:spacing w:after="0" w:line="240" w:lineRule="auto"/>
              <w:rPr>
                <w:rFonts w:ascii="Times New Roman" w:hAnsi="Times New Roman"/>
                <w:bCs/>
                <w:sz w:val="20"/>
                <w:szCs w:val="20"/>
                <w:lang w:val="ru-RU" w:eastAsia="ar-SA"/>
              </w:rPr>
            </w:pPr>
            <w:r w:rsidRPr="00545254">
              <w:rPr>
                <w:rFonts w:ascii="Times New Roman" w:eastAsia="Calibri" w:hAnsi="Times New Roman"/>
                <w:sz w:val="20"/>
                <w:szCs w:val="20"/>
                <w:lang w:val="ru-RU"/>
              </w:rPr>
              <w:t>Реквизиты документа, удостоверяющего личность заявителя</w:t>
            </w:r>
          </w:p>
        </w:tc>
        <w:tc>
          <w:tcPr>
            <w:tcW w:w="6059" w:type="dxa"/>
            <w:gridSpan w:val="6"/>
          </w:tcPr>
          <w:p w:rsidR="00545254" w:rsidRPr="00545254" w:rsidRDefault="00545254" w:rsidP="00545254">
            <w:pPr>
              <w:autoSpaceDE w:val="0"/>
              <w:autoSpaceDN w:val="0"/>
              <w:adjustRightInd w:val="0"/>
              <w:spacing w:after="0" w:line="240" w:lineRule="auto"/>
              <w:rPr>
                <w:rFonts w:ascii="Times New Roman" w:hAnsi="Times New Roman"/>
                <w:bCs/>
                <w:sz w:val="20"/>
                <w:szCs w:val="20"/>
                <w:lang w:val="ru-RU" w:eastAsia="ar-SA"/>
              </w:rPr>
            </w:pPr>
          </w:p>
        </w:tc>
      </w:tr>
      <w:tr w:rsidR="00545254" w:rsidRPr="00A45D4F" w:rsidTr="00DD3C07">
        <w:tc>
          <w:tcPr>
            <w:tcW w:w="3237" w:type="dxa"/>
            <w:gridSpan w:val="2"/>
          </w:tcPr>
          <w:p w:rsidR="00545254" w:rsidRPr="00545254" w:rsidRDefault="00545254" w:rsidP="00545254">
            <w:pPr>
              <w:autoSpaceDE w:val="0"/>
              <w:autoSpaceDN w:val="0"/>
              <w:adjustRightInd w:val="0"/>
              <w:spacing w:after="0" w:line="240" w:lineRule="auto"/>
              <w:jc w:val="center"/>
              <w:rPr>
                <w:rFonts w:ascii="Times New Roman" w:hAnsi="Times New Roman"/>
                <w:bCs/>
                <w:sz w:val="20"/>
                <w:szCs w:val="20"/>
                <w:lang w:eastAsia="ar-SA"/>
              </w:rPr>
            </w:pPr>
            <w:r w:rsidRPr="00545254">
              <w:rPr>
                <w:rFonts w:ascii="Times New Roman" w:hAnsi="Times New Roman"/>
                <w:bCs/>
                <w:sz w:val="20"/>
                <w:szCs w:val="20"/>
                <w:lang w:eastAsia="ar-SA"/>
              </w:rPr>
              <w:t>почтовый адрес:</w:t>
            </w:r>
          </w:p>
        </w:tc>
        <w:tc>
          <w:tcPr>
            <w:tcW w:w="3237" w:type="dxa"/>
            <w:gridSpan w:val="4"/>
          </w:tcPr>
          <w:p w:rsidR="00545254" w:rsidRPr="00545254" w:rsidRDefault="00545254" w:rsidP="00545254">
            <w:pPr>
              <w:autoSpaceDE w:val="0"/>
              <w:autoSpaceDN w:val="0"/>
              <w:adjustRightInd w:val="0"/>
              <w:spacing w:after="0" w:line="240" w:lineRule="auto"/>
              <w:jc w:val="center"/>
              <w:rPr>
                <w:rFonts w:ascii="Times New Roman" w:hAnsi="Times New Roman"/>
                <w:bCs/>
                <w:sz w:val="20"/>
                <w:szCs w:val="20"/>
                <w:lang w:eastAsia="ar-SA"/>
              </w:rPr>
            </w:pPr>
            <w:r w:rsidRPr="00545254">
              <w:rPr>
                <w:rFonts w:ascii="Times New Roman" w:hAnsi="Times New Roman"/>
                <w:bCs/>
                <w:sz w:val="20"/>
                <w:szCs w:val="20"/>
                <w:lang w:eastAsia="ar-SA"/>
              </w:rPr>
              <w:t>контактный телефон</w:t>
            </w:r>
          </w:p>
          <w:p w:rsidR="00545254" w:rsidRPr="00545254" w:rsidRDefault="00545254" w:rsidP="00545254">
            <w:pPr>
              <w:autoSpaceDE w:val="0"/>
              <w:autoSpaceDN w:val="0"/>
              <w:adjustRightInd w:val="0"/>
              <w:spacing w:after="0" w:line="240" w:lineRule="auto"/>
              <w:jc w:val="center"/>
              <w:rPr>
                <w:rFonts w:ascii="Times New Roman" w:hAnsi="Times New Roman"/>
                <w:bCs/>
                <w:sz w:val="20"/>
                <w:szCs w:val="20"/>
                <w:lang w:eastAsia="ar-SA"/>
              </w:rPr>
            </w:pPr>
            <w:r w:rsidRPr="00545254">
              <w:rPr>
                <w:rFonts w:ascii="Times New Roman" w:hAnsi="Times New Roman"/>
                <w:bCs/>
                <w:sz w:val="20"/>
                <w:szCs w:val="20"/>
                <w:lang w:eastAsia="ar-SA"/>
              </w:rPr>
              <w:t>(при наличии):</w:t>
            </w:r>
          </w:p>
        </w:tc>
        <w:tc>
          <w:tcPr>
            <w:tcW w:w="3237" w:type="dxa"/>
            <w:gridSpan w:val="3"/>
          </w:tcPr>
          <w:p w:rsidR="00545254" w:rsidRPr="00545254" w:rsidRDefault="00545254" w:rsidP="00545254">
            <w:pPr>
              <w:autoSpaceDE w:val="0"/>
              <w:autoSpaceDN w:val="0"/>
              <w:adjustRightInd w:val="0"/>
              <w:spacing w:after="0" w:line="240" w:lineRule="auto"/>
              <w:jc w:val="center"/>
              <w:rPr>
                <w:rFonts w:ascii="Times New Roman" w:hAnsi="Times New Roman"/>
                <w:bCs/>
                <w:sz w:val="20"/>
                <w:szCs w:val="20"/>
                <w:lang w:val="ru-RU" w:eastAsia="ar-SA"/>
              </w:rPr>
            </w:pPr>
            <w:r w:rsidRPr="00545254">
              <w:rPr>
                <w:rFonts w:ascii="Times New Roman" w:hAnsi="Times New Roman"/>
                <w:bCs/>
                <w:sz w:val="20"/>
                <w:szCs w:val="20"/>
                <w:lang w:val="ru-RU" w:eastAsia="ar-SA"/>
              </w:rPr>
              <w:t>адрес электронной почты</w:t>
            </w:r>
          </w:p>
          <w:p w:rsidR="00545254" w:rsidRPr="00545254" w:rsidRDefault="00545254" w:rsidP="00545254">
            <w:pPr>
              <w:autoSpaceDE w:val="0"/>
              <w:autoSpaceDN w:val="0"/>
              <w:adjustRightInd w:val="0"/>
              <w:spacing w:after="0" w:line="240" w:lineRule="auto"/>
              <w:jc w:val="center"/>
              <w:rPr>
                <w:rFonts w:ascii="Times New Roman" w:hAnsi="Times New Roman"/>
                <w:bCs/>
                <w:sz w:val="20"/>
                <w:szCs w:val="20"/>
                <w:lang w:val="ru-RU" w:eastAsia="ar-SA"/>
              </w:rPr>
            </w:pPr>
            <w:r w:rsidRPr="00545254">
              <w:rPr>
                <w:rFonts w:ascii="Times New Roman" w:hAnsi="Times New Roman"/>
                <w:bCs/>
                <w:sz w:val="20"/>
                <w:szCs w:val="20"/>
                <w:lang w:val="ru-RU" w:eastAsia="ar-SA"/>
              </w:rPr>
              <w:t>(при наличии):</w:t>
            </w:r>
          </w:p>
        </w:tc>
      </w:tr>
      <w:tr w:rsidR="00545254" w:rsidRPr="00A45D4F" w:rsidTr="00DD3C07">
        <w:tc>
          <w:tcPr>
            <w:tcW w:w="3237" w:type="dxa"/>
            <w:gridSpan w:val="2"/>
          </w:tcPr>
          <w:p w:rsidR="00545254" w:rsidRPr="00545254" w:rsidRDefault="00545254" w:rsidP="00545254">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4"/>
          </w:tcPr>
          <w:p w:rsidR="00545254" w:rsidRPr="00545254" w:rsidRDefault="00545254" w:rsidP="00545254">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3"/>
          </w:tcPr>
          <w:p w:rsidR="00545254" w:rsidRPr="00545254" w:rsidRDefault="00545254" w:rsidP="00545254">
            <w:pPr>
              <w:autoSpaceDE w:val="0"/>
              <w:autoSpaceDN w:val="0"/>
              <w:adjustRightInd w:val="0"/>
              <w:spacing w:after="0" w:line="240" w:lineRule="auto"/>
              <w:rPr>
                <w:rFonts w:ascii="Times New Roman" w:hAnsi="Times New Roman"/>
                <w:bCs/>
                <w:sz w:val="20"/>
                <w:szCs w:val="20"/>
                <w:lang w:val="ru-RU" w:eastAsia="ar-SA"/>
              </w:rPr>
            </w:pPr>
          </w:p>
        </w:tc>
      </w:tr>
      <w:tr w:rsidR="00545254" w:rsidRPr="00A45D4F" w:rsidTr="00DD3C07">
        <w:tc>
          <w:tcPr>
            <w:tcW w:w="6474" w:type="dxa"/>
            <w:gridSpan w:val="6"/>
          </w:tcPr>
          <w:p w:rsidR="00545254" w:rsidRPr="00545254" w:rsidRDefault="00545254" w:rsidP="00545254">
            <w:pPr>
              <w:autoSpaceDE w:val="0"/>
              <w:autoSpaceDN w:val="0"/>
              <w:adjustRightInd w:val="0"/>
              <w:spacing w:after="0" w:line="240" w:lineRule="auto"/>
              <w:jc w:val="both"/>
              <w:rPr>
                <w:rFonts w:ascii="Times New Roman" w:eastAsia="Calibri" w:hAnsi="Times New Roman"/>
                <w:bCs/>
                <w:sz w:val="20"/>
                <w:szCs w:val="20"/>
                <w:lang w:val="ru-RU"/>
              </w:rPr>
            </w:pPr>
            <w:r w:rsidRPr="00545254">
              <w:rPr>
                <w:rFonts w:ascii="Times New Roman" w:eastAsia="Calibri" w:hAnsi="Times New Roman"/>
                <w:bCs/>
                <w:sz w:val="20"/>
                <w:szCs w:val="20"/>
                <w:lang w:val="ru-RU"/>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545254" w:rsidRPr="00545254" w:rsidRDefault="00545254" w:rsidP="00545254">
            <w:pPr>
              <w:autoSpaceDE w:val="0"/>
              <w:autoSpaceDN w:val="0"/>
              <w:adjustRightInd w:val="0"/>
              <w:spacing w:after="0" w:line="240" w:lineRule="auto"/>
              <w:rPr>
                <w:rFonts w:ascii="Times New Roman" w:hAnsi="Times New Roman"/>
                <w:bCs/>
                <w:sz w:val="20"/>
                <w:szCs w:val="20"/>
                <w:lang w:val="ru-RU" w:eastAsia="ar-SA"/>
              </w:rPr>
            </w:pPr>
          </w:p>
        </w:tc>
      </w:tr>
      <w:tr w:rsidR="00545254" w:rsidRPr="00545254" w:rsidTr="00DD3C07">
        <w:tc>
          <w:tcPr>
            <w:tcW w:w="8188" w:type="dxa"/>
            <w:gridSpan w:val="7"/>
            <w:tcBorders>
              <w:right w:val="single" w:sz="4" w:space="0" w:color="auto"/>
            </w:tcBorders>
          </w:tcPr>
          <w:p w:rsidR="00545254" w:rsidRPr="00545254" w:rsidRDefault="00545254" w:rsidP="00545254">
            <w:pPr>
              <w:autoSpaceDE w:val="0"/>
              <w:autoSpaceDN w:val="0"/>
              <w:adjustRightInd w:val="0"/>
              <w:spacing w:after="0" w:line="240" w:lineRule="auto"/>
              <w:rPr>
                <w:rFonts w:ascii="Times New Roman" w:hAnsi="Times New Roman"/>
                <w:bCs/>
                <w:sz w:val="20"/>
                <w:szCs w:val="20"/>
                <w:lang w:eastAsia="ar-SA"/>
              </w:rPr>
            </w:pPr>
            <w:r w:rsidRPr="00545254">
              <w:rPr>
                <w:rFonts w:ascii="Times New Roman" w:hAnsi="Times New Roman"/>
                <w:bCs/>
                <w:sz w:val="20"/>
                <w:szCs w:val="20"/>
                <w:lang w:eastAsia="ar-SA"/>
              </w:rPr>
              <w:t>Документы, прилагаемые к заявлению:</w:t>
            </w:r>
          </w:p>
        </w:tc>
        <w:tc>
          <w:tcPr>
            <w:tcW w:w="1523" w:type="dxa"/>
            <w:gridSpan w:val="2"/>
            <w:tcBorders>
              <w:left w:val="single" w:sz="4" w:space="0" w:color="auto"/>
            </w:tcBorders>
          </w:tcPr>
          <w:p w:rsidR="00545254" w:rsidRPr="00545254" w:rsidRDefault="00545254" w:rsidP="00545254">
            <w:pPr>
              <w:autoSpaceDE w:val="0"/>
              <w:autoSpaceDN w:val="0"/>
              <w:adjustRightInd w:val="0"/>
              <w:spacing w:after="0" w:line="240" w:lineRule="auto"/>
              <w:rPr>
                <w:rFonts w:ascii="Times New Roman" w:hAnsi="Times New Roman"/>
                <w:bCs/>
                <w:sz w:val="20"/>
                <w:szCs w:val="20"/>
                <w:lang w:eastAsia="ar-SA"/>
              </w:rPr>
            </w:pPr>
            <w:r w:rsidRPr="00545254">
              <w:rPr>
                <w:rFonts w:ascii="Times New Roman" w:hAnsi="Times New Roman"/>
                <w:bCs/>
                <w:sz w:val="20"/>
                <w:szCs w:val="20"/>
                <w:lang w:eastAsia="ar-SA"/>
              </w:rPr>
              <w:t>Отметка о наличии</w:t>
            </w:r>
          </w:p>
        </w:tc>
      </w:tr>
      <w:tr w:rsidR="00545254" w:rsidRPr="00A45D4F" w:rsidTr="00DD3C07">
        <w:tc>
          <w:tcPr>
            <w:tcW w:w="8188" w:type="dxa"/>
            <w:gridSpan w:val="7"/>
            <w:tcBorders>
              <w:right w:val="single" w:sz="4" w:space="0" w:color="auto"/>
            </w:tcBorders>
          </w:tcPr>
          <w:p w:rsidR="00545254" w:rsidRPr="00545254" w:rsidRDefault="00545254" w:rsidP="00545254">
            <w:pPr>
              <w:autoSpaceDE w:val="0"/>
              <w:autoSpaceDN w:val="0"/>
              <w:adjustRightInd w:val="0"/>
              <w:spacing w:after="0" w:line="240" w:lineRule="auto"/>
              <w:jc w:val="both"/>
              <w:rPr>
                <w:rFonts w:ascii="Times New Roman" w:hAnsi="Times New Roman"/>
                <w:sz w:val="20"/>
                <w:szCs w:val="20"/>
                <w:lang w:val="ru-RU"/>
              </w:rPr>
            </w:pPr>
            <w:r w:rsidRPr="00545254">
              <w:rPr>
                <w:rFonts w:ascii="Times New Roman" w:hAnsi="Times New Roman"/>
                <w:sz w:val="20"/>
                <w:szCs w:val="20"/>
                <w:lang w:val="ru-RU"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523" w:type="dxa"/>
            <w:gridSpan w:val="2"/>
            <w:tcBorders>
              <w:left w:val="single" w:sz="4" w:space="0" w:color="auto"/>
            </w:tcBorders>
          </w:tcPr>
          <w:p w:rsidR="00545254" w:rsidRPr="00545254" w:rsidRDefault="00545254" w:rsidP="00545254">
            <w:pPr>
              <w:autoSpaceDE w:val="0"/>
              <w:autoSpaceDN w:val="0"/>
              <w:adjustRightInd w:val="0"/>
              <w:spacing w:after="0" w:line="240" w:lineRule="auto"/>
              <w:rPr>
                <w:rFonts w:ascii="Times New Roman" w:hAnsi="Times New Roman"/>
                <w:bCs/>
                <w:sz w:val="20"/>
                <w:szCs w:val="20"/>
                <w:lang w:val="ru-RU" w:eastAsia="ar-SA"/>
              </w:rPr>
            </w:pPr>
          </w:p>
        </w:tc>
      </w:tr>
      <w:tr w:rsidR="00545254" w:rsidRPr="00A45D4F" w:rsidTr="00DD3C07">
        <w:tc>
          <w:tcPr>
            <w:tcW w:w="8188" w:type="dxa"/>
            <w:gridSpan w:val="7"/>
            <w:tcBorders>
              <w:top w:val="single" w:sz="4" w:space="0" w:color="auto"/>
              <w:left w:val="single" w:sz="4" w:space="0" w:color="auto"/>
              <w:bottom w:val="single" w:sz="4" w:space="0" w:color="auto"/>
              <w:right w:val="single" w:sz="4" w:space="0" w:color="auto"/>
            </w:tcBorders>
          </w:tcPr>
          <w:p w:rsidR="00545254" w:rsidRPr="00545254" w:rsidRDefault="00545254" w:rsidP="00545254">
            <w:pPr>
              <w:autoSpaceDE w:val="0"/>
              <w:autoSpaceDN w:val="0"/>
              <w:adjustRightInd w:val="0"/>
              <w:spacing w:after="0" w:line="240" w:lineRule="auto"/>
              <w:jc w:val="both"/>
              <w:rPr>
                <w:rFonts w:ascii="Times New Roman" w:hAnsi="Times New Roman"/>
                <w:sz w:val="20"/>
                <w:szCs w:val="20"/>
                <w:lang w:val="ru-RU"/>
              </w:rPr>
            </w:pPr>
            <w:r w:rsidRPr="00545254">
              <w:rPr>
                <w:rFonts w:ascii="Times New Roman" w:hAnsi="Times New Roman"/>
                <w:sz w:val="20"/>
                <w:szCs w:val="20"/>
                <w:lang w:val="ru-RU"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c>
          <w:tcPr>
            <w:tcW w:w="1523" w:type="dxa"/>
            <w:gridSpan w:val="2"/>
            <w:tcBorders>
              <w:left w:val="single" w:sz="4" w:space="0" w:color="auto"/>
            </w:tcBorders>
          </w:tcPr>
          <w:p w:rsidR="00545254" w:rsidRPr="00545254" w:rsidRDefault="00545254" w:rsidP="00545254">
            <w:pPr>
              <w:spacing w:after="0" w:line="240" w:lineRule="auto"/>
              <w:rPr>
                <w:rFonts w:ascii="Times New Roman" w:hAnsi="Times New Roman"/>
                <w:sz w:val="20"/>
                <w:szCs w:val="20"/>
                <w:lang w:val="ru-RU"/>
              </w:rPr>
            </w:pPr>
          </w:p>
        </w:tc>
      </w:tr>
      <w:tr w:rsidR="00545254" w:rsidRPr="00A45D4F" w:rsidTr="00DD3C07">
        <w:tc>
          <w:tcPr>
            <w:tcW w:w="8188" w:type="dxa"/>
            <w:gridSpan w:val="7"/>
            <w:tcBorders>
              <w:top w:val="single" w:sz="4" w:space="0" w:color="auto"/>
              <w:left w:val="single" w:sz="4" w:space="0" w:color="auto"/>
              <w:bottom w:val="single" w:sz="4" w:space="0" w:color="auto"/>
              <w:right w:val="single" w:sz="4" w:space="0" w:color="auto"/>
            </w:tcBorders>
          </w:tcPr>
          <w:p w:rsidR="00545254" w:rsidRPr="00545254" w:rsidRDefault="00545254" w:rsidP="00545254">
            <w:pPr>
              <w:autoSpaceDE w:val="0"/>
              <w:autoSpaceDN w:val="0"/>
              <w:adjustRightInd w:val="0"/>
              <w:spacing w:after="0" w:line="240" w:lineRule="auto"/>
              <w:jc w:val="both"/>
              <w:rPr>
                <w:rFonts w:ascii="Times New Roman" w:hAnsi="Times New Roman"/>
                <w:sz w:val="20"/>
                <w:szCs w:val="20"/>
                <w:lang w:val="ru-RU"/>
              </w:rPr>
            </w:pPr>
            <w:r w:rsidRPr="00545254">
              <w:rPr>
                <w:rFonts w:ascii="Times New Roman" w:hAnsi="Times New Roman"/>
                <w:sz w:val="20"/>
                <w:szCs w:val="20"/>
                <w:lang w:val="ru-RU" w:eastAsia="ru-RU"/>
              </w:rPr>
              <w:t>* выписка из Единого государственного реестра недвижимости (далее – ЕГРН)</w:t>
            </w:r>
          </w:p>
        </w:tc>
        <w:tc>
          <w:tcPr>
            <w:tcW w:w="1523" w:type="dxa"/>
            <w:gridSpan w:val="2"/>
            <w:tcBorders>
              <w:left w:val="single" w:sz="4" w:space="0" w:color="auto"/>
            </w:tcBorders>
          </w:tcPr>
          <w:p w:rsidR="00545254" w:rsidRPr="00545254" w:rsidRDefault="00545254" w:rsidP="00545254">
            <w:pPr>
              <w:spacing w:after="0" w:line="240" w:lineRule="auto"/>
              <w:rPr>
                <w:rFonts w:ascii="Times New Roman" w:hAnsi="Times New Roman"/>
                <w:sz w:val="20"/>
                <w:szCs w:val="20"/>
                <w:lang w:val="ru-RU"/>
              </w:rPr>
            </w:pPr>
          </w:p>
        </w:tc>
      </w:tr>
      <w:tr w:rsidR="00545254" w:rsidRPr="00A45D4F" w:rsidTr="00DD3C07">
        <w:tc>
          <w:tcPr>
            <w:tcW w:w="8188" w:type="dxa"/>
            <w:gridSpan w:val="7"/>
            <w:tcBorders>
              <w:top w:val="single" w:sz="4" w:space="0" w:color="auto"/>
              <w:left w:val="single" w:sz="4" w:space="0" w:color="auto"/>
              <w:bottom w:val="single" w:sz="4" w:space="0" w:color="auto"/>
              <w:right w:val="single" w:sz="4" w:space="0" w:color="auto"/>
            </w:tcBorders>
          </w:tcPr>
          <w:p w:rsidR="00545254" w:rsidRPr="00545254" w:rsidRDefault="00545254" w:rsidP="00545254">
            <w:pPr>
              <w:autoSpaceDE w:val="0"/>
              <w:autoSpaceDN w:val="0"/>
              <w:adjustRightInd w:val="0"/>
              <w:spacing w:after="0" w:line="240" w:lineRule="auto"/>
              <w:jc w:val="both"/>
              <w:rPr>
                <w:rFonts w:ascii="Times New Roman" w:hAnsi="Times New Roman"/>
                <w:sz w:val="20"/>
                <w:szCs w:val="20"/>
                <w:lang w:val="ru-RU"/>
              </w:rPr>
            </w:pPr>
            <w:r w:rsidRPr="00545254">
              <w:rPr>
                <w:rFonts w:ascii="Times New Roman" w:hAnsi="Times New Roman"/>
                <w:sz w:val="20"/>
                <w:szCs w:val="20"/>
                <w:lang w:val="ru-RU" w:eastAsia="ru-RU"/>
              </w:rPr>
              <w:t>* выписка из Единого государственного реестра юридических лиц (далее - ЕГРЮЛ) о юридическом лице, являющемся заявителем</w:t>
            </w:r>
          </w:p>
        </w:tc>
        <w:tc>
          <w:tcPr>
            <w:tcW w:w="1523" w:type="dxa"/>
            <w:gridSpan w:val="2"/>
            <w:tcBorders>
              <w:left w:val="single" w:sz="4" w:space="0" w:color="auto"/>
            </w:tcBorders>
          </w:tcPr>
          <w:p w:rsidR="00545254" w:rsidRPr="00545254" w:rsidRDefault="00545254" w:rsidP="00545254">
            <w:pPr>
              <w:spacing w:after="0" w:line="240" w:lineRule="auto"/>
              <w:rPr>
                <w:rFonts w:ascii="Times New Roman" w:hAnsi="Times New Roman"/>
                <w:sz w:val="20"/>
                <w:szCs w:val="20"/>
                <w:lang w:val="ru-RU"/>
              </w:rPr>
            </w:pPr>
          </w:p>
        </w:tc>
      </w:tr>
      <w:tr w:rsidR="00545254" w:rsidRPr="00A45D4F" w:rsidTr="00DD3C07">
        <w:tc>
          <w:tcPr>
            <w:tcW w:w="9711" w:type="dxa"/>
            <w:gridSpan w:val="9"/>
          </w:tcPr>
          <w:p w:rsidR="00545254" w:rsidRPr="00545254" w:rsidRDefault="00545254" w:rsidP="00545254">
            <w:pPr>
              <w:autoSpaceDE w:val="0"/>
              <w:autoSpaceDN w:val="0"/>
              <w:adjustRightInd w:val="0"/>
              <w:spacing w:after="0" w:line="240" w:lineRule="auto"/>
              <w:jc w:val="both"/>
              <w:rPr>
                <w:rFonts w:ascii="Times New Roman" w:hAnsi="Times New Roman"/>
                <w:bCs/>
                <w:sz w:val="20"/>
                <w:szCs w:val="20"/>
                <w:lang w:val="ru-RU" w:eastAsia="ar-SA"/>
              </w:rPr>
            </w:pPr>
            <w:r w:rsidRPr="00545254">
              <w:rPr>
                <w:rFonts w:ascii="Times New Roman" w:hAnsi="Times New Roman"/>
                <w:bCs/>
                <w:sz w:val="20"/>
                <w:szCs w:val="20"/>
                <w:lang w:val="ru-RU"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545254" w:rsidRPr="00545254" w:rsidTr="00DD3C07">
        <w:tc>
          <w:tcPr>
            <w:tcW w:w="8325" w:type="dxa"/>
            <w:gridSpan w:val="8"/>
            <w:tcBorders>
              <w:right w:val="single" w:sz="4" w:space="0" w:color="auto"/>
            </w:tcBorders>
          </w:tcPr>
          <w:p w:rsidR="00545254" w:rsidRPr="00545254" w:rsidRDefault="00545254" w:rsidP="00545254">
            <w:pPr>
              <w:autoSpaceDE w:val="0"/>
              <w:autoSpaceDN w:val="0"/>
              <w:adjustRightInd w:val="0"/>
              <w:spacing w:after="0" w:line="240" w:lineRule="auto"/>
              <w:rPr>
                <w:rFonts w:ascii="Times New Roman" w:hAnsi="Times New Roman"/>
                <w:bCs/>
                <w:sz w:val="20"/>
                <w:szCs w:val="20"/>
                <w:lang w:eastAsia="ar-SA"/>
              </w:rPr>
            </w:pPr>
            <w:r w:rsidRPr="00545254">
              <w:rPr>
                <w:rFonts w:ascii="Times New Roman" w:hAnsi="Times New Roman"/>
                <w:bCs/>
                <w:sz w:val="20"/>
                <w:szCs w:val="20"/>
                <w:lang w:eastAsia="ar-SA"/>
              </w:rPr>
              <w:t xml:space="preserve">Подпись </w:t>
            </w:r>
          </w:p>
          <w:p w:rsidR="00545254" w:rsidRPr="00545254" w:rsidRDefault="00545254" w:rsidP="00545254">
            <w:pPr>
              <w:spacing w:after="0" w:line="240" w:lineRule="auto"/>
              <w:jc w:val="both"/>
              <w:rPr>
                <w:rFonts w:ascii="Times New Roman" w:hAnsi="Times New Roman"/>
                <w:bCs/>
                <w:sz w:val="20"/>
                <w:szCs w:val="20"/>
                <w:lang w:eastAsia="ar-SA"/>
              </w:rPr>
            </w:pPr>
          </w:p>
        </w:tc>
        <w:tc>
          <w:tcPr>
            <w:tcW w:w="1386" w:type="dxa"/>
            <w:tcBorders>
              <w:left w:val="single" w:sz="4" w:space="0" w:color="auto"/>
            </w:tcBorders>
          </w:tcPr>
          <w:p w:rsidR="00545254" w:rsidRPr="00545254" w:rsidRDefault="00545254" w:rsidP="00545254">
            <w:pPr>
              <w:autoSpaceDE w:val="0"/>
              <w:autoSpaceDN w:val="0"/>
              <w:adjustRightInd w:val="0"/>
              <w:spacing w:after="0" w:line="240" w:lineRule="auto"/>
              <w:rPr>
                <w:rFonts w:ascii="Times New Roman" w:hAnsi="Times New Roman"/>
                <w:bCs/>
                <w:sz w:val="20"/>
                <w:szCs w:val="20"/>
                <w:lang w:eastAsia="ar-SA"/>
              </w:rPr>
            </w:pPr>
            <w:r w:rsidRPr="00545254">
              <w:rPr>
                <w:rFonts w:ascii="Times New Roman" w:hAnsi="Times New Roman"/>
                <w:bCs/>
                <w:sz w:val="20"/>
                <w:szCs w:val="20"/>
                <w:lang w:eastAsia="ar-SA"/>
              </w:rPr>
              <w:t>Дата</w:t>
            </w:r>
          </w:p>
        </w:tc>
      </w:tr>
    </w:tbl>
    <w:p w:rsidR="00545254" w:rsidRPr="00545254" w:rsidRDefault="00545254" w:rsidP="00545254">
      <w:pPr>
        <w:spacing w:after="0" w:line="240" w:lineRule="auto"/>
        <w:ind w:left="-142" w:right="-3"/>
        <w:jc w:val="both"/>
        <w:rPr>
          <w:rFonts w:ascii="Times New Roman" w:hAnsi="Times New Roman"/>
          <w:b/>
          <w:sz w:val="20"/>
          <w:szCs w:val="20"/>
          <w:lang w:val="ru-RU"/>
        </w:rPr>
      </w:pPr>
      <w:r w:rsidRPr="00545254">
        <w:rPr>
          <w:rFonts w:ascii="Times New Roman" w:hAnsi="Times New Roman"/>
          <w:bCs/>
          <w:sz w:val="20"/>
          <w:szCs w:val="20"/>
          <w:lang w:val="ru-RU"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545254" w:rsidRPr="00545254" w:rsidRDefault="00545254" w:rsidP="00545254">
      <w:pPr>
        <w:pStyle w:val="1"/>
        <w:tabs>
          <w:tab w:val="left" w:pos="-4111"/>
        </w:tabs>
        <w:spacing w:before="0"/>
        <w:ind w:left="4956" w:right="-6"/>
        <w:jc w:val="right"/>
        <w:rPr>
          <w:b w:val="0"/>
          <w:sz w:val="20"/>
          <w:szCs w:val="20"/>
          <w:lang w:val="ru-RU"/>
        </w:rPr>
      </w:pPr>
      <w:r w:rsidRPr="00545254">
        <w:rPr>
          <w:b w:val="0"/>
          <w:sz w:val="20"/>
          <w:szCs w:val="20"/>
          <w:lang w:val="ru-RU"/>
        </w:rPr>
        <w:t>Приложение № 2</w:t>
      </w:r>
    </w:p>
    <w:p w:rsidR="00545254" w:rsidRPr="00545254" w:rsidRDefault="00545254" w:rsidP="00545254">
      <w:pPr>
        <w:pStyle w:val="1"/>
        <w:tabs>
          <w:tab w:val="left" w:pos="-4111"/>
        </w:tabs>
        <w:spacing w:before="0"/>
        <w:ind w:left="4956" w:right="-6"/>
        <w:jc w:val="right"/>
        <w:rPr>
          <w:b w:val="0"/>
          <w:sz w:val="20"/>
          <w:szCs w:val="20"/>
          <w:lang w:val="ru-RU"/>
        </w:rPr>
      </w:pPr>
      <w:r w:rsidRPr="00545254">
        <w:rPr>
          <w:b w:val="0"/>
          <w:sz w:val="20"/>
          <w:szCs w:val="20"/>
          <w:lang w:val="ru-RU"/>
        </w:rPr>
        <w:t>к административному регламенту</w:t>
      </w:r>
    </w:p>
    <w:p w:rsidR="00545254" w:rsidRPr="00545254" w:rsidRDefault="00545254" w:rsidP="00545254">
      <w:pPr>
        <w:autoSpaceDE w:val="0"/>
        <w:autoSpaceDN w:val="0"/>
        <w:adjustRightInd w:val="0"/>
        <w:spacing w:after="0" w:line="240" w:lineRule="auto"/>
        <w:jc w:val="center"/>
        <w:rPr>
          <w:rFonts w:ascii="Times New Roman" w:eastAsia="Calibri" w:hAnsi="Times New Roman"/>
          <w:sz w:val="20"/>
          <w:szCs w:val="20"/>
          <w:lang w:val="ru-RU"/>
        </w:rPr>
      </w:pPr>
    </w:p>
    <w:p w:rsidR="00545254" w:rsidRPr="00545254" w:rsidRDefault="00545254" w:rsidP="00545254">
      <w:pPr>
        <w:autoSpaceDE w:val="0"/>
        <w:autoSpaceDN w:val="0"/>
        <w:adjustRightInd w:val="0"/>
        <w:spacing w:after="0" w:line="240" w:lineRule="auto"/>
        <w:jc w:val="center"/>
        <w:rPr>
          <w:rFonts w:ascii="Times New Roman" w:hAnsi="Times New Roman"/>
          <w:b/>
          <w:bCs/>
          <w:sz w:val="20"/>
          <w:szCs w:val="20"/>
          <w:lang w:val="ru-RU"/>
        </w:rPr>
      </w:pPr>
      <w:r w:rsidRPr="00545254">
        <w:rPr>
          <w:rFonts w:ascii="Times New Roman" w:hAnsi="Times New Roman"/>
          <w:b/>
          <w:bCs/>
          <w:sz w:val="20"/>
          <w:szCs w:val="20"/>
          <w:lang w:val="ru-RU"/>
        </w:rPr>
        <w:t>БЛОК-СХЕМА</w:t>
      </w:r>
    </w:p>
    <w:p w:rsidR="00545254" w:rsidRPr="00C7173C" w:rsidRDefault="00545254" w:rsidP="00545254">
      <w:pPr>
        <w:autoSpaceDE w:val="0"/>
        <w:autoSpaceDN w:val="0"/>
        <w:adjustRightInd w:val="0"/>
        <w:spacing w:after="0" w:line="240" w:lineRule="auto"/>
        <w:jc w:val="center"/>
        <w:rPr>
          <w:rFonts w:ascii="Times New Roman" w:hAnsi="Times New Roman"/>
          <w:b/>
          <w:bCs/>
          <w:sz w:val="20"/>
          <w:szCs w:val="20"/>
          <w:lang w:val="ru-RU"/>
        </w:rPr>
      </w:pPr>
      <w:r w:rsidRPr="00C7173C">
        <w:rPr>
          <w:rFonts w:ascii="Times New Roman" w:hAnsi="Times New Roman"/>
          <w:b/>
          <w:bCs/>
          <w:sz w:val="20"/>
          <w:szCs w:val="20"/>
          <w:lang w:val="ru-RU"/>
        </w:rPr>
        <w:t xml:space="preserve">предоставления муниципальной услуги </w:t>
      </w:r>
    </w:p>
    <w:p w:rsidR="00545254" w:rsidRPr="00545254" w:rsidRDefault="00545254" w:rsidP="00545254">
      <w:pPr>
        <w:autoSpaceDE w:val="0"/>
        <w:autoSpaceDN w:val="0"/>
        <w:adjustRightInd w:val="0"/>
        <w:spacing w:after="0" w:line="240" w:lineRule="auto"/>
        <w:jc w:val="center"/>
        <w:rPr>
          <w:rFonts w:ascii="Times New Roman" w:hAnsi="Times New Roman"/>
          <w:b/>
          <w:bCs/>
          <w:sz w:val="20"/>
          <w:szCs w:val="20"/>
          <w:lang w:val="ru-RU"/>
        </w:rPr>
      </w:pPr>
      <w:r w:rsidRPr="00545254">
        <w:rPr>
          <w:rFonts w:ascii="Times New Roman" w:hAnsi="Times New Roman"/>
          <w:color w:val="000000"/>
          <w:sz w:val="20"/>
          <w:szCs w:val="20"/>
          <w:lang w:val="ru-RU"/>
        </w:rPr>
        <w:t>«</w:t>
      </w:r>
      <w:r w:rsidRPr="00545254">
        <w:rPr>
          <w:rStyle w:val="140"/>
          <w:rFonts w:ascii="Times New Roman" w:hAnsi="Times New Roman" w:cs="Times New Roman"/>
          <w:sz w:val="20"/>
          <w:szCs w:val="20"/>
          <w:lang w:val="ru-RU"/>
        </w:rPr>
        <w:t>Обмен земельных участков, находящихся в</w:t>
      </w:r>
      <w:r w:rsidRPr="00545254">
        <w:rPr>
          <w:rStyle w:val="170"/>
          <w:rFonts w:ascii="Times New Roman" w:hAnsi="Times New Roman" w:cs="Times New Roman"/>
          <w:sz w:val="20"/>
          <w:szCs w:val="20"/>
          <w:lang w:val="ru-RU"/>
        </w:rPr>
        <w:t xml:space="preserve"> </w:t>
      </w:r>
      <w:r w:rsidRPr="00545254">
        <w:rPr>
          <w:rStyle w:val="140"/>
          <w:rFonts w:ascii="Times New Roman" w:hAnsi="Times New Roman" w:cs="Times New Roman"/>
          <w:sz w:val="20"/>
          <w:szCs w:val="20"/>
          <w:lang w:val="ru-RU"/>
        </w:rPr>
        <w:t xml:space="preserve">собственности муниципального образования </w:t>
      </w:r>
      <w:r w:rsidRPr="00545254">
        <w:rPr>
          <w:rFonts w:ascii="Times New Roman" w:hAnsi="Times New Roman"/>
          <w:sz w:val="20"/>
          <w:szCs w:val="20"/>
          <w:lang w:val="ru-RU"/>
        </w:rPr>
        <w:t>Тужинский муниципальный район</w:t>
      </w:r>
      <w:r w:rsidRPr="00545254">
        <w:rPr>
          <w:rStyle w:val="140"/>
          <w:rFonts w:ascii="Times New Roman" w:hAnsi="Times New Roman" w:cs="Times New Roman"/>
          <w:sz w:val="20"/>
          <w:szCs w:val="20"/>
          <w:lang w:val="ru-RU"/>
        </w:rPr>
        <w:t>, на земельные участки, находящихся в</w:t>
      </w:r>
      <w:r w:rsidRPr="00545254">
        <w:rPr>
          <w:rStyle w:val="170"/>
          <w:rFonts w:ascii="Times New Roman" w:hAnsi="Times New Roman" w:cs="Times New Roman"/>
          <w:sz w:val="20"/>
          <w:szCs w:val="20"/>
          <w:lang w:val="ru-RU"/>
        </w:rPr>
        <w:t xml:space="preserve"> </w:t>
      </w:r>
      <w:r w:rsidRPr="00545254">
        <w:rPr>
          <w:rStyle w:val="140"/>
          <w:rFonts w:ascii="Times New Roman" w:hAnsi="Times New Roman" w:cs="Times New Roman"/>
          <w:sz w:val="20"/>
          <w:szCs w:val="20"/>
          <w:lang w:val="ru-RU"/>
        </w:rPr>
        <w:t>частной собственности</w:t>
      </w:r>
      <w:r w:rsidRPr="00545254">
        <w:rPr>
          <w:rFonts w:ascii="Times New Roman" w:hAnsi="Times New Roman"/>
          <w:sz w:val="20"/>
          <w:szCs w:val="20"/>
          <w:lang w:val="ru-RU"/>
        </w:rPr>
        <w:t>»</w:t>
      </w:r>
    </w:p>
    <w:p w:rsidR="00545254" w:rsidRPr="00545254" w:rsidRDefault="00B92D17" w:rsidP="00545254">
      <w:pPr>
        <w:autoSpaceDE w:val="0"/>
        <w:autoSpaceDN w:val="0"/>
        <w:adjustRightInd w:val="0"/>
        <w:spacing w:after="0" w:line="240" w:lineRule="auto"/>
        <w:jc w:val="center"/>
        <w:rPr>
          <w:rFonts w:ascii="Times New Roman" w:hAnsi="Times New Roman"/>
          <w:b/>
          <w:bCs/>
          <w:sz w:val="20"/>
          <w:szCs w:val="20"/>
          <w:lang w:val="ru-RU"/>
        </w:rPr>
      </w:pPr>
      <w:r w:rsidRPr="00B92D17">
        <w:rPr>
          <w:rFonts w:ascii="Times New Roman" w:hAnsi="Times New Roman"/>
          <w:sz w:val="20"/>
          <w:szCs w:val="20"/>
        </w:rPr>
        <w:pict>
          <v:rect id="_x0000_s1069" style="position:absolute;left:0;text-align:left;margin-left:120.45pt;margin-top:2.85pt;width:211.5pt;height:22.5pt;z-index:251706368">
            <v:textbox style="mso-next-textbox:#_x0000_s1069">
              <w:txbxContent>
                <w:p w:rsidR="004531BA" w:rsidRPr="00545254" w:rsidRDefault="004531BA" w:rsidP="00545254">
                  <w:pPr>
                    <w:jc w:val="center"/>
                    <w:rPr>
                      <w:rFonts w:ascii="Times New Roman" w:hAnsi="Times New Roman"/>
                      <w:sz w:val="20"/>
                      <w:szCs w:val="20"/>
                    </w:rPr>
                  </w:pPr>
                  <w:r w:rsidRPr="00545254">
                    <w:rPr>
                      <w:rFonts w:ascii="Times New Roman" w:hAnsi="Times New Roman"/>
                      <w:sz w:val="20"/>
                      <w:szCs w:val="20"/>
                    </w:rPr>
                    <w:t>Прием и регистрация документов</w:t>
                  </w:r>
                </w:p>
                <w:p w:rsidR="004531BA" w:rsidRDefault="004531BA" w:rsidP="00545254"/>
              </w:txbxContent>
            </v:textbox>
          </v:rect>
        </w:pict>
      </w:r>
    </w:p>
    <w:p w:rsidR="00545254" w:rsidRPr="00545254" w:rsidRDefault="00545254" w:rsidP="00545254">
      <w:pPr>
        <w:spacing w:after="0" w:line="240" w:lineRule="auto"/>
        <w:jc w:val="center"/>
        <w:rPr>
          <w:rFonts w:ascii="Times New Roman" w:hAnsi="Times New Roman"/>
          <w:b/>
          <w:sz w:val="20"/>
          <w:szCs w:val="20"/>
          <w:lang w:val="ru-RU"/>
        </w:rPr>
      </w:pPr>
    </w:p>
    <w:p w:rsidR="00545254" w:rsidRPr="00545254" w:rsidRDefault="00B92D17" w:rsidP="00545254">
      <w:pPr>
        <w:spacing w:after="0" w:line="240" w:lineRule="auto"/>
        <w:jc w:val="center"/>
        <w:rPr>
          <w:rFonts w:ascii="Times New Roman" w:hAnsi="Times New Roman"/>
          <w:color w:val="000000"/>
          <w:sz w:val="20"/>
          <w:szCs w:val="20"/>
          <w:lang w:val="ru-RU"/>
        </w:rPr>
      </w:pPr>
      <w:r w:rsidRPr="00B92D17">
        <w:rPr>
          <w:rFonts w:ascii="Times New Roman" w:hAnsi="Times New Roman"/>
          <w:sz w:val="20"/>
          <w:szCs w:val="20"/>
        </w:rPr>
        <w:pict>
          <v:line id="_x0000_s1071" style="position:absolute;left:0;text-align:left;z-index:251708416" from="229.95pt,1.4pt" to="229.95pt,24.85pt">
            <v:stroke endarrow="block"/>
          </v:line>
        </w:pict>
      </w:r>
    </w:p>
    <w:p w:rsidR="00545254" w:rsidRPr="00545254" w:rsidRDefault="00545254" w:rsidP="00545254">
      <w:pPr>
        <w:spacing w:after="0" w:line="240" w:lineRule="auto"/>
        <w:ind w:right="26" w:firstLine="709"/>
        <w:jc w:val="right"/>
        <w:rPr>
          <w:rFonts w:ascii="Times New Roman" w:hAnsi="Times New Roman"/>
          <w:snapToGrid w:val="0"/>
          <w:color w:val="000000"/>
          <w:sz w:val="20"/>
          <w:szCs w:val="20"/>
          <w:lang w:val="ru-RU"/>
        </w:rPr>
      </w:pPr>
    </w:p>
    <w:p w:rsidR="00545254" w:rsidRPr="00545254" w:rsidRDefault="00B92D17" w:rsidP="00545254">
      <w:pPr>
        <w:tabs>
          <w:tab w:val="left" w:pos="2625"/>
        </w:tabs>
        <w:spacing w:after="0" w:line="240" w:lineRule="auto"/>
        <w:ind w:right="26" w:firstLine="709"/>
        <w:rPr>
          <w:rFonts w:ascii="Times New Roman" w:hAnsi="Times New Roman"/>
          <w:snapToGrid w:val="0"/>
          <w:color w:val="000000"/>
          <w:sz w:val="20"/>
          <w:szCs w:val="20"/>
          <w:lang w:val="ru-RU"/>
        </w:rPr>
      </w:pPr>
      <w:r w:rsidRPr="00B92D17">
        <w:rPr>
          <w:rFonts w:ascii="Times New Roman" w:hAnsi="Times New Roman"/>
          <w:noProof/>
          <w:color w:val="000000"/>
          <w:sz w:val="20"/>
          <w:szCs w:val="20"/>
        </w:rPr>
        <w:pict>
          <v:line id="_x0000_s1078" style="position:absolute;left:0;text-align:left;z-index:251715584" from="230.75pt,10.1pt" to="230.75pt,38.65pt">
            <v:stroke endarrow="block"/>
          </v:line>
        </w:pict>
      </w:r>
      <w:r w:rsidRPr="00B92D17">
        <w:rPr>
          <w:rFonts w:ascii="Times New Roman" w:hAnsi="Times New Roman"/>
          <w:noProof/>
          <w:color w:val="000000"/>
          <w:sz w:val="20"/>
          <w:szCs w:val="20"/>
        </w:rPr>
        <w:pict>
          <v:rect id="_x0000_s1077" style="position:absolute;left:0;text-align:left;margin-left:115.25pt;margin-top:1.85pt;width:225.7pt;height:20.25pt;z-index:251714560">
            <v:textbox style="mso-next-textbox:#_x0000_s1077">
              <w:txbxContent>
                <w:p w:rsidR="004531BA" w:rsidRPr="00545254" w:rsidRDefault="004531BA" w:rsidP="00545254">
                  <w:pPr>
                    <w:jc w:val="center"/>
                    <w:rPr>
                      <w:rFonts w:ascii="Times New Roman" w:hAnsi="Times New Roman"/>
                      <w:sz w:val="20"/>
                      <w:szCs w:val="20"/>
                    </w:rPr>
                  </w:pPr>
                  <w:r w:rsidRPr="00545254">
                    <w:rPr>
                      <w:rFonts w:ascii="Times New Roman" w:hAnsi="Times New Roman"/>
                      <w:sz w:val="20"/>
                      <w:szCs w:val="20"/>
                    </w:rPr>
                    <w:t>Направление межведомственных запросов</w:t>
                  </w:r>
                </w:p>
                <w:p w:rsidR="004531BA" w:rsidRDefault="004531BA" w:rsidP="00545254"/>
              </w:txbxContent>
            </v:textbox>
          </v:rect>
        </w:pict>
      </w:r>
      <w:r w:rsidR="00545254" w:rsidRPr="00545254">
        <w:rPr>
          <w:rFonts w:ascii="Times New Roman" w:hAnsi="Times New Roman"/>
          <w:snapToGrid w:val="0"/>
          <w:color w:val="000000"/>
          <w:sz w:val="20"/>
          <w:szCs w:val="20"/>
          <w:lang w:val="ru-RU"/>
        </w:rPr>
        <w:t xml:space="preserve"> </w:t>
      </w:r>
    </w:p>
    <w:p w:rsidR="00545254" w:rsidRPr="00545254" w:rsidRDefault="00545254" w:rsidP="00545254">
      <w:pPr>
        <w:spacing w:after="0" w:line="240" w:lineRule="auto"/>
        <w:ind w:right="26" w:firstLine="709"/>
        <w:jc w:val="right"/>
        <w:rPr>
          <w:rFonts w:ascii="Times New Roman" w:hAnsi="Times New Roman"/>
          <w:snapToGrid w:val="0"/>
          <w:color w:val="000000"/>
          <w:sz w:val="20"/>
          <w:szCs w:val="20"/>
          <w:lang w:val="ru-RU"/>
        </w:rPr>
      </w:pPr>
    </w:p>
    <w:p w:rsidR="00545254" w:rsidRPr="00545254" w:rsidRDefault="00545254" w:rsidP="00545254">
      <w:pPr>
        <w:spacing w:after="0" w:line="240" w:lineRule="auto"/>
        <w:ind w:right="26" w:firstLine="709"/>
        <w:jc w:val="right"/>
        <w:rPr>
          <w:rFonts w:ascii="Times New Roman" w:hAnsi="Times New Roman"/>
          <w:snapToGrid w:val="0"/>
          <w:color w:val="000000"/>
          <w:sz w:val="20"/>
          <w:szCs w:val="20"/>
          <w:lang w:val="ru-RU"/>
        </w:rPr>
      </w:pPr>
    </w:p>
    <w:p w:rsidR="00545254" w:rsidRPr="00545254" w:rsidRDefault="00B92D17" w:rsidP="00545254">
      <w:pPr>
        <w:tabs>
          <w:tab w:val="left" w:pos="4590"/>
          <w:tab w:val="right" w:pos="9613"/>
        </w:tabs>
        <w:spacing w:after="0" w:line="240" w:lineRule="auto"/>
        <w:ind w:right="26" w:firstLine="709"/>
        <w:rPr>
          <w:rFonts w:ascii="Times New Roman" w:hAnsi="Times New Roman"/>
          <w:snapToGrid w:val="0"/>
          <w:color w:val="000000"/>
          <w:sz w:val="20"/>
          <w:szCs w:val="20"/>
          <w:lang w:val="ru-RU"/>
        </w:rPr>
      </w:pPr>
      <w:r w:rsidRPr="00B92D17">
        <w:rPr>
          <w:rFonts w:ascii="Times New Roman" w:hAnsi="Times New Roman"/>
          <w:snapToGrid w:val="0"/>
          <w:sz w:val="20"/>
          <w:szCs w:val="20"/>
        </w:rPr>
        <w:pict>
          <v:shape id="_x0000_s1074" type="#_x0000_t114" style="position:absolute;left:0;text-align:left;margin-left:109.7pt;margin-top:2pt;width:247.5pt;height:34.9pt;z-index:251711488">
            <v:textbox style="mso-next-textbox:#_x0000_s1074">
              <w:txbxContent>
                <w:p w:rsidR="004531BA" w:rsidRPr="00545254" w:rsidRDefault="004531BA" w:rsidP="00545254">
                  <w:pPr>
                    <w:spacing w:after="0" w:line="240" w:lineRule="auto"/>
                    <w:ind w:left="-142" w:right="-164"/>
                    <w:jc w:val="center"/>
                    <w:rPr>
                      <w:rFonts w:ascii="Times New Roman" w:hAnsi="Times New Roman"/>
                      <w:color w:val="000000"/>
                      <w:sz w:val="20"/>
                      <w:szCs w:val="20"/>
                    </w:rPr>
                  </w:pPr>
                  <w:r w:rsidRPr="00545254">
                    <w:rPr>
                      <w:rFonts w:ascii="Times New Roman" w:hAnsi="Times New Roman"/>
                      <w:color w:val="000000"/>
                      <w:sz w:val="20"/>
                      <w:szCs w:val="20"/>
                    </w:rPr>
                    <w:t>Рассмотрение заявления и представленных</w:t>
                  </w:r>
                </w:p>
                <w:p w:rsidR="004531BA" w:rsidRPr="00545254" w:rsidRDefault="004531BA" w:rsidP="00545254">
                  <w:pPr>
                    <w:spacing w:after="0" w:line="240" w:lineRule="auto"/>
                    <w:ind w:left="-142" w:right="-164"/>
                    <w:jc w:val="center"/>
                    <w:rPr>
                      <w:rFonts w:ascii="Times New Roman" w:hAnsi="Times New Roman"/>
                      <w:sz w:val="20"/>
                      <w:szCs w:val="20"/>
                    </w:rPr>
                  </w:pPr>
                  <w:r w:rsidRPr="00545254">
                    <w:rPr>
                      <w:rFonts w:ascii="Times New Roman" w:hAnsi="Times New Roman"/>
                      <w:color w:val="000000"/>
                      <w:sz w:val="20"/>
                      <w:szCs w:val="20"/>
                    </w:rPr>
                    <w:t xml:space="preserve"> документов</w:t>
                  </w:r>
                </w:p>
              </w:txbxContent>
            </v:textbox>
          </v:shape>
        </w:pict>
      </w:r>
    </w:p>
    <w:p w:rsidR="00545254" w:rsidRPr="00545254" w:rsidRDefault="00B92D17" w:rsidP="00545254">
      <w:pPr>
        <w:spacing w:after="0" w:line="240" w:lineRule="auto"/>
        <w:ind w:right="26" w:firstLine="709"/>
        <w:jc w:val="right"/>
        <w:rPr>
          <w:rFonts w:ascii="Times New Roman" w:hAnsi="Times New Roman"/>
          <w:snapToGrid w:val="0"/>
          <w:color w:val="000000"/>
          <w:sz w:val="20"/>
          <w:szCs w:val="20"/>
          <w:lang w:val="ru-RU"/>
        </w:rPr>
      </w:pPr>
      <w:r w:rsidRPr="00B92D17">
        <w:rPr>
          <w:rFonts w:ascii="Times New Roman" w:hAnsi="Times New Roman"/>
          <w:snapToGrid w:val="0"/>
          <w:sz w:val="20"/>
          <w:szCs w:val="20"/>
        </w:rPr>
        <w:pict>
          <v:line id="_x0000_s1073" style="position:absolute;left:0;text-align:left;z-index:251710464" from="328.2pt,6.75pt" to="328.2pt,45.25pt">
            <v:stroke endarrow="block"/>
          </v:line>
        </w:pict>
      </w:r>
    </w:p>
    <w:p w:rsidR="00545254" w:rsidRPr="00545254" w:rsidRDefault="00B92D17" w:rsidP="00545254">
      <w:pPr>
        <w:tabs>
          <w:tab w:val="left" w:pos="8025"/>
        </w:tabs>
        <w:spacing w:after="0" w:line="240" w:lineRule="auto"/>
        <w:ind w:right="26" w:firstLine="709"/>
        <w:rPr>
          <w:rFonts w:ascii="Times New Roman" w:hAnsi="Times New Roman"/>
          <w:snapToGrid w:val="0"/>
          <w:color w:val="000000"/>
          <w:sz w:val="20"/>
          <w:szCs w:val="20"/>
          <w:lang w:val="ru-RU"/>
        </w:rPr>
      </w:pPr>
      <w:r w:rsidRPr="00B92D17">
        <w:rPr>
          <w:rFonts w:ascii="Times New Roman" w:hAnsi="Times New Roman"/>
          <w:snapToGrid w:val="0"/>
          <w:sz w:val="20"/>
          <w:szCs w:val="20"/>
        </w:rPr>
        <w:pict>
          <v:line id="_x0000_s1072" style="position:absolute;left:0;text-align:left;z-index:251709440" from="136.85pt,2.3pt" to="136.85pt,33.75pt">
            <v:stroke endarrow="block"/>
          </v:line>
        </w:pict>
      </w:r>
    </w:p>
    <w:p w:rsidR="00545254" w:rsidRPr="00545254" w:rsidRDefault="00545254" w:rsidP="00545254">
      <w:pPr>
        <w:spacing w:after="0" w:line="240" w:lineRule="auto"/>
        <w:ind w:right="26" w:firstLine="709"/>
        <w:jc w:val="right"/>
        <w:rPr>
          <w:rFonts w:ascii="Times New Roman" w:hAnsi="Times New Roman"/>
          <w:snapToGrid w:val="0"/>
          <w:color w:val="000000"/>
          <w:sz w:val="20"/>
          <w:szCs w:val="20"/>
          <w:lang w:val="ru-RU"/>
        </w:rPr>
      </w:pPr>
    </w:p>
    <w:p w:rsidR="00545254" w:rsidRPr="00545254" w:rsidRDefault="00B92D17" w:rsidP="00545254">
      <w:pPr>
        <w:spacing w:after="0" w:line="240" w:lineRule="auto"/>
        <w:ind w:right="28"/>
        <w:jc w:val="both"/>
        <w:rPr>
          <w:rFonts w:ascii="Times New Roman" w:hAnsi="Times New Roman"/>
          <w:snapToGrid w:val="0"/>
          <w:color w:val="000000"/>
          <w:sz w:val="20"/>
          <w:szCs w:val="20"/>
          <w:lang w:val="ru-RU"/>
        </w:rPr>
      </w:pPr>
      <w:r w:rsidRPr="00B92D17">
        <w:rPr>
          <w:rFonts w:ascii="Times New Roman" w:hAnsi="Times New Roman"/>
          <w:noProof/>
          <w:color w:val="000000"/>
          <w:sz w:val="20"/>
          <w:szCs w:val="20"/>
        </w:rPr>
        <w:pict>
          <v:rect id="_x0000_s1075" style="position:absolute;left:0;text-align:left;margin-left:239.7pt;margin-top:11.35pt;width:206.45pt;height:34.95pt;z-index:251712512">
            <v:textbox style="mso-next-textbox:#_x0000_s1075">
              <w:txbxContent>
                <w:p w:rsidR="004531BA" w:rsidRPr="00545254" w:rsidRDefault="004531BA" w:rsidP="00545254">
                  <w:pPr>
                    <w:jc w:val="center"/>
                    <w:rPr>
                      <w:rFonts w:ascii="Times New Roman" w:hAnsi="Times New Roman"/>
                      <w:sz w:val="20"/>
                      <w:szCs w:val="20"/>
                      <w:lang w:val="ru-RU"/>
                    </w:rPr>
                  </w:pPr>
                  <w:r w:rsidRPr="00545254">
                    <w:rPr>
                      <w:rFonts w:ascii="Times New Roman" w:hAnsi="Times New Roman"/>
                      <w:sz w:val="20"/>
                      <w:szCs w:val="20"/>
                      <w:lang w:val="ru-RU"/>
                    </w:rPr>
                    <w:t xml:space="preserve">Принятие решения об </w:t>
                  </w:r>
                  <w:r w:rsidRPr="00545254">
                    <w:rPr>
                      <w:rFonts w:ascii="Times New Roman" w:hAnsi="Times New Roman"/>
                      <w:sz w:val="20"/>
                      <w:szCs w:val="20"/>
                      <w:lang w:val="ru-RU" w:eastAsia="ru-RU"/>
                    </w:rPr>
                    <w:t>отказе в предоставлении муниципальной услуги</w:t>
                  </w:r>
                </w:p>
                <w:p w:rsidR="004531BA" w:rsidRPr="00545254" w:rsidRDefault="004531BA" w:rsidP="00545254">
                  <w:pPr>
                    <w:jc w:val="center"/>
                    <w:rPr>
                      <w:lang w:val="ru-RU"/>
                    </w:rPr>
                  </w:pPr>
                </w:p>
              </w:txbxContent>
            </v:textbox>
          </v:rect>
        </w:pict>
      </w:r>
      <w:r w:rsidRPr="00B92D17">
        <w:rPr>
          <w:rFonts w:ascii="Times New Roman" w:hAnsi="Times New Roman"/>
          <w:noProof/>
          <w:snapToGrid w:val="0"/>
          <w:sz w:val="20"/>
          <w:szCs w:val="20"/>
        </w:rPr>
        <w:pict>
          <v:rect id="_x0000_s1076" style="position:absolute;left:0;text-align:left;margin-left:5.65pt;margin-top:10.75pt;width:3in;height:35.55pt;z-index:251713536">
            <v:textbox style="mso-next-textbox:#_x0000_s1076">
              <w:txbxContent>
                <w:p w:rsidR="004531BA" w:rsidRPr="00545254" w:rsidRDefault="004531BA" w:rsidP="00545254">
                  <w:pPr>
                    <w:spacing w:after="0"/>
                    <w:jc w:val="center"/>
                    <w:rPr>
                      <w:rFonts w:ascii="Times New Roman" w:hAnsi="Times New Roman"/>
                      <w:sz w:val="20"/>
                      <w:szCs w:val="20"/>
                      <w:lang w:val="ru-RU"/>
                    </w:rPr>
                  </w:pPr>
                  <w:r w:rsidRPr="00545254">
                    <w:rPr>
                      <w:rFonts w:ascii="Times New Roman" w:hAnsi="Times New Roman"/>
                      <w:sz w:val="20"/>
                      <w:szCs w:val="20"/>
                      <w:lang w:val="ru-RU"/>
                    </w:rPr>
                    <w:t xml:space="preserve">Принятие решения о </w:t>
                  </w:r>
                  <w:r w:rsidRPr="00545254">
                    <w:rPr>
                      <w:rFonts w:ascii="Times New Roman" w:hAnsi="Times New Roman"/>
                      <w:sz w:val="20"/>
                      <w:szCs w:val="20"/>
                      <w:lang w:val="ru-RU" w:eastAsia="ru-RU"/>
                    </w:rPr>
                    <w:t>предоставлении муниципальной услуги</w:t>
                  </w:r>
                </w:p>
              </w:txbxContent>
            </v:textbox>
          </v:rect>
        </w:pict>
      </w:r>
      <w:r w:rsidR="00545254" w:rsidRPr="00545254">
        <w:rPr>
          <w:rFonts w:ascii="Times New Roman" w:hAnsi="Times New Roman"/>
          <w:snapToGrid w:val="0"/>
          <w:color w:val="000000"/>
          <w:sz w:val="20"/>
          <w:szCs w:val="20"/>
          <w:lang w:val="ru-RU"/>
        </w:rPr>
        <w:t xml:space="preserve"> </w:t>
      </w:r>
      <w:r w:rsidRPr="00B92D17">
        <w:rPr>
          <w:rFonts w:ascii="Times New Roman" w:hAnsi="Times New Roman"/>
          <w:snapToGrid w:val="0"/>
          <w:sz w:val="20"/>
          <w:szCs w:val="20"/>
        </w:rPr>
        <w:pict>
          <v:shape id="_x0000_s1070" type="#_x0000_t202" style="position:absolute;left:0;text-align:left;margin-left:109.7pt;margin-top:99.6pt;width:27.15pt;height:18.1pt;z-index:251707392;mso-position-horizontal-relative:text;mso-position-vertical-relative:text" strokecolor="white">
            <v:textbox style="mso-next-textbox:#_x0000_s1070">
              <w:txbxContent>
                <w:p w:rsidR="004531BA" w:rsidRDefault="004531BA" w:rsidP="00545254"/>
              </w:txbxContent>
            </v:textbox>
          </v:shape>
        </w:pict>
      </w:r>
    </w:p>
    <w:p w:rsidR="00545254" w:rsidRPr="00545254" w:rsidRDefault="00545254" w:rsidP="00545254">
      <w:pPr>
        <w:tabs>
          <w:tab w:val="left" w:pos="1230"/>
          <w:tab w:val="left" w:pos="7350"/>
        </w:tabs>
        <w:spacing w:after="0" w:line="240" w:lineRule="auto"/>
        <w:ind w:right="28"/>
        <w:jc w:val="both"/>
        <w:rPr>
          <w:rFonts w:ascii="Times New Roman" w:hAnsi="Times New Roman"/>
          <w:snapToGrid w:val="0"/>
          <w:color w:val="000000"/>
          <w:sz w:val="20"/>
          <w:szCs w:val="20"/>
          <w:lang w:val="ru-RU"/>
        </w:rPr>
      </w:pPr>
      <w:r w:rsidRPr="00545254">
        <w:rPr>
          <w:rFonts w:ascii="Times New Roman" w:hAnsi="Times New Roman"/>
          <w:snapToGrid w:val="0"/>
          <w:color w:val="000000"/>
          <w:sz w:val="20"/>
          <w:szCs w:val="20"/>
          <w:lang w:val="ru-RU"/>
        </w:rPr>
        <w:t xml:space="preserve"> </w:t>
      </w:r>
    </w:p>
    <w:p w:rsidR="00545254" w:rsidRPr="00545254" w:rsidRDefault="00545254" w:rsidP="00545254">
      <w:pPr>
        <w:spacing w:after="0" w:line="240" w:lineRule="auto"/>
        <w:ind w:right="28" w:firstLine="709"/>
        <w:jc w:val="right"/>
        <w:rPr>
          <w:rFonts w:ascii="Times New Roman" w:hAnsi="Times New Roman"/>
          <w:snapToGrid w:val="0"/>
          <w:color w:val="000000"/>
          <w:sz w:val="20"/>
          <w:szCs w:val="20"/>
          <w:lang w:val="ru-RU"/>
        </w:rPr>
      </w:pPr>
    </w:p>
    <w:p w:rsidR="00545254" w:rsidRPr="00545254" w:rsidRDefault="00B92D17" w:rsidP="00545254">
      <w:pPr>
        <w:spacing w:after="0" w:line="240" w:lineRule="auto"/>
        <w:ind w:right="28" w:firstLine="709"/>
        <w:jc w:val="right"/>
        <w:rPr>
          <w:rFonts w:ascii="Times New Roman" w:hAnsi="Times New Roman"/>
          <w:snapToGrid w:val="0"/>
          <w:color w:val="000000"/>
          <w:sz w:val="20"/>
          <w:szCs w:val="20"/>
          <w:lang w:val="ru-RU"/>
        </w:rPr>
      </w:pPr>
      <w:r w:rsidRPr="00B92D17">
        <w:rPr>
          <w:rFonts w:ascii="Times New Roman" w:hAnsi="Times New Roman"/>
          <w:noProof/>
          <w:color w:val="000000"/>
          <w:sz w:val="20"/>
          <w:szCs w:val="20"/>
          <w:lang w:eastAsia="ru-RU"/>
        </w:rPr>
        <w:pict>
          <v:line id="_x0000_s1079" style="position:absolute;left:0;text-align:left;z-index:251716608" from="136.85pt,2.75pt" to="136.85pt,32.75pt">
            <v:stroke endarrow="block"/>
          </v:line>
        </w:pict>
      </w:r>
    </w:p>
    <w:p w:rsidR="00545254" w:rsidRPr="00545254" w:rsidRDefault="00545254" w:rsidP="00545254">
      <w:pPr>
        <w:spacing w:after="0" w:line="240" w:lineRule="auto"/>
        <w:ind w:right="28" w:firstLine="709"/>
        <w:jc w:val="both"/>
        <w:rPr>
          <w:rFonts w:ascii="Times New Roman" w:hAnsi="Times New Roman"/>
          <w:snapToGrid w:val="0"/>
          <w:color w:val="000000"/>
          <w:sz w:val="20"/>
          <w:szCs w:val="20"/>
          <w:lang w:val="ru-RU"/>
        </w:rPr>
      </w:pPr>
      <w:r w:rsidRPr="00545254">
        <w:rPr>
          <w:rFonts w:ascii="Times New Roman" w:hAnsi="Times New Roman"/>
          <w:snapToGrid w:val="0"/>
          <w:color w:val="000000"/>
          <w:sz w:val="20"/>
          <w:szCs w:val="20"/>
          <w:lang w:val="ru-RU"/>
        </w:rPr>
        <w:t xml:space="preserve"> </w:t>
      </w:r>
    </w:p>
    <w:p w:rsidR="00545254" w:rsidRPr="00545254" w:rsidRDefault="00B92D17" w:rsidP="00545254">
      <w:pPr>
        <w:spacing w:line="360" w:lineRule="auto"/>
        <w:ind w:firstLine="567"/>
        <w:jc w:val="both"/>
        <w:rPr>
          <w:sz w:val="28"/>
          <w:lang w:val="ru-RU"/>
        </w:rPr>
      </w:pPr>
      <w:r w:rsidRPr="00B92D17">
        <w:rPr>
          <w:noProof/>
          <w:sz w:val="28"/>
          <w:lang w:eastAsia="ru-RU"/>
        </w:rPr>
        <w:pict>
          <v:line id="_x0000_s1081" style="position:absolute;left:0;text-align:left;z-index:251718656" from="136.85pt,18.45pt" to="136.85pt,48.45pt">
            <v:stroke endarrow="block"/>
          </v:line>
        </w:pict>
      </w:r>
      <w:r w:rsidRPr="00B92D17">
        <w:rPr>
          <w:noProof/>
          <w:sz w:val="28"/>
          <w:lang w:eastAsia="ru-RU"/>
        </w:rPr>
        <w:pict>
          <v:rect id="_x0000_s1082" style="position:absolute;left:0;text-align:left;margin-left:7.25pt;margin-top:6.85pt;width:223.5pt;height:21.35pt;flip:y;z-index:251719680">
            <v:textbox style="mso-next-textbox:#_x0000_s1082">
              <w:txbxContent>
                <w:p w:rsidR="004531BA" w:rsidRPr="00545254" w:rsidRDefault="004531BA" w:rsidP="00545254">
                  <w:pPr>
                    <w:jc w:val="center"/>
                    <w:rPr>
                      <w:rFonts w:ascii="Times New Roman" w:hAnsi="Times New Roman"/>
                      <w:sz w:val="20"/>
                      <w:szCs w:val="20"/>
                    </w:rPr>
                  </w:pPr>
                  <w:r w:rsidRPr="00545254">
                    <w:rPr>
                      <w:rFonts w:ascii="Times New Roman" w:hAnsi="Times New Roman"/>
                      <w:sz w:val="20"/>
                      <w:szCs w:val="20"/>
                    </w:rPr>
                    <w:t>Выдача (направление) документов заявителю</w:t>
                  </w:r>
                </w:p>
                <w:p w:rsidR="004531BA" w:rsidRPr="00272EC2" w:rsidRDefault="004531BA" w:rsidP="00545254"/>
              </w:txbxContent>
            </v:textbox>
          </v:rect>
        </w:pict>
      </w:r>
    </w:p>
    <w:p w:rsidR="00545254" w:rsidRPr="00545254" w:rsidRDefault="00B92D17" w:rsidP="00545254">
      <w:pPr>
        <w:jc w:val="center"/>
        <w:rPr>
          <w:sz w:val="28"/>
          <w:lang w:val="ru-RU"/>
        </w:rPr>
      </w:pPr>
      <w:r w:rsidRPr="00B92D17">
        <w:rPr>
          <w:rFonts w:ascii="Times New Roman" w:hAnsi="Times New Roman"/>
          <w:noProof/>
          <w:sz w:val="20"/>
          <w:szCs w:val="20"/>
          <w:lang w:eastAsia="ru-RU"/>
        </w:rPr>
        <w:pict>
          <v:rect id="_x0000_s1080" style="position:absolute;left:0;text-align:left;margin-left:-1.85pt;margin-top:13.85pt;width:223.5pt;height:35.65pt;flip:y;z-index:251717632">
            <v:textbox style="mso-next-textbox:#_x0000_s1080">
              <w:txbxContent>
                <w:p w:rsidR="004531BA" w:rsidRPr="00545254" w:rsidRDefault="004531BA" w:rsidP="00545254">
                  <w:pPr>
                    <w:jc w:val="center"/>
                    <w:rPr>
                      <w:rFonts w:ascii="Times New Roman" w:hAnsi="Times New Roman"/>
                      <w:sz w:val="20"/>
                      <w:szCs w:val="20"/>
                      <w:lang w:val="ru-RU"/>
                    </w:rPr>
                  </w:pPr>
                  <w:r w:rsidRPr="00545254">
                    <w:rPr>
                      <w:rFonts w:ascii="Times New Roman" w:hAnsi="Times New Roman"/>
                      <w:sz w:val="20"/>
                      <w:szCs w:val="20"/>
                      <w:lang w:val="ru-RU"/>
                    </w:rPr>
                    <w:t xml:space="preserve">Подготовка документа </w:t>
                  </w:r>
                  <w:r w:rsidRPr="00545254">
                    <w:rPr>
                      <w:rFonts w:ascii="Times New Roman" w:hAnsi="Times New Roman"/>
                      <w:sz w:val="20"/>
                      <w:szCs w:val="20"/>
                      <w:lang w:val="ru-RU" w:eastAsia="ru-RU"/>
                    </w:rPr>
                    <w:t>о предоставлении муниципальной услуги</w:t>
                  </w:r>
                </w:p>
                <w:p w:rsidR="004531BA" w:rsidRPr="00545254" w:rsidRDefault="004531BA" w:rsidP="00545254">
                  <w:pPr>
                    <w:jc w:val="center"/>
                    <w:rPr>
                      <w:lang w:val="ru-RU"/>
                    </w:rPr>
                  </w:pPr>
                </w:p>
              </w:txbxContent>
            </v:textbox>
          </v:rect>
        </w:pict>
      </w:r>
    </w:p>
    <w:p w:rsidR="00262C5B" w:rsidRPr="003F34A7" w:rsidRDefault="00262C5B" w:rsidP="00262C5B">
      <w:pPr>
        <w:spacing w:after="0" w:line="240" w:lineRule="auto"/>
        <w:jc w:val="center"/>
        <w:rPr>
          <w:rFonts w:ascii="Times New Roman" w:hAnsi="Times New Roman"/>
          <w:b/>
          <w:sz w:val="20"/>
          <w:szCs w:val="20"/>
          <w:lang w:val="ru-RU"/>
        </w:rPr>
      </w:pPr>
      <w:r w:rsidRPr="003F34A7">
        <w:rPr>
          <w:rFonts w:ascii="Times New Roman" w:hAnsi="Times New Roman"/>
          <w:b/>
          <w:sz w:val="20"/>
          <w:szCs w:val="20"/>
          <w:lang w:val="ru-RU"/>
        </w:rPr>
        <w:lastRenderedPageBreak/>
        <w:t>АДМИНИСТРАЦИЯ ТУЖИНСКОГО МУНИЦИПАЛЬНОГО РАЙОНА</w:t>
      </w:r>
    </w:p>
    <w:p w:rsidR="00262C5B" w:rsidRPr="003F34A7" w:rsidRDefault="00262C5B" w:rsidP="00262C5B">
      <w:pPr>
        <w:spacing w:after="0" w:line="240" w:lineRule="auto"/>
        <w:jc w:val="center"/>
        <w:rPr>
          <w:rFonts w:ascii="Times New Roman" w:hAnsi="Times New Roman"/>
          <w:b/>
          <w:sz w:val="20"/>
          <w:szCs w:val="20"/>
          <w:lang w:val="ru-RU"/>
        </w:rPr>
      </w:pPr>
      <w:r w:rsidRPr="003F34A7">
        <w:rPr>
          <w:rFonts w:ascii="Times New Roman" w:hAnsi="Times New Roman"/>
          <w:b/>
          <w:sz w:val="20"/>
          <w:szCs w:val="20"/>
          <w:lang w:val="ru-RU"/>
        </w:rPr>
        <w:t>КИРОВСКОЙ ОБЛАСТИ</w:t>
      </w:r>
    </w:p>
    <w:p w:rsidR="00262C5B" w:rsidRPr="003F34A7" w:rsidRDefault="00262C5B" w:rsidP="00262C5B">
      <w:pPr>
        <w:spacing w:after="0" w:line="240" w:lineRule="auto"/>
        <w:jc w:val="center"/>
        <w:rPr>
          <w:rFonts w:ascii="Times New Roman" w:hAnsi="Times New Roman"/>
          <w:b/>
          <w:sz w:val="20"/>
          <w:szCs w:val="20"/>
          <w:lang w:val="ru-RU"/>
        </w:rPr>
      </w:pPr>
    </w:p>
    <w:p w:rsidR="00262C5B" w:rsidRPr="00262C5B" w:rsidRDefault="00262C5B" w:rsidP="00262C5B">
      <w:pPr>
        <w:spacing w:after="0" w:line="240" w:lineRule="auto"/>
        <w:jc w:val="center"/>
        <w:rPr>
          <w:rFonts w:ascii="Times New Roman" w:hAnsi="Times New Roman"/>
          <w:b/>
          <w:sz w:val="20"/>
          <w:szCs w:val="20"/>
        </w:rPr>
      </w:pPr>
      <w:r w:rsidRPr="00262C5B">
        <w:rPr>
          <w:rFonts w:ascii="Times New Roman" w:hAnsi="Times New Roman"/>
          <w:b/>
          <w:sz w:val="20"/>
          <w:szCs w:val="20"/>
        </w:rPr>
        <w:t>ПОСТАНОВЛЕНИЕ</w:t>
      </w:r>
    </w:p>
    <w:p w:rsidR="00262C5B" w:rsidRPr="00262C5B" w:rsidRDefault="00262C5B" w:rsidP="00262C5B">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5296"/>
        <w:gridCol w:w="1922"/>
      </w:tblGrid>
      <w:tr w:rsidR="00262C5B" w:rsidRPr="00262C5B" w:rsidTr="00262C5B">
        <w:tc>
          <w:tcPr>
            <w:tcW w:w="2376" w:type="dxa"/>
            <w:tcBorders>
              <w:top w:val="nil"/>
              <w:left w:val="nil"/>
              <w:bottom w:val="single" w:sz="4" w:space="0" w:color="auto"/>
              <w:right w:val="nil"/>
            </w:tcBorders>
          </w:tcPr>
          <w:p w:rsidR="00262C5B" w:rsidRPr="00262C5B" w:rsidRDefault="00262C5B" w:rsidP="00262C5B">
            <w:pPr>
              <w:tabs>
                <w:tab w:val="left" w:pos="2115"/>
              </w:tabs>
              <w:spacing w:after="0" w:line="240" w:lineRule="auto"/>
              <w:jc w:val="center"/>
              <w:rPr>
                <w:rFonts w:ascii="Times New Roman" w:hAnsi="Times New Roman"/>
                <w:sz w:val="20"/>
                <w:szCs w:val="20"/>
              </w:rPr>
            </w:pPr>
            <w:r w:rsidRPr="00262C5B">
              <w:rPr>
                <w:rFonts w:ascii="Times New Roman" w:hAnsi="Times New Roman"/>
                <w:sz w:val="20"/>
                <w:szCs w:val="20"/>
              </w:rPr>
              <w:t>11.04.2017</w:t>
            </w:r>
          </w:p>
        </w:tc>
        <w:tc>
          <w:tcPr>
            <w:tcW w:w="5387" w:type="dxa"/>
            <w:tcBorders>
              <w:top w:val="nil"/>
              <w:left w:val="nil"/>
              <w:bottom w:val="nil"/>
              <w:right w:val="nil"/>
            </w:tcBorders>
          </w:tcPr>
          <w:p w:rsidR="00262C5B" w:rsidRPr="00262C5B" w:rsidRDefault="00262C5B" w:rsidP="00262C5B">
            <w:pPr>
              <w:tabs>
                <w:tab w:val="left" w:pos="2602"/>
              </w:tabs>
              <w:spacing w:after="0" w:line="240" w:lineRule="auto"/>
              <w:jc w:val="right"/>
              <w:rPr>
                <w:rFonts w:ascii="Times New Roman" w:hAnsi="Times New Roman"/>
                <w:sz w:val="20"/>
                <w:szCs w:val="20"/>
              </w:rPr>
            </w:pPr>
            <w:r w:rsidRPr="00262C5B">
              <w:rPr>
                <w:rFonts w:ascii="Times New Roman" w:hAnsi="Times New Roman"/>
                <w:sz w:val="20"/>
                <w:szCs w:val="20"/>
              </w:rPr>
              <w:t>№</w:t>
            </w:r>
          </w:p>
        </w:tc>
        <w:tc>
          <w:tcPr>
            <w:tcW w:w="1948" w:type="dxa"/>
            <w:tcBorders>
              <w:top w:val="nil"/>
              <w:left w:val="nil"/>
              <w:bottom w:val="single" w:sz="4" w:space="0" w:color="auto"/>
              <w:right w:val="nil"/>
            </w:tcBorders>
          </w:tcPr>
          <w:p w:rsidR="00262C5B" w:rsidRPr="00262C5B" w:rsidRDefault="00262C5B" w:rsidP="00262C5B">
            <w:pPr>
              <w:tabs>
                <w:tab w:val="left" w:pos="2602"/>
              </w:tabs>
              <w:spacing w:after="0" w:line="240" w:lineRule="auto"/>
              <w:jc w:val="center"/>
              <w:rPr>
                <w:rFonts w:ascii="Times New Roman" w:hAnsi="Times New Roman"/>
                <w:sz w:val="20"/>
                <w:szCs w:val="20"/>
              </w:rPr>
            </w:pPr>
            <w:r w:rsidRPr="00262C5B">
              <w:rPr>
                <w:rFonts w:ascii="Times New Roman" w:hAnsi="Times New Roman"/>
                <w:sz w:val="20"/>
                <w:szCs w:val="20"/>
              </w:rPr>
              <w:t>100</w:t>
            </w:r>
          </w:p>
        </w:tc>
      </w:tr>
      <w:tr w:rsidR="00262C5B" w:rsidRPr="00262C5B" w:rsidTr="00262C5B">
        <w:tc>
          <w:tcPr>
            <w:tcW w:w="9711" w:type="dxa"/>
            <w:gridSpan w:val="3"/>
            <w:tcBorders>
              <w:top w:val="nil"/>
              <w:left w:val="nil"/>
              <w:bottom w:val="nil"/>
              <w:right w:val="nil"/>
            </w:tcBorders>
          </w:tcPr>
          <w:p w:rsidR="00262C5B" w:rsidRPr="00262C5B" w:rsidRDefault="00262C5B" w:rsidP="00262C5B">
            <w:pPr>
              <w:spacing w:after="0" w:line="240" w:lineRule="auto"/>
              <w:jc w:val="center"/>
              <w:rPr>
                <w:rFonts w:ascii="Times New Roman" w:hAnsi="Times New Roman"/>
                <w:sz w:val="20"/>
                <w:szCs w:val="20"/>
              </w:rPr>
            </w:pPr>
            <w:r w:rsidRPr="00262C5B">
              <w:rPr>
                <w:rFonts w:ascii="Times New Roman" w:hAnsi="Times New Roman"/>
                <w:sz w:val="20"/>
                <w:szCs w:val="20"/>
              </w:rPr>
              <w:t>пгт Тужа</w:t>
            </w:r>
          </w:p>
        </w:tc>
      </w:tr>
    </w:tbl>
    <w:p w:rsidR="00262C5B" w:rsidRPr="00262C5B" w:rsidRDefault="00262C5B" w:rsidP="00262C5B">
      <w:pPr>
        <w:spacing w:after="0" w:line="240" w:lineRule="auto"/>
        <w:jc w:val="both"/>
        <w:rPr>
          <w:rFonts w:ascii="Times New Roman" w:hAnsi="Times New Roman"/>
          <w:sz w:val="20"/>
          <w:szCs w:val="20"/>
        </w:rPr>
      </w:pPr>
    </w:p>
    <w:p w:rsidR="00262C5B" w:rsidRPr="00262C5B" w:rsidRDefault="00262C5B" w:rsidP="00262C5B">
      <w:pPr>
        <w:pStyle w:val="FR1"/>
        <w:snapToGrid w:val="0"/>
        <w:spacing w:before="0" w:line="240" w:lineRule="auto"/>
        <w:ind w:right="0"/>
        <w:jc w:val="center"/>
        <w:rPr>
          <w:rFonts w:ascii="Times New Roman" w:hAnsi="Times New Roman" w:cs="Times New Roman"/>
          <w:b/>
          <w:sz w:val="20"/>
          <w:szCs w:val="20"/>
        </w:rPr>
      </w:pPr>
      <w:r w:rsidRPr="00262C5B">
        <w:rPr>
          <w:rFonts w:ascii="Times New Roman" w:hAnsi="Times New Roman" w:cs="Times New Roman"/>
          <w:b/>
          <w:sz w:val="20"/>
          <w:szCs w:val="20"/>
        </w:rPr>
        <w:t>Об утверждении административного регламента предоставления муниципальной услуги «</w:t>
      </w:r>
      <w:r w:rsidRPr="00262C5B">
        <w:rPr>
          <w:rStyle w:val="71"/>
          <w:rFonts w:ascii="Times New Roman" w:hAnsi="Times New Roman" w:cs="Times New Roman"/>
          <w:b/>
          <w:sz w:val="20"/>
          <w:szCs w:val="20"/>
        </w:rPr>
        <w:t>Предварительное согласование предоставления</w:t>
      </w:r>
      <w:r w:rsidRPr="00262C5B">
        <w:rPr>
          <w:rStyle w:val="81"/>
          <w:rFonts w:ascii="Times New Roman" w:hAnsi="Times New Roman" w:cs="Times New Roman"/>
          <w:b/>
          <w:sz w:val="20"/>
          <w:szCs w:val="20"/>
        </w:rPr>
        <w:t xml:space="preserve"> </w:t>
      </w:r>
      <w:r w:rsidRPr="00262C5B">
        <w:rPr>
          <w:rStyle w:val="71"/>
          <w:rFonts w:ascii="Times New Roman" w:hAnsi="Times New Roman" w:cs="Times New Roman"/>
          <w:b/>
          <w:sz w:val="20"/>
          <w:szCs w:val="20"/>
        </w:rPr>
        <w:t>земельных участков, находящихся в собственности</w:t>
      </w:r>
      <w:r w:rsidRPr="00262C5B">
        <w:rPr>
          <w:rStyle w:val="81"/>
          <w:rFonts w:ascii="Times New Roman" w:hAnsi="Times New Roman" w:cs="Times New Roman"/>
          <w:b/>
          <w:sz w:val="20"/>
          <w:szCs w:val="20"/>
        </w:rPr>
        <w:t xml:space="preserve"> </w:t>
      </w:r>
      <w:r w:rsidRPr="00262C5B">
        <w:rPr>
          <w:rStyle w:val="71"/>
          <w:rFonts w:ascii="Times New Roman" w:hAnsi="Times New Roman" w:cs="Times New Roman"/>
          <w:b/>
          <w:sz w:val="20"/>
          <w:szCs w:val="20"/>
        </w:rPr>
        <w:t xml:space="preserve">муниципального образования </w:t>
      </w:r>
      <w:r w:rsidRPr="00262C5B">
        <w:rPr>
          <w:rFonts w:ascii="Times New Roman" w:hAnsi="Times New Roman" w:cs="Times New Roman"/>
          <w:b/>
          <w:sz w:val="20"/>
          <w:szCs w:val="20"/>
        </w:rPr>
        <w:t>Тужинский муниципальный район»</w:t>
      </w:r>
    </w:p>
    <w:p w:rsidR="00262C5B" w:rsidRPr="00262C5B" w:rsidRDefault="00262C5B" w:rsidP="00262C5B">
      <w:pPr>
        <w:spacing w:after="0" w:line="240" w:lineRule="auto"/>
        <w:jc w:val="center"/>
        <w:rPr>
          <w:rFonts w:ascii="Times New Roman" w:hAnsi="Times New Roman"/>
          <w:b/>
          <w:sz w:val="20"/>
          <w:szCs w:val="20"/>
          <w:lang w:val="ru-RU"/>
        </w:rPr>
      </w:pPr>
    </w:p>
    <w:p w:rsidR="00262C5B" w:rsidRPr="00262C5B" w:rsidRDefault="00262C5B" w:rsidP="00262C5B">
      <w:pPr>
        <w:autoSpaceDE w:val="0"/>
        <w:snapToGri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05.12.2016 № 376 «О внесении изменений в постановление администрации Тужинского муниципального района от 27.06.2012 № 367» администрация Тужинского муниципального района ПОСТАНОВЛЯЕТ:</w:t>
      </w:r>
    </w:p>
    <w:p w:rsidR="00262C5B" w:rsidRPr="00262C5B" w:rsidRDefault="00262C5B" w:rsidP="00262C5B">
      <w:pPr>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1. Утвердить административный регламент предоставления муниципальной услуги «</w:t>
      </w:r>
      <w:r w:rsidRPr="00262C5B">
        <w:rPr>
          <w:rStyle w:val="71"/>
          <w:rFonts w:ascii="Times New Roman" w:hAnsi="Times New Roman" w:cs="Times New Roman"/>
          <w:sz w:val="20"/>
          <w:szCs w:val="20"/>
          <w:lang w:val="ru-RU"/>
        </w:rPr>
        <w:t>Предварительное согласование предоставления</w:t>
      </w:r>
      <w:r w:rsidRPr="00262C5B">
        <w:rPr>
          <w:rStyle w:val="81"/>
          <w:rFonts w:ascii="Times New Roman" w:hAnsi="Times New Roman" w:cs="Times New Roman"/>
          <w:sz w:val="20"/>
          <w:szCs w:val="20"/>
          <w:lang w:val="ru-RU"/>
        </w:rPr>
        <w:t xml:space="preserve"> </w:t>
      </w:r>
      <w:r w:rsidRPr="00262C5B">
        <w:rPr>
          <w:rStyle w:val="71"/>
          <w:rFonts w:ascii="Times New Roman" w:hAnsi="Times New Roman" w:cs="Times New Roman"/>
          <w:sz w:val="20"/>
          <w:szCs w:val="20"/>
          <w:lang w:val="ru-RU"/>
        </w:rPr>
        <w:t>земельных участков, находящихся в собственности</w:t>
      </w:r>
      <w:r w:rsidRPr="00262C5B">
        <w:rPr>
          <w:rStyle w:val="81"/>
          <w:rFonts w:ascii="Times New Roman" w:hAnsi="Times New Roman" w:cs="Times New Roman"/>
          <w:sz w:val="20"/>
          <w:szCs w:val="20"/>
          <w:lang w:val="ru-RU"/>
        </w:rPr>
        <w:t xml:space="preserve"> </w:t>
      </w:r>
      <w:r w:rsidRPr="00262C5B">
        <w:rPr>
          <w:rStyle w:val="71"/>
          <w:rFonts w:ascii="Times New Roman" w:hAnsi="Times New Roman" w:cs="Times New Roman"/>
          <w:sz w:val="20"/>
          <w:szCs w:val="20"/>
          <w:lang w:val="ru-RU"/>
        </w:rPr>
        <w:t xml:space="preserve">муниципального образования </w:t>
      </w:r>
      <w:r w:rsidRPr="00262C5B">
        <w:rPr>
          <w:rFonts w:ascii="Times New Roman" w:hAnsi="Times New Roman"/>
          <w:sz w:val="20"/>
          <w:szCs w:val="20"/>
          <w:lang w:val="ru-RU"/>
        </w:rPr>
        <w:t>Тужинский муниципальный район» (далее — административный регламент) согласно приложению.</w:t>
      </w:r>
    </w:p>
    <w:p w:rsidR="00262C5B" w:rsidRPr="00262C5B" w:rsidRDefault="00262C5B" w:rsidP="00262C5B">
      <w:pPr>
        <w:autoSpaceDE w:val="0"/>
        <w:snapToGri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62C5B" w:rsidRPr="00262C5B" w:rsidRDefault="00262C5B" w:rsidP="00262C5B">
      <w:pPr>
        <w:autoSpaceDE w:val="0"/>
        <w:snapToGri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75" w:history="1">
        <w:r w:rsidRPr="00262C5B">
          <w:rPr>
            <w:rStyle w:val="af1"/>
            <w:rFonts w:ascii="Times New Roman" w:hAnsi="Times New Roman"/>
            <w:sz w:val="20"/>
            <w:szCs w:val="20"/>
          </w:rPr>
          <w:t>www</w:t>
        </w:r>
        <w:r w:rsidRPr="00262C5B">
          <w:rPr>
            <w:rStyle w:val="af1"/>
            <w:rFonts w:ascii="Times New Roman" w:hAnsi="Times New Roman"/>
            <w:sz w:val="20"/>
            <w:szCs w:val="20"/>
            <w:lang w:val="ru-RU"/>
          </w:rPr>
          <w:t>.</w:t>
        </w:r>
        <w:r w:rsidRPr="00262C5B">
          <w:rPr>
            <w:rStyle w:val="af1"/>
            <w:rFonts w:ascii="Times New Roman" w:hAnsi="Times New Roman"/>
            <w:sz w:val="20"/>
            <w:szCs w:val="20"/>
          </w:rPr>
          <w:t>gosuslugi</w:t>
        </w:r>
        <w:r w:rsidRPr="00262C5B">
          <w:rPr>
            <w:rStyle w:val="af1"/>
            <w:rFonts w:ascii="Times New Roman" w:hAnsi="Times New Roman"/>
            <w:sz w:val="20"/>
            <w:szCs w:val="20"/>
            <w:lang w:val="ru-RU"/>
          </w:rPr>
          <w:t>.</w:t>
        </w:r>
        <w:r w:rsidRPr="00262C5B">
          <w:rPr>
            <w:rStyle w:val="af1"/>
            <w:rFonts w:ascii="Times New Roman" w:hAnsi="Times New Roman"/>
            <w:sz w:val="20"/>
            <w:szCs w:val="20"/>
          </w:rPr>
          <w:t>ru</w:t>
        </w:r>
      </w:hyperlink>
      <w:r w:rsidRPr="00262C5B">
        <w:rPr>
          <w:rFonts w:ascii="Times New Roman" w:hAnsi="Times New Roman"/>
          <w:sz w:val="20"/>
          <w:szCs w:val="20"/>
          <w:lang w:val="ru-RU"/>
        </w:rPr>
        <w:t>).</w:t>
      </w:r>
    </w:p>
    <w:p w:rsidR="00262C5B" w:rsidRPr="00262C5B" w:rsidRDefault="00262C5B" w:rsidP="00262C5B">
      <w:pPr>
        <w:spacing w:after="0" w:line="240" w:lineRule="auto"/>
        <w:jc w:val="both"/>
        <w:rPr>
          <w:rFonts w:ascii="Times New Roman" w:hAnsi="Times New Roman"/>
          <w:sz w:val="20"/>
          <w:szCs w:val="20"/>
          <w:lang w:val="ru-RU"/>
        </w:rPr>
      </w:pPr>
    </w:p>
    <w:tbl>
      <w:tblPr>
        <w:tblW w:w="0" w:type="auto"/>
        <w:tblLook w:val="04A0"/>
      </w:tblPr>
      <w:tblGrid>
        <w:gridCol w:w="4720"/>
        <w:gridCol w:w="4851"/>
      </w:tblGrid>
      <w:tr w:rsidR="00262C5B" w:rsidRPr="00262C5B" w:rsidTr="00262C5B">
        <w:tc>
          <w:tcPr>
            <w:tcW w:w="4786" w:type="dxa"/>
          </w:tcPr>
          <w:p w:rsidR="00262C5B" w:rsidRDefault="00262C5B" w:rsidP="00262C5B">
            <w:pPr>
              <w:spacing w:after="0" w:line="240" w:lineRule="auto"/>
              <w:rPr>
                <w:rFonts w:ascii="Times New Roman" w:hAnsi="Times New Roman"/>
                <w:sz w:val="20"/>
                <w:szCs w:val="20"/>
                <w:lang w:val="ru-RU"/>
              </w:rPr>
            </w:pPr>
          </w:p>
          <w:p w:rsidR="00262C5B" w:rsidRPr="00262C5B" w:rsidRDefault="00262C5B" w:rsidP="00262C5B">
            <w:pPr>
              <w:spacing w:after="0" w:line="240" w:lineRule="auto"/>
              <w:rPr>
                <w:rFonts w:ascii="Times New Roman" w:hAnsi="Times New Roman"/>
                <w:sz w:val="20"/>
                <w:szCs w:val="20"/>
                <w:lang w:val="ru-RU"/>
              </w:rPr>
            </w:pPr>
            <w:r w:rsidRPr="00262C5B">
              <w:rPr>
                <w:rFonts w:ascii="Times New Roman" w:hAnsi="Times New Roman"/>
                <w:sz w:val="20"/>
                <w:szCs w:val="20"/>
                <w:lang w:val="ru-RU"/>
              </w:rPr>
              <w:t>И.о. главы Тужинского района</w:t>
            </w:r>
          </w:p>
        </w:tc>
        <w:tc>
          <w:tcPr>
            <w:tcW w:w="4925" w:type="dxa"/>
          </w:tcPr>
          <w:p w:rsidR="00262C5B" w:rsidRDefault="00262C5B" w:rsidP="00262C5B">
            <w:pPr>
              <w:spacing w:after="0" w:line="240" w:lineRule="auto"/>
              <w:rPr>
                <w:rFonts w:ascii="Times New Roman" w:hAnsi="Times New Roman"/>
                <w:sz w:val="20"/>
                <w:szCs w:val="20"/>
                <w:lang w:val="ru-RU"/>
              </w:rPr>
            </w:pPr>
          </w:p>
          <w:p w:rsidR="00262C5B" w:rsidRPr="00262C5B" w:rsidRDefault="00262C5B" w:rsidP="00262C5B">
            <w:pPr>
              <w:spacing w:after="0" w:line="240" w:lineRule="auto"/>
              <w:rPr>
                <w:rFonts w:ascii="Times New Roman" w:hAnsi="Times New Roman"/>
                <w:sz w:val="20"/>
                <w:szCs w:val="20"/>
              </w:rPr>
            </w:pPr>
            <w:r w:rsidRPr="00262C5B">
              <w:rPr>
                <w:rFonts w:ascii="Times New Roman" w:hAnsi="Times New Roman"/>
                <w:sz w:val="20"/>
                <w:szCs w:val="20"/>
              </w:rPr>
              <w:t>Л.В. Бледных</w:t>
            </w:r>
          </w:p>
        </w:tc>
      </w:tr>
    </w:tbl>
    <w:p w:rsidR="00545254" w:rsidRPr="00262C5B" w:rsidRDefault="00545254" w:rsidP="00262C5B">
      <w:pPr>
        <w:spacing w:after="0" w:line="240" w:lineRule="auto"/>
        <w:jc w:val="center"/>
        <w:rPr>
          <w:rFonts w:ascii="Times New Roman" w:hAnsi="Times New Roman"/>
          <w:sz w:val="20"/>
          <w:szCs w:val="20"/>
          <w:lang w:val="ru-RU"/>
        </w:rPr>
      </w:pPr>
    </w:p>
    <w:p w:rsidR="00545254" w:rsidRPr="00262C5B" w:rsidRDefault="00545254" w:rsidP="00262C5B">
      <w:pPr>
        <w:spacing w:after="0" w:line="240" w:lineRule="auto"/>
        <w:jc w:val="center"/>
        <w:rPr>
          <w:rFonts w:ascii="Times New Roman" w:hAnsi="Times New Roman"/>
          <w:sz w:val="20"/>
          <w:szCs w:val="20"/>
          <w:lang w:val="ru-RU"/>
        </w:rPr>
      </w:pPr>
    </w:p>
    <w:p w:rsidR="00262C5B" w:rsidRPr="00262C5B" w:rsidRDefault="00262C5B" w:rsidP="00262C5B">
      <w:pPr>
        <w:pStyle w:val="afff0"/>
        <w:snapToGrid w:val="0"/>
        <w:ind w:left="5103"/>
        <w:jc w:val="right"/>
        <w:rPr>
          <w:sz w:val="20"/>
          <w:szCs w:val="20"/>
        </w:rPr>
      </w:pPr>
      <w:r w:rsidRPr="00262C5B">
        <w:rPr>
          <w:sz w:val="20"/>
          <w:szCs w:val="20"/>
        </w:rPr>
        <w:t>Приложение</w:t>
      </w:r>
    </w:p>
    <w:p w:rsidR="00262C5B" w:rsidRPr="00262C5B" w:rsidRDefault="00262C5B" w:rsidP="00262C5B">
      <w:pPr>
        <w:pStyle w:val="afff0"/>
        <w:snapToGrid w:val="0"/>
        <w:ind w:left="5103"/>
        <w:jc w:val="right"/>
        <w:rPr>
          <w:sz w:val="20"/>
          <w:szCs w:val="20"/>
        </w:rPr>
      </w:pPr>
    </w:p>
    <w:p w:rsidR="00262C5B" w:rsidRPr="00262C5B" w:rsidRDefault="00262C5B" w:rsidP="00262C5B">
      <w:pPr>
        <w:pStyle w:val="afff0"/>
        <w:snapToGrid w:val="0"/>
        <w:ind w:left="5103"/>
        <w:jc w:val="right"/>
        <w:rPr>
          <w:sz w:val="20"/>
          <w:szCs w:val="20"/>
        </w:rPr>
      </w:pPr>
      <w:r w:rsidRPr="00262C5B">
        <w:rPr>
          <w:sz w:val="20"/>
          <w:szCs w:val="20"/>
        </w:rPr>
        <w:t>УТВЕРЖДЕН</w:t>
      </w:r>
    </w:p>
    <w:p w:rsidR="00262C5B" w:rsidRPr="00262C5B" w:rsidRDefault="00262C5B" w:rsidP="00262C5B">
      <w:pPr>
        <w:pStyle w:val="afff0"/>
        <w:ind w:left="5672"/>
        <w:jc w:val="right"/>
        <w:rPr>
          <w:sz w:val="20"/>
          <w:szCs w:val="20"/>
        </w:rPr>
      </w:pPr>
    </w:p>
    <w:p w:rsidR="00262C5B" w:rsidRPr="00262C5B" w:rsidRDefault="00262C5B" w:rsidP="00262C5B">
      <w:pPr>
        <w:pStyle w:val="afff0"/>
        <w:ind w:left="5103"/>
        <w:jc w:val="right"/>
        <w:rPr>
          <w:sz w:val="20"/>
          <w:szCs w:val="20"/>
        </w:rPr>
      </w:pPr>
      <w:r w:rsidRPr="00262C5B">
        <w:rPr>
          <w:sz w:val="20"/>
          <w:szCs w:val="20"/>
        </w:rPr>
        <w:t>постановлением администрации</w:t>
      </w:r>
    </w:p>
    <w:p w:rsidR="00262C5B" w:rsidRPr="00262C5B" w:rsidRDefault="00262C5B" w:rsidP="00262C5B">
      <w:pPr>
        <w:pStyle w:val="afff0"/>
        <w:ind w:left="5103"/>
        <w:jc w:val="right"/>
        <w:rPr>
          <w:sz w:val="20"/>
          <w:szCs w:val="20"/>
        </w:rPr>
      </w:pPr>
      <w:r w:rsidRPr="00262C5B">
        <w:rPr>
          <w:sz w:val="20"/>
          <w:szCs w:val="20"/>
        </w:rPr>
        <w:t>Тужинского муниципального района</w:t>
      </w:r>
    </w:p>
    <w:p w:rsidR="00262C5B" w:rsidRPr="00262C5B" w:rsidRDefault="00262C5B" w:rsidP="00262C5B">
      <w:pPr>
        <w:pStyle w:val="af4"/>
        <w:ind w:left="5103"/>
        <w:jc w:val="right"/>
        <w:rPr>
          <w:b w:val="0"/>
          <w:color w:val="000000"/>
          <w:sz w:val="20"/>
        </w:rPr>
      </w:pPr>
      <w:r w:rsidRPr="00262C5B">
        <w:rPr>
          <w:b w:val="0"/>
          <w:sz w:val="20"/>
        </w:rPr>
        <w:t>от 11.04.2017 № 100</w:t>
      </w:r>
    </w:p>
    <w:p w:rsidR="00262C5B" w:rsidRPr="00262C5B" w:rsidRDefault="00262C5B" w:rsidP="00262C5B">
      <w:pPr>
        <w:pStyle w:val="af4"/>
        <w:jc w:val="right"/>
        <w:rPr>
          <w:b w:val="0"/>
          <w:color w:val="000000"/>
          <w:sz w:val="20"/>
        </w:rPr>
      </w:pPr>
    </w:p>
    <w:p w:rsidR="00262C5B" w:rsidRPr="00262C5B" w:rsidRDefault="00262C5B" w:rsidP="00262C5B">
      <w:pPr>
        <w:pStyle w:val="af4"/>
        <w:jc w:val="center"/>
        <w:rPr>
          <w:b w:val="0"/>
          <w:color w:val="000000"/>
          <w:sz w:val="20"/>
        </w:rPr>
      </w:pPr>
      <w:r w:rsidRPr="00262C5B">
        <w:rPr>
          <w:b w:val="0"/>
          <w:color w:val="000000"/>
          <w:sz w:val="20"/>
        </w:rPr>
        <w:t>Административный регламент</w:t>
      </w:r>
    </w:p>
    <w:p w:rsidR="00262C5B" w:rsidRPr="00262C5B" w:rsidRDefault="00262C5B" w:rsidP="00262C5B">
      <w:pPr>
        <w:pStyle w:val="af4"/>
        <w:jc w:val="center"/>
        <w:rPr>
          <w:b w:val="0"/>
          <w:color w:val="000000"/>
          <w:sz w:val="20"/>
        </w:rPr>
      </w:pPr>
      <w:r w:rsidRPr="00262C5B">
        <w:rPr>
          <w:b w:val="0"/>
          <w:color w:val="000000"/>
          <w:sz w:val="20"/>
        </w:rPr>
        <w:t>предоставления муниципальной услуги</w:t>
      </w:r>
    </w:p>
    <w:p w:rsidR="00262C5B" w:rsidRPr="00262C5B" w:rsidRDefault="00262C5B" w:rsidP="00262C5B">
      <w:pPr>
        <w:pStyle w:val="af4"/>
        <w:jc w:val="center"/>
        <w:rPr>
          <w:b w:val="0"/>
          <w:color w:val="000000"/>
          <w:sz w:val="20"/>
          <w:lang w:val="ru-RU"/>
        </w:rPr>
      </w:pPr>
      <w:r w:rsidRPr="00262C5B">
        <w:rPr>
          <w:b w:val="0"/>
          <w:color w:val="000000"/>
          <w:sz w:val="20"/>
          <w:lang w:val="ru-RU"/>
        </w:rPr>
        <w:t>«</w:t>
      </w:r>
      <w:r w:rsidRPr="00262C5B">
        <w:rPr>
          <w:rStyle w:val="71"/>
          <w:rFonts w:ascii="Times New Roman" w:hAnsi="Times New Roman" w:cs="Times New Roman"/>
          <w:b w:val="0"/>
          <w:sz w:val="20"/>
          <w:szCs w:val="20"/>
          <w:lang w:val="ru-RU"/>
        </w:rPr>
        <w:t>Предварительное согласование предоставления</w:t>
      </w:r>
      <w:r w:rsidRPr="00262C5B">
        <w:rPr>
          <w:rStyle w:val="81"/>
          <w:rFonts w:ascii="Times New Roman" w:hAnsi="Times New Roman" w:cs="Times New Roman"/>
          <w:b w:val="0"/>
          <w:sz w:val="20"/>
          <w:szCs w:val="20"/>
          <w:lang w:val="ru-RU"/>
        </w:rPr>
        <w:t xml:space="preserve"> </w:t>
      </w:r>
      <w:r w:rsidRPr="00262C5B">
        <w:rPr>
          <w:rStyle w:val="71"/>
          <w:rFonts w:ascii="Times New Roman" w:hAnsi="Times New Roman" w:cs="Times New Roman"/>
          <w:b w:val="0"/>
          <w:sz w:val="20"/>
          <w:szCs w:val="20"/>
          <w:lang w:val="ru-RU"/>
        </w:rPr>
        <w:t>земельных участков, находящихся в собственности</w:t>
      </w:r>
      <w:r w:rsidRPr="00262C5B">
        <w:rPr>
          <w:rStyle w:val="81"/>
          <w:rFonts w:ascii="Times New Roman" w:hAnsi="Times New Roman" w:cs="Times New Roman"/>
          <w:b w:val="0"/>
          <w:sz w:val="20"/>
          <w:szCs w:val="20"/>
          <w:lang w:val="ru-RU"/>
        </w:rPr>
        <w:t xml:space="preserve"> </w:t>
      </w:r>
      <w:r w:rsidRPr="00262C5B">
        <w:rPr>
          <w:rStyle w:val="71"/>
          <w:rFonts w:ascii="Times New Roman" w:hAnsi="Times New Roman" w:cs="Times New Roman"/>
          <w:b w:val="0"/>
          <w:sz w:val="20"/>
          <w:szCs w:val="20"/>
          <w:lang w:val="ru-RU"/>
        </w:rPr>
        <w:t xml:space="preserve">муниципального образования </w:t>
      </w:r>
      <w:r w:rsidRPr="00262C5B">
        <w:rPr>
          <w:b w:val="0"/>
          <w:sz w:val="20"/>
          <w:lang w:val="ru-RU"/>
        </w:rPr>
        <w:t>Тужинский муниципальный район</w:t>
      </w:r>
      <w:r w:rsidRPr="00262C5B">
        <w:rPr>
          <w:b w:val="0"/>
          <w:color w:val="000000"/>
          <w:sz w:val="20"/>
          <w:lang w:val="ru-RU"/>
        </w:rPr>
        <w:t>»</w:t>
      </w:r>
    </w:p>
    <w:p w:rsidR="00262C5B" w:rsidRPr="00262C5B" w:rsidRDefault="00262C5B" w:rsidP="00262C5B">
      <w:pPr>
        <w:pStyle w:val="af4"/>
        <w:jc w:val="center"/>
        <w:rPr>
          <w:b w:val="0"/>
          <w:color w:val="000000"/>
          <w:sz w:val="20"/>
          <w:lang w:val="ru-RU"/>
        </w:rPr>
      </w:pPr>
    </w:p>
    <w:p w:rsidR="00262C5B" w:rsidRPr="00262C5B" w:rsidRDefault="00262C5B" w:rsidP="00262C5B">
      <w:pPr>
        <w:pStyle w:val="af4"/>
        <w:jc w:val="center"/>
        <w:rPr>
          <w:color w:val="000000"/>
          <w:sz w:val="20"/>
          <w:lang w:val="ru-RU"/>
        </w:rPr>
      </w:pPr>
      <w:r w:rsidRPr="00262C5B">
        <w:rPr>
          <w:color w:val="000000"/>
          <w:sz w:val="20"/>
          <w:lang w:val="ru-RU"/>
        </w:rPr>
        <w:t>1. Общие положения</w:t>
      </w:r>
    </w:p>
    <w:p w:rsidR="00262C5B" w:rsidRPr="00262C5B" w:rsidRDefault="00262C5B" w:rsidP="00262C5B">
      <w:pPr>
        <w:pStyle w:val="af4"/>
        <w:jc w:val="center"/>
        <w:rPr>
          <w:b w:val="0"/>
          <w:color w:val="000000"/>
          <w:sz w:val="20"/>
          <w:lang w:val="ru-RU"/>
        </w:rPr>
      </w:pPr>
    </w:p>
    <w:p w:rsidR="00262C5B" w:rsidRPr="00262C5B" w:rsidRDefault="00262C5B" w:rsidP="00262C5B">
      <w:pPr>
        <w:pStyle w:val="af4"/>
        <w:tabs>
          <w:tab w:val="left" w:pos="735"/>
        </w:tabs>
        <w:ind w:firstLine="709"/>
        <w:jc w:val="both"/>
        <w:rPr>
          <w:color w:val="000000"/>
          <w:sz w:val="20"/>
          <w:lang w:val="ru-RU"/>
        </w:rPr>
      </w:pPr>
      <w:r w:rsidRPr="00262C5B">
        <w:rPr>
          <w:color w:val="000000"/>
          <w:sz w:val="20"/>
          <w:lang w:val="ru-RU"/>
        </w:rPr>
        <w:t>1.1. Предмет регулирования Административного регламента.</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bCs/>
          <w:sz w:val="20"/>
          <w:szCs w:val="20"/>
          <w:lang w:val="ru-RU"/>
        </w:rPr>
      </w:pPr>
      <w:r w:rsidRPr="00262C5B">
        <w:rPr>
          <w:rFonts w:ascii="Times New Roman" w:eastAsia="Calibri" w:hAnsi="Times New Roman"/>
          <w:sz w:val="20"/>
          <w:szCs w:val="20"/>
          <w:lang w:val="ru-RU"/>
        </w:rPr>
        <w:t>Административный регламент предоставления муниципальной услуги «</w:t>
      </w:r>
      <w:r w:rsidRPr="00262C5B">
        <w:rPr>
          <w:rStyle w:val="71"/>
          <w:rFonts w:ascii="Times New Roman" w:hAnsi="Times New Roman" w:cs="Times New Roman"/>
          <w:sz w:val="20"/>
          <w:szCs w:val="20"/>
          <w:lang w:val="ru-RU"/>
        </w:rPr>
        <w:t>Предварительное согласование предоставления</w:t>
      </w:r>
      <w:r w:rsidRPr="00262C5B">
        <w:rPr>
          <w:rStyle w:val="81"/>
          <w:rFonts w:ascii="Times New Roman" w:hAnsi="Times New Roman" w:cs="Times New Roman"/>
          <w:sz w:val="20"/>
          <w:szCs w:val="20"/>
          <w:lang w:val="ru-RU"/>
        </w:rPr>
        <w:t xml:space="preserve"> </w:t>
      </w:r>
      <w:r w:rsidRPr="00262C5B">
        <w:rPr>
          <w:rStyle w:val="71"/>
          <w:rFonts w:ascii="Times New Roman" w:hAnsi="Times New Roman" w:cs="Times New Roman"/>
          <w:sz w:val="20"/>
          <w:szCs w:val="20"/>
          <w:lang w:val="ru-RU"/>
        </w:rPr>
        <w:t>земельных участков, находящихся в собственности</w:t>
      </w:r>
      <w:r w:rsidRPr="00262C5B">
        <w:rPr>
          <w:rStyle w:val="81"/>
          <w:rFonts w:ascii="Times New Roman" w:hAnsi="Times New Roman" w:cs="Times New Roman"/>
          <w:sz w:val="20"/>
          <w:szCs w:val="20"/>
          <w:lang w:val="ru-RU"/>
        </w:rPr>
        <w:t xml:space="preserve"> </w:t>
      </w:r>
      <w:r w:rsidRPr="00262C5B">
        <w:rPr>
          <w:rStyle w:val="71"/>
          <w:rFonts w:ascii="Times New Roman" w:hAnsi="Times New Roman" w:cs="Times New Roman"/>
          <w:sz w:val="20"/>
          <w:szCs w:val="20"/>
          <w:lang w:val="ru-RU"/>
        </w:rPr>
        <w:t xml:space="preserve">муниципального образования </w:t>
      </w:r>
      <w:r w:rsidRPr="00262C5B">
        <w:rPr>
          <w:rFonts w:ascii="Times New Roman" w:hAnsi="Times New Roman"/>
          <w:sz w:val="20"/>
          <w:szCs w:val="20"/>
          <w:lang w:val="ru-RU"/>
        </w:rPr>
        <w:t>Тужинский муниципальный район</w:t>
      </w:r>
      <w:r w:rsidRPr="00262C5B">
        <w:rPr>
          <w:rFonts w:ascii="Times New Roman" w:eastAsia="Calibri" w:hAnsi="Times New Roman"/>
          <w:sz w:val="20"/>
          <w:szCs w:val="20"/>
          <w:lang w:val="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262C5B">
        <w:rPr>
          <w:rFonts w:ascii="Times New Roman" w:eastAsia="Calibri" w:hAnsi="Times New Roman"/>
          <w:bCs/>
          <w:sz w:val="20"/>
          <w:szCs w:val="20"/>
          <w:lang w:val="ru-RU"/>
        </w:rPr>
        <w:t xml:space="preserve">. </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bCs/>
          <w:iCs/>
          <w:sz w:val="20"/>
          <w:szCs w:val="20"/>
          <w:lang w:val="ru-RU"/>
        </w:rPr>
      </w:pPr>
      <w:r w:rsidRPr="00262C5B">
        <w:rPr>
          <w:rFonts w:ascii="Times New Roman" w:eastAsia="Calibri" w:hAnsi="Times New Roman"/>
          <w:sz w:val="20"/>
          <w:szCs w:val="20"/>
          <w:lang w:val="ru-RU"/>
        </w:rPr>
        <w:t xml:space="preserve">Основные понятия в настоящем регламенте используются в том же значении, в котором они приведены в Федеральном </w:t>
      </w:r>
      <w:hyperlink r:id="rId76" w:history="1">
        <w:r w:rsidRPr="00262C5B">
          <w:rPr>
            <w:rFonts w:ascii="Times New Roman" w:eastAsia="Calibri" w:hAnsi="Times New Roman"/>
            <w:sz w:val="20"/>
            <w:szCs w:val="20"/>
            <w:lang w:val="ru-RU"/>
          </w:rPr>
          <w:t>законе</w:t>
        </w:r>
      </w:hyperlink>
      <w:r w:rsidRPr="00262C5B">
        <w:rPr>
          <w:rFonts w:ascii="Times New Roman" w:eastAsia="Calibri" w:hAnsi="Times New Roman"/>
          <w:sz w:val="20"/>
          <w:szCs w:val="20"/>
          <w:lang w:val="ru-RU"/>
        </w:rPr>
        <w:t xml:space="preserve"> от 27.07.2010          № 210-ФЗ «Об организации предоставления </w:t>
      </w:r>
      <w:r w:rsidRPr="00262C5B">
        <w:rPr>
          <w:rFonts w:ascii="Times New Roman" w:eastAsia="Calibri" w:hAnsi="Times New Roman"/>
          <w:sz w:val="20"/>
          <w:szCs w:val="20"/>
          <w:lang w:val="ru-RU"/>
        </w:rPr>
        <w:lastRenderedPageBreak/>
        <w:t xml:space="preserve">государственных и муниципальных услуг» </w:t>
      </w:r>
      <w:r w:rsidRPr="00262C5B">
        <w:rPr>
          <w:rFonts w:ascii="Times New Roman" w:eastAsia="Calibri" w:hAnsi="Times New Roman"/>
          <w:bCs/>
          <w:iCs/>
          <w:sz w:val="20"/>
          <w:szCs w:val="20"/>
          <w:lang w:val="ru-RU"/>
        </w:rPr>
        <w:t>и иных нормативных правовых актах Российской Федерации и Кировской области.</w:t>
      </w:r>
    </w:p>
    <w:p w:rsidR="00262C5B" w:rsidRPr="00262C5B" w:rsidRDefault="00262C5B" w:rsidP="00262C5B">
      <w:pPr>
        <w:pStyle w:val="af4"/>
        <w:ind w:firstLine="709"/>
        <w:jc w:val="both"/>
        <w:rPr>
          <w:bCs/>
          <w:color w:val="000000"/>
          <w:sz w:val="20"/>
          <w:lang w:val="ru-RU"/>
        </w:rPr>
      </w:pPr>
      <w:r w:rsidRPr="00262C5B">
        <w:rPr>
          <w:bCs/>
          <w:color w:val="000000"/>
          <w:sz w:val="20"/>
          <w:lang w:val="ru-RU"/>
        </w:rPr>
        <w:t>1.2. Круг заявителей.</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Заявителями являются юридические лица, физические лица, обратившиеся с заявлением о предоставлении муниципальной услуги, в письменной или электронной форме (далее – заявлением).</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От имени юридических лиц в качестве потребителей муниципальной услуги могут выступать:</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лица, действующие в соответствии с законом, иными правовыми актами и учредительными документами без доверенности;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представители в силу полномочий, основанных на доверенности или договоре.</w:t>
      </w:r>
    </w:p>
    <w:p w:rsidR="00262C5B" w:rsidRPr="00262C5B" w:rsidRDefault="00262C5B" w:rsidP="00262C5B">
      <w:pPr>
        <w:autoSpaceDE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 xml:space="preserve">1.3. </w:t>
      </w:r>
      <w:r w:rsidRPr="00262C5B">
        <w:rPr>
          <w:rFonts w:ascii="Times New Roman" w:eastAsia="Calibri" w:hAnsi="Times New Roman"/>
          <w:sz w:val="20"/>
          <w:szCs w:val="20"/>
          <w:lang w:val="ru-RU"/>
        </w:rPr>
        <w:t>Требования к порядку информирования о предоставлении муниципальной услуги</w:t>
      </w:r>
      <w:r w:rsidRPr="00262C5B">
        <w:rPr>
          <w:rFonts w:ascii="Times New Roman" w:hAnsi="Times New Roman"/>
          <w:sz w:val="20"/>
          <w:szCs w:val="20"/>
          <w:lang w:val="ru-RU"/>
        </w:rPr>
        <w:t>.</w:t>
      </w:r>
    </w:p>
    <w:p w:rsidR="00262C5B" w:rsidRPr="00262C5B" w:rsidRDefault="00262C5B" w:rsidP="00262C5B">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262C5B">
        <w:rPr>
          <w:rFonts w:ascii="Times New Roman" w:eastAsia="Calibri" w:hAnsi="Times New Roman"/>
          <w:sz w:val="20"/>
          <w:szCs w:val="20"/>
          <w:lang w:val="ru-RU"/>
        </w:rPr>
        <w:t>1.3.1. Порядок получения информации по вопросам предоставления муниципальной услуги.</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262C5B">
        <w:rPr>
          <w:rFonts w:ascii="Times New Roman" w:eastAsia="Calibri" w:hAnsi="Times New Roman"/>
          <w:bCs/>
          <w:sz w:val="20"/>
          <w:szCs w:val="20"/>
          <w:lang w:val="ru-RU"/>
        </w:rPr>
        <w:t>органа, предоставляющего муниципальную услугу,</w:t>
      </w:r>
      <w:r w:rsidRPr="00262C5B">
        <w:rPr>
          <w:rFonts w:ascii="Times New Roman" w:eastAsia="Calibri" w:hAnsi="Times New Roman"/>
          <w:sz w:val="20"/>
          <w:szCs w:val="20"/>
          <w:lang w:val="ru-RU"/>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262C5B" w:rsidRPr="00262C5B" w:rsidRDefault="00262C5B" w:rsidP="00262C5B">
      <w:pPr>
        <w:autoSpaceDE w:val="0"/>
        <w:autoSpaceDN w:val="0"/>
        <w:adjustRightInd w:val="0"/>
        <w:spacing w:after="0" w:line="240" w:lineRule="auto"/>
        <w:ind w:firstLine="709"/>
        <w:jc w:val="both"/>
        <w:outlineLvl w:val="1"/>
        <w:rPr>
          <w:rFonts w:ascii="Times New Roman" w:eastAsia="Calibri" w:hAnsi="Times New Roman"/>
          <w:sz w:val="20"/>
          <w:szCs w:val="20"/>
          <w:lang w:val="ru-RU"/>
        </w:rPr>
      </w:pPr>
      <w:r w:rsidRPr="00262C5B">
        <w:rPr>
          <w:rFonts w:ascii="Times New Roman" w:eastAsia="Calibri" w:hAnsi="Times New Roman"/>
          <w:sz w:val="20"/>
          <w:szCs w:val="20"/>
          <w:lang w:val="ru-RU"/>
        </w:rPr>
        <w:t xml:space="preserve">на официальном сайте </w:t>
      </w:r>
      <w:r w:rsidRPr="00262C5B">
        <w:rPr>
          <w:rFonts w:ascii="Times New Roman" w:eastAsia="Calibri" w:hAnsi="Times New Roman"/>
          <w:bCs/>
          <w:sz w:val="20"/>
          <w:szCs w:val="20"/>
          <w:lang w:val="ru-RU"/>
        </w:rPr>
        <w:t>органа, предоставляющего муниципальную услугу, в информационно-телекоммуникационной сети «Интернет» (далее – сеть Интернет)</w:t>
      </w:r>
      <w:r w:rsidRPr="00262C5B">
        <w:rPr>
          <w:rFonts w:ascii="Times New Roman" w:eastAsia="Calibri" w:hAnsi="Times New Roman"/>
          <w:sz w:val="20"/>
          <w:szCs w:val="20"/>
          <w:lang w:val="ru-RU"/>
        </w:rPr>
        <w:t>;</w:t>
      </w:r>
    </w:p>
    <w:p w:rsidR="00262C5B" w:rsidRPr="00262C5B" w:rsidRDefault="00262C5B" w:rsidP="00262C5B">
      <w:pPr>
        <w:autoSpaceDE w:val="0"/>
        <w:autoSpaceDN w:val="0"/>
        <w:adjustRightInd w:val="0"/>
        <w:spacing w:after="0" w:line="240" w:lineRule="auto"/>
        <w:ind w:firstLine="709"/>
        <w:jc w:val="both"/>
        <w:outlineLvl w:val="3"/>
        <w:rPr>
          <w:rFonts w:ascii="Times New Roman" w:eastAsia="Calibri" w:hAnsi="Times New Roman"/>
          <w:bCs/>
          <w:sz w:val="20"/>
          <w:szCs w:val="20"/>
          <w:lang w:val="ru-RU"/>
        </w:rPr>
      </w:pPr>
      <w:r w:rsidRPr="00262C5B">
        <w:rPr>
          <w:rFonts w:ascii="Times New Roman" w:eastAsia="Calibri" w:hAnsi="Times New Roman"/>
          <w:sz w:val="20"/>
          <w:szCs w:val="20"/>
          <w:lang w:val="ru-RU"/>
        </w:rPr>
        <w:t xml:space="preserve">в </w:t>
      </w:r>
      <w:r w:rsidRPr="00262C5B">
        <w:rPr>
          <w:rFonts w:ascii="Times New Roman" w:eastAsia="Calibri"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262C5B" w:rsidRPr="00262C5B" w:rsidRDefault="00262C5B" w:rsidP="00262C5B">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262C5B">
        <w:rPr>
          <w:rFonts w:ascii="Times New Roman" w:eastAsia="Calibri" w:hAnsi="Times New Roman"/>
          <w:sz w:val="20"/>
          <w:szCs w:val="20"/>
          <w:lang w:val="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262C5B" w:rsidRPr="00262C5B" w:rsidRDefault="00262C5B" w:rsidP="00262C5B">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262C5B">
        <w:rPr>
          <w:rFonts w:ascii="Times New Roman" w:eastAsia="Calibri" w:hAnsi="Times New Roman"/>
          <w:sz w:val="20"/>
          <w:szCs w:val="20"/>
          <w:lang w:val="ru-RU"/>
        </w:rPr>
        <w:t>на информационных стендах в местах предоставления муниципальной услуги;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при личном обращении заявителя;</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при обращении в письменной форме, в форме электронного документа;</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по телефону.</w:t>
      </w:r>
    </w:p>
    <w:p w:rsidR="00262C5B" w:rsidRPr="00262C5B" w:rsidRDefault="00262C5B" w:rsidP="00262C5B">
      <w:pPr>
        <w:autoSpaceDE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1.3.2. Справочная информация о предоставлении муниципальной услуги:</w:t>
      </w:r>
    </w:p>
    <w:p w:rsidR="00262C5B" w:rsidRPr="00262C5B" w:rsidRDefault="00262C5B" w:rsidP="00262C5B">
      <w:pPr>
        <w:tabs>
          <w:tab w:val="left" w:pos="142"/>
        </w:tabs>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Адрес: ул. Горького, д. 5, пгт Тужа, 612200, 3 этаж, каб. № 46;</w:t>
      </w:r>
    </w:p>
    <w:p w:rsidR="00262C5B" w:rsidRPr="00262C5B" w:rsidRDefault="00262C5B" w:rsidP="00262C5B">
      <w:pPr>
        <w:tabs>
          <w:tab w:val="left" w:pos="142"/>
        </w:tabs>
        <w:spacing w:after="0" w:line="240" w:lineRule="auto"/>
        <w:ind w:firstLine="709"/>
        <w:jc w:val="both"/>
        <w:rPr>
          <w:rFonts w:ascii="Times New Roman" w:hAnsi="Times New Roman"/>
          <w:sz w:val="20"/>
          <w:szCs w:val="20"/>
          <w:lang w:val="ru-RU"/>
        </w:rPr>
      </w:pPr>
      <w:r w:rsidRPr="00262C5B">
        <w:rPr>
          <w:rFonts w:ascii="Times New Roman" w:eastAsia="Calibri" w:hAnsi="Times New Roman"/>
          <w:sz w:val="20"/>
          <w:szCs w:val="20"/>
          <w:lang w:val="ru-RU"/>
        </w:rPr>
        <w:t>режим работы</w:t>
      </w:r>
      <w:r w:rsidRPr="00262C5B">
        <w:rPr>
          <w:rFonts w:ascii="Times New Roman" w:hAnsi="Times New Roman"/>
          <w:sz w:val="20"/>
          <w:szCs w:val="20"/>
          <w:lang w:val="ru-RU"/>
        </w:rPr>
        <w:t xml:space="preserve">: понедельник - четверг с 08-00 до 17-00, пятница с 08-00 до 16-00, </w:t>
      </w:r>
      <w:r w:rsidRPr="00262C5B">
        <w:rPr>
          <w:rFonts w:ascii="Times New Roman" w:hAnsi="Times New Roman"/>
          <w:sz w:val="20"/>
          <w:szCs w:val="20"/>
          <w:lang w:val="ru-RU" w:eastAsia="ru-RU"/>
        </w:rPr>
        <w:t xml:space="preserve">обеденный перерыв: </w:t>
      </w:r>
      <w:r w:rsidRPr="00262C5B">
        <w:rPr>
          <w:rFonts w:ascii="Times New Roman" w:hAnsi="Times New Roman"/>
          <w:sz w:val="20"/>
          <w:szCs w:val="20"/>
          <w:lang w:val="ru-RU"/>
        </w:rPr>
        <w:t>12-00 до 13-00,выходные: суббота - воскресенье;</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телефон: 8 (83340) 2-16-44; факс 8 (83340) 2-19-39;</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 xml:space="preserve">адрес электронной почты: </w:t>
      </w:r>
      <w:r w:rsidRPr="00262C5B">
        <w:rPr>
          <w:rFonts w:ascii="Times New Roman" w:hAnsi="Times New Roman"/>
          <w:sz w:val="20"/>
          <w:szCs w:val="20"/>
          <w:lang w:eastAsia="ru-RU"/>
        </w:rPr>
        <w:t>admintuzha</w:t>
      </w:r>
      <w:r w:rsidRPr="00262C5B">
        <w:rPr>
          <w:rFonts w:ascii="Times New Roman" w:hAnsi="Times New Roman"/>
          <w:sz w:val="20"/>
          <w:szCs w:val="20"/>
          <w:lang w:val="ru-RU" w:eastAsia="ru-RU"/>
        </w:rPr>
        <w:t>@</w:t>
      </w:r>
      <w:r w:rsidRPr="00262C5B">
        <w:rPr>
          <w:rFonts w:ascii="Times New Roman" w:hAnsi="Times New Roman"/>
          <w:sz w:val="20"/>
          <w:szCs w:val="20"/>
          <w:lang w:eastAsia="ru-RU"/>
        </w:rPr>
        <w:t>mail</w:t>
      </w:r>
      <w:r w:rsidRPr="00262C5B">
        <w:rPr>
          <w:rFonts w:ascii="Times New Roman" w:hAnsi="Times New Roman"/>
          <w:sz w:val="20"/>
          <w:szCs w:val="20"/>
          <w:lang w:val="ru-RU" w:eastAsia="ru-RU"/>
        </w:rPr>
        <w:t>.</w:t>
      </w:r>
      <w:r w:rsidRPr="00262C5B">
        <w:rPr>
          <w:rFonts w:ascii="Times New Roman" w:hAnsi="Times New Roman"/>
          <w:sz w:val="20"/>
          <w:szCs w:val="20"/>
          <w:lang w:eastAsia="ru-RU"/>
        </w:rPr>
        <w:t>ru</w:t>
      </w:r>
      <w:r w:rsidRPr="00262C5B">
        <w:rPr>
          <w:rFonts w:ascii="Times New Roman" w:hAnsi="Times New Roman"/>
          <w:sz w:val="20"/>
          <w:szCs w:val="20"/>
          <w:lang w:val="ru-RU" w:eastAsia="ru-RU"/>
        </w:rPr>
        <w:t>;</w:t>
      </w:r>
    </w:p>
    <w:p w:rsidR="00262C5B" w:rsidRPr="00262C5B" w:rsidRDefault="00262C5B" w:rsidP="00262C5B">
      <w:pPr>
        <w:tabs>
          <w:tab w:val="left" w:pos="2520"/>
        </w:tabs>
        <w:spacing w:after="0" w:line="240" w:lineRule="auto"/>
        <w:ind w:firstLine="709"/>
        <w:jc w:val="both"/>
        <w:rPr>
          <w:rFonts w:ascii="Times New Roman" w:hAnsi="Times New Roman"/>
          <w:i/>
          <w:sz w:val="20"/>
          <w:szCs w:val="20"/>
          <w:lang w:val="ru-RU"/>
        </w:rPr>
      </w:pPr>
      <w:r w:rsidRPr="00262C5B">
        <w:rPr>
          <w:rFonts w:ascii="Times New Roman" w:hAnsi="Times New Roman"/>
          <w:sz w:val="20"/>
          <w:szCs w:val="20"/>
          <w:lang w:val="ru-RU" w:eastAsia="ru-RU"/>
        </w:rPr>
        <w:t xml:space="preserve">интернет: официальный сайт администрации Тужинского муниципального района Кировской области </w:t>
      </w:r>
      <w:hyperlink r:id="rId77" w:history="1">
        <w:r w:rsidRPr="00262C5B">
          <w:rPr>
            <w:rStyle w:val="af1"/>
            <w:rFonts w:ascii="Times New Roman" w:hAnsi="Times New Roman"/>
            <w:sz w:val="20"/>
            <w:szCs w:val="20"/>
            <w:lang w:eastAsia="ru-RU"/>
          </w:rPr>
          <w:t>tuzha</w:t>
        </w:r>
        <w:r w:rsidRPr="00262C5B">
          <w:rPr>
            <w:rStyle w:val="af1"/>
            <w:rFonts w:ascii="Times New Roman" w:hAnsi="Times New Roman"/>
            <w:sz w:val="20"/>
            <w:szCs w:val="20"/>
            <w:lang w:val="ru-RU" w:eastAsia="ru-RU"/>
          </w:rPr>
          <w:t>.</w:t>
        </w:r>
        <w:r w:rsidRPr="00262C5B">
          <w:rPr>
            <w:rStyle w:val="af1"/>
            <w:rFonts w:ascii="Times New Roman" w:hAnsi="Times New Roman"/>
            <w:sz w:val="20"/>
            <w:szCs w:val="20"/>
            <w:lang w:eastAsia="ru-RU"/>
          </w:rPr>
          <w:t>ru</w:t>
        </w:r>
      </w:hyperlink>
      <w:r w:rsidRPr="00262C5B">
        <w:rPr>
          <w:rFonts w:ascii="Times New Roman" w:hAnsi="Times New Roman"/>
          <w:sz w:val="20"/>
          <w:szCs w:val="20"/>
          <w:lang w:val="ru-RU" w:eastAsia="ru-RU"/>
        </w:rPr>
        <w:t>.</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района с момента приема документов в дни и часы работы органа, предоставляющего муниципальную услугу.</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62C5B" w:rsidRPr="00262C5B" w:rsidRDefault="00262C5B" w:rsidP="00262C5B">
      <w:pPr>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62C5B" w:rsidRPr="00262C5B" w:rsidRDefault="00262C5B" w:rsidP="00262C5B">
      <w:pPr>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1.3.6. Информация о порядке предоставления муниципальной услуги предоставляется бесплатно.</w:t>
      </w:r>
    </w:p>
    <w:p w:rsidR="00262C5B" w:rsidRPr="00262C5B" w:rsidRDefault="00262C5B" w:rsidP="00262C5B">
      <w:pPr>
        <w:spacing w:after="0" w:line="240" w:lineRule="auto"/>
        <w:ind w:firstLine="709"/>
        <w:jc w:val="both"/>
        <w:rPr>
          <w:rFonts w:ascii="Times New Roman" w:hAnsi="Times New Roman"/>
          <w:color w:val="000000"/>
          <w:sz w:val="20"/>
          <w:szCs w:val="20"/>
          <w:lang w:val="ru-RU"/>
        </w:rPr>
      </w:pPr>
    </w:p>
    <w:p w:rsidR="00262C5B" w:rsidRPr="00262C5B" w:rsidRDefault="00262C5B" w:rsidP="00262C5B">
      <w:pPr>
        <w:spacing w:after="0" w:line="240" w:lineRule="auto"/>
        <w:ind w:firstLine="709"/>
        <w:jc w:val="center"/>
        <w:rPr>
          <w:rFonts w:ascii="Times New Roman" w:hAnsi="Times New Roman"/>
          <w:color w:val="000000"/>
          <w:sz w:val="20"/>
          <w:szCs w:val="20"/>
          <w:lang w:val="ru-RU"/>
        </w:rPr>
      </w:pPr>
      <w:r w:rsidRPr="00262C5B">
        <w:rPr>
          <w:rFonts w:ascii="Times New Roman" w:hAnsi="Times New Roman"/>
          <w:color w:val="000000"/>
          <w:sz w:val="20"/>
          <w:szCs w:val="20"/>
          <w:lang w:val="ru-RU"/>
        </w:rPr>
        <w:t>2. Стандарт предоставления муниципальной услуги.</w:t>
      </w:r>
    </w:p>
    <w:p w:rsidR="00262C5B" w:rsidRPr="00262C5B" w:rsidRDefault="00262C5B" w:rsidP="00262C5B">
      <w:pPr>
        <w:spacing w:after="0" w:line="240" w:lineRule="auto"/>
        <w:ind w:firstLine="709"/>
        <w:jc w:val="center"/>
        <w:rPr>
          <w:rFonts w:ascii="Times New Roman" w:hAnsi="Times New Roman"/>
          <w:color w:val="000000"/>
          <w:sz w:val="20"/>
          <w:szCs w:val="20"/>
          <w:lang w:val="ru-RU"/>
        </w:rPr>
      </w:pPr>
    </w:p>
    <w:p w:rsidR="00262C5B" w:rsidRPr="00262C5B" w:rsidRDefault="00262C5B" w:rsidP="00262C5B">
      <w:pPr>
        <w:pStyle w:val="af4"/>
        <w:ind w:firstLine="709"/>
        <w:jc w:val="both"/>
        <w:rPr>
          <w:color w:val="000000"/>
          <w:sz w:val="20"/>
          <w:lang w:val="ru-RU"/>
        </w:rPr>
      </w:pPr>
      <w:r w:rsidRPr="00262C5B">
        <w:rPr>
          <w:bCs/>
          <w:color w:val="000000"/>
          <w:sz w:val="20"/>
          <w:lang w:val="ru-RU"/>
        </w:rPr>
        <w:t xml:space="preserve">2.1. </w:t>
      </w:r>
      <w:r w:rsidRPr="00262C5B">
        <w:rPr>
          <w:color w:val="000000"/>
          <w:sz w:val="20"/>
          <w:lang w:val="ru-RU"/>
        </w:rPr>
        <w:t>Наименование муниципальной услуги.</w:t>
      </w:r>
    </w:p>
    <w:p w:rsidR="00262C5B" w:rsidRPr="00262C5B" w:rsidRDefault="00262C5B" w:rsidP="00262C5B">
      <w:pPr>
        <w:pStyle w:val="af4"/>
        <w:ind w:firstLine="709"/>
        <w:jc w:val="both"/>
        <w:rPr>
          <w:color w:val="000000"/>
          <w:sz w:val="20"/>
          <w:lang w:val="ru-RU"/>
        </w:rPr>
      </w:pPr>
      <w:r w:rsidRPr="00262C5B">
        <w:rPr>
          <w:color w:val="000000"/>
          <w:sz w:val="20"/>
          <w:lang w:val="ru-RU"/>
        </w:rPr>
        <w:t>Наименование муниципальной услуги: «</w:t>
      </w:r>
      <w:r w:rsidRPr="00262C5B">
        <w:rPr>
          <w:rStyle w:val="71"/>
          <w:rFonts w:ascii="Times New Roman" w:hAnsi="Times New Roman" w:cs="Times New Roman"/>
          <w:sz w:val="20"/>
          <w:szCs w:val="20"/>
          <w:lang w:val="ru-RU"/>
        </w:rPr>
        <w:t>Предварительное согласование предоставления</w:t>
      </w:r>
      <w:r w:rsidRPr="00262C5B">
        <w:rPr>
          <w:rStyle w:val="81"/>
          <w:rFonts w:ascii="Times New Roman" w:hAnsi="Times New Roman" w:cs="Times New Roman"/>
          <w:sz w:val="20"/>
          <w:szCs w:val="20"/>
          <w:lang w:val="ru-RU"/>
        </w:rPr>
        <w:t xml:space="preserve"> </w:t>
      </w:r>
      <w:r w:rsidRPr="00262C5B">
        <w:rPr>
          <w:rStyle w:val="71"/>
          <w:rFonts w:ascii="Times New Roman" w:hAnsi="Times New Roman" w:cs="Times New Roman"/>
          <w:sz w:val="20"/>
          <w:szCs w:val="20"/>
          <w:lang w:val="ru-RU"/>
        </w:rPr>
        <w:t>земельных участков, находящихся в собственности</w:t>
      </w:r>
      <w:r w:rsidRPr="00262C5B">
        <w:rPr>
          <w:rStyle w:val="81"/>
          <w:rFonts w:ascii="Times New Roman" w:hAnsi="Times New Roman" w:cs="Times New Roman"/>
          <w:sz w:val="20"/>
          <w:szCs w:val="20"/>
          <w:lang w:val="ru-RU"/>
        </w:rPr>
        <w:t xml:space="preserve"> </w:t>
      </w:r>
      <w:r w:rsidRPr="00262C5B">
        <w:rPr>
          <w:rStyle w:val="71"/>
          <w:rFonts w:ascii="Times New Roman" w:hAnsi="Times New Roman" w:cs="Times New Roman"/>
          <w:sz w:val="20"/>
          <w:szCs w:val="20"/>
          <w:lang w:val="ru-RU"/>
        </w:rPr>
        <w:t xml:space="preserve">муниципального образования </w:t>
      </w:r>
      <w:r w:rsidRPr="00262C5B">
        <w:rPr>
          <w:sz w:val="20"/>
          <w:lang w:val="ru-RU"/>
        </w:rPr>
        <w:t>Тужинский муниципальный район</w:t>
      </w:r>
      <w:r w:rsidRPr="00262C5B">
        <w:rPr>
          <w:color w:val="000000"/>
          <w:sz w:val="20"/>
          <w:lang w:val="ru-RU"/>
        </w:rPr>
        <w:t>».</w:t>
      </w:r>
    </w:p>
    <w:p w:rsidR="00262C5B" w:rsidRPr="00262C5B" w:rsidRDefault="00262C5B" w:rsidP="00262C5B">
      <w:pPr>
        <w:pStyle w:val="af4"/>
        <w:ind w:firstLine="709"/>
        <w:jc w:val="both"/>
        <w:rPr>
          <w:color w:val="000000"/>
          <w:sz w:val="20"/>
          <w:lang w:val="ru-RU"/>
        </w:rPr>
      </w:pPr>
      <w:r w:rsidRPr="00262C5B">
        <w:rPr>
          <w:bCs/>
          <w:color w:val="000000"/>
          <w:sz w:val="20"/>
          <w:lang w:val="ru-RU"/>
        </w:rPr>
        <w:t xml:space="preserve">2.2. </w:t>
      </w:r>
      <w:r w:rsidRPr="00262C5B">
        <w:rPr>
          <w:color w:val="000000"/>
          <w:sz w:val="20"/>
          <w:lang w:val="ru-RU"/>
        </w:rPr>
        <w:t>Наименование органа, предоставляющего муниципальную услугу.</w:t>
      </w:r>
    </w:p>
    <w:p w:rsidR="00262C5B" w:rsidRPr="00262C5B" w:rsidRDefault="00262C5B" w:rsidP="00262C5B">
      <w:pPr>
        <w:autoSpaceDE w:val="0"/>
        <w:spacing w:after="0" w:line="240" w:lineRule="auto"/>
        <w:ind w:firstLine="709"/>
        <w:jc w:val="both"/>
        <w:rPr>
          <w:rFonts w:ascii="Times New Roman" w:hAnsi="Times New Roman"/>
          <w:bCs/>
          <w:sz w:val="20"/>
          <w:szCs w:val="20"/>
          <w:lang w:val="ru-RU"/>
        </w:rPr>
      </w:pPr>
      <w:r w:rsidRPr="00262C5B">
        <w:rPr>
          <w:rFonts w:ascii="Times New Roman" w:eastAsia="Calibri" w:hAnsi="Times New Roman"/>
          <w:sz w:val="20"/>
          <w:szCs w:val="20"/>
          <w:lang w:val="ru-RU"/>
        </w:rPr>
        <w:t>Муниципальная услуга предоставляется</w:t>
      </w:r>
      <w:r w:rsidRPr="00262C5B">
        <w:rPr>
          <w:rFonts w:ascii="Times New Roman" w:hAnsi="Times New Roman"/>
          <w:sz w:val="20"/>
          <w:szCs w:val="20"/>
          <w:lang w:val="ru-RU" w:eastAsia="ru-RU"/>
        </w:rPr>
        <w:t xml:space="preserve"> администрацией Тужинского муниципального района Кировской области (далее – администрация района)</w:t>
      </w:r>
      <w:r w:rsidRPr="00262C5B">
        <w:rPr>
          <w:rFonts w:ascii="Times New Roman" w:hAnsi="Times New Roman"/>
          <w:bCs/>
          <w:sz w:val="20"/>
          <w:szCs w:val="20"/>
          <w:lang w:val="ru-RU"/>
        </w:rPr>
        <w:t>.</w:t>
      </w:r>
    </w:p>
    <w:p w:rsidR="00262C5B" w:rsidRPr="00262C5B" w:rsidRDefault="00262C5B" w:rsidP="00262C5B">
      <w:pPr>
        <w:pStyle w:val="af4"/>
        <w:ind w:firstLine="709"/>
        <w:jc w:val="both"/>
        <w:rPr>
          <w:bCs/>
          <w:color w:val="000000"/>
          <w:sz w:val="20"/>
          <w:lang w:val="ru-RU"/>
        </w:rPr>
      </w:pPr>
      <w:r w:rsidRPr="00262C5B">
        <w:rPr>
          <w:bCs/>
          <w:color w:val="000000"/>
          <w:sz w:val="20"/>
          <w:lang w:val="ru-RU"/>
        </w:rPr>
        <w:lastRenderedPageBreak/>
        <w:t>2.3. Результат предоставления муниципальной услуги.</w:t>
      </w:r>
    </w:p>
    <w:p w:rsidR="00262C5B" w:rsidRPr="00262C5B" w:rsidRDefault="00262C5B" w:rsidP="00262C5B">
      <w:pPr>
        <w:autoSpaceDE w:val="0"/>
        <w:autoSpaceDN w:val="0"/>
        <w:adjustRightInd w:val="0"/>
        <w:spacing w:after="0" w:line="240" w:lineRule="auto"/>
        <w:ind w:firstLine="709"/>
        <w:outlineLvl w:val="2"/>
        <w:rPr>
          <w:rFonts w:ascii="Times New Roman" w:hAnsi="Times New Roman"/>
          <w:bCs/>
          <w:sz w:val="20"/>
          <w:szCs w:val="20"/>
          <w:lang w:val="ru-RU"/>
        </w:rPr>
      </w:pPr>
      <w:r w:rsidRPr="00262C5B">
        <w:rPr>
          <w:rFonts w:ascii="Times New Roman" w:hAnsi="Times New Roman"/>
          <w:bCs/>
          <w:sz w:val="20"/>
          <w:szCs w:val="20"/>
          <w:lang w:val="ru-RU"/>
        </w:rPr>
        <w:t>Результатом предоставления муниципальной услуги является:</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решение о предварительном согласовании предоставления земельного участка;</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решение об отказе в предварительном согласовании предоставления земельного участка.</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2.4. Срок предоставления муниципальной услуги</w:t>
      </w:r>
    </w:p>
    <w:p w:rsidR="00262C5B" w:rsidRPr="00262C5B" w:rsidRDefault="00262C5B" w:rsidP="00262C5B">
      <w:pPr>
        <w:pStyle w:val="afff3"/>
        <w:spacing w:before="0" w:beforeAutospacing="0" w:after="0" w:afterAutospacing="0"/>
        <w:ind w:firstLine="709"/>
        <w:jc w:val="both"/>
        <w:rPr>
          <w:rFonts w:ascii="Times New Roman" w:hAnsi="Times New Roman"/>
          <w:lang w:val="ru-RU"/>
        </w:rPr>
      </w:pPr>
      <w:r w:rsidRPr="00262C5B">
        <w:rPr>
          <w:rFonts w:ascii="Times New Roman" w:hAnsi="Times New Roman"/>
          <w:lang w:val="ru-RU"/>
        </w:rPr>
        <w:t xml:space="preserve">Срок предоставления муниципальной услуги не может превышать </w:t>
      </w:r>
      <w:r w:rsidRPr="00262C5B">
        <w:rPr>
          <w:rFonts w:ascii="Times New Roman" w:hAnsi="Times New Roman"/>
          <w:lang w:val="ru-RU" w:eastAsia="ru-RU"/>
        </w:rPr>
        <w:t>30 дней со дня поступления заявления</w:t>
      </w:r>
      <w:r w:rsidRPr="00262C5B">
        <w:rPr>
          <w:rFonts w:ascii="Times New Roman" w:hAnsi="Times New Roman"/>
          <w:lang w:val="ru-RU"/>
        </w:rPr>
        <w:t>.</w:t>
      </w:r>
    </w:p>
    <w:p w:rsidR="00262C5B" w:rsidRPr="00262C5B" w:rsidRDefault="00262C5B" w:rsidP="00262C5B">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262C5B">
        <w:rPr>
          <w:rFonts w:ascii="Times New Roman" w:eastAsia="Calibri" w:hAnsi="Times New Roman"/>
          <w:sz w:val="20"/>
          <w:szCs w:val="20"/>
          <w:lang w:val="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262C5B" w:rsidRPr="00262C5B" w:rsidRDefault="00262C5B" w:rsidP="00262C5B">
      <w:pPr>
        <w:pStyle w:val="afff3"/>
        <w:spacing w:before="0" w:beforeAutospacing="0" w:after="0" w:afterAutospacing="0"/>
        <w:ind w:firstLine="709"/>
        <w:jc w:val="both"/>
        <w:rPr>
          <w:rFonts w:ascii="Times New Roman" w:hAnsi="Times New Roman"/>
          <w:lang w:val="ru-RU"/>
        </w:rPr>
      </w:pPr>
      <w:r w:rsidRPr="00262C5B">
        <w:rPr>
          <w:rFonts w:ascii="Times New Roman" w:hAnsi="Times New Roman"/>
          <w:lang w:val="ru-RU"/>
        </w:rPr>
        <w:t xml:space="preserve">Предоставление муниципальной услуги осуществляется в соответствии с: </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262C5B" w:rsidRPr="00262C5B" w:rsidRDefault="00262C5B" w:rsidP="00262C5B">
      <w:pPr>
        <w:pStyle w:val="afff3"/>
        <w:spacing w:before="0" w:beforeAutospacing="0" w:after="0" w:afterAutospacing="0"/>
        <w:ind w:firstLine="709"/>
        <w:jc w:val="both"/>
        <w:rPr>
          <w:rFonts w:ascii="Times New Roman" w:hAnsi="Times New Roman"/>
          <w:lang w:val="ru-RU"/>
        </w:rPr>
      </w:pPr>
      <w:r w:rsidRPr="00262C5B">
        <w:rPr>
          <w:rFonts w:ascii="Times New Roman" w:hAnsi="Times New Roman"/>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p>
    <w:p w:rsidR="00262C5B" w:rsidRPr="00262C5B" w:rsidRDefault="00262C5B" w:rsidP="00262C5B">
      <w:pPr>
        <w:autoSpaceDE w:val="0"/>
        <w:autoSpaceDN w:val="0"/>
        <w:adjustRightInd w:val="0"/>
        <w:spacing w:after="0" w:line="240" w:lineRule="auto"/>
        <w:ind w:firstLine="709"/>
        <w:jc w:val="both"/>
        <w:outlineLvl w:val="2"/>
        <w:rPr>
          <w:rFonts w:ascii="Times New Roman" w:hAnsi="Times New Roman"/>
          <w:sz w:val="20"/>
          <w:szCs w:val="20"/>
          <w:lang w:val="ru-RU"/>
        </w:rPr>
      </w:pPr>
      <w:r w:rsidRPr="00262C5B">
        <w:rPr>
          <w:rFonts w:ascii="Times New Roman" w:hAnsi="Times New Roman"/>
          <w:sz w:val="20"/>
          <w:szCs w:val="20"/>
          <w:lang w:val="ru-RU"/>
        </w:rPr>
        <w:t>Земельным кодексом Российской Федерации от 25.10.2001 № 136-ФЗ («Собрание законодательства РФ», 29.10.2001, № 44, ст. 4147, «Парламентская газета», № 204-205, 30.10.2001, «Российская газета», № 211-212, 30.10.2001);</w:t>
      </w:r>
    </w:p>
    <w:p w:rsidR="00262C5B" w:rsidRPr="00262C5B" w:rsidRDefault="00262C5B" w:rsidP="00262C5B">
      <w:pPr>
        <w:autoSpaceDE w:val="0"/>
        <w:autoSpaceDN w:val="0"/>
        <w:adjustRightInd w:val="0"/>
        <w:spacing w:after="0" w:line="240" w:lineRule="auto"/>
        <w:ind w:firstLine="709"/>
        <w:jc w:val="both"/>
        <w:outlineLvl w:val="2"/>
        <w:rPr>
          <w:rFonts w:ascii="Times New Roman" w:hAnsi="Times New Roman"/>
          <w:sz w:val="20"/>
          <w:szCs w:val="20"/>
          <w:lang w:val="ru-RU"/>
        </w:rPr>
      </w:pPr>
      <w:r w:rsidRPr="00262C5B">
        <w:rPr>
          <w:rFonts w:ascii="Times New Roman" w:hAnsi="Times New Roman"/>
          <w:sz w:val="20"/>
          <w:szCs w:val="20"/>
          <w:lang w:val="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262C5B" w:rsidRPr="00262C5B" w:rsidRDefault="00262C5B" w:rsidP="00262C5B">
      <w:pPr>
        <w:pStyle w:val="afff3"/>
        <w:spacing w:before="0" w:beforeAutospacing="0" w:after="0" w:afterAutospacing="0"/>
        <w:ind w:firstLine="709"/>
        <w:jc w:val="both"/>
        <w:rPr>
          <w:rFonts w:ascii="Times New Roman" w:hAnsi="Times New Roman"/>
          <w:lang w:val="ru-RU"/>
        </w:rPr>
      </w:pPr>
      <w:r w:rsidRPr="00262C5B">
        <w:rPr>
          <w:rFonts w:ascii="Times New Roman" w:hAnsi="Times New Roman"/>
          <w:lang w:val="ru-RU"/>
        </w:rPr>
        <w:t xml:space="preserve">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 xml:space="preserve">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262C5B">
        <w:rPr>
          <w:rFonts w:ascii="Times New Roman" w:hAnsi="Times New Roman"/>
          <w:sz w:val="20"/>
          <w:szCs w:val="20"/>
        </w:rPr>
        <w:t>http</w:t>
      </w:r>
      <w:r w:rsidRPr="00262C5B">
        <w:rPr>
          <w:rFonts w:ascii="Times New Roman" w:hAnsi="Times New Roman"/>
          <w:sz w:val="20"/>
          <w:szCs w:val="20"/>
          <w:lang w:val="ru-RU"/>
        </w:rPr>
        <w:t>://</w:t>
      </w:r>
      <w:r w:rsidRPr="00262C5B">
        <w:rPr>
          <w:rFonts w:ascii="Times New Roman" w:hAnsi="Times New Roman"/>
          <w:sz w:val="20"/>
          <w:szCs w:val="20"/>
        </w:rPr>
        <w:t>www</w:t>
      </w:r>
      <w:r w:rsidRPr="00262C5B">
        <w:rPr>
          <w:rFonts w:ascii="Times New Roman" w:hAnsi="Times New Roman"/>
          <w:sz w:val="20"/>
          <w:szCs w:val="20"/>
          <w:lang w:val="ru-RU"/>
        </w:rPr>
        <w:t>.</w:t>
      </w:r>
      <w:r w:rsidRPr="00262C5B">
        <w:rPr>
          <w:rFonts w:ascii="Times New Roman" w:hAnsi="Times New Roman"/>
          <w:sz w:val="20"/>
          <w:szCs w:val="20"/>
        </w:rPr>
        <w:t>pravo</w:t>
      </w:r>
      <w:r w:rsidRPr="00262C5B">
        <w:rPr>
          <w:rFonts w:ascii="Times New Roman" w:hAnsi="Times New Roman"/>
          <w:sz w:val="20"/>
          <w:szCs w:val="20"/>
          <w:lang w:val="ru-RU"/>
        </w:rPr>
        <w:t>.</w:t>
      </w:r>
      <w:r w:rsidRPr="00262C5B">
        <w:rPr>
          <w:rFonts w:ascii="Times New Roman" w:hAnsi="Times New Roman"/>
          <w:sz w:val="20"/>
          <w:szCs w:val="20"/>
        </w:rPr>
        <w:t>gov</w:t>
      </w:r>
      <w:r w:rsidRPr="00262C5B">
        <w:rPr>
          <w:rFonts w:ascii="Times New Roman" w:hAnsi="Times New Roman"/>
          <w:sz w:val="20"/>
          <w:szCs w:val="20"/>
          <w:lang w:val="ru-RU"/>
        </w:rPr>
        <w:t>.</w:t>
      </w:r>
      <w:r w:rsidRPr="00262C5B">
        <w:rPr>
          <w:rFonts w:ascii="Times New Roman" w:hAnsi="Times New Roman"/>
          <w:sz w:val="20"/>
          <w:szCs w:val="20"/>
        </w:rPr>
        <w:t>ru</w:t>
      </w:r>
      <w:r w:rsidRPr="00262C5B">
        <w:rPr>
          <w:rFonts w:ascii="Times New Roman" w:hAnsi="Times New Roman"/>
          <w:sz w:val="20"/>
          <w:szCs w:val="20"/>
          <w:lang w:val="ru-RU"/>
        </w:rPr>
        <w:t>, 28.02.2015);</w:t>
      </w:r>
    </w:p>
    <w:p w:rsidR="00262C5B" w:rsidRPr="00262C5B" w:rsidRDefault="00262C5B" w:rsidP="00262C5B">
      <w:pPr>
        <w:pStyle w:val="af4"/>
        <w:ind w:firstLine="709"/>
        <w:jc w:val="both"/>
        <w:rPr>
          <w:color w:val="000000"/>
          <w:sz w:val="20"/>
          <w:lang w:val="ru-RU"/>
        </w:rPr>
      </w:pPr>
      <w:r w:rsidRPr="00262C5B">
        <w:rPr>
          <w:color w:val="000000"/>
          <w:sz w:val="20"/>
          <w:lang w:val="ru-RU"/>
        </w:rPr>
        <w:t>Уставом муниципального образования Тужинский муниципальный район;</w:t>
      </w:r>
    </w:p>
    <w:p w:rsidR="00262C5B" w:rsidRPr="00262C5B" w:rsidRDefault="00262C5B" w:rsidP="00262C5B">
      <w:pPr>
        <w:pStyle w:val="af4"/>
        <w:ind w:firstLine="709"/>
        <w:jc w:val="both"/>
        <w:rPr>
          <w:color w:val="000000"/>
          <w:sz w:val="20"/>
          <w:lang w:val="ru-RU"/>
        </w:rPr>
      </w:pPr>
      <w:r w:rsidRPr="00262C5B">
        <w:rPr>
          <w:color w:val="000000"/>
          <w:sz w:val="20"/>
          <w:lang w:val="ru-RU"/>
        </w:rPr>
        <w:t>настоящим административным регламентом.</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2.6. Перечень документов, необходимых для предоставления муниципальной услуги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заявление по прилагаемой форме;</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проектная документация лесных участков - в случае, если подано заявление о предварительном согласовании предоставления лесного участка;</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lastRenderedPageBreak/>
        <w:t>2.6.2.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2.6.3. Запрещается требовать от заявителя:</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2C5B" w:rsidRPr="00262C5B" w:rsidRDefault="00262C5B" w:rsidP="00262C5B">
      <w:pPr>
        <w:autoSpaceDE w:val="0"/>
        <w:autoSpaceDN w:val="0"/>
        <w:adjustRightInd w:val="0"/>
        <w:spacing w:after="0" w:line="240" w:lineRule="auto"/>
        <w:ind w:firstLine="540"/>
        <w:jc w:val="both"/>
        <w:rPr>
          <w:rFonts w:ascii="Times New Roman" w:hAnsi="Times New Roman"/>
          <w:color w:val="000000"/>
          <w:sz w:val="20"/>
          <w:szCs w:val="20"/>
          <w:lang w:val="ru-RU"/>
        </w:rPr>
      </w:pPr>
      <w:r w:rsidRPr="00262C5B">
        <w:rPr>
          <w:rFonts w:ascii="Times New Roman" w:hAnsi="Times New Roman"/>
          <w:color w:val="000000"/>
          <w:sz w:val="20"/>
          <w:szCs w:val="20"/>
          <w:lang w:val="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8" w:history="1">
        <w:r w:rsidRPr="00262C5B">
          <w:rPr>
            <w:rFonts w:ascii="Times New Roman" w:hAnsi="Times New Roman"/>
            <w:color w:val="000000"/>
            <w:sz w:val="20"/>
            <w:szCs w:val="20"/>
            <w:lang w:val="ru-RU"/>
          </w:rPr>
          <w:t>частью 6</w:t>
        </w:r>
      </w:hyperlink>
      <w:r w:rsidRPr="00262C5B">
        <w:rPr>
          <w:rFonts w:ascii="Times New Roman" w:hAnsi="Times New Roman"/>
          <w:color w:val="000000"/>
          <w:sz w:val="20"/>
          <w:szCs w:val="2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color w:val="000000"/>
          <w:sz w:val="20"/>
          <w:szCs w:val="2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9" w:history="1">
        <w:r w:rsidRPr="00262C5B">
          <w:rPr>
            <w:rFonts w:ascii="Times New Roman" w:hAnsi="Times New Roman"/>
            <w:color w:val="000000"/>
            <w:sz w:val="20"/>
            <w:szCs w:val="20"/>
            <w:lang w:val="ru-RU"/>
          </w:rPr>
          <w:t>части 1 статьи 9</w:t>
        </w:r>
      </w:hyperlink>
      <w:r w:rsidRPr="00262C5B">
        <w:rPr>
          <w:rFonts w:ascii="Times New Roman" w:hAnsi="Times New Roman"/>
          <w:color w:val="000000"/>
          <w:sz w:val="20"/>
          <w:szCs w:val="20"/>
          <w:lang w:val="ru-RU"/>
        </w:rPr>
        <w:t xml:space="preserve"> Федерального закона от 27.07.2010    № 210-ФЗ «Об организации предоставления государственных и муниципальных услуг»</w:t>
      </w:r>
      <w:r w:rsidRPr="00262C5B">
        <w:rPr>
          <w:rFonts w:ascii="Times New Roman" w:hAnsi="Times New Roman"/>
          <w:sz w:val="20"/>
          <w:szCs w:val="20"/>
          <w:lang w:val="ru-RU"/>
        </w:rPr>
        <w:t>.</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2.7. Исчерпывающий перечень оснований для отказа в приеме документов, необходимых для предоставления муниципальной услуги.</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2.7.1. Несоответствие заявления о предоставлении земельного участка форме заявления, утвержденной настоящим Административным регламентом.</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2.7.2. Подача заявления о предоставлении земельного участка в иной уполномоченный орган.</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2.8. Перечень оснований для отказа в предоставлении муниципальной услуги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 xml:space="preserve">Основаниями для отказа в предоставлении муниципальной услуги являются: </w:t>
      </w:r>
    </w:p>
    <w:p w:rsidR="00262C5B" w:rsidRPr="00262C5B" w:rsidRDefault="00262C5B" w:rsidP="00262C5B">
      <w:pPr>
        <w:autoSpaceDE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262C5B" w:rsidRPr="00262C5B" w:rsidRDefault="00262C5B" w:rsidP="00262C5B">
      <w:pPr>
        <w:autoSpaceDE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262C5B" w:rsidRPr="00262C5B" w:rsidRDefault="00262C5B" w:rsidP="00262C5B">
      <w:pPr>
        <w:autoSpaceDE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земельный участок, границы которого подлежат уточнению в соответствии с Федеральным законом от 24.07.2007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262C5B" w:rsidRPr="00262C5B" w:rsidRDefault="00262C5B" w:rsidP="00262C5B">
      <w:pPr>
        <w:autoSpaceDE w:val="0"/>
        <w:spacing w:after="0" w:line="240" w:lineRule="auto"/>
        <w:ind w:firstLine="709"/>
        <w:jc w:val="both"/>
        <w:rPr>
          <w:rFonts w:ascii="Times New Roman" w:hAnsi="Times New Roman"/>
          <w:bCs/>
          <w:sz w:val="20"/>
          <w:szCs w:val="20"/>
          <w:lang w:val="ru-RU"/>
        </w:rPr>
      </w:pPr>
      <w:r w:rsidRPr="00262C5B">
        <w:rPr>
          <w:rFonts w:ascii="Times New Roman" w:hAnsi="Times New Roman"/>
          <w:sz w:val="20"/>
          <w:szCs w:val="20"/>
          <w:lang w:val="ru-RU"/>
        </w:rPr>
        <w:t xml:space="preserve">2.9. </w:t>
      </w:r>
      <w:r w:rsidRPr="00262C5B">
        <w:rPr>
          <w:rFonts w:ascii="Times New Roman" w:hAnsi="Times New Roman"/>
          <w:bCs/>
          <w:sz w:val="20"/>
          <w:szCs w:val="20"/>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2C5B" w:rsidRPr="00262C5B" w:rsidRDefault="00262C5B" w:rsidP="00262C5B">
      <w:pPr>
        <w:autoSpaceDE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Услуги, которые являются необходимыми и обязательными для предоставления муниципальной услуги – отсутствуют.</w:t>
      </w:r>
    </w:p>
    <w:p w:rsidR="00262C5B" w:rsidRPr="00262C5B" w:rsidRDefault="00262C5B" w:rsidP="00262C5B">
      <w:pPr>
        <w:autoSpaceDE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2.10. Размер платы, взимаемой за предоставление муниципальной услуги.</w:t>
      </w:r>
    </w:p>
    <w:p w:rsidR="00262C5B" w:rsidRPr="00262C5B" w:rsidRDefault="00262C5B" w:rsidP="00262C5B">
      <w:pPr>
        <w:autoSpaceDE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Предоставление муниципальной услуги осуществляется на бесплатной основе.</w:t>
      </w:r>
    </w:p>
    <w:p w:rsidR="00262C5B" w:rsidRPr="00262C5B" w:rsidRDefault="00262C5B" w:rsidP="00262C5B">
      <w:pPr>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2.11.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262C5B" w:rsidRPr="00262C5B" w:rsidRDefault="00262C5B" w:rsidP="00262C5B">
      <w:pPr>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62C5B" w:rsidRPr="00262C5B" w:rsidRDefault="00262C5B" w:rsidP="00262C5B">
      <w:pPr>
        <w:shd w:val="clear" w:color="auto" w:fill="FFFFFF"/>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2.12. Срок регистрации документов.</w:t>
      </w:r>
    </w:p>
    <w:p w:rsidR="00262C5B" w:rsidRPr="00262C5B" w:rsidRDefault="00262C5B" w:rsidP="00262C5B">
      <w:pPr>
        <w:shd w:val="clear" w:color="auto" w:fill="FFFFFF"/>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Документы, представленные заявителем, в том числе в электронной форме, регистрируются в течение 3 дней с момента поступления.</w:t>
      </w:r>
    </w:p>
    <w:p w:rsidR="00262C5B" w:rsidRPr="00262C5B" w:rsidRDefault="00262C5B" w:rsidP="00262C5B">
      <w:pPr>
        <w:shd w:val="clear" w:color="auto" w:fill="FFFFFF"/>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2.13. Требования к помещению, в котором предоставляется муниципальная услуга.</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lastRenderedPageBreak/>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2.13.3. Места для информирования должны быть оборудованы информационными стендами, содержащими следующую информацию:</w:t>
      </w:r>
    </w:p>
    <w:p w:rsidR="00262C5B" w:rsidRPr="00262C5B" w:rsidRDefault="00262C5B" w:rsidP="00262C5B">
      <w:pPr>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график работы (часы приема), контактные телефоны (телефон для справок), адрес официального сайта администрации района в сети Интернет, адреса электронной почты.</w:t>
      </w:r>
    </w:p>
    <w:p w:rsidR="00262C5B" w:rsidRPr="00262C5B" w:rsidRDefault="00262C5B" w:rsidP="00262C5B">
      <w:pPr>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перечень, формы документов для заполнения, образцы заполнения документов, бланки для заполнения;</w:t>
      </w:r>
    </w:p>
    <w:p w:rsidR="00262C5B" w:rsidRPr="00262C5B" w:rsidRDefault="00262C5B" w:rsidP="00262C5B">
      <w:pPr>
        <w:autoSpaceDE w:val="0"/>
        <w:autoSpaceDN w:val="0"/>
        <w:adjustRightInd w:val="0"/>
        <w:spacing w:after="0" w:line="240" w:lineRule="auto"/>
        <w:ind w:firstLine="709"/>
        <w:rPr>
          <w:rFonts w:ascii="Times New Roman" w:eastAsia="Calibri" w:hAnsi="Times New Roman"/>
          <w:sz w:val="20"/>
          <w:szCs w:val="20"/>
          <w:lang w:val="ru-RU"/>
        </w:rPr>
      </w:pPr>
      <w:r w:rsidRPr="00262C5B">
        <w:rPr>
          <w:rFonts w:ascii="Times New Roman" w:eastAsia="Calibri" w:hAnsi="Times New Roman"/>
          <w:sz w:val="20"/>
          <w:szCs w:val="20"/>
          <w:lang w:val="ru-RU"/>
        </w:rPr>
        <w:t>основания для отказа в предоставлении муниципальной услуги;</w:t>
      </w:r>
    </w:p>
    <w:p w:rsidR="00262C5B" w:rsidRPr="00262C5B" w:rsidRDefault="00262C5B" w:rsidP="00262C5B">
      <w:pPr>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порядок обжалования решений, действий (бездействия) администрации района, ее должностных лиц, либо муниципальных служащих;</w:t>
      </w:r>
    </w:p>
    <w:p w:rsidR="00262C5B" w:rsidRPr="00262C5B" w:rsidRDefault="00262C5B" w:rsidP="00262C5B">
      <w:pPr>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перечень нормативных правовых актов, регулирующих предоставление муниципальной услуги.</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2.13.4. Кабинеты (кабинки) приема заявителей должны быть оборудованы информационными табличками с указанием:</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номера кабинета (кабинки);</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фамилии, имени и отчества специалиста, осуществляющего прием заявителей;</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дней и часов приема, времени перерыва на обед.</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62C5B" w:rsidRPr="00262C5B" w:rsidRDefault="00262C5B" w:rsidP="00262C5B">
      <w:pPr>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 xml:space="preserve">2.13.6. </w:t>
      </w:r>
      <w:r w:rsidRPr="00262C5B">
        <w:rPr>
          <w:rFonts w:ascii="Times New Roman" w:hAnsi="Times New Roman"/>
          <w:sz w:val="20"/>
          <w:szCs w:val="20"/>
          <w:lang w:val="ru-RU"/>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r w:rsidRPr="00262C5B">
        <w:rPr>
          <w:rFonts w:ascii="Times New Roman" w:eastAsia="Calibri" w:hAnsi="Times New Roman"/>
          <w:sz w:val="20"/>
          <w:szCs w:val="20"/>
          <w:lang w:val="ru-RU"/>
        </w:rPr>
        <w:t>.</w:t>
      </w:r>
    </w:p>
    <w:p w:rsidR="00262C5B" w:rsidRPr="00262C5B" w:rsidRDefault="00262C5B" w:rsidP="00262C5B">
      <w:pPr>
        <w:shd w:val="clear" w:color="auto" w:fill="FFFFFF"/>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2.14. Показатели доступности и качества муниципальной услуги.</w:t>
      </w:r>
    </w:p>
    <w:p w:rsidR="00262C5B" w:rsidRPr="00262C5B" w:rsidRDefault="00262C5B" w:rsidP="00262C5B">
      <w:pPr>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2.14.1. Показателем доступности муниципальной услуги является:</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транспортная доступность к местам предоставления муниципальной услуги;</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62C5B" w:rsidRPr="00262C5B" w:rsidRDefault="00262C5B" w:rsidP="00262C5B">
      <w:pPr>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2.14.2. Показателями качества муниципальной услуги являются:</w:t>
      </w:r>
    </w:p>
    <w:p w:rsidR="00262C5B" w:rsidRPr="00262C5B" w:rsidRDefault="00262C5B" w:rsidP="00262C5B">
      <w:pPr>
        <w:spacing w:after="0" w:line="240" w:lineRule="auto"/>
        <w:ind w:firstLine="709"/>
        <w:rPr>
          <w:rFonts w:ascii="Times New Roman" w:eastAsia="Calibri" w:hAnsi="Times New Roman"/>
          <w:sz w:val="20"/>
          <w:szCs w:val="20"/>
          <w:lang w:val="ru-RU"/>
        </w:rPr>
      </w:pPr>
      <w:r w:rsidRPr="00262C5B">
        <w:rPr>
          <w:rFonts w:ascii="Times New Roman" w:eastAsia="Calibri" w:hAnsi="Times New Roman"/>
          <w:sz w:val="20"/>
          <w:szCs w:val="20"/>
          <w:lang w:val="ru-RU"/>
        </w:rPr>
        <w:t>соблюдение срока предоставления муниципальной услуги;</w:t>
      </w:r>
    </w:p>
    <w:p w:rsidR="00262C5B" w:rsidRPr="00262C5B" w:rsidRDefault="00262C5B" w:rsidP="00262C5B">
      <w:pPr>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отсутствие поданных в установленном порядке и/или признанных обоснованными жалоб на решения или действия (бездействие) администрации района, ее должностных лиц, либо муниципальных служащих, принятые или осуществленные при предоставлении муниципальной услуги.</w:t>
      </w:r>
    </w:p>
    <w:p w:rsidR="00262C5B" w:rsidRPr="00262C5B" w:rsidRDefault="00262C5B" w:rsidP="00262C5B">
      <w:pPr>
        <w:spacing w:after="0" w:line="240" w:lineRule="auto"/>
        <w:ind w:firstLine="709"/>
        <w:jc w:val="both"/>
        <w:rPr>
          <w:rFonts w:ascii="Times New Roman" w:hAnsi="Times New Roman"/>
          <w:sz w:val="20"/>
          <w:szCs w:val="20"/>
          <w:lang w:val="ru-RU"/>
        </w:rPr>
      </w:pPr>
      <w:r w:rsidRPr="00262C5B">
        <w:rPr>
          <w:rFonts w:ascii="Times New Roman" w:eastAsia="Calibri" w:hAnsi="Times New Roman"/>
          <w:sz w:val="20"/>
          <w:szCs w:val="20"/>
          <w:lang w:val="ru-RU"/>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262C5B" w:rsidRPr="00262C5B" w:rsidRDefault="00262C5B" w:rsidP="00262C5B">
      <w:pPr>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2.15. Особенности предоставления муниципальной услуги в электронной форме.</w:t>
      </w:r>
    </w:p>
    <w:p w:rsidR="00262C5B" w:rsidRPr="00262C5B" w:rsidRDefault="00262C5B" w:rsidP="00262C5B">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262C5B">
        <w:rPr>
          <w:rFonts w:ascii="Times New Roman" w:eastAsia="Calibri" w:hAnsi="Times New Roman"/>
          <w:sz w:val="20"/>
          <w:szCs w:val="20"/>
          <w:lang w:val="ru-RU"/>
        </w:rPr>
        <w:t>2.15.1. Особенности предоставления муниципальной услуги в электронной форме:</w:t>
      </w:r>
    </w:p>
    <w:p w:rsidR="00262C5B" w:rsidRPr="00262C5B" w:rsidRDefault="00262C5B" w:rsidP="00262C5B">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262C5B">
        <w:rPr>
          <w:rFonts w:ascii="Times New Roman" w:eastAsia="Calibri" w:hAnsi="Times New Roman"/>
          <w:sz w:val="20"/>
          <w:szCs w:val="20"/>
          <w:lang w:val="ru-RU"/>
        </w:rPr>
        <w:t>получение информации о предоставляемой муниципальной услуге в сети Интернет, в том числе на официальном сайте администрации района, на Едином портале, Региональном портале.</w:t>
      </w:r>
    </w:p>
    <w:p w:rsidR="00262C5B" w:rsidRPr="00262C5B" w:rsidRDefault="00262C5B" w:rsidP="00262C5B">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262C5B">
        <w:rPr>
          <w:rFonts w:ascii="Times New Roman" w:eastAsia="Calibri" w:hAnsi="Times New Roman"/>
          <w:sz w:val="20"/>
          <w:szCs w:val="20"/>
          <w:lang w:val="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района, на Едином портале, Региональном портале;</w:t>
      </w:r>
    </w:p>
    <w:p w:rsidR="00262C5B" w:rsidRPr="00262C5B" w:rsidRDefault="00262C5B" w:rsidP="00262C5B">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262C5B">
        <w:rPr>
          <w:rFonts w:ascii="Times New Roman" w:eastAsia="Calibri" w:hAnsi="Times New Roman"/>
          <w:sz w:val="20"/>
          <w:szCs w:val="20"/>
          <w:lang w:val="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62C5B" w:rsidRPr="00262C5B" w:rsidRDefault="00262C5B" w:rsidP="00262C5B">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262C5B">
        <w:rPr>
          <w:rFonts w:ascii="Times New Roman" w:eastAsia="Calibri"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62C5B" w:rsidRPr="00262C5B" w:rsidRDefault="00262C5B" w:rsidP="00262C5B">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262C5B">
        <w:rPr>
          <w:rFonts w:ascii="Times New Roman" w:eastAsia="Calibri" w:hAnsi="Times New Roman"/>
          <w:sz w:val="20"/>
          <w:szCs w:val="20"/>
          <w:lang w:val="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262C5B" w:rsidRPr="00262C5B" w:rsidRDefault="00262C5B" w:rsidP="00262C5B">
      <w:pPr>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lastRenderedPageBreak/>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62C5B" w:rsidRPr="00262C5B" w:rsidRDefault="00262C5B" w:rsidP="00262C5B">
      <w:pPr>
        <w:spacing w:after="0" w:line="240" w:lineRule="auto"/>
        <w:ind w:firstLine="709"/>
        <w:jc w:val="both"/>
        <w:rPr>
          <w:rFonts w:ascii="Times New Roman" w:hAnsi="Times New Roman"/>
          <w:sz w:val="20"/>
          <w:szCs w:val="20"/>
          <w:lang w:val="ru-RU"/>
        </w:rPr>
      </w:pPr>
    </w:p>
    <w:p w:rsidR="00262C5B" w:rsidRPr="00262C5B" w:rsidRDefault="00262C5B" w:rsidP="00262C5B">
      <w:pPr>
        <w:autoSpaceDE w:val="0"/>
        <w:spacing w:after="0" w:line="240" w:lineRule="auto"/>
        <w:ind w:firstLine="709"/>
        <w:jc w:val="center"/>
        <w:rPr>
          <w:rFonts w:ascii="Times New Roman" w:hAnsi="Times New Roman"/>
          <w:sz w:val="20"/>
          <w:szCs w:val="20"/>
          <w:lang w:val="ru-RU"/>
        </w:rPr>
      </w:pPr>
      <w:r w:rsidRPr="00262C5B">
        <w:rPr>
          <w:rFonts w:ascii="Times New Roman" w:hAnsi="Times New Roman"/>
          <w:sz w:val="20"/>
          <w:szCs w:val="20"/>
          <w:lang w:val="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62C5B" w:rsidRPr="00262C5B" w:rsidRDefault="00262C5B" w:rsidP="00262C5B">
      <w:pPr>
        <w:pStyle w:val="af4"/>
        <w:ind w:firstLine="709"/>
        <w:jc w:val="both"/>
        <w:rPr>
          <w:color w:val="000000"/>
          <w:sz w:val="20"/>
          <w:lang w:val="ru-RU"/>
        </w:rPr>
      </w:pPr>
      <w:r w:rsidRPr="00262C5B">
        <w:rPr>
          <w:color w:val="000000"/>
          <w:sz w:val="20"/>
          <w:lang w:val="ru-RU"/>
        </w:rPr>
        <w:t>3.1. Предоставление муниципальной услуги включает в себя следующие административные процедуры:</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прием и регистрация документов;</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направление межведомственных запросов;</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рассмотрение заявления;</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принятие решения о предоставлении или об отказе в предоставлении муниципальной услуги.</w:t>
      </w:r>
    </w:p>
    <w:p w:rsidR="00262C5B" w:rsidRPr="00262C5B" w:rsidRDefault="00262C5B" w:rsidP="00262C5B">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262C5B">
        <w:rPr>
          <w:rFonts w:ascii="Times New Roman" w:eastAsia="Calibri" w:hAnsi="Times New Roman"/>
          <w:sz w:val="20"/>
          <w:szCs w:val="20"/>
          <w:lang w:val="ru-RU"/>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262C5B" w:rsidRPr="00262C5B" w:rsidRDefault="00262C5B" w:rsidP="00262C5B">
      <w:pPr>
        <w:autoSpaceDE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3.2. Описание последовательности административных действий при приеме и регистрации заявления.</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Заявители для предоставления земельных участков, подают (направляют) документы непосредственно в администрацию района либо через многофункциональный центр (при его наличии).</w:t>
      </w:r>
    </w:p>
    <w:p w:rsidR="00262C5B" w:rsidRPr="00262C5B" w:rsidRDefault="00262C5B" w:rsidP="00262C5B">
      <w:pPr>
        <w:autoSpaceDE w:val="0"/>
        <w:autoSpaceDN w:val="0"/>
        <w:adjustRightInd w:val="0"/>
        <w:spacing w:after="0" w:line="240" w:lineRule="auto"/>
        <w:ind w:firstLine="709"/>
        <w:jc w:val="both"/>
        <w:outlineLvl w:val="0"/>
        <w:rPr>
          <w:rFonts w:ascii="Times New Roman" w:hAnsi="Times New Roman"/>
          <w:sz w:val="20"/>
          <w:szCs w:val="20"/>
          <w:lang w:val="ru-RU"/>
        </w:rPr>
      </w:pPr>
      <w:r w:rsidRPr="00262C5B">
        <w:rPr>
          <w:rFonts w:ascii="Times New Roman" w:hAnsi="Times New Roman"/>
          <w:sz w:val="20"/>
          <w:szCs w:val="20"/>
          <w:lang w:val="ru-RU"/>
        </w:rPr>
        <w:t>Основанием для начала административной процедуры является поступление в администрацию района документов, указанных в пункте 2.6 настоящего Административного регламента.</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262C5B">
        <w:rPr>
          <w:rFonts w:ascii="Times New Roman" w:eastAsia="Calibri" w:hAnsi="Times New Roman"/>
          <w:sz w:val="20"/>
          <w:szCs w:val="20"/>
          <w:lang w:val="ru-RU"/>
        </w:rPr>
        <w:t>ответственному за предоставление муниципальной услуги.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Максимальный срок исполнения данной административной процедуры составляет 3 дня со дня приема документов.</w:t>
      </w:r>
    </w:p>
    <w:p w:rsidR="00262C5B" w:rsidRPr="00262C5B" w:rsidRDefault="00262C5B" w:rsidP="00262C5B">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262C5B">
        <w:rPr>
          <w:rFonts w:ascii="Times New Roman" w:eastAsia="Calibri" w:hAnsi="Times New Roman"/>
          <w:sz w:val="20"/>
          <w:szCs w:val="20"/>
          <w:lang w:val="ru-RU"/>
        </w:rPr>
        <w:t>3.3. Описание последовательности административных действий при формировании и направлении межведомственных запросов.</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eastAsia="Calibri" w:hAnsi="Times New Roman"/>
          <w:sz w:val="20"/>
          <w:szCs w:val="20"/>
          <w:lang w:val="ru-RU"/>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262C5B">
        <w:rPr>
          <w:rFonts w:ascii="Times New Roman" w:hAnsi="Times New Roman"/>
          <w:sz w:val="20"/>
          <w:szCs w:val="20"/>
          <w:lang w:val="ru-RU"/>
        </w:rPr>
        <w:t>в соответствующие органы государственной власти, органы местного самоуправления и подведомственные таким органам организации</w:t>
      </w:r>
      <w:r w:rsidRPr="00262C5B">
        <w:rPr>
          <w:rFonts w:ascii="Times New Roman" w:eastAsia="Calibri" w:hAnsi="Times New Roman"/>
          <w:sz w:val="20"/>
          <w:szCs w:val="20"/>
          <w:lang w:val="ru-RU"/>
        </w:rPr>
        <w:t xml:space="preserve"> о предоставлении документов и сведений, необходимых для предоставления муниципальной услуги, предусмотренных пунктом 2.6.2 настоящего Административного регламента (в случае, если указанные документы не представлены заявителем самостоятельно).</w:t>
      </w:r>
    </w:p>
    <w:p w:rsidR="00262C5B" w:rsidRPr="00262C5B" w:rsidRDefault="00262C5B" w:rsidP="00262C5B">
      <w:pPr>
        <w:autoSpaceDE w:val="0"/>
        <w:autoSpaceDN w:val="0"/>
        <w:adjustRightInd w:val="0"/>
        <w:spacing w:after="0" w:line="240" w:lineRule="auto"/>
        <w:ind w:firstLine="709"/>
        <w:jc w:val="both"/>
        <w:rPr>
          <w:rFonts w:ascii="Times New Roman" w:eastAsia="Calibri" w:hAnsi="Times New Roman"/>
          <w:sz w:val="20"/>
          <w:szCs w:val="20"/>
          <w:lang w:val="ru-RU"/>
        </w:rPr>
      </w:pPr>
      <w:r w:rsidRPr="00262C5B">
        <w:rPr>
          <w:rFonts w:ascii="Times New Roman" w:eastAsia="Calibri" w:hAnsi="Times New Roman"/>
          <w:sz w:val="20"/>
          <w:szCs w:val="20"/>
          <w:lang w:val="ru-RU"/>
        </w:rPr>
        <w:t>Результатом административного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262C5B" w:rsidRPr="00262C5B" w:rsidRDefault="00262C5B" w:rsidP="00262C5B">
      <w:pPr>
        <w:pStyle w:val="af4"/>
        <w:ind w:firstLine="709"/>
        <w:jc w:val="both"/>
        <w:rPr>
          <w:sz w:val="20"/>
          <w:lang w:val="ru-RU" w:eastAsia="ru-RU"/>
        </w:rPr>
      </w:pPr>
      <w:r w:rsidRPr="00262C5B">
        <w:rPr>
          <w:sz w:val="20"/>
          <w:lang w:val="ru-RU"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eastAsia="Calibri" w:hAnsi="Times New Roman"/>
          <w:sz w:val="20"/>
          <w:szCs w:val="20"/>
          <w:lang w:val="ru-RU"/>
        </w:rPr>
        <w:t xml:space="preserve">3.4. </w:t>
      </w:r>
      <w:r w:rsidRPr="00262C5B">
        <w:rPr>
          <w:rFonts w:ascii="Times New Roman" w:hAnsi="Times New Roman"/>
          <w:sz w:val="20"/>
          <w:szCs w:val="20"/>
          <w:lang w:val="ru-RU"/>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 xml:space="preserve">Специалист, </w:t>
      </w:r>
      <w:r w:rsidRPr="00262C5B">
        <w:rPr>
          <w:rFonts w:ascii="Times New Roman" w:hAnsi="Times New Roman"/>
          <w:sz w:val="20"/>
          <w:szCs w:val="20"/>
          <w:lang w:val="ru-RU"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262C5B">
        <w:rPr>
          <w:rFonts w:ascii="Times New Roman" w:hAnsi="Times New Roman"/>
          <w:sz w:val="20"/>
          <w:szCs w:val="20"/>
          <w:lang w:val="ru-RU"/>
        </w:rPr>
        <w:t>устанавливает наличие оснований, указанных в пункте 2.8 настоящего Административного регламента:</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при наличии таких оснований принимает решение об отказе в предварительном согласовании предоставления земельного участка, которое выдается (направляется) заявителю.</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Результатом выполнения административной процедуры является направление заявителю решения об отказе в предварительном согласовании предоставления земельного участка.</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Максимальный срок выполнения действий не может превышать 3 дней.</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 xml:space="preserve">Специалист, </w:t>
      </w:r>
      <w:r w:rsidRPr="00262C5B">
        <w:rPr>
          <w:rFonts w:ascii="Times New Roman" w:hAnsi="Times New Roman"/>
          <w:sz w:val="20"/>
          <w:szCs w:val="20"/>
          <w:lang w:val="ru-RU" w:eastAsia="ru-RU"/>
        </w:rPr>
        <w:t xml:space="preserve">ответственный за предоставление муниципальной услуги, при рассмотрении заявления, установив </w:t>
      </w:r>
      <w:r w:rsidRPr="00262C5B">
        <w:rPr>
          <w:rFonts w:ascii="Times New Roman" w:hAnsi="Times New Roman"/>
          <w:sz w:val="20"/>
          <w:szCs w:val="20"/>
          <w:lang w:val="ru-RU"/>
        </w:rPr>
        <w:t>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262C5B" w:rsidRPr="00262C5B" w:rsidRDefault="00262C5B" w:rsidP="00262C5B">
      <w:pPr>
        <w:autoSpaceDE w:val="0"/>
        <w:autoSpaceDN w:val="0"/>
        <w:adjustRightInd w:val="0"/>
        <w:spacing w:after="0" w:line="240" w:lineRule="auto"/>
        <w:ind w:firstLine="720"/>
        <w:jc w:val="both"/>
        <w:outlineLvl w:val="0"/>
        <w:rPr>
          <w:rFonts w:ascii="Times New Roman" w:hAnsi="Times New Roman"/>
          <w:sz w:val="20"/>
          <w:szCs w:val="20"/>
          <w:lang w:val="ru-RU"/>
        </w:rPr>
      </w:pPr>
      <w:r w:rsidRPr="00262C5B">
        <w:rPr>
          <w:rFonts w:ascii="Times New Roman" w:hAnsi="Times New Roman"/>
          <w:sz w:val="20"/>
          <w:szCs w:val="20"/>
          <w:lang w:val="ru-RU"/>
        </w:rPr>
        <w:t xml:space="preserve">3.5. Описание последовательности административных действий при </w:t>
      </w:r>
      <w:r w:rsidRPr="00262C5B">
        <w:rPr>
          <w:rFonts w:ascii="Times New Roman" w:hAnsi="Times New Roman"/>
          <w:sz w:val="20"/>
          <w:szCs w:val="20"/>
          <w:lang w:val="ru-RU" w:eastAsia="ru-RU"/>
        </w:rPr>
        <w:t>принятии решения о предварительном согласовании предоставления земельного участка.</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lastRenderedPageBreak/>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Специалист, ответственный за предоставление муниципальной услуги,</w:t>
      </w:r>
      <w:r w:rsidRPr="00262C5B">
        <w:rPr>
          <w:rFonts w:ascii="Times New Roman" w:hAnsi="Times New Roman"/>
          <w:sz w:val="20"/>
          <w:szCs w:val="20"/>
          <w:lang w:val="ru-RU" w:eastAsia="ru-RU"/>
        </w:rPr>
        <w:t xml:space="preserve"> </w:t>
      </w:r>
      <w:r w:rsidRPr="00262C5B">
        <w:rPr>
          <w:rFonts w:ascii="Times New Roman" w:hAnsi="Times New Roman"/>
          <w:sz w:val="20"/>
          <w:szCs w:val="20"/>
          <w:lang w:val="ru-RU"/>
        </w:rPr>
        <w:t>готовит проект акта о предварительном согласовании предоставления земельного участка в 3 экземплярах.</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Результатом выполнения административной процедуры является акт о предварительном согласовании предоставления земельного участка.</w:t>
      </w:r>
    </w:p>
    <w:p w:rsidR="00262C5B" w:rsidRPr="00262C5B" w:rsidRDefault="00262C5B" w:rsidP="00262C5B">
      <w:pPr>
        <w:autoSpaceDE w:val="0"/>
        <w:autoSpaceDN w:val="0"/>
        <w:adjustRightInd w:val="0"/>
        <w:spacing w:after="0" w:line="240" w:lineRule="auto"/>
        <w:ind w:firstLine="709"/>
        <w:jc w:val="both"/>
        <w:outlineLvl w:val="0"/>
        <w:rPr>
          <w:rFonts w:ascii="Times New Roman" w:hAnsi="Times New Roman"/>
          <w:i/>
          <w:sz w:val="20"/>
          <w:szCs w:val="20"/>
          <w:lang w:val="ru-RU"/>
        </w:rPr>
      </w:pPr>
      <w:r w:rsidRPr="00262C5B">
        <w:rPr>
          <w:rFonts w:ascii="Times New Roman" w:hAnsi="Times New Roman"/>
          <w:sz w:val="20"/>
          <w:szCs w:val="20"/>
          <w:lang w:val="ru-RU"/>
        </w:rPr>
        <w:t>Максимальный срок исполнения данной административной процедуры составляет 30 дней со дня получения заявления.</w:t>
      </w:r>
    </w:p>
    <w:p w:rsidR="00262C5B" w:rsidRPr="00262C5B" w:rsidRDefault="00262C5B" w:rsidP="00262C5B">
      <w:pPr>
        <w:pStyle w:val="af4"/>
        <w:ind w:firstLine="709"/>
        <w:jc w:val="both"/>
        <w:rPr>
          <w:color w:val="000000"/>
          <w:sz w:val="20"/>
          <w:lang w:val="ru-RU"/>
        </w:rPr>
      </w:pPr>
    </w:p>
    <w:p w:rsidR="00262C5B" w:rsidRPr="00262C5B" w:rsidRDefault="00262C5B" w:rsidP="00262C5B">
      <w:pPr>
        <w:autoSpaceDE w:val="0"/>
        <w:autoSpaceDN w:val="0"/>
        <w:adjustRightInd w:val="0"/>
        <w:spacing w:after="0" w:line="240" w:lineRule="auto"/>
        <w:jc w:val="center"/>
        <w:outlineLvl w:val="0"/>
        <w:rPr>
          <w:rFonts w:ascii="Times New Roman" w:hAnsi="Times New Roman"/>
          <w:sz w:val="20"/>
          <w:szCs w:val="20"/>
          <w:lang w:val="ru-RU" w:eastAsia="ru-RU"/>
        </w:rPr>
      </w:pPr>
      <w:r w:rsidRPr="00262C5B">
        <w:rPr>
          <w:rFonts w:ascii="Times New Roman" w:hAnsi="Times New Roman"/>
          <w:sz w:val="20"/>
          <w:szCs w:val="20"/>
          <w:lang w:val="ru-RU" w:eastAsia="ru-RU"/>
        </w:rPr>
        <w:t>4. Формы контроля за предоставлением муниципальной услуги</w:t>
      </w:r>
    </w:p>
    <w:p w:rsidR="00262C5B" w:rsidRPr="00262C5B" w:rsidRDefault="00262C5B" w:rsidP="00262C5B">
      <w:pPr>
        <w:autoSpaceDE w:val="0"/>
        <w:autoSpaceDN w:val="0"/>
        <w:adjustRightInd w:val="0"/>
        <w:spacing w:after="0" w:line="240" w:lineRule="auto"/>
        <w:jc w:val="both"/>
        <w:rPr>
          <w:rFonts w:ascii="Times New Roman" w:hAnsi="Times New Roman"/>
          <w:sz w:val="20"/>
          <w:szCs w:val="20"/>
          <w:lang w:val="ru-RU" w:eastAsia="ru-RU"/>
        </w:rPr>
      </w:pP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262C5B">
          <w:rPr>
            <w:rFonts w:ascii="Times New Roman" w:hAnsi="Times New Roman"/>
            <w:sz w:val="20"/>
            <w:szCs w:val="20"/>
            <w:lang w:val="ru-RU" w:eastAsia="ru-RU"/>
          </w:rPr>
          <w:t>пункте 1.2</w:t>
        </w:r>
      </w:hyperlink>
      <w:r w:rsidRPr="00262C5B">
        <w:rPr>
          <w:rFonts w:ascii="Times New Roman" w:hAnsi="Times New Roman"/>
          <w:sz w:val="20"/>
          <w:szCs w:val="20"/>
          <w:lang w:val="ru-RU"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262C5B" w:rsidRPr="00262C5B" w:rsidRDefault="00262C5B" w:rsidP="00262C5B">
      <w:pPr>
        <w:autoSpaceDE w:val="0"/>
        <w:autoSpaceDN w:val="0"/>
        <w:adjustRightInd w:val="0"/>
        <w:spacing w:after="0" w:line="240" w:lineRule="auto"/>
        <w:jc w:val="center"/>
        <w:outlineLvl w:val="0"/>
        <w:rPr>
          <w:rFonts w:ascii="Times New Roman" w:hAnsi="Times New Roman"/>
          <w:sz w:val="20"/>
          <w:szCs w:val="20"/>
          <w:lang w:val="ru-RU" w:eastAsia="ru-RU"/>
        </w:rPr>
      </w:pPr>
    </w:p>
    <w:p w:rsidR="00262C5B" w:rsidRPr="00262C5B" w:rsidRDefault="00262C5B" w:rsidP="00262C5B">
      <w:pPr>
        <w:autoSpaceDE w:val="0"/>
        <w:autoSpaceDN w:val="0"/>
        <w:adjustRightInd w:val="0"/>
        <w:spacing w:after="0" w:line="240" w:lineRule="auto"/>
        <w:jc w:val="center"/>
        <w:outlineLvl w:val="0"/>
        <w:rPr>
          <w:rFonts w:ascii="Times New Roman" w:hAnsi="Times New Roman"/>
          <w:sz w:val="20"/>
          <w:szCs w:val="20"/>
          <w:lang w:val="ru-RU" w:eastAsia="ru-RU"/>
        </w:rPr>
      </w:pPr>
      <w:r w:rsidRPr="00262C5B">
        <w:rPr>
          <w:rFonts w:ascii="Times New Roman" w:hAnsi="Times New Roman"/>
          <w:sz w:val="20"/>
          <w:szCs w:val="20"/>
          <w:lang w:val="ru-RU" w:eastAsia="ru-RU"/>
        </w:rPr>
        <w:t>5. Досудебный (внесудебный) порядок обжалования решений</w:t>
      </w:r>
    </w:p>
    <w:p w:rsidR="00262C5B" w:rsidRPr="00262C5B" w:rsidRDefault="00262C5B" w:rsidP="00262C5B">
      <w:pPr>
        <w:autoSpaceDE w:val="0"/>
        <w:autoSpaceDN w:val="0"/>
        <w:adjustRightInd w:val="0"/>
        <w:spacing w:after="0" w:line="240" w:lineRule="auto"/>
        <w:jc w:val="center"/>
        <w:rPr>
          <w:rFonts w:ascii="Times New Roman" w:hAnsi="Times New Roman"/>
          <w:sz w:val="20"/>
          <w:szCs w:val="20"/>
          <w:lang w:val="ru-RU" w:eastAsia="ru-RU"/>
        </w:rPr>
      </w:pPr>
      <w:r w:rsidRPr="00262C5B">
        <w:rPr>
          <w:rFonts w:ascii="Times New Roman" w:hAnsi="Times New Roman"/>
          <w:sz w:val="20"/>
          <w:szCs w:val="20"/>
          <w:lang w:val="ru-RU" w:eastAsia="ru-RU"/>
        </w:rPr>
        <w:t>и действий (бездействия) администрации района, предоставляющего муниципальную услугу, а также должностных лиц,</w:t>
      </w:r>
    </w:p>
    <w:p w:rsidR="00262C5B" w:rsidRPr="00262C5B" w:rsidRDefault="00262C5B" w:rsidP="00262C5B">
      <w:pPr>
        <w:autoSpaceDE w:val="0"/>
        <w:autoSpaceDN w:val="0"/>
        <w:adjustRightInd w:val="0"/>
        <w:spacing w:after="0" w:line="240" w:lineRule="auto"/>
        <w:jc w:val="center"/>
        <w:rPr>
          <w:rFonts w:ascii="Times New Roman" w:hAnsi="Times New Roman"/>
          <w:sz w:val="20"/>
          <w:szCs w:val="20"/>
          <w:lang w:val="ru-RU" w:eastAsia="ru-RU"/>
        </w:rPr>
      </w:pPr>
      <w:r w:rsidRPr="00262C5B">
        <w:rPr>
          <w:rFonts w:ascii="Times New Roman" w:hAnsi="Times New Roman"/>
          <w:sz w:val="20"/>
          <w:szCs w:val="20"/>
          <w:lang w:val="ru-RU" w:eastAsia="ru-RU"/>
        </w:rPr>
        <w:t>муниципальных служащих</w:t>
      </w:r>
    </w:p>
    <w:p w:rsidR="00262C5B" w:rsidRPr="00262C5B" w:rsidRDefault="00262C5B" w:rsidP="00262C5B">
      <w:pPr>
        <w:autoSpaceDE w:val="0"/>
        <w:autoSpaceDN w:val="0"/>
        <w:adjustRightInd w:val="0"/>
        <w:spacing w:after="0" w:line="240" w:lineRule="auto"/>
        <w:jc w:val="center"/>
        <w:rPr>
          <w:rFonts w:ascii="Times New Roman" w:hAnsi="Times New Roman"/>
          <w:sz w:val="20"/>
          <w:szCs w:val="20"/>
          <w:lang w:val="ru-RU" w:eastAsia="ru-RU"/>
        </w:rPr>
      </w:pP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 xml:space="preserve">5.1. В соответствии со статьями 11.1, </w:t>
      </w:r>
      <w:hyperlink r:id="rId80" w:history="1">
        <w:r w:rsidRPr="00262C5B">
          <w:rPr>
            <w:rFonts w:ascii="Times New Roman" w:hAnsi="Times New Roman"/>
            <w:sz w:val="20"/>
            <w:szCs w:val="20"/>
            <w:lang w:val="ru-RU" w:eastAsia="ru-RU"/>
          </w:rPr>
          <w:t>11.2</w:t>
        </w:r>
      </w:hyperlink>
      <w:r w:rsidRPr="00262C5B">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1" w:history="1">
        <w:r w:rsidRPr="00262C5B">
          <w:rPr>
            <w:rFonts w:ascii="Times New Roman" w:hAnsi="Times New Roman"/>
            <w:sz w:val="20"/>
            <w:szCs w:val="20"/>
            <w:lang w:val="ru-RU"/>
          </w:rPr>
          <w:t>частью 2 статьи 6</w:t>
        </w:r>
      </w:hyperlink>
      <w:r w:rsidRPr="00262C5B">
        <w:rPr>
          <w:rFonts w:ascii="Times New Roman" w:hAnsi="Times New Roman"/>
          <w:sz w:val="20"/>
          <w:szCs w:val="20"/>
          <w:lang w:val="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w:t>
      </w:r>
      <w:r w:rsidRPr="00262C5B">
        <w:rPr>
          <w:rFonts w:ascii="Times New Roman" w:hAnsi="Times New Roman"/>
          <w:sz w:val="20"/>
          <w:szCs w:val="20"/>
          <w:lang w:val="ru-RU"/>
        </w:rPr>
        <w:lastRenderedPageBreak/>
        <w:t>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5.2. Заявитель может обратиться с жалобой в том числе в случае:</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нарушения срока регистрации запроса заявителя о предоставлении муниципальной услуги;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нарушения срока предоставления муниципальной услуги;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5.3. Жалоба подается в орган, предоставляющий муниципальную услугу, - администрацию района.</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5.4. В администрации района определяются уполномоченные должностные лица, которые обеспечивают:</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прием и регистрацию жалоб в соответствии с требованиями настоящего Административного регламента;</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рассмотрение жалоб.</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5.6. Жалоба должна содержать:</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оформленная в соответствии с законодательством Российской Федерации доверенность (для физических лиц);</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5.9. Время приема жалоб совпадает со временем предоставления муниципальной услуги.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5.11. Жалоба в письменной форме может быть также направлена по почте.</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5.12. В электронном виде жалоба может быть подана заявителем посредством:</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официального сайта органа, предоставляющего муниципальную услугу, в информационно-телекоммуникационной сети «Интернет»;</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федеральной государственной информационной системы «Единый портал государственных и муниципальных услуг (функций)»;</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lastRenderedPageBreak/>
        <w:t>Портала.</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района не позднее следующего рабочего дня со дня поступления жалобы.</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5.15. Ответ по результатам рассмотрения жалобы подписывается главой района либо лицом, его замещающим.</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5.19. Приостановление рассмотрения жалобы не допускается.</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 xml:space="preserve">5.20. По результатам рассмотрения жалобы в соответствии с </w:t>
      </w:r>
      <w:hyperlink r:id="rId82" w:history="1">
        <w:r w:rsidRPr="00262C5B">
          <w:rPr>
            <w:rFonts w:ascii="Times New Roman" w:hAnsi="Times New Roman"/>
            <w:sz w:val="20"/>
            <w:szCs w:val="20"/>
            <w:lang w:val="ru-RU" w:eastAsia="ru-RU"/>
          </w:rPr>
          <w:t>частью 7 статьи 11.2</w:t>
        </w:r>
      </w:hyperlink>
      <w:r w:rsidRPr="00262C5B">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262C5B" w:rsidRPr="00262C5B" w:rsidRDefault="00262C5B" w:rsidP="00262C5B">
      <w:pPr>
        <w:autoSpaceDE w:val="0"/>
        <w:autoSpaceDN w:val="0"/>
        <w:adjustRightInd w:val="0"/>
        <w:spacing w:after="0" w:line="240" w:lineRule="auto"/>
        <w:ind w:firstLine="709"/>
        <w:jc w:val="both"/>
        <w:rPr>
          <w:rFonts w:ascii="Times New Roman" w:hAnsi="Times New Roman"/>
          <w:sz w:val="20"/>
          <w:szCs w:val="20"/>
          <w:lang w:val="ru-RU" w:eastAsia="ru-RU"/>
        </w:rPr>
      </w:pPr>
      <w:r w:rsidRPr="00262C5B">
        <w:rPr>
          <w:rFonts w:ascii="Times New Roman" w:hAnsi="Times New Roman"/>
          <w:sz w:val="20"/>
          <w:szCs w:val="20"/>
          <w:lang w:val="ru-RU"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262C5B" w:rsidRPr="00262C5B" w:rsidRDefault="00262C5B" w:rsidP="00262C5B">
      <w:pPr>
        <w:spacing w:after="0" w:line="240" w:lineRule="auto"/>
        <w:jc w:val="center"/>
        <w:rPr>
          <w:rFonts w:ascii="Times New Roman" w:hAnsi="Times New Roman"/>
          <w:sz w:val="20"/>
          <w:szCs w:val="20"/>
          <w:lang w:val="ru-RU"/>
        </w:rPr>
      </w:pPr>
    </w:p>
    <w:p w:rsidR="00262C5B" w:rsidRPr="00262C5B" w:rsidRDefault="00262C5B" w:rsidP="00262C5B">
      <w:pPr>
        <w:spacing w:after="0" w:line="240" w:lineRule="auto"/>
        <w:jc w:val="right"/>
        <w:rPr>
          <w:rFonts w:ascii="Times New Roman" w:hAnsi="Times New Roman"/>
          <w:sz w:val="20"/>
          <w:szCs w:val="20"/>
          <w:lang w:val="ru-RU"/>
        </w:rPr>
      </w:pPr>
    </w:p>
    <w:p w:rsidR="00262C5B" w:rsidRPr="00262C5B" w:rsidRDefault="00262C5B" w:rsidP="00262C5B">
      <w:pPr>
        <w:pStyle w:val="1"/>
        <w:tabs>
          <w:tab w:val="left" w:pos="-4111"/>
        </w:tabs>
        <w:spacing w:before="0"/>
        <w:ind w:left="4956" w:right="-6"/>
        <w:jc w:val="right"/>
        <w:rPr>
          <w:b w:val="0"/>
          <w:sz w:val="20"/>
          <w:szCs w:val="20"/>
          <w:lang w:val="ru-RU"/>
        </w:rPr>
      </w:pPr>
      <w:r w:rsidRPr="00262C5B">
        <w:rPr>
          <w:b w:val="0"/>
          <w:sz w:val="20"/>
          <w:szCs w:val="20"/>
          <w:lang w:val="ru-RU"/>
        </w:rPr>
        <w:lastRenderedPageBreak/>
        <w:t>Приложение № 1</w:t>
      </w:r>
    </w:p>
    <w:p w:rsidR="00262C5B" w:rsidRPr="00262C5B" w:rsidRDefault="00262C5B" w:rsidP="00262C5B">
      <w:pPr>
        <w:pStyle w:val="1"/>
        <w:tabs>
          <w:tab w:val="left" w:pos="-4111"/>
        </w:tabs>
        <w:spacing w:before="0"/>
        <w:ind w:left="4956" w:right="-6"/>
        <w:jc w:val="right"/>
        <w:rPr>
          <w:b w:val="0"/>
          <w:sz w:val="20"/>
          <w:szCs w:val="20"/>
          <w:lang w:val="ru-RU"/>
        </w:rPr>
      </w:pPr>
      <w:r w:rsidRPr="00262C5B">
        <w:rPr>
          <w:b w:val="0"/>
          <w:sz w:val="20"/>
          <w:szCs w:val="20"/>
          <w:lang w:val="ru-RU"/>
        </w:rPr>
        <w:t>к административному регламенту</w:t>
      </w:r>
    </w:p>
    <w:p w:rsidR="00262C5B" w:rsidRPr="00262C5B" w:rsidRDefault="00262C5B" w:rsidP="00262C5B">
      <w:pPr>
        <w:spacing w:after="0" w:line="240" w:lineRule="auto"/>
        <w:ind w:left="4956"/>
        <w:jc w:val="right"/>
        <w:rPr>
          <w:rFonts w:ascii="Times New Roman" w:hAnsi="Times New Roman"/>
          <w:sz w:val="20"/>
          <w:szCs w:val="20"/>
          <w:lang w:val="ru-RU"/>
        </w:rPr>
      </w:pPr>
    </w:p>
    <w:p w:rsidR="00262C5B" w:rsidRPr="00262C5B" w:rsidRDefault="00262C5B" w:rsidP="00262C5B">
      <w:pPr>
        <w:tabs>
          <w:tab w:val="left" w:pos="9354"/>
        </w:tabs>
        <w:spacing w:after="0" w:line="240" w:lineRule="auto"/>
        <w:ind w:left="4956"/>
        <w:jc w:val="right"/>
        <w:rPr>
          <w:rFonts w:ascii="Times New Roman" w:hAnsi="Times New Roman"/>
          <w:sz w:val="20"/>
          <w:szCs w:val="20"/>
          <w:lang w:val="ru-RU"/>
        </w:rPr>
      </w:pPr>
      <w:r w:rsidRPr="00262C5B">
        <w:rPr>
          <w:rFonts w:ascii="Times New Roman" w:hAnsi="Times New Roman"/>
          <w:sz w:val="20"/>
          <w:szCs w:val="20"/>
          <w:lang w:val="ru-RU"/>
        </w:rPr>
        <w:t>Главе Тужинского района</w:t>
      </w:r>
    </w:p>
    <w:p w:rsidR="00262C5B" w:rsidRPr="00262C5B" w:rsidRDefault="00262C5B" w:rsidP="00262C5B">
      <w:pPr>
        <w:tabs>
          <w:tab w:val="left" w:pos="9354"/>
        </w:tabs>
        <w:spacing w:after="0" w:line="240" w:lineRule="auto"/>
        <w:ind w:left="4956"/>
        <w:jc w:val="right"/>
        <w:rPr>
          <w:rFonts w:ascii="Times New Roman" w:hAnsi="Times New Roman"/>
          <w:sz w:val="20"/>
          <w:szCs w:val="20"/>
        </w:rPr>
      </w:pPr>
      <w:r w:rsidRPr="00262C5B">
        <w:rPr>
          <w:rFonts w:ascii="Times New Roman" w:hAnsi="Times New Roman"/>
          <w:sz w:val="20"/>
          <w:szCs w:val="20"/>
        </w:rPr>
        <w:t>_____________________________________</w:t>
      </w:r>
    </w:p>
    <w:p w:rsidR="00262C5B" w:rsidRPr="00262C5B" w:rsidRDefault="00262C5B" w:rsidP="00262C5B">
      <w:pPr>
        <w:tabs>
          <w:tab w:val="left" w:pos="9354"/>
        </w:tabs>
        <w:spacing w:after="0" w:line="240" w:lineRule="auto"/>
        <w:ind w:left="4395"/>
        <w:jc w:val="right"/>
        <w:rPr>
          <w:rFonts w:ascii="Times New Roman" w:hAnsi="Times New Roman"/>
          <w:sz w:val="20"/>
          <w:szCs w:val="20"/>
        </w:rPr>
      </w:pPr>
    </w:p>
    <w:p w:rsidR="00262C5B" w:rsidRPr="00262C5B" w:rsidRDefault="00262C5B" w:rsidP="00262C5B">
      <w:pPr>
        <w:autoSpaceDE w:val="0"/>
        <w:autoSpaceDN w:val="0"/>
        <w:adjustRightInd w:val="0"/>
        <w:spacing w:after="0" w:line="240" w:lineRule="auto"/>
        <w:jc w:val="center"/>
        <w:rPr>
          <w:rFonts w:ascii="Times New Roman" w:hAnsi="Times New Roman"/>
          <w:bCs/>
          <w:sz w:val="20"/>
          <w:szCs w:val="20"/>
          <w:lang w:eastAsia="ar-SA"/>
        </w:rPr>
      </w:pPr>
      <w:r w:rsidRPr="00262C5B">
        <w:rPr>
          <w:rFonts w:ascii="Times New Roman" w:hAnsi="Times New Roman"/>
          <w:bCs/>
          <w:sz w:val="20"/>
          <w:szCs w:val="20"/>
          <w:lang w:eastAsia="ar-SA"/>
        </w:rPr>
        <w:t>ЗАЯВЛЕНИЕ</w:t>
      </w:r>
    </w:p>
    <w:p w:rsidR="00262C5B" w:rsidRPr="00262C5B" w:rsidRDefault="00262C5B" w:rsidP="00262C5B">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4"/>
        <w:gridCol w:w="272"/>
        <w:gridCol w:w="840"/>
        <w:gridCol w:w="1532"/>
        <w:gridCol w:w="544"/>
        <w:gridCol w:w="1810"/>
        <w:gridCol w:w="1379"/>
      </w:tblGrid>
      <w:tr w:rsidR="00262C5B" w:rsidRPr="00A45D4F" w:rsidTr="00262C5B">
        <w:tc>
          <w:tcPr>
            <w:tcW w:w="9711" w:type="dxa"/>
            <w:gridSpan w:val="7"/>
          </w:tcPr>
          <w:p w:rsidR="00262C5B" w:rsidRPr="00262C5B" w:rsidRDefault="00262C5B" w:rsidP="00262C5B">
            <w:pPr>
              <w:spacing w:after="0" w:line="240" w:lineRule="auto"/>
              <w:rPr>
                <w:rFonts w:ascii="Times New Roman" w:hAnsi="Times New Roman"/>
                <w:sz w:val="20"/>
                <w:szCs w:val="20"/>
                <w:lang w:val="ru-RU"/>
              </w:rPr>
            </w:pPr>
            <w:r w:rsidRPr="00262C5B">
              <w:rPr>
                <w:rFonts w:ascii="Times New Roman" w:hAnsi="Times New Roman"/>
                <w:bCs/>
                <w:sz w:val="20"/>
                <w:szCs w:val="20"/>
                <w:lang w:val="ru-RU" w:eastAsia="ar-SA"/>
              </w:rPr>
              <w:t>Прошу предварительно согласовать предоставление земельного участка</w:t>
            </w:r>
          </w:p>
        </w:tc>
      </w:tr>
      <w:tr w:rsidR="00262C5B" w:rsidRPr="00A45D4F" w:rsidTr="00262C5B">
        <w:tc>
          <w:tcPr>
            <w:tcW w:w="5920" w:type="dxa"/>
            <w:gridSpan w:val="4"/>
          </w:tcPr>
          <w:p w:rsidR="00262C5B" w:rsidRPr="00262C5B" w:rsidRDefault="00262C5B" w:rsidP="00262C5B">
            <w:pPr>
              <w:spacing w:after="0" w:line="240" w:lineRule="auto"/>
              <w:rPr>
                <w:rFonts w:ascii="Times New Roman" w:hAnsi="Times New Roman"/>
                <w:sz w:val="20"/>
                <w:szCs w:val="20"/>
                <w:lang w:val="ru-RU"/>
              </w:rPr>
            </w:pPr>
            <w:r w:rsidRPr="00262C5B">
              <w:rPr>
                <w:rFonts w:ascii="Times New Roman" w:hAnsi="Times New Roman"/>
                <w:bCs/>
                <w:sz w:val="20"/>
                <w:szCs w:val="20"/>
                <w:lang w:val="ru-RU" w:eastAsia="ar-SA"/>
              </w:rPr>
              <w:t>кадастровый номер земельного участка, если границы такого земельного участка подлежат уточнению в соответствии с Федеральным законом от 24.07.2007 № 221-ФЗ «О государственном кадастре недвижимости»</w:t>
            </w:r>
          </w:p>
        </w:tc>
        <w:tc>
          <w:tcPr>
            <w:tcW w:w="3791" w:type="dxa"/>
            <w:gridSpan w:val="3"/>
          </w:tcPr>
          <w:p w:rsidR="00262C5B" w:rsidRPr="00262C5B" w:rsidRDefault="00262C5B" w:rsidP="00262C5B">
            <w:pPr>
              <w:spacing w:after="0" w:line="240" w:lineRule="auto"/>
              <w:rPr>
                <w:rFonts w:ascii="Times New Roman" w:hAnsi="Times New Roman"/>
                <w:sz w:val="20"/>
                <w:szCs w:val="20"/>
                <w:lang w:val="ru-RU"/>
              </w:rPr>
            </w:pPr>
          </w:p>
        </w:tc>
      </w:tr>
      <w:tr w:rsidR="00262C5B" w:rsidRPr="00A45D4F" w:rsidTr="00262C5B">
        <w:tc>
          <w:tcPr>
            <w:tcW w:w="5920" w:type="dxa"/>
            <w:gridSpan w:val="4"/>
          </w:tcPr>
          <w:p w:rsidR="00262C5B" w:rsidRPr="00262C5B" w:rsidRDefault="00262C5B" w:rsidP="00262C5B">
            <w:pPr>
              <w:spacing w:after="0" w:line="240" w:lineRule="auto"/>
              <w:rPr>
                <w:rFonts w:ascii="Times New Roman" w:hAnsi="Times New Roman"/>
                <w:sz w:val="20"/>
                <w:szCs w:val="20"/>
                <w:lang w:val="ru-RU"/>
              </w:rPr>
            </w:pPr>
            <w:r w:rsidRPr="00262C5B">
              <w:rPr>
                <w:rFonts w:ascii="Times New Roman" w:hAnsi="Times New Roman"/>
                <w:bCs/>
                <w:sz w:val="20"/>
                <w:szCs w:val="20"/>
                <w:lang w:val="ru-RU" w:eastAsia="ar-SA"/>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3791" w:type="dxa"/>
            <w:gridSpan w:val="3"/>
          </w:tcPr>
          <w:p w:rsidR="00262C5B" w:rsidRPr="00262C5B" w:rsidRDefault="00262C5B" w:rsidP="00262C5B">
            <w:pPr>
              <w:spacing w:after="0" w:line="240" w:lineRule="auto"/>
              <w:rPr>
                <w:rFonts w:ascii="Times New Roman" w:hAnsi="Times New Roman"/>
                <w:sz w:val="20"/>
                <w:szCs w:val="20"/>
                <w:lang w:val="ru-RU"/>
              </w:rPr>
            </w:pPr>
          </w:p>
        </w:tc>
      </w:tr>
      <w:tr w:rsidR="00262C5B" w:rsidRPr="00A45D4F" w:rsidTr="00262C5B">
        <w:tc>
          <w:tcPr>
            <w:tcW w:w="5920" w:type="dxa"/>
            <w:gridSpan w:val="4"/>
          </w:tcPr>
          <w:p w:rsidR="00262C5B" w:rsidRPr="00262C5B" w:rsidRDefault="00262C5B" w:rsidP="00262C5B">
            <w:pPr>
              <w:spacing w:after="0" w:line="240" w:lineRule="auto"/>
              <w:rPr>
                <w:rFonts w:ascii="Times New Roman" w:hAnsi="Times New Roman"/>
                <w:sz w:val="20"/>
                <w:szCs w:val="20"/>
                <w:lang w:val="ru-RU"/>
              </w:rPr>
            </w:pPr>
            <w:r w:rsidRPr="00262C5B">
              <w:rPr>
                <w:rFonts w:ascii="Times New Roman" w:hAnsi="Times New Roman"/>
                <w:bCs/>
                <w:sz w:val="20"/>
                <w:szCs w:val="20"/>
                <w:lang w:val="ru-RU" w:eastAsia="ar-SA"/>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кадастр недвижимости</w:t>
            </w:r>
          </w:p>
        </w:tc>
        <w:tc>
          <w:tcPr>
            <w:tcW w:w="3791" w:type="dxa"/>
            <w:gridSpan w:val="3"/>
          </w:tcPr>
          <w:p w:rsidR="00262C5B" w:rsidRPr="00262C5B" w:rsidRDefault="00262C5B" w:rsidP="00262C5B">
            <w:pPr>
              <w:spacing w:after="0" w:line="240" w:lineRule="auto"/>
              <w:rPr>
                <w:rFonts w:ascii="Times New Roman" w:hAnsi="Times New Roman"/>
                <w:sz w:val="20"/>
                <w:szCs w:val="20"/>
                <w:lang w:val="ru-RU"/>
              </w:rPr>
            </w:pPr>
          </w:p>
        </w:tc>
      </w:tr>
      <w:tr w:rsidR="00262C5B" w:rsidRPr="00A45D4F" w:rsidTr="00262C5B">
        <w:tc>
          <w:tcPr>
            <w:tcW w:w="5920" w:type="dxa"/>
            <w:gridSpan w:val="4"/>
          </w:tcPr>
          <w:p w:rsidR="00262C5B" w:rsidRPr="00262C5B" w:rsidRDefault="00262C5B" w:rsidP="00262C5B">
            <w:pPr>
              <w:spacing w:after="0" w:line="240" w:lineRule="auto"/>
              <w:rPr>
                <w:rFonts w:ascii="Times New Roman" w:hAnsi="Times New Roman"/>
                <w:sz w:val="20"/>
                <w:szCs w:val="20"/>
                <w:lang w:val="ru-RU"/>
              </w:rPr>
            </w:pPr>
            <w:r w:rsidRPr="00262C5B">
              <w:rPr>
                <w:rFonts w:ascii="Times New Roman" w:hAnsi="Times New Roman"/>
                <w:bCs/>
                <w:sz w:val="20"/>
                <w:szCs w:val="20"/>
                <w:lang w:val="ru-RU"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3791" w:type="dxa"/>
            <w:gridSpan w:val="3"/>
          </w:tcPr>
          <w:p w:rsidR="00262C5B" w:rsidRPr="00262C5B" w:rsidRDefault="00262C5B" w:rsidP="00262C5B">
            <w:pPr>
              <w:spacing w:after="0" w:line="240" w:lineRule="auto"/>
              <w:rPr>
                <w:rFonts w:ascii="Times New Roman" w:hAnsi="Times New Roman"/>
                <w:sz w:val="20"/>
                <w:szCs w:val="20"/>
                <w:lang w:val="ru-RU"/>
              </w:rPr>
            </w:pPr>
          </w:p>
        </w:tc>
      </w:tr>
      <w:tr w:rsidR="00262C5B" w:rsidRPr="00262C5B" w:rsidTr="00262C5B">
        <w:tc>
          <w:tcPr>
            <w:tcW w:w="5920" w:type="dxa"/>
            <w:gridSpan w:val="4"/>
          </w:tcPr>
          <w:p w:rsidR="00262C5B" w:rsidRPr="00262C5B" w:rsidRDefault="00262C5B" w:rsidP="00262C5B">
            <w:pPr>
              <w:spacing w:after="0" w:line="240" w:lineRule="auto"/>
              <w:rPr>
                <w:rFonts w:ascii="Times New Roman" w:hAnsi="Times New Roman"/>
                <w:sz w:val="20"/>
                <w:szCs w:val="20"/>
              </w:rPr>
            </w:pPr>
            <w:r w:rsidRPr="00262C5B">
              <w:rPr>
                <w:rFonts w:ascii="Times New Roman" w:hAnsi="Times New Roman"/>
                <w:sz w:val="20"/>
                <w:szCs w:val="20"/>
              </w:rPr>
              <w:t>вид права</w:t>
            </w:r>
          </w:p>
        </w:tc>
        <w:tc>
          <w:tcPr>
            <w:tcW w:w="3791" w:type="dxa"/>
            <w:gridSpan w:val="3"/>
          </w:tcPr>
          <w:p w:rsidR="00262C5B" w:rsidRPr="00262C5B" w:rsidRDefault="00262C5B" w:rsidP="00262C5B">
            <w:pPr>
              <w:spacing w:after="0" w:line="240" w:lineRule="auto"/>
              <w:rPr>
                <w:rFonts w:ascii="Times New Roman" w:hAnsi="Times New Roman"/>
                <w:sz w:val="20"/>
                <w:szCs w:val="20"/>
              </w:rPr>
            </w:pPr>
          </w:p>
        </w:tc>
      </w:tr>
      <w:tr w:rsidR="00262C5B" w:rsidRPr="00262C5B" w:rsidTr="00262C5B">
        <w:tc>
          <w:tcPr>
            <w:tcW w:w="9711" w:type="dxa"/>
            <w:gridSpan w:val="7"/>
          </w:tcPr>
          <w:p w:rsidR="00262C5B" w:rsidRPr="00262C5B" w:rsidRDefault="00262C5B" w:rsidP="00262C5B">
            <w:pPr>
              <w:autoSpaceDE w:val="0"/>
              <w:autoSpaceDN w:val="0"/>
              <w:adjustRightInd w:val="0"/>
              <w:spacing w:after="0" w:line="240" w:lineRule="auto"/>
              <w:rPr>
                <w:rFonts w:ascii="Times New Roman" w:hAnsi="Times New Roman"/>
                <w:sz w:val="20"/>
                <w:szCs w:val="20"/>
              </w:rPr>
            </w:pPr>
            <w:r w:rsidRPr="00262C5B">
              <w:rPr>
                <w:rFonts w:ascii="Times New Roman" w:hAnsi="Times New Roman"/>
                <w:bCs/>
                <w:sz w:val="20"/>
                <w:szCs w:val="20"/>
                <w:lang w:eastAsia="ar-SA"/>
              </w:rPr>
              <w:t>цель использования земельного участка:</w:t>
            </w:r>
          </w:p>
        </w:tc>
      </w:tr>
      <w:tr w:rsidR="00262C5B" w:rsidRPr="00A45D4F" w:rsidTr="00262C5B">
        <w:tc>
          <w:tcPr>
            <w:tcW w:w="5920" w:type="dxa"/>
            <w:gridSpan w:val="4"/>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r w:rsidRPr="00262C5B">
              <w:rPr>
                <w:rFonts w:ascii="Times New Roman" w:hAnsi="Times New Roman"/>
                <w:bCs/>
                <w:sz w:val="20"/>
                <w:szCs w:val="20"/>
                <w:lang w:val="ru-RU" w:eastAsia="ar-S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791" w:type="dxa"/>
            <w:gridSpan w:val="3"/>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r>
      <w:tr w:rsidR="00262C5B" w:rsidRPr="00A45D4F" w:rsidTr="00262C5B">
        <w:tc>
          <w:tcPr>
            <w:tcW w:w="5920" w:type="dxa"/>
            <w:gridSpan w:val="4"/>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r w:rsidRPr="00262C5B">
              <w:rPr>
                <w:rFonts w:ascii="Times New Roman" w:hAnsi="Times New Roman"/>
                <w:bCs/>
                <w:sz w:val="20"/>
                <w:szCs w:val="20"/>
                <w:lang w:val="ru-RU" w:eastAsia="ar-S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c>
          <w:tcPr>
            <w:tcW w:w="3791" w:type="dxa"/>
            <w:gridSpan w:val="3"/>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r>
      <w:tr w:rsidR="00262C5B" w:rsidRPr="00A45D4F" w:rsidTr="00262C5B">
        <w:tc>
          <w:tcPr>
            <w:tcW w:w="3510" w:type="dxa"/>
            <w:gridSpan w:val="2"/>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r w:rsidRPr="00262C5B">
              <w:rPr>
                <w:rFonts w:ascii="Times New Roman" w:hAnsi="Times New Roman"/>
                <w:bCs/>
                <w:sz w:val="20"/>
                <w:szCs w:val="20"/>
                <w:lang w:val="ru-RU" w:eastAsia="ar-SA"/>
              </w:rPr>
              <w:t>Полное наименование заявителя (юридическое лицо):</w:t>
            </w:r>
          </w:p>
        </w:tc>
        <w:tc>
          <w:tcPr>
            <w:tcW w:w="6201" w:type="dxa"/>
            <w:gridSpan w:val="5"/>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r>
      <w:tr w:rsidR="00262C5B" w:rsidRPr="00262C5B" w:rsidTr="00262C5B">
        <w:tc>
          <w:tcPr>
            <w:tcW w:w="4361" w:type="dxa"/>
            <w:gridSpan w:val="3"/>
          </w:tcPr>
          <w:p w:rsidR="00262C5B" w:rsidRPr="00262C5B" w:rsidRDefault="00262C5B" w:rsidP="00262C5B">
            <w:pPr>
              <w:autoSpaceDE w:val="0"/>
              <w:autoSpaceDN w:val="0"/>
              <w:adjustRightInd w:val="0"/>
              <w:spacing w:after="0" w:line="240" w:lineRule="auto"/>
              <w:rPr>
                <w:rFonts w:ascii="Times New Roman" w:hAnsi="Times New Roman"/>
                <w:bCs/>
                <w:sz w:val="20"/>
                <w:szCs w:val="20"/>
                <w:lang w:eastAsia="ar-SA"/>
              </w:rPr>
            </w:pPr>
            <w:r w:rsidRPr="00262C5B">
              <w:rPr>
                <w:rFonts w:ascii="Times New Roman" w:hAnsi="Times New Roman"/>
                <w:bCs/>
                <w:sz w:val="20"/>
                <w:szCs w:val="20"/>
                <w:lang w:eastAsia="ar-SA"/>
              </w:rPr>
              <w:t>ОГРН:</w:t>
            </w:r>
          </w:p>
        </w:tc>
        <w:tc>
          <w:tcPr>
            <w:tcW w:w="5350" w:type="dxa"/>
            <w:gridSpan w:val="4"/>
          </w:tcPr>
          <w:p w:rsidR="00262C5B" w:rsidRPr="00262C5B" w:rsidRDefault="00262C5B" w:rsidP="00262C5B">
            <w:pPr>
              <w:autoSpaceDE w:val="0"/>
              <w:autoSpaceDN w:val="0"/>
              <w:adjustRightInd w:val="0"/>
              <w:spacing w:after="0" w:line="240" w:lineRule="auto"/>
              <w:rPr>
                <w:rFonts w:ascii="Times New Roman" w:hAnsi="Times New Roman"/>
                <w:bCs/>
                <w:sz w:val="20"/>
                <w:szCs w:val="20"/>
                <w:lang w:eastAsia="ar-SA"/>
              </w:rPr>
            </w:pPr>
            <w:r w:rsidRPr="00262C5B">
              <w:rPr>
                <w:rFonts w:ascii="Times New Roman" w:hAnsi="Times New Roman"/>
                <w:bCs/>
                <w:sz w:val="20"/>
                <w:szCs w:val="20"/>
                <w:lang w:eastAsia="ar-SA"/>
              </w:rPr>
              <w:t>ИНН</w:t>
            </w:r>
          </w:p>
        </w:tc>
      </w:tr>
      <w:tr w:rsidR="00262C5B" w:rsidRPr="00A45D4F" w:rsidTr="00262C5B">
        <w:tc>
          <w:tcPr>
            <w:tcW w:w="3237" w:type="dxa"/>
          </w:tcPr>
          <w:p w:rsidR="00262C5B" w:rsidRPr="00262C5B" w:rsidRDefault="00262C5B" w:rsidP="00262C5B">
            <w:pPr>
              <w:autoSpaceDE w:val="0"/>
              <w:autoSpaceDN w:val="0"/>
              <w:adjustRightInd w:val="0"/>
              <w:spacing w:after="0" w:line="240" w:lineRule="auto"/>
              <w:jc w:val="center"/>
              <w:rPr>
                <w:rFonts w:ascii="Times New Roman" w:hAnsi="Times New Roman"/>
                <w:bCs/>
                <w:sz w:val="20"/>
                <w:szCs w:val="20"/>
                <w:lang w:eastAsia="ar-SA"/>
              </w:rPr>
            </w:pPr>
            <w:r w:rsidRPr="00262C5B">
              <w:rPr>
                <w:rFonts w:ascii="Times New Roman" w:hAnsi="Times New Roman"/>
                <w:bCs/>
                <w:sz w:val="20"/>
                <w:szCs w:val="20"/>
                <w:lang w:eastAsia="ar-SA"/>
              </w:rPr>
              <w:t>почтовый адрес:</w:t>
            </w:r>
          </w:p>
        </w:tc>
        <w:tc>
          <w:tcPr>
            <w:tcW w:w="3237" w:type="dxa"/>
            <w:gridSpan w:val="4"/>
          </w:tcPr>
          <w:p w:rsidR="00262C5B" w:rsidRPr="00262C5B" w:rsidRDefault="00262C5B" w:rsidP="00262C5B">
            <w:pPr>
              <w:autoSpaceDE w:val="0"/>
              <w:autoSpaceDN w:val="0"/>
              <w:adjustRightInd w:val="0"/>
              <w:spacing w:after="0" w:line="240" w:lineRule="auto"/>
              <w:jc w:val="center"/>
              <w:rPr>
                <w:rFonts w:ascii="Times New Roman" w:hAnsi="Times New Roman"/>
                <w:bCs/>
                <w:sz w:val="20"/>
                <w:szCs w:val="20"/>
                <w:lang w:eastAsia="ar-SA"/>
              </w:rPr>
            </w:pPr>
            <w:r w:rsidRPr="00262C5B">
              <w:rPr>
                <w:rFonts w:ascii="Times New Roman" w:hAnsi="Times New Roman"/>
                <w:bCs/>
                <w:sz w:val="20"/>
                <w:szCs w:val="20"/>
                <w:lang w:eastAsia="ar-SA"/>
              </w:rPr>
              <w:t>контактный телефон</w:t>
            </w:r>
          </w:p>
          <w:p w:rsidR="00262C5B" w:rsidRPr="00262C5B" w:rsidRDefault="00262C5B" w:rsidP="00262C5B">
            <w:pPr>
              <w:autoSpaceDE w:val="0"/>
              <w:autoSpaceDN w:val="0"/>
              <w:adjustRightInd w:val="0"/>
              <w:spacing w:after="0" w:line="240" w:lineRule="auto"/>
              <w:jc w:val="center"/>
              <w:rPr>
                <w:rFonts w:ascii="Times New Roman" w:hAnsi="Times New Roman"/>
                <w:bCs/>
                <w:sz w:val="20"/>
                <w:szCs w:val="20"/>
                <w:lang w:eastAsia="ar-SA"/>
              </w:rPr>
            </w:pPr>
            <w:r w:rsidRPr="00262C5B">
              <w:rPr>
                <w:rFonts w:ascii="Times New Roman" w:hAnsi="Times New Roman"/>
                <w:bCs/>
                <w:sz w:val="20"/>
                <w:szCs w:val="20"/>
                <w:lang w:eastAsia="ar-SA"/>
              </w:rPr>
              <w:t>(при наличии):</w:t>
            </w:r>
          </w:p>
        </w:tc>
        <w:tc>
          <w:tcPr>
            <w:tcW w:w="3237" w:type="dxa"/>
            <w:gridSpan w:val="2"/>
          </w:tcPr>
          <w:p w:rsidR="00262C5B" w:rsidRPr="00262C5B" w:rsidRDefault="00262C5B" w:rsidP="00262C5B">
            <w:pPr>
              <w:autoSpaceDE w:val="0"/>
              <w:autoSpaceDN w:val="0"/>
              <w:adjustRightInd w:val="0"/>
              <w:spacing w:after="0" w:line="240" w:lineRule="auto"/>
              <w:jc w:val="center"/>
              <w:rPr>
                <w:rFonts w:ascii="Times New Roman" w:hAnsi="Times New Roman"/>
                <w:bCs/>
                <w:sz w:val="20"/>
                <w:szCs w:val="20"/>
                <w:lang w:val="ru-RU" w:eastAsia="ar-SA"/>
              </w:rPr>
            </w:pPr>
            <w:r w:rsidRPr="00262C5B">
              <w:rPr>
                <w:rFonts w:ascii="Times New Roman" w:hAnsi="Times New Roman"/>
                <w:bCs/>
                <w:sz w:val="20"/>
                <w:szCs w:val="20"/>
                <w:lang w:val="ru-RU" w:eastAsia="ar-SA"/>
              </w:rPr>
              <w:t>адрес электронной почты (при наличии):</w:t>
            </w:r>
          </w:p>
        </w:tc>
      </w:tr>
      <w:tr w:rsidR="00262C5B" w:rsidRPr="00A45D4F" w:rsidTr="00262C5B">
        <w:tc>
          <w:tcPr>
            <w:tcW w:w="3237" w:type="dxa"/>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4"/>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2"/>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r>
      <w:tr w:rsidR="00262C5B" w:rsidRPr="00A45D4F" w:rsidTr="00262C5B">
        <w:tc>
          <w:tcPr>
            <w:tcW w:w="9711" w:type="dxa"/>
            <w:gridSpan w:val="7"/>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r w:rsidRPr="00262C5B">
              <w:rPr>
                <w:rFonts w:ascii="Times New Roman" w:hAnsi="Times New Roman"/>
                <w:bCs/>
                <w:sz w:val="20"/>
                <w:szCs w:val="20"/>
                <w:lang w:val="ru-RU" w:eastAsia="ar-SA"/>
              </w:rPr>
              <w:t>Ф.И.О. заявителя (физическое лицо, индивидуальный предприниматель), ИНН:</w:t>
            </w:r>
          </w:p>
        </w:tc>
      </w:tr>
      <w:tr w:rsidR="00262C5B" w:rsidRPr="00A45D4F" w:rsidTr="00262C5B">
        <w:tc>
          <w:tcPr>
            <w:tcW w:w="4361" w:type="dxa"/>
            <w:gridSpan w:val="3"/>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r w:rsidRPr="00262C5B">
              <w:rPr>
                <w:rFonts w:ascii="Times New Roman" w:eastAsia="Calibri" w:hAnsi="Times New Roman"/>
                <w:sz w:val="20"/>
                <w:szCs w:val="20"/>
                <w:lang w:val="ru-RU"/>
              </w:rPr>
              <w:t>Реквизиты документа, удостоверяющего личность заявителя</w:t>
            </w:r>
          </w:p>
        </w:tc>
        <w:tc>
          <w:tcPr>
            <w:tcW w:w="5350" w:type="dxa"/>
            <w:gridSpan w:val="4"/>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r>
      <w:tr w:rsidR="00262C5B" w:rsidRPr="00A45D4F" w:rsidTr="00262C5B">
        <w:tc>
          <w:tcPr>
            <w:tcW w:w="3237" w:type="dxa"/>
          </w:tcPr>
          <w:p w:rsidR="00262C5B" w:rsidRPr="00262C5B" w:rsidRDefault="00262C5B" w:rsidP="00262C5B">
            <w:pPr>
              <w:autoSpaceDE w:val="0"/>
              <w:autoSpaceDN w:val="0"/>
              <w:adjustRightInd w:val="0"/>
              <w:spacing w:after="0" w:line="240" w:lineRule="auto"/>
              <w:jc w:val="center"/>
              <w:rPr>
                <w:rFonts w:ascii="Times New Roman" w:hAnsi="Times New Roman"/>
                <w:bCs/>
                <w:sz w:val="20"/>
                <w:szCs w:val="20"/>
                <w:lang w:eastAsia="ar-SA"/>
              </w:rPr>
            </w:pPr>
            <w:r w:rsidRPr="00262C5B">
              <w:rPr>
                <w:rFonts w:ascii="Times New Roman" w:hAnsi="Times New Roman"/>
                <w:bCs/>
                <w:sz w:val="20"/>
                <w:szCs w:val="20"/>
                <w:lang w:eastAsia="ar-SA"/>
              </w:rPr>
              <w:t>почтовый адрес:</w:t>
            </w:r>
          </w:p>
        </w:tc>
        <w:tc>
          <w:tcPr>
            <w:tcW w:w="3237" w:type="dxa"/>
            <w:gridSpan w:val="4"/>
          </w:tcPr>
          <w:p w:rsidR="00262C5B" w:rsidRPr="00262C5B" w:rsidRDefault="00262C5B" w:rsidP="00262C5B">
            <w:pPr>
              <w:autoSpaceDE w:val="0"/>
              <w:autoSpaceDN w:val="0"/>
              <w:adjustRightInd w:val="0"/>
              <w:spacing w:after="0" w:line="240" w:lineRule="auto"/>
              <w:jc w:val="center"/>
              <w:rPr>
                <w:rFonts w:ascii="Times New Roman" w:hAnsi="Times New Roman"/>
                <w:bCs/>
                <w:sz w:val="20"/>
                <w:szCs w:val="20"/>
                <w:lang w:eastAsia="ar-SA"/>
              </w:rPr>
            </w:pPr>
            <w:r w:rsidRPr="00262C5B">
              <w:rPr>
                <w:rFonts w:ascii="Times New Roman" w:hAnsi="Times New Roman"/>
                <w:bCs/>
                <w:sz w:val="20"/>
                <w:szCs w:val="20"/>
                <w:lang w:eastAsia="ar-SA"/>
              </w:rPr>
              <w:t>контактный телефон</w:t>
            </w:r>
          </w:p>
          <w:p w:rsidR="00262C5B" w:rsidRPr="00262C5B" w:rsidRDefault="00262C5B" w:rsidP="00262C5B">
            <w:pPr>
              <w:autoSpaceDE w:val="0"/>
              <w:autoSpaceDN w:val="0"/>
              <w:adjustRightInd w:val="0"/>
              <w:spacing w:after="0" w:line="240" w:lineRule="auto"/>
              <w:jc w:val="center"/>
              <w:rPr>
                <w:rFonts w:ascii="Times New Roman" w:hAnsi="Times New Roman"/>
                <w:bCs/>
                <w:sz w:val="20"/>
                <w:szCs w:val="20"/>
                <w:lang w:eastAsia="ar-SA"/>
              </w:rPr>
            </w:pPr>
            <w:r w:rsidRPr="00262C5B">
              <w:rPr>
                <w:rFonts w:ascii="Times New Roman" w:hAnsi="Times New Roman"/>
                <w:bCs/>
                <w:sz w:val="20"/>
                <w:szCs w:val="20"/>
                <w:lang w:eastAsia="ar-SA"/>
              </w:rPr>
              <w:t>(при наличии):</w:t>
            </w:r>
          </w:p>
        </w:tc>
        <w:tc>
          <w:tcPr>
            <w:tcW w:w="3237" w:type="dxa"/>
            <w:gridSpan w:val="2"/>
          </w:tcPr>
          <w:p w:rsidR="00262C5B" w:rsidRPr="00262C5B" w:rsidRDefault="00262C5B" w:rsidP="00262C5B">
            <w:pPr>
              <w:autoSpaceDE w:val="0"/>
              <w:autoSpaceDN w:val="0"/>
              <w:adjustRightInd w:val="0"/>
              <w:spacing w:after="0" w:line="240" w:lineRule="auto"/>
              <w:jc w:val="center"/>
              <w:rPr>
                <w:rFonts w:ascii="Times New Roman" w:hAnsi="Times New Roman"/>
                <w:bCs/>
                <w:sz w:val="20"/>
                <w:szCs w:val="20"/>
                <w:lang w:val="ru-RU" w:eastAsia="ar-SA"/>
              </w:rPr>
            </w:pPr>
            <w:r w:rsidRPr="00262C5B">
              <w:rPr>
                <w:rFonts w:ascii="Times New Roman" w:hAnsi="Times New Roman"/>
                <w:bCs/>
                <w:sz w:val="20"/>
                <w:szCs w:val="20"/>
                <w:lang w:val="ru-RU" w:eastAsia="ar-SA"/>
              </w:rPr>
              <w:t>адрес электронной почты</w:t>
            </w:r>
          </w:p>
          <w:p w:rsidR="00262C5B" w:rsidRPr="00262C5B" w:rsidRDefault="00262C5B" w:rsidP="00262C5B">
            <w:pPr>
              <w:autoSpaceDE w:val="0"/>
              <w:autoSpaceDN w:val="0"/>
              <w:adjustRightInd w:val="0"/>
              <w:spacing w:after="0" w:line="240" w:lineRule="auto"/>
              <w:jc w:val="center"/>
              <w:rPr>
                <w:rFonts w:ascii="Times New Roman" w:hAnsi="Times New Roman"/>
                <w:bCs/>
                <w:sz w:val="20"/>
                <w:szCs w:val="20"/>
                <w:lang w:val="ru-RU" w:eastAsia="ar-SA"/>
              </w:rPr>
            </w:pPr>
            <w:r w:rsidRPr="00262C5B">
              <w:rPr>
                <w:rFonts w:ascii="Times New Roman" w:hAnsi="Times New Roman"/>
                <w:bCs/>
                <w:sz w:val="20"/>
                <w:szCs w:val="20"/>
                <w:lang w:val="ru-RU" w:eastAsia="ar-SA"/>
              </w:rPr>
              <w:t>(при наличии):</w:t>
            </w:r>
          </w:p>
        </w:tc>
      </w:tr>
      <w:tr w:rsidR="00262C5B" w:rsidRPr="00A45D4F" w:rsidTr="00262C5B">
        <w:tc>
          <w:tcPr>
            <w:tcW w:w="3237" w:type="dxa"/>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4"/>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2"/>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r>
      <w:tr w:rsidR="00262C5B" w:rsidRPr="00A45D4F" w:rsidTr="00262C5B">
        <w:tc>
          <w:tcPr>
            <w:tcW w:w="6474" w:type="dxa"/>
            <w:gridSpan w:val="5"/>
          </w:tcPr>
          <w:p w:rsidR="00262C5B" w:rsidRPr="00262C5B" w:rsidRDefault="00262C5B" w:rsidP="00262C5B">
            <w:pPr>
              <w:autoSpaceDE w:val="0"/>
              <w:autoSpaceDN w:val="0"/>
              <w:adjustRightInd w:val="0"/>
              <w:spacing w:after="0" w:line="240" w:lineRule="auto"/>
              <w:jc w:val="both"/>
              <w:rPr>
                <w:rFonts w:ascii="Times New Roman" w:eastAsia="Calibri" w:hAnsi="Times New Roman"/>
                <w:bCs/>
                <w:sz w:val="20"/>
                <w:szCs w:val="20"/>
                <w:lang w:val="ru-RU"/>
              </w:rPr>
            </w:pPr>
            <w:r w:rsidRPr="00262C5B">
              <w:rPr>
                <w:rFonts w:ascii="Times New Roman" w:eastAsia="Calibri" w:hAnsi="Times New Roman"/>
                <w:bCs/>
                <w:sz w:val="20"/>
                <w:szCs w:val="20"/>
                <w:lang w:val="ru-RU"/>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2"/>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r>
      <w:tr w:rsidR="00262C5B" w:rsidRPr="00262C5B" w:rsidTr="00262C5B">
        <w:tc>
          <w:tcPr>
            <w:tcW w:w="8325" w:type="dxa"/>
            <w:gridSpan w:val="6"/>
            <w:tcBorders>
              <w:right w:val="single" w:sz="4" w:space="0" w:color="auto"/>
            </w:tcBorders>
          </w:tcPr>
          <w:p w:rsidR="00262C5B" w:rsidRPr="00262C5B" w:rsidRDefault="00262C5B" w:rsidP="00262C5B">
            <w:pPr>
              <w:autoSpaceDE w:val="0"/>
              <w:autoSpaceDN w:val="0"/>
              <w:adjustRightInd w:val="0"/>
              <w:spacing w:after="0" w:line="240" w:lineRule="auto"/>
              <w:rPr>
                <w:rFonts w:ascii="Times New Roman" w:hAnsi="Times New Roman"/>
                <w:bCs/>
                <w:sz w:val="20"/>
                <w:szCs w:val="20"/>
                <w:lang w:eastAsia="ar-SA"/>
              </w:rPr>
            </w:pPr>
            <w:r w:rsidRPr="00262C5B">
              <w:rPr>
                <w:rFonts w:ascii="Times New Roman" w:hAnsi="Times New Roman"/>
                <w:bCs/>
                <w:sz w:val="20"/>
                <w:szCs w:val="20"/>
                <w:lang w:eastAsia="ar-SA"/>
              </w:rPr>
              <w:t>Документы, прилагаемые к заявлению:</w:t>
            </w:r>
          </w:p>
        </w:tc>
        <w:tc>
          <w:tcPr>
            <w:tcW w:w="1386" w:type="dxa"/>
            <w:tcBorders>
              <w:left w:val="single" w:sz="4" w:space="0" w:color="auto"/>
            </w:tcBorders>
          </w:tcPr>
          <w:p w:rsidR="00262C5B" w:rsidRPr="00262C5B" w:rsidRDefault="00262C5B" w:rsidP="00262C5B">
            <w:pPr>
              <w:autoSpaceDE w:val="0"/>
              <w:autoSpaceDN w:val="0"/>
              <w:adjustRightInd w:val="0"/>
              <w:spacing w:after="0" w:line="240" w:lineRule="auto"/>
              <w:rPr>
                <w:rFonts w:ascii="Times New Roman" w:hAnsi="Times New Roman"/>
                <w:bCs/>
                <w:sz w:val="20"/>
                <w:szCs w:val="20"/>
                <w:lang w:eastAsia="ar-SA"/>
              </w:rPr>
            </w:pPr>
            <w:r w:rsidRPr="00262C5B">
              <w:rPr>
                <w:rFonts w:ascii="Times New Roman" w:hAnsi="Times New Roman"/>
                <w:bCs/>
                <w:sz w:val="20"/>
                <w:szCs w:val="20"/>
                <w:lang w:eastAsia="ar-SA"/>
              </w:rPr>
              <w:t>Отметка о наличии</w:t>
            </w:r>
          </w:p>
        </w:tc>
      </w:tr>
      <w:tr w:rsidR="00262C5B" w:rsidRPr="00A45D4F" w:rsidTr="00262C5B">
        <w:tc>
          <w:tcPr>
            <w:tcW w:w="8325" w:type="dxa"/>
            <w:gridSpan w:val="6"/>
            <w:tcBorders>
              <w:right w:val="single" w:sz="4" w:space="0" w:color="auto"/>
            </w:tcBorders>
          </w:tcPr>
          <w:p w:rsidR="00262C5B" w:rsidRPr="00262C5B" w:rsidRDefault="00262C5B" w:rsidP="00262C5B">
            <w:pPr>
              <w:autoSpaceDE w:val="0"/>
              <w:autoSpaceDN w:val="0"/>
              <w:adjustRightInd w:val="0"/>
              <w:spacing w:after="0" w:line="240" w:lineRule="auto"/>
              <w:jc w:val="both"/>
              <w:rPr>
                <w:rFonts w:ascii="Times New Roman" w:hAnsi="Times New Roman"/>
                <w:sz w:val="20"/>
                <w:szCs w:val="20"/>
                <w:lang w:val="ru-RU"/>
              </w:rPr>
            </w:pPr>
            <w:r w:rsidRPr="00262C5B">
              <w:rPr>
                <w:rFonts w:ascii="Times New Roman" w:hAnsi="Times New Roman"/>
                <w:sz w:val="20"/>
                <w:szCs w:val="20"/>
                <w:lang w:val="ru-RU"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386" w:type="dxa"/>
            <w:tcBorders>
              <w:left w:val="single" w:sz="4" w:space="0" w:color="auto"/>
            </w:tcBorders>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r>
      <w:tr w:rsidR="00262C5B" w:rsidRPr="00A45D4F" w:rsidTr="00262C5B">
        <w:tc>
          <w:tcPr>
            <w:tcW w:w="8325" w:type="dxa"/>
            <w:gridSpan w:val="6"/>
            <w:tcBorders>
              <w:right w:val="single" w:sz="4" w:space="0" w:color="auto"/>
            </w:tcBorders>
          </w:tcPr>
          <w:p w:rsidR="00262C5B" w:rsidRPr="00262C5B" w:rsidRDefault="00262C5B" w:rsidP="00262C5B">
            <w:pPr>
              <w:autoSpaceDE w:val="0"/>
              <w:autoSpaceDN w:val="0"/>
              <w:adjustRightInd w:val="0"/>
              <w:spacing w:after="0" w:line="240" w:lineRule="auto"/>
              <w:jc w:val="both"/>
              <w:rPr>
                <w:rFonts w:ascii="Times New Roman" w:hAnsi="Times New Roman"/>
                <w:sz w:val="20"/>
                <w:szCs w:val="20"/>
                <w:lang w:val="ru-RU"/>
              </w:rPr>
            </w:pPr>
            <w:r w:rsidRPr="00262C5B">
              <w:rPr>
                <w:rFonts w:ascii="Times New Roman" w:hAnsi="Times New Roman"/>
                <w:sz w:val="20"/>
                <w:szCs w:val="20"/>
                <w:lang w:val="ru-RU" w:eastAsia="ru-RU"/>
              </w:rPr>
              <w:t>документ, подтверждающий полномочия представителя заявителя, – в случае если с заявлением обращается представитель заявителя;</w:t>
            </w:r>
          </w:p>
        </w:tc>
        <w:tc>
          <w:tcPr>
            <w:tcW w:w="1386" w:type="dxa"/>
            <w:tcBorders>
              <w:left w:val="single" w:sz="4" w:space="0" w:color="auto"/>
            </w:tcBorders>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r>
      <w:tr w:rsidR="00262C5B" w:rsidRPr="00A45D4F" w:rsidTr="00262C5B">
        <w:tc>
          <w:tcPr>
            <w:tcW w:w="8325" w:type="dxa"/>
            <w:gridSpan w:val="6"/>
            <w:tcBorders>
              <w:right w:val="single" w:sz="4" w:space="0" w:color="auto"/>
            </w:tcBorders>
          </w:tcPr>
          <w:p w:rsidR="00262C5B" w:rsidRPr="00262C5B" w:rsidRDefault="00262C5B" w:rsidP="00262C5B">
            <w:pPr>
              <w:autoSpaceDE w:val="0"/>
              <w:autoSpaceDN w:val="0"/>
              <w:adjustRightInd w:val="0"/>
              <w:spacing w:after="0" w:line="240" w:lineRule="auto"/>
              <w:jc w:val="both"/>
              <w:rPr>
                <w:rFonts w:ascii="Times New Roman" w:hAnsi="Times New Roman"/>
                <w:sz w:val="20"/>
                <w:szCs w:val="20"/>
                <w:lang w:val="ru-RU"/>
              </w:rPr>
            </w:pPr>
            <w:r w:rsidRPr="00262C5B">
              <w:rPr>
                <w:rFonts w:ascii="Times New Roman" w:hAnsi="Times New Roman"/>
                <w:sz w:val="20"/>
                <w:szCs w:val="20"/>
                <w:lang w:val="ru-RU" w:eastAsia="ru-RU"/>
              </w:rPr>
              <w:t xml:space="preserve">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w:t>
            </w:r>
            <w:r w:rsidRPr="00262C5B">
              <w:rPr>
                <w:rFonts w:ascii="Times New Roman" w:hAnsi="Times New Roman"/>
                <w:sz w:val="20"/>
                <w:szCs w:val="20"/>
                <w:lang w:val="ru-RU" w:eastAsia="ru-RU"/>
              </w:rPr>
              <w:lastRenderedPageBreak/>
              <w:t>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386" w:type="dxa"/>
            <w:tcBorders>
              <w:left w:val="single" w:sz="4" w:space="0" w:color="auto"/>
            </w:tcBorders>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r>
      <w:tr w:rsidR="00262C5B" w:rsidRPr="00A45D4F" w:rsidTr="00262C5B">
        <w:tc>
          <w:tcPr>
            <w:tcW w:w="8325" w:type="dxa"/>
            <w:gridSpan w:val="6"/>
            <w:tcBorders>
              <w:right w:val="single" w:sz="4" w:space="0" w:color="auto"/>
            </w:tcBorders>
          </w:tcPr>
          <w:p w:rsidR="00262C5B" w:rsidRPr="00262C5B" w:rsidRDefault="00262C5B" w:rsidP="00262C5B">
            <w:pPr>
              <w:autoSpaceDE w:val="0"/>
              <w:autoSpaceDN w:val="0"/>
              <w:adjustRightInd w:val="0"/>
              <w:spacing w:after="0" w:line="240" w:lineRule="auto"/>
              <w:jc w:val="both"/>
              <w:rPr>
                <w:rFonts w:ascii="Times New Roman" w:hAnsi="Times New Roman"/>
                <w:sz w:val="20"/>
                <w:szCs w:val="20"/>
                <w:lang w:val="ru-RU"/>
              </w:rPr>
            </w:pPr>
            <w:r w:rsidRPr="00262C5B">
              <w:rPr>
                <w:rFonts w:ascii="Times New Roman" w:hAnsi="Times New Roman"/>
                <w:sz w:val="20"/>
                <w:szCs w:val="20"/>
                <w:lang w:val="ru-RU" w:eastAsia="ru-RU"/>
              </w:rPr>
              <w:lastRenderedPageBreak/>
              <w:t>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386" w:type="dxa"/>
            <w:tcBorders>
              <w:left w:val="single" w:sz="4" w:space="0" w:color="auto"/>
            </w:tcBorders>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r>
      <w:tr w:rsidR="00262C5B" w:rsidRPr="00A45D4F" w:rsidTr="00262C5B">
        <w:tc>
          <w:tcPr>
            <w:tcW w:w="8325" w:type="dxa"/>
            <w:gridSpan w:val="6"/>
            <w:tcBorders>
              <w:right w:val="single" w:sz="4" w:space="0" w:color="auto"/>
            </w:tcBorders>
          </w:tcPr>
          <w:p w:rsidR="00262C5B" w:rsidRPr="00262C5B" w:rsidRDefault="00262C5B" w:rsidP="00262C5B">
            <w:pPr>
              <w:autoSpaceDE w:val="0"/>
              <w:autoSpaceDN w:val="0"/>
              <w:adjustRightInd w:val="0"/>
              <w:spacing w:after="0" w:line="240" w:lineRule="auto"/>
              <w:jc w:val="both"/>
              <w:rPr>
                <w:rFonts w:ascii="Times New Roman" w:hAnsi="Times New Roman"/>
                <w:sz w:val="20"/>
                <w:szCs w:val="20"/>
                <w:lang w:val="ru-RU"/>
              </w:rPr>
            </w:pPr>
            <w:r w:rsidRPr="00262C5B">
              <w:rPr>
                <w:rFonts w:ascii="Times New Roman" w:hAnsi="Times New Roman"/>
                <w:sz w:val="20"/>
                <w:szCs w:val="20"/>
                <w:lang w:val="ru-RU" w:eastAsia="ru-RU"/>
              </w:rPr>
              <w:t>проектная документация лесных участков – в случае если подано заявление о предварительном согласовании предоставления лесного участка;</w:t>
            </w:r>
          </w:p>
        </w:tc>
        <w:tc>
          <w:tcPr>
            <w:tcW w:w="1386" w:type="dxa"/>
            <w:tcBorders>
              <w:left w:val="single" w:sz="4" w:space="0" w:color="auto"/>
            </w:tcBorders>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r>
      <w:tr w:rsidR="00262C5B" w:rsidRPr="00A45D4F" w:rsidTr="00262C5B">
        <w:tc>
          <w:tcPr>
            <w:tcW w:w="8325" w:type="dxa"/>
            <w:gridSpan w:val="6"/>
            <w:tcBorders>
              <w:right w:val="single" w:sz="4" w:space="0" w:color="auto"/>
            </w:tcBorders>
          </w:tcPr>
          <w:p w:rsidR="00262C5B" w:rsidRPr="00262C5B" w:rsidRDefault="00262C5B" w:rsidP="00262C5B">
            <w:pPr>
              <w:autoSpaceDE w:val="0"/>
              <w:autoSpaceDN w:val="0"/>
              <w:adjustRightInd w:val="0"/>
              <w:spacing w:after="0" w:line="240" w:lineRule="auto"/>
              <w:jc w:val="both"/>
              <w:rPr>
                <w:rFonts w:ascii="Times New Roman" w:hAnsi="Times New Roman"/>
                <w:sz w:val="20"/>
                <w:szCs w:val="20"/>
                <w:lang w:val="ru-RU"/>
              </w:rPr>
            </w:pPr>
            <w:r w:rsidRPr="00262C5B">
              <w:rPr>
                <w:rFonts w:ascii="Times New Roman" w:hAnsi="Times New Roman"/>
                <w:sz w:val="20"/>
                <w:szCs w:val="20"/>
                <w:lang w:val="ru-RU"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386" w:type="dxa"/>
            <w:tcBorders>
              <w:left w:val="single" w:sz="4" w:space="0" w:color="auto"/>
            </w:tcBorders>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r>
      <w:tr w:rsidR="00262C5B" w:rsidRPr="00A45D4F" w:rsidTr="00262C5B">
        <w:tc>
          <w:tcPr>
            <w:tcW w:w="8325" w:type="dxa"/>
            <w:gridSpan w:val="6"/>
            <w:tcBorders>
              <w:right w:val="single" w:sz="4" w:space="0" w:color="auto"/>
            </w:tcBorders>
          </w:tcPr>
          <w:p w:rsidR="00262C5B" w:rsidRPr="00262C5B" w:rsidRDefault="00262C5B" w:rsidP="00262C5B">
            <w:pPr>
              <w:autoSpaceDE w:val="0"/>
              <w:autoSpaceDN w:val="0"/>
              <w:adjustRightInd w:val="0"/>
              <w:spacing w:after="0" w:line="240" w:lineRule="auto"/>
              <w:jc w:val="both"/>
              <w:rPr>
                <w:rFonts w:ascii="Times New Roman" w:hAnsi="Times New Roman"/>
                <w:sz w:val="20"/>
                <w:szCs w:val="20"/>
                <w:lang w:val="ru-RU"/>
              </w:rPr>
            </w:pPr>
            <w:r w:rsidRPr="00262C5B">
              <w:rPr>
                <w:rFonts w:ascii="Times New Roman" w:hAnsi="Times New Roman"/>
                <w:sz w:val="20"/>
                <w:szCs w:val="20"/>
                <w:lang w:val="ru-RU" w:eastAsia="ru-RU"/>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386" w:type="dxa"/>
            <w:tcBorders>
              <w:left w:val="single" w:sz="4" w:space="0" w:color="auto"/>
            </w:tcBorders>
          </w:tcPr>
          <w:p w:rsidR="00262C5B" w:rsidRPr="00262C5B" w:rsidRDefault="00262C5B" w:rsidP="00262C5B">
            <w:pPr>
              <w:autoSpaceDE w:val="0"/>
              <w:autoSpaceDN w:val="0"/>
              <w:adjustRightInd w:val="0"/>
              <w:spacing w:after="0" w:line="240" w:lineRule="auto"/>
              <w:rPr>
                <w:rFonts w:ascii="Times New Roman" w:hAnsi="Times New Roman"/>
                <w:bCs/>
                <w:sz w:val="20"/>
                <w:szCs w:val="20"/>
                <w:lang w:val="ru-RU" w:eastAsia="ar-SA"/>
              </w:rPr>
            </w:pPr>
          </w:p>
        </w:tc>
      </w:tr>
      <w:tr w:rsidR="00262C5B" w:rsidRPr="00A45D4F" w:rsidTr="00262C5B">
        <w:tc>
          <w:tcPr>
            <w:tcW w:w="9711" w:type="dxa"/>
            <w:gridSpan w:val="7"/>
          </w:tcPr>
          <w:p w:rsidR="00262C5B" w:rsidRPr="00262C5B" w:rsidRDefault="00262C5B" w:rsidP="00262C5B">
            <w:pPr>
              <w:autoSpaceDE w:val="0"/>
              <w:autoSpaceDN w:val="0"/>
              <w:adjustRightInd w:val="0"/>
              <w:spacing w:after="0" w:line="240" w:lineRule="auto"/>
              <w:jc w:val="both"/>
              <w:rPr>
                <w:rFonts w:ascii="Times New Roman" w:hAnsi="Times New Roman"/>
                <w:bCs/>
                <w:sz w:val="20"/>
                <w:szCs w:val="20"/>
                <w:lang w:val="ru-RU" w:eastAsia="ar-SA"/>
              </w:rPr>
            </w:pPr>
            <w:r w:rsidRPr="00262C5B">
              <w:rPr>
                <w:rFonts w:ascii="Times New Roman" w:hAnsi="Times New Roman"/>
                <w:bCs/>
                <w:sz w:val="20"/>
                <w:szCs w:val="20"/>
                <w:lang w:val="ru-RU"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262C5B" w:rsidRPr="00262C5B" w:rsidTr="00262C5B">
        <w:tc>
          <w:tcPr>
            <w:tcW w:w="8325" w:type="dxa"/>
            <w:gridSpan w:val="6"/>
            <w:tcBorders>
              <w:right w:val="single" w:sz="4" w:space="0" w:color="auto"/>
            </w:tcBorders>
          </w:tcPr>
          <w:p w:rsidR="00262C5B" w:rsidRPr="00262C5B" w:rsidRDefault="00262C5B" w:rsidP="00262C5B">
            <w:pPr>
              <w:autoSpaceDE w:val="0"/>
              <w:autoSpaceDN w:val="0"/>
              <w:adjustRightInd w:val="0"/>
              <w:spacing w:after="0" w:line="240" w:lineRule="auto"/>
              <w:rPr>
                <w:rFonts w:ascii="Times New Roman" w:hAnsi="Times New Roman"/>
                <w:bCs/>
                <w:sz w:val="20"/>
                <w:szCs w:val="20"/>
                <w:lang w:eastAsia="ar-SA"/>
              </w:rPr>
            </w:pPr>
            <w:r w:rsidRPr="00262C5B">
              <w:rPr>
                <w:rFonts w:ascii="Times New Roman" w:hAnsi="Times New Roman"/>
                <w:bCs/>
                <w:sz w:val="20"/>
                <w:szCs w:val="20"/>
                <w:lang w:eastAsia="ar-SA"/>
              </w:rPr>
              <w:t xml:space="preserve">Подпись </w:t>
            </w:r>
          </w:p>
          <w:p w:rsidR="00262C5B" w:rsidRPr="00262C5B" w:rsidRDefault="00262C5B" w:rsidP="00262C5B">
            <w:pPr>
              <w:spacing w:after="0" w:line="240" w:lineRule="auto"/>
              <w:jc w:val="both"/>
              <w:rPr>
                <w:rFonts w:ascii="Times New Roman" w:hAnsi="Times New Roman"/>
                <w:bCs/>
                <w:sz w:val="20"/>
                <w:szCs w:val="20"/>
                <w:lang w:eastAsia="ar-SA"/>
              </w:rPr>
            </w:pPr>
          </w:p>
        </w:tc>
        <w:tc>
          <w:tcPr>
            <w:tcW w:w="1386" w:type="dxa"/>
            <w:tcBorders>
              <w:left w:val="single" w:sz="4" w:space="0" w:color="auto"/>
            </w:tcBorders>
          </w:tcPr>
          <w:p w:rsidR="00262C5B" w:rsidRPr="00262C5B" w:rsidRDefault="00262C5B" w:rsidP="00262C5B">
            <w:pPr>
              <w:autoSpaceDE w:val="0"/>
              <w:autoSpaceDN w:val="0"/>
              <w:adjustRightInd w:val="0"/>
              <w:spacing w:after="0" w:line="240" w:lineRule="auto"/>
              <w:rPr>
                <w:rFonts w:ascii="Times New Roman" w:hAnsi="Times New Roman"/>
                <w:bCs/>
                <w:sz w:val="20"/>
                <w:szCs w:val="20"/>
                <w:lang w:eastAsia="ar-SA"/>
              </w:rPr>
            </w:pPr>
            <w:r w:rsidRPr="00262C5B">
              <w:rPr>
                <w:rFonts w:ascii="Times New Roman" w:hAnsi="Times New Roman"/>
                <w:bCs/>
                <w:sz w:val="20"/>
                <w:szCs w:val="20"/>
                <w:lang w:eastAsia="ar-SA"/>
              </w:rPr>
              <w:t>Дата</w:t>
            </w:r>
          </w:p>
        </w:tc>
      </w:tr>
    </w:tbl>
    <w:p w:rsidR="00262C5B" w:rsidRPr="00262C5B" w:rsidRDefault="00262C5B" w:rsidP="00262C5B">
      <w:pPr>
        <w:spacing w:after="0" w:line="240" w:lineRule="auto"/>
        <w:ind w:left="-142" w:right="-3"/>
        <w:jc w:val="both"/>
        <w:rPr>
          <w:rFonts w:ascii="Times New Roman" w:hAnsi="Times New Roman"/>
          <w:bCs/>
          <w:sz w:val="20"/>
          <w:szCs w:val="20"/>
          <w:lang w:eastAsia="ar-SA"/>
        </w:rPr>
      </w:pPr>
    </w:p>
    <w:p w:rsidR="00262C5B" w:rsidRPr="00262C5B" w:rsidRDefault="00262C5B" w:rsidP="00262C5B">
      <w:pPr>
        <w:spacing w:after="0" w:line="240" w:lineRule="auto"/>
        <w:ind w:left="-142" w:right="-3"/>
        <w:jc w:val="both"/>
        <w:rPr>
          <w:rFonts w:ascii="Times New Roman" w:hAnsi="Times New Roman"/>
          <w:b/>
          <w:sz w:val="20"/>
          <w:szCs w:val="20"/>
          <w:lang w:val="ru-RU"/>
        </w:rPr>
      </w:pPr>
      <w:r w:rsidRPr="00262C5B">
        <w:rPr>
          <w:rFonts w:ascii="Times New Roman" w:hAnsi="Times New Roman"/>
          <w:bCs/>
          <w:sz w:val="20"/>
          <w:szCs w:val="20"/>
          <w:lang w:val="ru-RU"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262C5B" w:rsidRDefault="00262C5B" w:rsidP="00262C5B">
      <w:pPr>
        <w:pStyle w:val="1"/>
        <w:tabs>
          <w:tab w:val="left" w:pos="-4111"/>
        </w:tabs>
        <w:spacing w:before="0"/>
        <w:ind w:left="4956" w:right="-6"/>
        <w:jc w:val="right"/>
        <w:rPr>
          <w:b w:val="0"/>
          <w:sz w:val="20"/>
          <w:szCs w:val="20"/>
          <w:lang w:val="ru-RU"/>
        </w:rPr>
      </w:pPr>
    </w:p>
    <w:p w:rsidR="00262C5B" w:rsidRPr="00262C5B" w:rsidRDefault="00262C5B" w:rsidP="00262C5B">
      <w:pPr>
        <w:pStyle w:val="1"/>
        <w:tabs>
          <w:tab w:val="left" w:pos="-4111"/>
        </w:tabs>
        <w:spacing w:before="0"/>
        <w:ind w:left="4956" w:right="-6"/>
        <w:jc w:val="right"/>
        <w:rPr>
          <w:b w:val="0"/>
          <w:sz w:val="20"/>
          <w:szCs w:val="20"/>
          <w:lang w:val="ru-RU"/>
        </w:rPr>
      </w:pPr>
      <w:r w:rsidRPr="00262C5B">
        <w:rPr>
          <w:b w:val="0"/>
          <w:sz w:val="20"/>
          <w:szCs w:val="20"/>
          <w:lang w:val="ru-RU"/>
        </w:rPr>
        <w:t>Приложение № 2</w:t>
      </w:r>
    </w:p>
    <w:p w:rsidR="00262C5B" w:rsidRPr="00262C5B" w:rsidRDefault="00262C5B" w:rsidP="00262C5B">
      <w:pPr>
        <w:pStyle w:val="1"/>
        <w:tabs>
          <w:tab w:val="left" w:pos="-4111"/>
        </w:tabs>
        <w:spacing w:before="0"/>
        <w:ind w:left="4956" w:right="-6"/>
        <w:jc w:val="right"/>
        <w:rPr>
          <w:b w:val="0"/>
          <w:sz w:val="20"/>
          <w:szCs w:val="20"/>
          <w:lang w:val="ru-RU"/>
        </w:rPr>
      </w:pPr>
      <w:r w:rsidRPr="00262C5B">
        <w:rPr>
          <w:b w:val="0"/>
          <w:sz w:val="20"/>
          <w:szCs w:val="20"/>
          <w:lang w:val="ru-RU"/>
        </w:rPr>
        <w:t>к административному регламенту</w:t>
      </w:r>
    </w:p>
    <w:p w:rsidR="00262C5B" w:rsidRPr="00262C5B" w:rsidRDefault="00262C5B" w:rsidP="00262C5B">
      <w:pPr>
        <w:autoSpaceDE w:val="0"/>
        <w:autoSpaceDN w:val="0"/>
        <w:adjustRightInd w:val="0"/>
        <w:spacing w:after="0" w:line="240" w:lineRule="auto"/>
        <w:jc w:val="center"/>
        <w:rPr>
          <w:rFonts w:ascii="Times New Roman" w:eastAsia="Calibri" w:hAnsi="Times New Roman"/>
          <w:sz w:val="20"/>
          <w:szCs w:val="20"/>
          <w:lang w:val="ru-RU"/>
        </w:rPr>
      </w:pPr>
    </w:p>
    <w:p w:rsidR="00262C5B" w:rsidRPr="00262C5B" w:rsidRDefault="00262C5B" w:rsidP="00262C5B">
      <w:pPr>
        <w:autoSpaceDE w:val="0"/>
        <w:autoSpaceDN w:val="0"/>
        <w:adjustRightInd w:val="0"/>
        <w:spacing w:after="0" w:line="240" w:lineRule="auto"/>
        <w:jc w:val="center"/>
        <w:rPr>
          <w:rFonts w:ascii="Times New Roman" w:hAnsi="Times New Roman"/>
          <w:b/>
          <w:bCs/>
          <w:sz w:val="20"/>
          <w:szCs w:val="20"/>
          <w:lang w:val="ru-RU"/>
        </w:rPr>
      </w:pPr>
      <w:r w:rsidRPr="00262C5B">
        <w:rPr>
          <w:rFonts w:ascii="Times New Roman" w:hAnsi="Times New Roman"/>
          <w:b/>
          <w:bCs/>
          <w:sz w:val="20"/>
          <w:szCs w:val="20"/>
          <w:lang w:val="ru-RU"/>
        </w:rPr>
        <w:t>БЛОК-СХЕМА</w:t>
      </w:r>
    </w:p>
    <w:p w:rsidR="00262C5B" w:rsidRPr="00262C5B" w:rsidRDefault="00262C5B" w:rsidP="00262C5B">
      <w:pPr>
        <w:autoSpaceDE w:val="0"/>
        <w:autoSpaceDN w:val="0"/>
        <w:adjustRightInd w:val="0"/>
        <w:spacing w:after="0" w:line="240" w:lineRule="auto"/>
        <w:jc w:val="center"/>
        <w:rPr>
          <w:rFonts w:ascii="Times New Roman" w:hAnsi="Times New Roman"/>
          <w:b/>
          <w:bCs/>
          <w:sz w:val="20"/>
          <w:szCs w:val="20"/>
          <w:lang w:val="ru-RU"/>
        </w:rPr>
      </w:pPr>
      <w:r w:rsidRPr="00262C5B">
        <w:rPr>
          <w:rFonts w:ascii="Times New Roman" w:hAnsi="Times New Roman"/>
          <w:b/>
          <w:bCs/>
          <w:sz w:val="20"/>
          <w:szCs w:val="20"/>
          <w:lang w:val="ru-RU"/>
        </w:rPr>
        <w:t xml:space="preserve">предоставления муниципальной услуги </w:t>
      </w:r>
    </w:p>
    <w:p w:rsidR="00262C5B" w:rsidRPr="00262C5B" w:rsidRDefault="00262C5B" w:rsidP="00262C5B">
      <w:pPr>
        <w:autoSpaceDE w:val="0"/>
        <w:autoSpaceDN w:val="0"/>
        <w:adjustRightInd w:val="0"/>
        <w:spacing w:after="0" w:line="240" w:lineRule="auto"/>
        <w:jc w:val="center"/>
        <w:rPr>
          <w:rFonts w:ascii="Times New Roman" w:hAnsi="Times New Roman"/>
          <w:b/>
          <w:bCs/>
          <w:sz w:val="20"/>
          <w:szCs w:val="20"/>
          <w:lang w:val="ru-RU"/>
        </w:rPr>
      </w:pPr>
      <w:r w:rsidRPr="00262C5B">
        <w:rPr>
          <w:rFonts w:ascii="Times New Roman" w:hAnsi="Times New Roman"/>
          <w:color w:val="000000"/>
          <w:sz w:val="20"/>
          <w:szCs w:val="20"/>
          <w:lang w:val="ru-RU"/>
        </w:rPr>
        <w:t>«</w:t>
      </w:r>
      <w:r w:rsidRPr="00262C5B">
        <w:rPr>
          <w:rStyle w:val="71"/>
          <w:rFonts w:ascii="Times New Roman" w:hAnsi="Times New Roman" w:cs="Times New Roman"/>
          <w:sz w:val="20"/>
          <w:szCs w:val="20"/>
          <w:lang w:val="ru-RU"/>
        </w:rPr>
        <w:t>Предварительное согласование предоставления</w:t>
      </w:r>
      <w:r w:rsidRPr="00262C5B">
        <w:rPr>
          <w:rStyle w:val="81"/>
          <w:rFonts w:ascii="Times New Roman" w:hAnsi="Times New Roman" w:cs="Times New Roman"/>
          <w:sz w:val="20"/>
          <w:szCs w:val="20"/>
          <w:lang w:val="ru-RU"/>
        </w:rPr>
        <w:t xml:space="preserve"> </w:t>
      </w:r>
      <w:r w:rsidRPr="00262C5B">
        <w:rPr>
          <w:rStyle w:val="71"/>
          <w:rFonts w:ascii="Times New Roman" w:hAnsi="Times New Roman" w:cs="Times New Roman"/>
          <w:sz w:val="20"/>
          <w:szCs w:val="20"/>
          <w:lang w:val="ru-RU"/>
        </w:rPr>
        <w:t>земельных участков, находящихся в собственности</w:t>
      </w:r>
      <w:r w:rsidRPr="00262C5B">
        <w:rPr>
          <w:rStyle w:val="81"/>
          <w:rFonts w:ascii="Times New Roman" w:hAnsi="Times New Roman" w:cs="Times New Roman"/>
          <w:sz w:val="20"/>
          <w:szCs w:val="20"/>
          <w:lang w:val="ru-RU"/>
        </w:rPr>
        <w:t xml:space="preserve"> </w:t>
      </w:r>
      <w:r w:rsidRPr="00262C5B">
        <w:rPr>
          <w:rStyle w:val="71"/>
          <w:rFonts w:ascii="Times New Roman" w:hAnsi="Times New Roman" w:cs="Times New Roman"/>
          <w:sz w:val="20"/>
          <w:szCs w:val="20"/>
          <w:lang w:val="ru-RU"/>
        </w:rPr>
        <w:t xml:space="preserve">муниципального образования </w:t>
      </w:r>
      <w:r w:rsidRPr="00262C5B">
        <w:rPr>
          <w:rFonts w:ascii="Times New Roman" w:hAnsi="Times New Roman"/>
          <w:sz w:val="20"/>
          <w:szCs w:val="20"/>
          <w:lang w:val="ru-RU"/>
        </w:rPr>
        <w:t>Тужинский муниципальный район»</w:t>
      </w:r>
    </w:p>
    <w:p w:rsidR="00262C5B" w:rsidRPr="00262C5B" w:rsidRDefault="00B92D17" w:rsidP="00262C5B">
      <w:pPr>
        <w:autoSpaceDE w:val="0"/>
        <w:autoSpaceDN w:val="0"/>
        <w:adjustRightInd w:val="0"/>
        <w:spacing w:after="0" w:line="240" w:lineRule="auto"/>
        <w:jc w:val="center"/>
        <w:rPr>
          <w:rFonts w:ascii="Times New Roman" w:hAnsi="Times New Roman"/>
          <w:b/>
          <w:bCs/>
          <w:sz w:val="20"/>
          <w:szCs w:val="20"/>
          <w:lang w:val="ru-RU"/>
        </w:rPr>
      </w:pPr>
      <w:r w:rsidRPr="00B92D17">
        <w:rPr>
          <w:rFonts w:ascii="Times New Roman" w:hAnsi="Times New Roman"/>
          <w:sz w:val="20"/>
          <w:szCs w:val="20"/>
        </w:rPr>
        <w:pict>
          <v:rect id="_x0000_s1098" style="position:absolute;left:0;text-align:left;margin-left:109.7pt;margin-top:8.65pt;width:239.3pt;height:24.2pt;z-index:251737088">
            <v:textbox style="mso-next-textbox:#_x0000_s1098">
              <w:txbxContent>
                <w:p w:rsidR="004531BA" w:rsidRPr="00262C5B" w:rsidRDefault="004531BA" w:rsidP="00262C5B">
                  <w:pPr>
                    <w:jc w:val="center"/>
                    <w:rPr>
                      <w:rFonts w:ascii="Times New Roman" w:hAnsi="Times New Roman"/>
                      <w:sz w:val="20"/>
                      <w:szCs w:val="20"/>
                    </w:rPr>
                  </w:pPr>
                  <w:r w:rsidRPr="00262C5B">
                    <w:rPr>
                      <w:rFonts w:ascii="Times New Roman" w:hAnsi="Times New Roman"/>
                      <w:sz w:val="20"/>
                      <w:szCs w:val="20"/>
                    </w:rPr>
                    <w:t>Прием и регистрация документов</w:t>
                  </w:r>
                </w:p>
                <w:p w:rsidR="004531BA" w:rsidRPr="00262C5B" w:rsidRDefault="004531BA" w:rsidP="00262C5B">
                  <w:pPr>
                    <w:rPr>
                      <w:rFonts w:ascii="Times New Roman" w:hAnsi="Times New Roman"/>
                      <w:sz w:val="20"/>
                      <w:szCs w:val="20"/>
                    </w:rPr>
                  </w:pPr>
                </w:p>
              </w:txbxContent>
            </v:textbox>
          </v:rect>
        </w:pict>
      </w:r>
    </w:p>
    <w:p w:rsidR="00262C5B" w:rsidRPr="00262C5B" w:rsidRDefault="00262C5B" w:rsidP="00262C5B">
      <w:pPr>
        <w:spacing w:after="0" w:line="240" w:lineRule="auto"/>
        <w:jc w:val="center"/>
        <w:rPr>
          <w:rFonts w:ascii="Times New Roman" w:hAnsi="Times New Roman"/>
          <w:b/>
          <w:sz w:val="20"/>
          <w:szCs w:val="20"/>
          <w:lang w:val="ru-RU"/>
        </w:rPr>
      </w:pPr>
    </w:p>
    <w:p w:rsidR="00262C5B" w:rsidRPr="00262C5B" w:rsidRDefault="00B92D17" w:rsidP="00262C5B">
      <w:pPr>
        <w:spacing w:after="0" w:line="240" w:lineRule="auto"/>
        <w:jc w:val="center"/>
        <w:rPr>
          <w:rFonts w:ascii="Times New Roman" w:hAnsi="Times New Roman"/>
          <w:color w:val="000000"/>
          <w:sz w:val="20"/>
          <w:szCs w:val="20"/>
          <w:lang w:val="ru-RU"/>
        </w:rPr>
      </w:pPr>
      <w:r w:rsidRPr="00B92D17">
        <w:rPr>
          <w:rFonts w:ascii="Times New Roman" w:hAnsi="Times New Roman"/>
          <w:sz w:val="20"/>
          <w:szCs w:val="20"/>
        </w:rPr>
        <w:pict>
          <v:line id="_x0000_s1100" style="position:absolute;left:0;text-align:left;z-index:251739136" from="226.2pt,9.85pt" to="226.2pt,33.3pt">
            <v:stroke endarrow="block"/>
          </v:line>
        </w:pict>
      </w:r>
    </w:p>
    <w:p w:rsidR="00262C5B" w:rsidRPr="00262C5B" w:rsidRDefault="00262C5B" w:rsidP="00262C5B">
      <w:pPr>
        <w:spacing w:after="0" w:line="240" w:lineRule="auto"/>
        <w:ind w:right="26" w:firstLine="709"/>
        <w:jc w:val="right"/>
        <w:rPr>
          <w:rFonts w:ascii="Times New Roman" w:hAnsi="Times New Roman"/>
          <w:snapToGrid w:val="0"/>
          <w:color w:val="000000"/>
          <w:sz w:val="20"/>
          <w:szCs w:val="20"/>
          <w:lang w:val="ru-RU"/>
        </w:rPr>
      </w:pPr>
    </w:p>
    <w:p w:rsidR="00262C5B" w:rsidRPr="00262C5B" w:rsidRDefault="00B92D17" w:rsidP="00262C5B">
      <w:pPr>
        <w:tabs>
          <w:tab w:val="left" w:pos="2625"/>
        </w:tabs>
        <w:spacing w:after="0" w:line="240" w:lineRule="auto"/>
        <w:ind w:right="26" w:firstLine="709"/>
        <w:rPr>
          <w:rFonts w:ascii="Times New Roman" w:hAnsi="Times New Roman"/>
          <w:snapToGrid w:val="0"/>
          <w:color w:val="000000"/>
          <w:sz w:val="20"/>
          <w:szCs w:val="20"/>
          <w:lang w:val="ru-RU"/>
        </w:rPr>
      </w:pPr>
      <w:r w:rsidRPr="00B92D17">
        <w:rPr>
          <w:rFonts w:ascii="Times New Roman" w:hAnsi="Times New Roman"/>
          <w:noProof/>
          <w:color w:val="000000"/>
          <w:sz w:val="20"/>
          <w:szCs w:val="20"/>
        </w:rPr>
        <w:pict>
          <v:rect id="_x0000_s1106" style="position:absolute;left:0;text-align:left;margin-left:105pt;margin-top:10.3pt;width:244pt;height:26.4pt;z-index:251745280">
            <v:textbox style="mso-next-textbox:#_x0000_s1106">
              <w:txbxContent>
                <w:p w:rsidR="004531BA" w:rsidRPr="00262C5B" w:rsidRDefault="004531BA" w:rsidP="00262C5B">
                  <w:pPr>
                    <w:jc w:val="center"/>
                    <w:rPr>
                      <w:rFonts w:ascii="Times New Roman" w:hAnsi="Times New Roman"/>
                      <w:sz w:val="20"/>
                      <w:szCs w:val="20"/>
                    </w:rPr>
                  </w:pPr>
                  <w:r w:rsidRPr="00262C5B">
                    <w:rPr>
                      <w:rFonts w:ascii="Times New Roman" w:hAnsi="Times New Roman"/>
                      <w:sz w:val="20"/>
                      <w:szCs w:val="20"/>
                    </w:rPr>
                    <w:t>Направление межведомственных запросов</w:t>
                  </w:r>
                </w:p>
                <w:p w:rsidR="004531BA" w:rsidRDefault="004531BA" w:rsidP="00262C5B"/>
              </w:txbxContent>
            </v:textbox>
          </v:rect>
        </w:pict>
      </w:r>
      <w:r w:rsidR="00262C5B" w:rsidRPr="00262C5B">
        <w:rPr>
          <w:rFonts w:ascii="Times New Roman" w:hAnsi="Times New Roman"/>
          <w:snapToGrid w:val="0"/>
          <w:color w:val="000000"/>
          <w:sz w:val="20"/>
          <w:szCs w:val="20"/>
          <w:lang w:val="ru-RU"/>
        </w:rPr>
        <w:t xml:space="preserve"> </w:t>
      </w:r>
    </w:p>
    <w:p w:rsidR="00262C5B" w:rsidRPr="00262C5B" w:rsidRDefault="00262C5B" w:rsidP="00262C5B">
      <w:pPr>
        <w:spacing w:after="0" w:line="240" w:lineRule="auto"/>
        <w:ind w:right="26" w:firstLine="709"/>
        <w:jc w:val="right"/>
        <w:rPr>
          <w:rFonts w:ascii="Times New Roman" w:hAnsi="Times New Roman"/>
          <w:snapToGrid w:val="0"/>
          <w:color w:val="000000"/>
          <w:sz w:val="20"/>
          <w:szCs w:val="20"/>
          <w:lang w:val="ru-RU"/>
        </w:rPr>
      </w:pPr>
    </w:p>
    <w:p w:rsidR="00262C5B" w:rsidRPr="00262C5B" w:rsidRDefault="00262C5B" w:rsidP="00262C5B">
      <w:pPr>
        <w:spacing w:after="0" w:line="240" w:lineRule="auto"/>
        <w:ind w:right="26" w:firstLine="709"/>
        <w:jc w:val="right"/>
        <w:rPr>
          <w:rFonts w:ascii="Times New Roman" w:hAnsi="Times New Roman"/>
          <w:snapToGrid w:val="0"/>
          <w:color w:val="000000"/>
          <w:sz w:val="20"/>
          <w:szCs w:val="20"/>
          <w:lang w:val="ru-RU"/>
        </w:rPr>
      </w:pPr>
    </w:p>
    <w:p w:rsidR="00262C5B" w:rsidRPr="00262C5B" w:rsidRDefault="00B92D17" w:rsidP="00262C5B">
      <w:pPr>
        <w:tabs>
          <w:tab w:val="left" w:pos="4590"/>
          <w:tab w:val="right" w:pos="9613"/>
        </w:tabs>
        <w:spacing w:after="0" w:line="240" w:lineRule="auto"/>
        <w:ind w:right="26" w:firstLine="709"/>
        <w:rPr>
          <w:rFonts w:ascii="Times New Roman" w:hAnsi="Times New Roman"/>
          <w:snapToGrid w:val="0"/>
          <w:color w:val="000000"/>
          <w:sz w:val="20"/>
          <w:szCs w:val="20"/>
          <w:lang w:val="ru-RU"/>
        </w:rPr>
      </w:pPr>
      <w:r w:rsidRPr="00B92D17">
        <w:rPr>
          <w:rFonts w:ascii="Times New Roman" w:hAnsi="Times New Roman"/>
          <w:noProof/>
          <w:color w:val="000000"/>
          <w:sz w:val="20"/>
          <w:szCs w:val="20"/>
        </w:rPr>
        <w:pict>
          <v:line id="_x0000_s1107" style="position:absolute;left:0;text-align:left;z-index:251746304" from="226.2pt,2.2pt" to="226.2pt,30.75pt">
            <v:stroke endarrow="block"/>
          </v:line>
        </w:pict>
      </w:r>
    </w:p>
    <w:p w:rsidR="00262C5B" w:rsidRPr="00262C5B" w:rsidRDefault="00262C5B" w:rsidP="00262C5B">
      <w:pPr>
        <w:spacing w:after="0" w:line="240" w:lineRule="auto"/>
        <w:ind w:right="26" w:firstLine="709"/>
        <w:jc w:val="right"/>
        <w:rPr>
          <w:rFonts w:ascii="Times New Roman" w:hAnsi="Times New Roman"/>
          <w:snapToGrid w:val="0"/>
          <w:color w:val="000000"/>
          <w:sz w:val="20"/>
          <w:szCs w:val="20"/>
          <w:lang w:val="ru-RU"/>
        </w:rPr>
      </w:pPr>
    </w:p>
    <w:p w:rsidR="00262C5B" w:rsidRPr="00262C5B" w:rsidRDefault="00B92D17" w:rsidP="00262C5B">
      <w:pPr>
        <w:tabs>
          <w:tab w:val="left" w:pos="8025"/>
        </w:tabs>
        <w:spacing w:after="0" w:line="240" w:lineRule="auto"/>
        <w:ind w:right="26" w:firstLine="709"/>
        <w:rPr>
          <w:rFonts w:ascii="Times New Roman" w:hAnsi="Times New Roman"/>
          <w:snapToGrid w:val="0"/>
          <w:color w:val="000000"/>
          <w:sz w:val="20"/>
          <w:szCs w:val="20"/>
          <w:lang w:val="ru-RU"/>
        </w:rPr>
      </w:pPr>
      <w:r w:rsidRPr="00B92D17">
        <w:rPr>
          <w:rFonts w:ascii="Times New Roman" w:hAnsi="Times New Roman"/>
          <w:snapToGrid w:val="0"/>
          <w:sz w:val="20"/>
          <w:szCs w:val="20"/>
        </w:rPr>
        <w:pict>
          <v:shape id="_x0000_s1103" type="#_x0000_t114" style="position:absolute;left:0;text-align:left;margin-left:105pt;margin-top:7.75pt;width:249.55pt;height:36.65pt;z-index:251742208">
            <v:textbox style="mso-next-textbox:#_x0000_s1103">
              <w:txbxContent>
                <w:p w:rsidR="004531BA" w:rsidRPr="00262C5B" w:rsidRDefault="004531BA" w:rsidP="00262C5B">
                  <w:pPr>
                    <w:spacing w:after="0" w:line="240" w:lineRule="auto"/>
                    <w:ind w:left="-142" w:right="-164"/>
                    <w:jc w:val="center"/>
                    <w:rPr>
                      <w:rFonts w:ascii="Times New Roman" w:hAnsi="Times New Roman"/>
                      <w:color w:val="000000"/>
                      <w:sz w:val="20"/>
                      <w:szCs w:val="20"/>
                    </w:rPr>
                  </w:pPr>
                  <w:r w:rsidRPr="00262C5B">
                    <w:rPr>
                      <w:rFonts w:ascii="Times New Roman" w:hAnsi="Times New Roman"/>
                      <w:color w:val="000000"/>
                      <w:sz w:val="20"/>
                      <w:szCs w:val="20"/>
                    </w:rPr>
                    <w:t>Рассмотрение заявления и представленных</w:t>
                  </w:r>
                </w:p>
                <w:p w:rsidR="004531BA" w:rsidRPr="00262C5B" w:rsidRDefault="004531BA" w:rsidP="00262C5B">
                  <w:pPr>
                    <w:spacing w:after="0" w:line="240" w:lineRule="auto"/>
                    <w:ind w:left="-142" w:right="-164"/>
                    <w:jc w:val="center"/>
                    <w:rPr>
                      <w:rFonts w:ascii="Times New Roman" w:hAnsi="Times New Roman"/>
                      <w:sz w:val="20"/>
                      <w:szCs w:val="20"/>
                    </w:rPr>
                  </w:pPr>
                  <w:r w:rsidRPr="00262C5B">
                    <w:rPr>
                      <w:rFonts w:ascii="Times New Roman" w:hAnsi="Times New Roman"/>
                      <w:color w:val="000000"/>
                      <w:sz w:val="20"/>
                      <w:szCs w:val="20"/>
                    </w:rPr>
                    <w:t xml:space="preserve"> документов</w:t>
                  </w:r>
                </w:p>
              </w:txbxContent>
            </v:textbox>
          </v:shape>
        </w:pict>
      </w:r>
    </w:p>
    <w:p w:rsidR="00262C5B" w:rsidRPr="00262C5B" w:rsidRDefault="00262C5B" w:rsidP="00262C5B">
      <w:pPr>
        <w:spacing w:after="0" w:line="240" w:lineRule="auto"/>
        <w:ind w:right="26" w:firstLine="709"/>
        <w:jc w:val="right"/>
        <w:rPr>
          <w:rFonts w:ascii="Times New Roman" w:hAnsi="Times New Roman"/>
          <w:snapToGrid w:val="0"/>
          <w:color w:val="000000"/>
          <w:sz w:val="20"/>
          <w:szCs w:val="20"/>
          <w:lang w:val="ru-RU"/>
        </w:rPr>
      </w:pPr>
    </w:p>
    <w:p w:rsidR="00262C5B" w:rsidRPr="00262C5B" w:rsidRDefault="00262C5B" w:rsidP="00262C5B">
      <w:pPr>
        <w:spacing w:after="0" w:line="240" w:lineRule="auto"/>
        <w:ind w:right="28"/>
        <w:jc w:val="both"/>
        <w:rPr>
          <w:rFonts w:ascii="Times New Roman" w:hAnsi="Times New Roman"/>
          <w:snapToGrid w:val="0"/>
          <w:color w:val="000000"/>
          <w:sz w:val="20"/>
          <w:szCs w:val="20"/>
          <w:lang w:val="ru-RU"/>
        </w:rPr>
      </w:pPr>
      <w:r w:rsidRPr="00262C5B">
        <w:rPr>
          <w:rFonts w:ascii="Times New Roman" w:hAnsi="Times New Roman"/>
          <w:snapToGrid w:val="0"/>
          <w:color w:val="000000"/>
          <w:sz w:val="20"/>
          <w:szCs w:val="20"/>
          <w:lang w:val="ru-RU"/>
        </w:rPr>
        <w:t xml:space="preserve"> </w:t>
      </w:r>
      <w:r w:rsidR="00B92D17" w:rsidRPr="00B92D17">
        <w:rPr>
          <w:rFonts w:ascii="Times New Roman" w:hAnsi="Times New Roman"/>
          <w:snapToGrid w:val="0"/>
          <w:sz w:val="20"/>
          <w:szCs w:val="20"/>
        </w:rPr>
        <w:pict>
          <v:shape id="_x0000_s1099" type="#_x0000_t202" style="position:absolute;left:0;text-align:left;margin-left:109.7pt;margin-top:99.6pt;width:27.15pt;height:18.1pt;z-index:251738112;mso-position-horizontal-relative:text;mso-position-vertical-relative:text" strokecolor="white">
            <v:textbox style="mso-next-textbox:#_x0000_s1099">
              <w:txbxContent>
                <w:p w:rsidR="004531BA" w:rsidRDefault="004531BA" w:rsidP="00262C5B"/>
              </w:txbxContent>
            </v:textbox>
          </v:shape>
        </w:pict>
      </w:r>
    </w:p>
    <w:p w:rsidR="00262C5B" w:rsidRPr="00262C5B" w:rsidRDefault="00B92D17" w:rsidP="00262C5B">
      <w:pPr>
        <w:tabs>
          <w:tab w:val="left" w:pos="1230"/>
          <w:tab w:val="left" w:pos="7350"/>
        </w:tabs>
        <w:spacing w:after="0" w:line="240" w:lineRule="auto"/>
        <w:ind w:right="28"/>
        <w:jc w:val="both"/>
        <w:rPr>
          <w:rFonts w:ascii="Times New Roman" w:hAnsi="Times New Roman"/>
          <w:snapToGrid w:val="0"/>
          <w:color w:val="000000"/>
          <w:sz w:val="20"/>
          <w:szCs w:val="20"/>
          <w:lang w:val="ru-RU"/>
        </w:rPr>
      </w:pPr>
      <w:r w:rsidRPr="00B92D17">
        <w:rPr>
          <w:rFonts w:ascii="Times New Roman" w:hAnsi="Times New Roman"/>
          <w:snapToGrid w:val="0"/>
          <w:sz w:val="20"/>
          <w:szCs w:val="20"/>
        </w:rPr>
        <w:pict>
          <v:line id="_x0000_s1102" style="position:absolute;left:0;text-align:left;z-index:251741184" from="319.95pt,6.65pt" to="319.95pt,45.15pt">
            <v:stroke endarrow="block"/>
          </v:line>
        </w:pict>
      </w:r>
      <w:r w:rsidR="00262C5B" w:rsidRPr="00262C5B">
        <w:rPr>
          <w:rFonts w:ascii="Times New Roman" w:hAnsi="Times New Roman"/>
          <w:snapToGrid w:val="0"/>
          <w:color w:val="000000"/>
          <w:sz w:val="20"/>
          <w:szCs w:val="20"/>
          <w:lang w:val="ru-RU"/>
        </w:rPr>
        <w:t xml:space="preserve"> </w:t>
      </w:r>
    </w:p>
    <w:p w:rsidR="00262C5B" w:rsidRPr="00262C5B" w:rsidRDefault="00B92D17" w:rsidP="00262C5B">
      <w:pPr>
        <w:spacing w:after="0" w:line="240" w:lineRule="auto"/>
        <w:ind w:right="28" w:firstLine="709"/>
        <w:jc w:val="right"/>
        <w:rPr>
          <w:rFonts w:ascii="Times New Roman" w:hAnsi="Times New Roman"/>
          <w:snapToGrid w:val="0"/>
          <w:color w:val="000000"/>
          <w:sz w:val="20"/>
          <w:szCs w:val="20"/>
          <w:lang w:val="ru-RU"/>
        </w:rPr>
      </w:pPr>
      <w:r w:rsidRPr="00B92D17">
        <w:rPr>
          <w:rFonts w:ascii="Times New Roman" w:hAnsi="Times New Roman"/>
          <w:snapToGrid w:val="0"/>
          <w:sz w:val="20"/>
          <w:szCs w:val="20"/>
        </w:rPr>
        <w:pict>
          <v:line id="_x0000_s1101" style="position:absolute;left:0;text-align:left;z-index:251740160" from="151.2pt,2.2pt" to="151.2pt,33.65pt">
            <v:stroke endarrow="block"/>
          </v:line>
        </w:pict>
      </w:r>
    </w:p>
    <w:p w:rsidR="00262C5B" w:rsidRPr="00262C5B" w:rsidRDefault="00262C5B" w:rsidP="00262C5B">
      <w:pPr>
        <w:spacing w:after="0" w:line="240" w:lineRule="auto"/>
        <w:ind w:right="28" w:firstLine="709"/>
        <w:jc w:val="right"/>
        <w:rPr>
          <w:rFonts w:ascii="Times New Roman" w:hAnsi="Times New Roman"/>
          <w:snapToGrid w:val="0"/>
          <w:color w:val="000000"/>
          <w:sz w:val="20"/>
          <w:szCs w:val="20"/>
          <w:lang w:val="ru-RU"/>
        </w:rPr>
      </w:pPr>
    </w:p>
    <w:p w:rsidR="00262C5B" w:rsidRDefault="00B92D17" w:rsidP="00262C5B">
      <w:pPr>
        <w:spacing w:after="0" w:line="240" w:lineRule="auto"/>
        <w:jc w:val="center"/>
        <w:rPr>
          <w:rFonts w:ascii="Times New Roman" w:hAnsi="Times New Roman"/>
          <w:sz w:val="20"/>
          <w:szCs w:val="20"/>
          <w:lang w:val="ru-RU"/>
        </w:rPr>
      </w:pPr>
      <w:r w:rsidRPr="00B92D17">
        <w:rPr>
          <w:rFonts w:ascii="Times New Roman" w:hAnsi="Times New Roman"/>
          <w:noProof/>
          <w:color w:val="000000"/>
          <w:sz w:val="20"/>
          <w:szCs w:val="20"/>
        </w:rPr>
        <w:pict>
          <v:rect id="_x0000_s1104" style="position:absolute;left:0;text-align:left;margin-left:235.2pt;margin-top:10.65pt;width:206.45pt;height:35.55pt;z-index:251743232">
            <v:textbox style="mso-next-textbox:#_x0000_s1104">
              <w:txbxContent>
                <w:p w:rsidR="004531BA" w:rsidRPr="00262C5B" w:rsidRDefault="004531BA" w:rsidP="00262C5B">
                  <w:pPr>
                    <w:jc w:val="center"/>
                    <w:rPr>
                      <w:rFonts w:ascii="Times New Roman" w:hAnsi="Times New Roman"/>
                      <w:sz w:val="20"/>
                      <w:szCs w:val="20"/>
                      <w:lang w:val="ru-RU"/>
                    </w:rPr>
                  </w:pPr>
                  <w:r w:rsidRPr="00262C5B">
                    <w:rPr>
                      <w:rFonts w:ascii="Times New Roman" w:hAnsi="Times New Roman"/>
                      <w:sz w:val="20"/>
                      <w:szCs w:val="20"/>
                      <w:lang w:val="ru-RU"/>
                    </w:rPr>
                    <w:t>Принятие решения об отказе в предоставлении земельного участка</w:t>
                  </w:r>
                </w:p>
              </w:txbxContent>
            </v:textbox>
          </v:rect>
        </w:pict>
      </w:r>
      <w:r w:rsidRPr="00B92D17">
        <w:rPr>
          <w:rFonts w:ascii="Times New Roman" w:hAnsi="Times New Roman"/>
          <w:noProof/>
          <w:snapToGrid w:val="0"/>
          <w:sz w:val="20"/>
          <w:szCs w:val="20"/>
        </w:rPr>
        <w:pict>
          <v:rect id="_x0000_s1105" style="position:absolute;left:0;text-align:left;margin-left:4.15pt;margin-top:10.65pt;width:3in;height:35.45pt;z-index:251744256">
            <v:textbox style="mso-next-textbox:#_x0000_s1105">
              <w:txbxContent>
                <w:p w:rsidR="004531BA" w:rsidRPr="00262C5B" w:rsidRDefault="004531BA" w:rsidP="00262C5B">
                  <w:pPr>
                    <w:jc w:val="center"/>
                    <w:rPr>
                      <w:rFonts w:ascii="Times New Roman" w:hAnsi="Times New Roman"/>
                      <w:sz w:val="20"/>
                      <w:szCs w:val="20"/>
                      <w:lang w:val="ru-RU"/>
                    </w:rPr>
                  </w:pPr>
                  <w:r w:rsidRPr="00262C5B">
                    <w:rPr>
                      <w:rFonts w:ascii="Times New Roman" w:hAnsi="Times New Roman"/>
                      <w:sz w:val="20"/>
                      <w:szCs w:val="20"/>
                      <w:lang w:val="ru-RU"/>
                    </w:rPr>
                    <w:t>Принятие решения о предоставлении земельного участка</w:t>
                  </w:r>
                </w:p>
                <w:p w:rsidR="004531BA" w:rsidRPr="00262C5B" w:rsidRDefault="004531BA" w:rsidP="00262C5B">
                  <w:pPr>
                    <w:rPr>
                      <w:lang w:val="ru-RU"/>
                    </w:rPr>
                  </w:pPr>
                </w:p>
              </w:txbxContent>
            </v:textbox>
          </v:rect>
        </w:pict>
      </w:r>
    </w:p>
    <w:p w:rsidR="00262C5B" w:rsidRPr="00262C5B" w:rsidRDefault="00262C5B" w:rsidP="00262C5B">
      <w:pPr>
        <w:rPr>
          <w:rFonts w:ascii="Times New Roman" w:hAnsi="Times New Roman"/>
          <w:sz w:val="20"/>
          <w:szCs w:val="20"/>
          <w:lang w:val="ru-RU"/>
        </w:rPr>
      </w:pPr>
    </w:p>
    <w:p w:rsidR="00262C5B" w:rsidRDefault="00262C5B" w:rsidP="00262C5B">
      <w:pPr>
        <w:rPr>
          <w:rFonts w:ascii="Times New Roman" w:hAnsi="Times New Roman"/>
          <w:sz w:val="20"/>
          <w:szCs w:val="20"/>
          <w:lang w:val="ru-RU"/>
        </w:rPr>
      </w:pPr>
    </w:p>
    <w:p w:rsidR="00545254" w:rsidRDefault="00545254" w:rsidP="00262C5B">
      <w:pPr>
        <w:rPr>
          <w:rFonts w:ascii="Times New Roman" w:hAnsi="Times New Roman"/>
          <w:sz w:val="20"/>
          <w:szCs w:val="20"/>
          <w:lang w:val="ru-RU"/>
        </w:rPr>
      </w:pPr>
    </w:p>
    <w:p w:rsidR="00262C5B" w:rsidRDefault="00262C5B" w:rsidP="00262C5B">
      <w:pPr>
        <w:rPr>
          <w:rFonts w:ascii="Times New Roman" w:hAnsi="Times New Roman"/>
          <w:sz w:val="20"/>
          <w:szCs w:val="20"/>
          <w:lang w:val="ru-RU"/>
        </w:rPr>
      </w:pPr>
    </w:p>
    <w:p w:rsidR="00262C5B" w:rsidRPr="00262C5B" w:rsidRDefault="00262C5B" w:rsidP="00262C5B">
      <w:pPr>
        <w:spacing w:after="0" w:line="240" w:lineRule="auto"/>
        <w:jc w:val="center"/>
        <w:rPr>
          <w:rFonts w:ascii="Times New Roman" w:hAnsi="Times New Roman"/>
          <w:b/>
          <w:sz w:val="20"/>
          <w:szCs w:val="20"/>
          <w:lang w:val="ru-RU"/>
        </w:rPr>
      </w:pPr>
      <w:r w:rsidRPr="00262C5B">
        <w:rPr>
          <w:rFonts w:ascii="Times New Roman" w:hAnsi="Times New Roman"/>
          <w:b/>
          <w:sz w:val="20"/>
          <w:szCs w:val="20"/>
          <w:lang w:val="ru-RU"/>
        </w:rPr>
        <w:lastRenderedPageBreak/>
        <w:t>АДМИНИСТРАЦИЯ ТУЖИНСКОГО МУНИЦИПАЛЬНОГО РАЙОНА</w:t>
      </w:r>
    </w:p>
    <w:p w:rsidR="00262C5B" w:rsidRPr="00262C5B" w:rsidRDefault="00262C5B" w:rsidP="00262C5B">
      <w:pPr>
        <w:spacing w:after="0" w:line="240" w:lineRule="auto"/>
        <w:jc w:val="center"/>
        <w:rPr>
          <w:rFonts w:ascii="Times New Roman" w:hAnsi="Times New Roman"/>
          <w:b/>
          <w:sz w:val="20"/>
          <w:szCs w:val="20"/>
          <w:lang w:val="ru-RU"/>
        </w:rPr>
      </w:pPr>
      <w:r w:rsidRPr="00262C5B">
        <w:rPr>
          <w:rFonts w:ascii="Times New Roman" w:hAnsi="Times New Roman"/>
          <w:b/>
          <w:sz w:val="20"/>
          <w:szCs w:val="20"/>
          <w:lang w:val="ru-RU"/>
        </w:rPr>
        <w:t>КИРОВСКОЙ ОБЛАСТИ</w:t>
      </w:r>
    </w:p>
    <w:p w:rsidR="00262C5B" w:rsidRPr="00262C5B" w:rsidRDefault="00262C5B" w:rsidP="00262C5B">
      <w:pPr>
        <w:spacing w:after="0" w:line="240" w:lineRule="auto"/>
        <w:jc w:val="center"/>
        <w:rPr>
          <w:rFonts w:ascii="Times New Roman" w:hAnsi="Times New Roman"/>
          <w:b/>
          <w:sz w:val="20"/>
          <w:szCs w:val="20"/>
          <w:lang w:val="ru-RU"/>
        </w:rPr>
      </w:pPr>
    </w:p>
    <w:p w:rsidR="00262C5B" w:rsidRPr="00262C5B" w:rsidRDefault="00262C5B" w:rsidP="00262C5B">
      <w:pPr>
        <w:spacing w:after="0" w:line="240" w:lineRule="auto"/>
        <w:jc w:val="center"/>
        <w:rPr>
          <w:rFonts w:ascii="Times New Roman" w:hAnsi="Times New Roman"/>
          <w:b/>
          <w:sz w:val="20"/>
          <w:szCs w:val="20"/>
        </w:rPr>
      </w:pPr>
      <w:r w:rsidRPr="00262C5B">
        <w:rPr>
          <w:rFonts w:ascii="Times New Roman" w:hAnsi="Times New Roman"/>
          <w:b/>
          <w:sz w:val="20"/>
          <w:szCs w:val="20"/>
        </w:rPr>
        <w:t>ПОСТАНОВЛЕНИЕ</w:t>
      </w:r>
    </w:p>
    <w:p w:rsidR="00262C5B" w:rsidRPr="00262C5B" w:rsidRDefault="00262C5B" w:rsidP="00262C5B">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5296"/>
        <w:gridCol w:w="1922"/>
      </w:tblGrid>
      <w:tr w:rsidR="00262C5B" w:rsidRPr="00262C5B" w:rsidTr="00262C5B">
        <w:tc>
          <w:tcPr>
            <w:tcW w:w="2376" w:type="dxa"/>
            <w:tcBorders>
              <w:top w:val="nil"/>
              <w:left w:val="nil"/>
              <w:bottom w:val="single" w:sz="4" w:space="0" w:color="auto"/>
              <w:right w:val="nil"/>
            </w:tcBorders>
          </w:tcPr>
          <w:p w:rsidR="00262C5B" w:rsidRPr="00262C5B" w:rsidRDefault="00262C5B" w:rsidP="00262C5B">
            <w:pPr>
              <w:tabs>
                <w:tab w:val="left" w:pos="2115"/>
              </w:tabs>
              <w:spacing w:after="0" w:line="240" w:lineRule="auto"/>
              <w:jc w:val="center"/>
              <w:rPr>
                <w:rFonts w:ascii="Times New Roman" w:hAnsi="Times New Roman"/>
                <w:sz w:val="20"/>
                <w:szCs w:val="20"/>
              </w:rPr>
            </w:pPr>
            <w:r w:rsidRPr="00262C5B">
              <w:rPr>
                <w:rFonts w:ascii="Times New Roman" w:hAnsi="Times New Roman"/>
                <w:sz w:val="20"/>
                <w:szCs w:val="20"/>
              </w:rPr>
              <w:t>11.04.2017</w:t>
            </w:r>
          </w:p>
        </w:tc>
        <w:tc>
          <w:tcPr>
            <w:tcW w:w="5387" w:type="dxa"/>
            <w:tcBorders>
              <w:top w:val="nil"/>
              <w:left w:val="nil"/>
              <w:bottom w:val="nil"/>
              <w:right w:val="nil"/>
            </w:tcBorders>
          </w:tcPr>
          <w:p w:rsidR="00262C5B" w:rsidRPr="00262C5B" w:rsidRDefault="00262C5B" w:rsidP="00262C5B">
            <w:pPr>
              <w:tabs>
                <w:tab w:val="left" w:pos="2602"/>
              </w:tabs>
              <w:spacing w:after="0" w:line="240" w:lineRule="auto"/>
              <w:jc w:val="right"/>
              <w:rPr>
                <w:rFonts w:ascii="Times New Roman" w:hAnsi="Times New Roman"/>
                <w:sz w:val="20"/>
                <w:szCs w:val="20"/>
              </w:rPr>
            </w:pPr>
            <w:r w:rsidRPr="00262C5B">
              <w:rPr>
                <w:rFonts w:ascii="Times New Roman" w:hAnsi="Times New Roman"/>
                <w:sz w:val="20"/>
                <w:szCs w:val="20"/>
              </w:rPr>
              <w:t>№</w:t>
            </w:r>
          </w:p>
        </w:tc>
        <w:tc>
          <w:tcPr>
            <w:tcW w:w="1948" w:type="dxa"/>
            <w:tcBorders>
              <w:top w:val="nil"/>
              <w:left w:val="nil"/>
              <w:bottom w:val="single" w:sz="4" w:space="0" w:color="auto"/>
              <w:right w:val="nil"/>
            </w:tcBorders>
          </w:tcPr>
          <w:p w:rsidR="00262C5B" w:rsidRPr="00262C5B" w:rsidRDefault="00262C5B" w:rsidP="00262C5B">
            <w:pPr>
              <w:tabs>
                <w:tab w:val="left" w:pos="2602"/>
              </w:tabs>
              <w:spacing w:after="0" w:line="240" w:lineRule="auto"/>
              <w:jc w:val="center"/>
              <w:rPr>
                <w:rFonts w:ascii="Times New Roman" w:hAnsi="Times New Roman"/>
                <w:sz w:val="20"/>
                <w:szCs w:val="20"/>
              </w:rPr>
            </w:pPr>
            <w:r w:rsidRPr="00262C5B">
              <w:rPr>
                <w:rFonts w:ascii="Times New Roman" w:hAnsi="Times New Roman"/>
                <w:sz w:val="20"/>
                <w:szCs w:val="20"/>
              </w:rPr>
              <w:t>101</w:t>
            </w:r>
          </w:p>
        </w:tc>
      </w:tr>
      <w:tr w:rsidR="00262C5B" w:rsidRPr="00262C5B" w:rsidTr="00262C5B">
        <w:tc>
          <w:tcPr>
            <w:tcW w:w="9711" w:type="dxa"/>
            <w:gridSpan w:val="3"/>
            <w:tcBorders>
              <w:top w:val="nil"/>
              <w:left w:val="nil"/>
              <w:bottom w:val="nil"/>
              <w:right w:val="nil"/>
            </w:tcBorders>
          </w:tcPr>
          <w:p w:rsidR="00262C5B" w:rsidRPr="00262C5B" w:rsidRDefault="00262C5B" w:rsidP="00262C5B">
            <w:pPr>
              <w:spacing w:after="0" w:line="240" w:lineRule="auto"/>
              <w:jc w:val="center"/>
              <w:rPr>
                <w:rFonts w:ascii="Times New Roman" w:hAnsi="Times New Roman"/>
                <w:sz w:val="20"/>
                <w:szCs w:val="20"/>
              </w:rPr>
            </w:pPr>
            <w:r w:rsidRPr="00262C5B">
              <w:rPr>
                <w:rFonts w:ascii="Times New Roman" w:hAnsi="Times New Roman"/>
                <w:sz w:val="20"/>
                <w:szCs w:val="20"/>
              </w:rPr>
              <w:t>пгт Тужа</w:t>
            </w:r>
          </w:p>
        </w:tc>
      </w:tr>
    </w:tbl>
    <w:p w:rsidR="00262C5B" w:rsidRPr="00262C5B" w:rsidRDefault="00262C5B" w:rsidP="00262C5B">
      <w:pPr>
        <w:spacing w:after="0" w:line="240" w:lineRule="auto"/>
        <w:jc w:val="both"/>
        <w:rPr>
          <w:rFonts w:ascii="Times New Roman" w:hAnsi="Times New Roman"/>
          <w:sz w:val="20"/>
          <w:szCs w:val="20"/>
        </w:rPr>
      </w:pPr>
    </w:p>
    <w:p w:rsidR="00262C5B" w:rsidRPr="00262C5B" w:rsidRDefault="00262C5B" w:rsidP="00262C5B">
      <w:pPr>
        <w:pStyle w:val="FR1"/>
        <w:snapToGrid w:val="0"/>
        <w:spacing w:before="0" w:line="240" w:lineRule="auto"/>
        <w:ind w:right="0"/>
        <w:jc w:val="center"/>
        <w:rPr>
          <w:rStyle w:val="140"/>
          <w:rFonts w:ascii="Times New Roman" w:hAnsi="Times New Roman" w:cs="Times New Roman"/>
          <w:b/>
          <w:sz w:val="20"/>
          <w:szCs w:val="20"/>
        </w:rPr>
      </w:pPr>
      <w:r w:rsidRPr="00262C5B">
        <w:rPr>
          <w:rFonts w:ascii="Times New Roman" w:hAnsi="Times New Roman" w:cs="Times New Roman"/>
          <w:b/>
          <w:sz w:val="20"/>
          <w:szCs w:val="20"/>
        </w:rPr>
        <w:t>Об утверждении административного регламента предоставления муниципальной услуги «</w:t>
      </w:r>
      <w:r w:rsidRPr="00262C5B">
        <w:rPr>
          <w:rStyle w:val="140"/>
          <w:rFonts w:ascii="Times New Roman" w:hAnsi="Times New Roman" w:cs="Times New Roman"/>
          <w:b/>
          <w:sz w:val="20"/>
          <w:szCs w:val="20"/>
        </w:rPr>
        <w:t>Заключение соглашения об установлении сервитута</w:t>
      </w:r>
      <w:r w:rsidRPr="00262C5B">
        <w:rPr>
          <w:rStyle w:val="170"/>
          <w:rFonts w:ascii="Times New Roman" w:hAnsi="Times New Roman" w:cs="Times New Roman"/>
          <w:b/>
          <w:sz w:val="20"/>
          <w:szCs w:val="20"/>
        </w:rPr>
        <w:t xml:space="preserve"> </w:t>
      </w:r>
      <w:r w:rsidRPr="00262C5B">
        <w:rPr>
          <w:rStyle w:val="140"/>
          <w:rFonts w:ascii="Times New Roman" w:hAnsi="Times New Roman" w:cs="Times New Roman"/>
          <w:b/>
          <w:sz w:val="20"/>
          <w:szCs w:val="20"/>
        </w:rPr>
        <w:t>в отношении земельных участков (частей земельных</w:t>
      </w:r>
      <w:r w:rsidRPr="00262C5B">
        <w:rPr>
          <w:rStyle w:val="170"/>
          <w:rFonts w:ascii="Times New Roman" w:hAnsi="Times New Roman" w:cs="Times New Roman"/>
          <w:b/>
          <w:sz w:val="20"/>
          <w:szCs w:val="20"/>
        </w:rPr>
        <w:t xml:space="preserve"> </w:t>
      </w:r>
      <w:r w:rsidRPr="00262C5B">
        <w:rPr>
          <w:rStyle w:val="140"/>
          <w:rFonts w:ascii="Times New Roman" w:hAnsi="Times New Roman" w:cs="Times New Roman"/>
          <w:b/>
          <w:sz w:val="20"/>
          <w:szCs w:val="20"/>
        </w:rPr>
        <w:t>участков), находящихся в собственности</w:t>
      </w:r>
      <w:r w:rsidRPr="00262C5B">
        <w:rPr>
          <w:rStyle w:val="170"/>
          <w:rFonts w:ascii="Times New Roman" w:hAnsi="Times New Roman" w:cs="Times New Roman"/>
          <w:b/>
          <w:sz w:val="20"/>
          <w:szCs w:val="20"/>
        </w:rPr>
        <w:t xml:space="preserve"> </w:t>
      </w:r>
      <w:r w:rsidRPr="00262C5B">
        <w:rPr>
          <w:rStyle w:val="140"/>
          <w:rFonts w:ascii="Times New Roman" w:hAnsi="Times New Roman" w:cs="Times New Roman"/>
          <w:b/>
          <w:sz w:val="20"/>
          <w:szCs w:val="20"/>
        </w:rPr>
        <w:t>муниципального образования</w:t>
      </w:r>
    </w:p>
    <w:p w:rsidR="00262C5B" w:rsidRPr="003F34A7" w:rsidRDefault="00262C5B" w:rsidP="00262C5B">
      <w:pPr>
        <w:spacing w:after="0" w:line="240" w:lineRule="auto"/>
        <w:jc w:val="center"/>
        <w:rPr>
          <w:rFonts w:ascii="Times New Roman" w:hAnsi="Times New Roman"/>
          <w:b/>
          <w:sz w:val="20"/>
          <w:szCs w:val="20"/>
          <w:lang w:val="ru-RU"/>
        </w:rPr>
      </w:pPr>
      <w:r w:rsidRPr="003F34A7">
        <w:rPr>
          <w:rFonts w:ascii="Times New Roman" w:hAnsi="Times New Roman"/>
          <w:b/>
          <w:sz w:val="20"/>
          <w:szCs w:val="20"/>
          <w:lang w:val="ru-RU"/>
        </w:rPr>
        <w:t>Тужинский муниципальный район»</w:t>
      </w:r>
    </w:p>
    <w:p w:rsidR="00262C5B" w:rsidRPr="003F34A7" w:rsidRDefault="00262C5B" w:rsidP="00262C5B">
      <w:pPr>
        <w:spacing w:after="0" w:line="240" w:lineRule="auto"/>
        <w:jc w:val="center"/>
        <w:rPr>
          <w:rFonts w:ascii="Times New Roman" w:hAnsi="Times New Roman"/>
          <w:b/>
          <w:sz w:val="20"/>
          <w:szCs w:val="20"/>
          <w:lang w:val="ru-RU"/>
        </w:rPr>
      </w:pPr>
    </w:p>
    <w:p w:rsidR="00262C5B" w:rsidRPr="00262C5B" w:rsidRDefault="00262C5B" w:rsidP="00262C5B">
      <w:pPr>
        <w:autoSpaceDE w:val="0"/>
        <w:snapToGri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05.12.2016 № 376 «О внесении изменений в постановление администрации Тужинского муниципального района от 27.06.2012 № 367» администрация Тужинского муниципального района ПОСТАНОВЛЯЕТ:</w:t>
      </w:r>
    </w:p>
    <w:p w:rsidR="00262C5B" w:rsidRPr="00262C5B" w:rsidRDefault="00262C5B" w:rsidP="00262C5B">
      <w:pPr>
        <w:pStyle w:val="FR1"/>
        <w:snapToGrid w:val="0"/>
        <w:spacing w:before="0" w:line="240" w:lineRule="auto"/>
        <w:ind w:right="0" w:firstLine="709"/>
        <w:rPr>
          <w:rFonts w:ascii="Times New Roman" w:hAnsi="Times New Roman" w:cs="Times New Roman"/>
          <w:sz w:val="20"/>
          <w:szCs w:val="20"/>
        </w:rPr>
      </w:pPr>
      <w:r w:rsidRPr="00262C5B">
        <w:rPr>
          <w:rFonts w:ascii="Times New Roman" w:hAnsi="Times New Roman" w:cs="Times New Roman"/>
          <w:sz w:val="20"/>
          <w:szCs w:val="20"/>
        </w:rPr>
        <w:t>1. Утвердить административный регламент предоставления муниципальной услуги «</w:t>
      </w:r>
      <w:r w:rsidRPr="00262C5B">
        <w:rPr>
          <w:rStyle w:val="140"/>
          <w:rFonts w:ascii="Times New Roman" w:hAnsi="Times New Roman" w:cs="Times New Roman"/>
          <w:sz w:val="20"/>
          <w:szCs w:val="20"/>
        </w:rPr>
        <w:t>Заключение соглашения об установлении сервитута</w:t>
      </w:r>
      <w:r w:rsidRPr="00262C5B">
        <w:rPr>
          <w:rStyle w:val="170"/>
          <w:rFonts w:ascii="Times New Roman" w:hAnsi="Times New Roman" w:cs="Times New Roman"/>
          <w:sz w:val="20"/>
          <w:szCs w:val="20"/>
        </w:rPr>
        <w:t xml:space="preserve"> </w:t>
      </w:r>
      <w:r w:rsidRPr="00262C5B">
        <w:rPr>
          <w:rStyle w:val="140"/>
          <w:rFonts w:ascii="Times New Roman" w:hAnsi="Times New Roman" w:cs="Times New Roman"/>
          <w:sz w:val="20"/>
          <w:szCs w:val="20"/>
        </w:rPr>
        <w:t>в отношении земельных участков (частей земельных</w:t>
      </w:r>
      <w:r w:rsidRPr="00262C5B">
        <w:rPr>
          <w:rStyle w:val="170"/>
          <w:rFonts w:ascii="Times New Roman" w:hAnsi="Times New Roman" w:cs="Times New Roman"/>
          <w:sz w:val="20"/>
          <w:szCs w:val="20"/>
        </w:rPr>
        <w:t xml:space="preserve"> </w:t>
      </w:r>
      <w:r w:rsidRPr="00262C5B">
        <w:rPr>
          <w:rStyle w:val="140"/>
          <w:rFonts w:ascii="Times New Roman" w:hAnsi="Times New Roman" w:cs="Times New Roman"/>
          <w:sz w:val="20"/>
          <w:szCs w:val="20"/>
        </w:rPr>
        <w:t>участков), находящихся в собственности</w:t>
      </w:r>
      <w:r w:rsidRPr="00262C5B">
        <w:rPr>
          <w:rStyle w:val="170"/>
          <w:rFonts w:ascii="Times New Roman" w:hAnsi="Times New Roman" w:cs="Times New Roman"/>
          <w:sz w:val="20"/>
          <w:szCs w:val="20"/>
        </w:rPr>
        <w:t xml:space="preserve"> </w:t>
      </w:r>
      <w:r w:rsidRPr="00262C5B">
        <w:rPr>
          <w:rStyle w:val="140"/>
          <w:rFonts w:ascii="Times New Roman" w:hAnsi="Times New Roman" w:cs="Times New Roman"/>
          <w:sz w:val="20"/>
          <w:szCs w:val="20"/>
        </w:rPr>
        <w:t xml:space="preserve">муниципального образования </w:t>
      </w:r>
      <w:r w:rsidRPr="00262C5B">
        <w:rPr>
          <w:rFonts w:ascii="Times New Roman" w:hAnsi="Times New Roman" w:cs="Times New Roman"/>
          <w:sz w:val="20"/>
          <w:szCs w:val="20"/>
        </w:rPr>
        <w:t>Тужинский муниципальный район» (далее — административный регламент) согласно приложению.</w:t>
      </w:r>
    </w:p>
    <w:p w:rsidR="00262C5B" w:rsidRPr="00262C5B" w:rsidRDefault="00262C5B" w:rsidP="00262C5B">
      <w:pPr>
        <w:autoSpaceDE w:val="0"/>
        <w:snapToGri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62C5B" w:rsidRPr="00262C5B" w:rsidRDefault="00262C5B" w:rsidP="00262C5B">
      <w:pPr>
        <w:autoSpaceDE w:val="0"/>
        <w:snapToGrid w:val="0"/>
        <w:spacing w:after="0" w:line="240" w:lineRule="auto"/>
        <w:ind w:firstLine="709"/>
        <w:jc w:val="both"/>
        <w:rPr>
          <w:rFonts w:ascii="Times New Roman" w:hAnsi="Times New Roman"/>
          <w:sz w:val="20"/>
          <w:szCs w:val="20"/>
          <w:lang w:val="ru-RU"/>
        </w:rPr>
      </w:pPr>
      <w:r w:rsidRPr="00262C5B">
        <w:rPr>
          <w:rFonts w:ascii="Times New Roman" w:hAnsi="Times New Roman"/>
          <w:sz w:val="20"/>
          <w:szCs w:val="20"/>
          <w:lang w:val="ru-RU"/>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3" w:history="1">
        <w:r w:rsidRPr="00262C5B">
          <w:rPr>
            <w:rStyle w:val="af1"/>
            <w:rFonts w:ascii="Times New Roman" w:hAnsi="Times New Roman"/>
            <w:sz w:val="20"/>
            <w:szCs w:val="20"/>
          </w:rPr>
          <w:t>www</w:t>
        </w:r>
        <w:r w:rsidRPr="00262C5B">
          <w:rPr>
            <w:rStyle w:val="af1"/>
            <w:rFonts w:ascii="Times New Roman" w:hAnsi="Times New Roman"/>
            <w:sz w:val="20"/>
            <w:szCs w:val="20"/>
            <w:lang w:val="ru-RU"/>
          </w:rPr>
          <w:t>.</w:t>
        </w:r>
        <w:r w:rsidRPr="00262C5B">
          <w:rPr>
            <w:rStyle w:val="af1"/>
            <w:rFonts w:ascii="Times New Roman" w:hAnsi="Times New Roman"/>
            <w:sz w:val="20"/>
            <w:szCs w:val="20"/>
          </w:rPr>
          <w:t>gosuslugi</w:t>
        </w:r>
        <w:r w:rsidRPr="00262C5B">
          <w:rPr>
            <w:rStyle w:val="af1"/>
            <w:rFonts w:ascii="Times New Roman" w:hAnsi="Times New Roman"/>
            <w:sz w:val="20"/>
            <w:szCs w:val="20"/>
            <w:lang w:val="ru-RU"/>
          </w:rPr>
          <w:t>.</w:t>
        </w:r>
        <w:r w:rsidRPr="00262C5B">
          <w:rPr>
            <w:rStyle w:val="af1"/>
            <w:rFonts w:ascii="Times New Roman" w:hAnsi="Times New Roman"/>
            <w:sz w:val="20"/>
            <w:szCs w:val="20"/>
          </w:rPr>
          <w:t>ru</w:t>
        </w:r>
      </w:hyperlink>
      <w:r w:rsidRPr="00262C5B">
        <w:rPr>
          <w:rFonts w:ascii="Times New Roman" w:hAnsi="Times New Roman"/>
          <w:sz w:val="20"/>
          <w:szCs w:val="20"/>
          <w:lang w:val="ru-RU"/>
        </w:rPr>
        <w:t>).</w:t>
      </w:r>
    </w:p>
    <w:p w:rsidR="00262C5B" w:rsidRPr="00262C5B" w:rsidRDefault="00262C5B" w:rsidP="00262C5B">
      <w:pPr>
        <w:spacing w:after="0" w:line="240" w:lineRule="auto"/>
        <w:jc w:val="both"/>
        <w:rPr>
          <w:rFonts w:ascii="Times New Roman" w:hAnsi="Times New Roman"/>
          <w:sz w:val="20"/>
          <w:szCs w:val="20"/>
          <w:lang w:val="ru-RU"/>
        </w:rPr>
      </w:pPr>
    </w:p>
    <w:tbl>
      <w:tblPr>
        <w:tblW w:w="0" w:type="auto"/>
        <w:tblLook w:val="04A0"/>
      </w:tblPr>
      <w:tblGrid>
        <w:gridCol w:w="4720"/>
        <w:gridCol w:w="4851"/>
      </w:tblGrid>
      <w:tr w:rsidR="00262C5B" w:rsidRPr="00262C5B" w:rsidTr="00262C5B">
        <w:tc>
          <w:tcPr>
            <w:tcW w:w="4786" w:type="dxa"/>
          </w:tcPr>
          <w:p w:rsidR="00262C5B" w:rsidRDefault="00262C5B" w:rsidP="00262C5B">
            <w:pPr>
              <w:spacing w:after="0" w:line="240" w:lineRule="auto"/>
              <w:rPr>
                <w:rFonts w:ascii="Times New Roman" w:hAnsi="Times New Roman"/>
                <w:sz w:val="20"/>
                <w:szCs w:val="20"/>
                <w:lang w:val="ru-RU"/>
              </w:rPr>
            </w:pPr>
          </w:p>
          <w:p w:rsidR="00262C5B" w:rsidRPr="00262C5B" w:rsidRDefault="00262C5B" w:rsidP="00262C5B">
            <w:pPr>
              <w:spacing w:after="0" w:line="240" w:lineRule="auto"/>
              <w:rPr>
                <w:rFonts w:ascii="Times New Roman" w:hAnsi="Times New Roman"/>
                <w:sz w:val="20"/>
                <w:szCs w:val="20"/>
                <w:lang w:val="ru-RU"/>
              </w:rPr>
            </w:pPr>
            <w:r w:rsidRPr="00262C5B">
              <w:rPr>
                <w:rFonts w:ascii="Times New Roman" w:hAnsi="Times New Roman"/>
                <w:sz w:val="20"/>
                <w:szCs w:val="20"/>
                <w:lang w:val="ru-RU"/>
              </w:rPr>
              <w:t>И.о. главы Тужинского района</w:t>
            </w:r>
          </w:p>
        </w:tc>
        <w:tc>
          <w:tcPr>
            <w:tcW w:w="4925" w:type="dxa"/>
          </w:tcPr>
          <w:p w:rsidR="00262C5B" w:rsidRDefault="00262C5B" w:rsidP="00262C5B">
            <w:pPr>
              <w:spacing w:after="0" w:line="240" w:lineRule="auto"/>
              <w:rPr>
                <w:rFonts w:ascii="Times New Roman" w:hAnsi="Times New Roman"/>
                <w:sz w:val="20"/>
                <w:szCs w:val="20"/>
                <w:lang w:val="ru-RU"/>
              </w:rPr>
            </w:pPr>
          </w:p>
          <w:p w:rsidR="00262C5B" w:rsidRPr="00262C5B" w:rsidRDefault="00262C5B" w:rsidP="00262C5B">
            <w:pPr>
              <w:spacing w:after="0" w:line="240" w:lineRule="auto"/>
              <w:rPr>
                <w:rFonts w:ascii="Times New Roman" w:hAnsi="Times New Roman"/>
                <w:sz w:val="20"/>
                <w:szCs w:val="20"/>
              </w:rPr>
            </w:pPr>
            <w:r w:rsidRPr="00262C5B">
              <w:rPr>
                <w:rFonts w:ascii="Times New Roman" w:hAnsi="Times New Roman"/>
                <w:sz w:val="20"/>
                <w:szCs w:val="20"/>
              </w:rPr>
              <w:t>Л.В. Бледных</w:t>
            </w:r>
          </w:p>
        </w:tc>
      </w:tr>
    </w:tbl>
    <w:p w:rsidR="00262C5B" w:rsidRDefault="00262C5B" w:rsidP="00262C5B">
      <w:pPr>
        <w:spacing w:after="0" w:line="240" w:lineRule="auto"/>
        <w:rPr>
          <w:rFonts w:ascii="Times New Roman" w:hAnsi="Times New Roman"/>
          <w:sz w:val="20"/>
          <w:szCs w:val="20"/>
          <w:lang w:val="ru-RU"/>
        </w:rPr>
      </w:pPr>
    </w:p>
    <w:p w:rsidR="00262C5B" w:rsidRDefault="00262C5B" w:rsidP="00262C5B">
      <w:pPr>
        <w:spacing w:after="0" w:line="240" w:lineRule="auto"/>
        <w:rPr>
          <w:rFonts w:ascii="Times New Roman" w:hAnsi="Times New Roman"/>
          <w:sz w:val="20"/>
          <w:szCs w:val="20"/>
          <w:lang w:val="ru-RU"/>
        </w:rPr>
      </w:pPr>
    </w:p>
    <w:p w:rsidR="00CD285A" w:rsidRPr="00CD285A" w:rsidRDefault="00CD285A" w:rsidP="00CD285A">
      <w:pPr>
        <w:pStyle w:val="afff0"/>
        <w:snapToGrid w:val="0"/>
        <w:ind w:left="5103"/>
        <w:jc w:val="right"/>
        <w:rPr>
          <w:sz w:val="20"/>
          <w:szCs w:val="20"/>
        </w:rPr>
      </w:pPr>
      <w:r w:rsidRPr="00CD285A">
        <w:rPr>
          <w:sz w:val="20"/>
          <w:szCs w:val="20"/>
        </w:rPr>
        <w:t>Приложение</w:t>
      </w:r>
    </w:p>
    <w:p w:rsidR="00CD285A" w:rsidRPr="00CD285A" w:rsidRDefault="00CD285A" w:rsidP="00CD285A">
      <w:pPr>
        <w:pStyle w:val="afff0"/>
        <w:snapToGrid w:val="0"/>
        <w:ind w:left="5103"/>
        <w:jc w:val="right"/>
        <w:rPr>
          <w:sz w:val="20"/>
          <w:szCs w:val="20"/>
        </w:rPr>
      </w:pPr>
    </w:p>
    <w:p w:rsidR="00CD285A" w:rsidRPr="00CD285A" w:rsidRDefault="00CD285A" w:rsidP="00CD285A">
      <w:pPr>
        <w:pStyle w:val="afff0"/>
        <w:snapToGrid w:val="0"/>
        <w:ind w:left="5103"/>
        <w:jc w:val="right"/>
        <w:rPr>
          <w:sz w:val="20"/>
          <w:szCs w:val="20"/>
        </w:rPr>
      </w:pPr>
      <w:r w:rsidRPr="00CD285A">
        <w:rPr>
          <w:sz w:val="20"/>
          <w:szCs w:val="20"/>
        </w:rPr>
        <w:t>УТВЕРЖДЕН</w:t>
      </w:r>
    </w:p>
    <w:p w:rsidR="00CD285A" w:rsidRPr="00CD285A" w:rsidRDefault="00CD285A" w:rsidP="00CD285A">
      <w:pPr>
        <w:pStyle w:val="afff0"/>
        <w:ind w:left="5672"/>
        <w:jc w:val="right"/>
        <w:rPr>
          <w:sz w:val="20"/>
          <w:szCs w:val="20"/>
        </w:rPr>
      </w:pPr>
    </w:p>
    <w:p w:rsidR="00CD285A" w:rsidRPr="00CD285A" w:rsidRDefault="00CD285A" w:rsidP="00CD285A">
      <w:pPr>
        <w:pStyle w:val="afff0"/>
        <w:ind w:left="5103"/>
        <w:jc w:val="right"/>
        <w:rPr>
          <w:sz w:val="20"/>
          <w:szCs w:val="20"/>
        </w:rPr>
      </w:pPr>
      <w:r w:rsidRPr="00CD285A">
        <w:rPr>
          <w:sz w:val="20"/>
          <w:szCs w:val="20"/>
        </w:rPr>
        <w:t>постановлением администрации</w:t>
      </w:r>
    </w:p>
    <w:p w:rsidR="00CD285A" w:rsidRPr="00CD285A" w:rsidRDefault="00CD285A" w:rsidP="00CD285A">
      <w:pPr>
        <w:pStyle w:val="afff0"/>
        <w:ind w:left="5103"/>
        <w:jc w:val="right"/>
        <w:rPr>
          <w:sz w:val="20"/>
          <w:szCs w:val="20"/>
        </w:rPr>
      </w:pPr>
      <w:r w:rsidRPr="00CD285A">
        <w:rPr>
          <w:sz w:val="20"/>
          <w:szCs w:val="20"/>
        </w:rPr>
        <w:t>Тужинского муниципального района</w:t>
      </w:r>
    </w:p>
    <w:p w:rsidR="00CD285A" w:rsidRPr="00CD285A" w:rsidRDefault="00CD285A" w:rsidP="00CD285A">
      <w:pPr>
        <w:pStyle w:val="af4"/>
        <w:ind w:left="5103"/>
        <w:jc w:val="right"/>
        <w:rPr>
          <w:b w:val="0"/>
          <w:color w:val="000000"/>
          <w:sz w:val="20"/>
          <w:lang w:val="ru-RU"/>
        </w:rPr>
      </w:pPr>
      <w:r w:rsidRPr="00CD285A">
        <w:rPr>
          <w:b w:val="0"/>
          <w:sz w:val="20"/>
          <w:lang w:val="ru-RU"/>
        </w:rPr>
        <w:t>от 11.04.2017 № 101</w:t>
      </w:r>
    </w:p>
    <w:p w:rsidR="00CD285A" w:rsidRPr="00CD285A" w:rsidRDefault="00CD285A" w:rsidP="00CD285A">
      <w:pPr>
        <w:pStyle w:val="af4"/>
        <w:rPr>
          <w:color w:val="000000"/>
          <w:sz w:val="20"/>
          <w:lang w:val="ru-RU"/>
        </w:rPr>
      </w:pPr>
    </w:p>
    <w:p w:rsidR="00CD285A" w:rsidRPr="00A921F9" w:rsidRDefault="00CD285A" w:rsidP="00CD285A">
      <w:pPr>
        <w:pStyle w:val="af4"/>
        <w:jc w:val="center"/>
        <w:rPr>
          <w:color w:val="000000"/>
          <w:sz w:val="20"/>
          <w:lang w:val="ru-RU"/>
        </w:rPr>
      </w:pPr>
      <w:r w:rsidRPr="00A921F9">
        <w:rPr>
          <w:color w:val="000000"/>
          <w:sz w:val="20"/>
          <w:lang w:val="ru-RU"/>
        </w:rPr>
        <w:t>Административный регламент</w:t>
      </w:r>
    </w:p>
    <w:p w:rsidR="00CD285A" w:rsidRPr="00A921F9" w:rsidRDefault="00CD285A" w:rsidP="00CD285A">
      <w:pPr>
        <w:pStyle w:val="af4"/>
        <w:jc w:val="center"/>
        <w:rPr>
          <w:color w:val="000000"/>
          <w:sz w:val="20"/>
          <w:lang w:val="ru-RU"/>
        </w:rPr>
      </w:pPr>
      <w:r w:rsidRPr="00A921F9">
        <w:rPr>
          <w:color w:val="000000"/>
          <w:sz w:val="20"/>
          <w:lang w:val="ru-RU"/>
        </w:rPr>
        <w:t>предоставления муниципальной услуги</w:t>
      </w:r>
    </w:p>
    <w:p w:rsidR="00CD285A" w:rsidRPr="00A921F9" w:rsidRDefault="00CD285A" w:rsidP="00CD285A">
      <w:pPr>
        <w:pStyle w:val="af4"/>
        <w:jc w:val="center"/>
        <w:rPr>
          <w:color w:val="000000"/>
          <w:sz w:val="20"/>
          <w:lang w:val="ru-RU"/>
        </w:rPr>
      </w:pPr>
      <w:r w:rsidRPr="00A921F9">
        <w:rPr>
          <w:color w:val="000000"/>
          <w:sz w:val="20"/>
          <w:lang w:val="ru-RU"/>
        </w:rPr>
        <w:t>«</w:t>
      </w:r>
      <w:r w:rsidRPr="00A921F9">
        <w:rPr>
          <w:rStyle w:val="140"/>
          <w:rFonts w:ascii="Times New Roman" w:hAnsi="Times New Roman" w:cs="Times New Roman"/>
          <w:sz w:val="20"/>
          <w:szCs w:val="20"/>
          <w:lang w:val="ru-RU"/>
        </w:rPr>
        <w:t>Заключение соглашения об установлении сервитута</w:t>
      </w:r>
      <w:r w:rsidRPr="00A921F9">
        <w:rPr>
          <w:rStyle w:val="170"/>
          <w:rFonts w:ascii="Times New Roman" w:hAnsi="Times New Roman" w:cs="Times New Roman"/>
          <w:sz w:val="20"/>
          <w:szCs w:val="20"/>
          <w:lang w:val="ru-RU"/>
        </w:rPr>
        <w:t xml:space="preserve"> </w:t>
      </w:r>
      <w:r w:rsidRPr="00A921F9">
        <w:rPr>
          <w:rStyle w:val="140"/>
          <w:rFonts w:ascii="Times New Roman" w:hAnsi="Times New Roman" w:cs="Times New Roman"/>
          <w:sz w:val="20"/>
          <w:szCs w:val="20"/>
          <w:lang w:val="ru-RU"/>
        </w:rPr>
        <w:t>в отношении земельных участков (частей земельных</w:t>
      </w:r>
      <w:r w:rsidRPr="00A921F9">
        <w:rPr>
          <w:rStyle w:val="170"/>
          <w:rFonts w:ascii="Times New Roman" w:hAnsi="Times New Roman" w:cs="Times New Roman"/>
          <w:sz w:val="20"/>
          <w:szCs w:val="20"/>
          <w:lang w:val="ru-RU"/>
        </w:rPr>
        <w:t xml:space="preserve"> </w:t>
      </w:r>
      <w:r w:rsidRPr="00A921F9">
        <w:rPr>
          <w:rStyle w:val="140"/>
          <w:rFonts w:ascii="Times New Roman" w:hAnsi="Times New Roman" w:cs="Times New Roman"/>
          <w:sz w:val="20"/>
          <w:szCs w:val="20"/>
          <w:lang w:val="ru-RU"/>
        </w:rPr>
        <w:t>участков), находящихся в собственности</w:t>
      </w:r>
      <w:r w:rsidRPr="00A921F9">
        <w:rPr>
          <w:rStyle w:val="170"/>
          <w:rFonts w:ascii="Times New Roman" w:hAnsi="Times New Roman" w:cs="Times New Roman"/>
          <w:sz w:val="20"/>
          <w:szCs w:val="20"/>
          <w:lang w:val="ru-RU"/>
        </w:rPr>
        <w:t xml:space="preserve"> </w:t>
      </w:r>
      <w:r w:rsidRPr="00A921F9">
        <w:rPr>
          <w:rStyle w:val="140"/>
          <w:rFonts w:ascii="Times New Roman" w:hAnsi="Times New Roman" w:cs="Times New Roman"/>
          <w:sz w:val="20"/>
          <w:szCs w:val="20"/>
          <w:lang w:val="ru-RU"/>
        </w:rPr>
        <w:t xml:space="preserve">муниципального образования </w:t>
      </w:r>
      <w:r w:rsidRPr="00A921F9">
        <w:rPr>
          <w:sz w:val="20"/>
          <w:lang w:val="ru-RU"/>
        </w:rPr>
        <w:t>Тужинский муниципальный район</w:t>
      </w:r>
      <w:r w:rsidRPr="00A921F9">
        <w:rPr>
          <w:color w:val="000000"/>
          <w:sz w:val="20"/>
          <w:lang w:val="ru-RU"/>
        </w:rPr>
        <w:t>»</w:t>
      </w:r>
    </w:p>
    <w:p w:rsidR="00CD285A" w:rsidRPr="00CD285A" w:rsidRDefault="00CD285A" w:rsidP="00CD285A">
      <w:pPr>
        <w:pStyle w:val="af4"/>
        <w:jc w:val="center"/>
        <w:rPr>
          <w:b w:val="0"/>
          <w:color w:val="000000"/>
          <w:sz w:val="20"/>
          <w:lang w:val="ru-RU"/>
        </w:rPr>
      </w:pPr>
    </w:p>
    <w:p w:rsidR="00CD285A" w:rsidRPr="00CD285A" w:rsidRDefault="00CD285A" w:rsidP="00CD285A">
      <w:pPr>
        <w:pStyle w:val="af4"/>
        <w:jc w:val="center"/>
        <w:rPr>
          <w:color w:val="000000"/>
          <w:sz w:val="20"/>
          <w:lang w:val="ru-RU"/>
        </w:rPr>
      </w:pPr>
      <w:r w:rsidRPr="00CD285A">
        <w:rPr>
          <w:color w:val="000000"/>
          <w:sz w:val="20"/>
          <w:lang w:val="ru-RU"/>
        </w:rPr>
        <w:t>1. Общие положения</w:t>
      </w:r>
    </w:p>
    <w:p w:rsidR="00CD285A" w:rsidRPr="00CD285A" w:rsidRDefault="00CD285A" w:rsidP="00CD285A">
      <w:pPr>
        <w:pStyle w:val="af4"/>
        <w:jc w:val="center"/>
        <w:rPr>
          <w:b w:val="0"/>
          <w:color w:val="000000"/>
          <w:sz w:val="20"/>
          <w:lang w:val="ru-RU"/>
        </w:rPr>
      </w:pPr>
    </w:p>
    <w:p w:rsidR="00CD285A" w:rsidRPr="00CD285A" w:rsidRDefault="00CD285A" w:rsidP="00CD285A">
      <w:pPr>
        <w:pStyle w:val="af4"/>
        <w:tabs>
          <w:tab w:val="left" w:pos="735"/>
        </w:tabs>
        <w:ind w:firstLine="709"/>
        <w:jc w:val="both"/>
        <w:rPr>
          <w:color w:val="000000"/>
          <w:sz w:val="20"/>
          <w:lang w:val="ru-RU"/>
        </w:rPr>
      </w:pPr>
      <w:r w:rsidRPr="00CD285A">
        <w:rPr>
          <w:color w:val="000000"/>
          <w:sz w:val="20"/>
          <w:lang w:val="ru-RU"/>
        </w:rPr>
        <w:t>1.1. Предмет регулирования Административного регламента.</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bCs/>
          <w:sz w:val="20"/>
          <w:szCs w:val="20"/>
          <w:lang w:val="ru-RU"/>
        </w:rPr>
      </w:pPr>
      <w:r w:rsidRPr="00CD285A">
        <w:rPr>
          <w:rFonts w:ascii="Times New Roman" w:eastAsia="Calibri" w:hAnsi="Times New Roman"/>
          <w:sz w:val="20"/>
          <w:szCs w:val="20"/>
          <w:lang w:val="ru-RU"/>
        </w:rPr>
        <w:t>Административный регламент предоставления муниципальной услуги «</w:t>
      </w:r>
      <w:r w:rsidRPr="00CD285A">
        <w:rPr>
          <w:rStyle w:val="140"/>
          <w:rFonts w:ascii="Times New Roman" w:hAnsi="Times New Roman" w:cs="Times New Roman"/>
          <w:sz w:val="20"/>
          <w:szCs w:val="20"/>
          <w:lang w:val="ru-RU"/>
        </w:rPr>
        <w:t>Заключение соглашения об установлении сервитута</w:t>
      </w:r>
      <w:r w:rsidRPr="00CD285A">
        <w:rPr>
          <w:rStyle w:val="170"/>
          <w:rFonts w:ascii="Times New Roman" w:hAnsi="Times New Roman" w:cs="Times New Roman"/>
          <w:sz w:val="20"/>
          <w:szCs w:val="20"/>
          <w:lang w:val="ru-RU"/>
        </w:rPr>
        <w:t xml:space="preserve"> </w:t>
      </w:r>
      <w:r w:rsidRPr="00CD285A">
        <w:rPr>
          <w:rStyle w:val="140"/>
          <w:rFonts w:ascii="Times New Roman" w:hAnsi="Times New Roman" w:cs="Times New Roman"/>
          <w:sz w:val="20"/>
          <w:szCs w:val="20"/>
          <w:lang w:val="ru-RU"/>
        </w:rPr>
        <w:t>в отношении земельных участков (частей земельных</w:t>
      </w:r>
      <w:r w:rsidRPr="00CD285A">
        <w:rPr>
          <w:rStyle w:val="170"/>
          <w:rFonts w:ascii="Times New Roman" w:hAnsi="Times New Roman" w:cs="Times New Roman"/>
          <w:sz w:val="20"/>
          <w:szCs w:val="20"/>
          <w:lang w:val="ru-RU"/>
        </w:rPr>
        <w:t xml:space="preserve"> </w:t>
      </w:r>
      <w:r w:rsidRPr="00CD285A">
        <w:rPr>
          <w:rStyle w:val="140"/>
          <w:rFonts w:ascii="Times New Roman" w:hAnsi="Times New Roman" w:cs="Times New Roman"/>
          <w:sz w:val="20"/>
          <w:szCs w:val="20"/>
          <w:lang w:val="ru-RU"/>
        </w:rPr>
        <w:t>участков), находящихся в собственности</w:t>
      </w:r>
      <w:r w:rsidRPr="00CD285A">
        <w:rPr>
          <w:rStyle w:val="170"/>
          <w:rFonts w:ascii="Times New Roman" w:hAnsi="Times New Roman" w:cs="Times New Roman"/>
          <w:sz w:val="20"/>
          <w:szCs w:val="20"/>
          <w:lang w:val="ru-RU"/>
        </w:rPr>
        <w:t xml:space="preserve"> </w:t>
      </w:r>
      <w:r w:rsidRPr="00CD285A">
        <w:rPr>
          <w:rStyle w:val="140"/>
          <w:rFonts w:ascii="Times New Roman" w:hAnsi="Times New Roman" w:cs="Times New Roman"/>
          <w:sz w:val="20"/>
          <w:szCs w:val="20"/>
          <w:lang w:val="ru-RU"/>
        </w:rPr>
        <w:t xml:space="preserve">муниципального образования </w:t>
      </w:r>
      <w:r w:rsidRPr="00CD285A">
        <w:rPr>
          <w:rFonts w:ascii="Times New Roman" w:hAnsi="Times New Roman"/>
          <w:sz w:val="20"/>
          <w:szCs w:val="20"/>
          <w:lang w:val="ru-RU"/>
        </w:rPr>
        <w:t>Тужинский муниципальный район</w:t>
      </w:r>
      <w:r w:rsidRPr="00CD285A">
        <w:rPr>
          <w:rFonts w:ascii="Times New Roman" w:eastAsia="Calibri" w:hAnsi="Times New Roman"/>
          <w:sz w:val="20"/>
          <w:szCs w:val="20"/>
          <w:lang w:val="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CD285A">
        <w:rPr>
          <w:rFonts w:ascii="Times New Roman" w:eastAsia="Calibri" w:hAnsi="Times New Roman"/>
          <w:bCs/>
          <w:sz w:val="20"/>
          <w:szCs w:val="20"/>
          <w:lang w:val="ru-RU"/>
        </w:rPr>
        <w:t xml:space="preserve">. </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bCs/>
          <w:iCs/>
          <w:sz w:val="20"/>
          <w:szCs w:val="20"/>
          <w:lang w:val="ru-RU"/>
        </w:rPr>
      </w:pPr>
      <w:r w:rsidRPr="00CD285A">
        <w:rPr>
          <w:rFonts w:ascii="Times New Roman" w:eastAsia="Calibri" w:hAnsi="Times New Roman"/>
          <w:sz w:val="20"/>
          <w:szCs w:val="20"/>
          <w:lang w:val="ru-RU"/>
        </w:rPr>
        <w:lastRenderedPageBreak/>
        <w:t xml:space="preserve">Основные понятия в настоящем регламенте используются в том же значении, в котором они приведены в Федеральном </w:t>
      </w:r>
      <w:hyperlink r:id="rId84" w:history="1">
        <w:r w:rsidRPr="00CD285A">
          <w:rPr>
            <w:rFonts w:ascii="Times New Roman" w:eastAsia="Calibri" w:hAnsi="Times New Roman"/>
            <w:sz w:val="20"/>
            <w:szCs w:val="20"/>
            <w:lang w:val="ru-RU"/>
          </w:rPr>
          <w:t>законе</w:t>
        </w:r>
      </w:hyperlink>
      <w:r w:rsidRPr="00CD285A">
        <w:rPr>
          <w:rFonts w:ascii="Times New Roman" w:eastAsia="Calibri" w:hAnsi="Times New Roman"/>
          <w:sz w:val="20"/>
          <w:szCs w:val="20"/>
          <w:lang w:val="ru-RU"/>
        </w:rPr>
        <w:t xml:space="preserve"> от 27.07.2010          № 210-ФЗ «Об организации предоставления государственных и муниципальных услуг» </w:t>
      </w:r>
      <w:r w:rsidRPr="00CD285A">
        <w:rPr>
          <w:rFonts w:ascii="Times New Roman" w:eastAsia="Calibri" w:hAnsi="Times New Roman"/>
          <w:bCs/>
          <w:iCs/>
          <w:sz w:val="20"/>
          <w:szCs w:val="20"/>
          <w:lang w:val="ru-RU"/>
        </w:rPr>
        <w:t>и иных нормативных правовых актах Российской Федерации и Кировской области.</w:t>
      </w:r>
    </w:p>
    <w:p w:rsidR="00CD285A" w:rsidRPr="00CD285A" w:rsidRDefault="00CD285A" w:rsidP="00CD285A">
      <w:pPr>
        <w:pStyle w:val="af4"/>
        <w:ind w:firstLine="709"/>
        <w:jc w:val="both"/>
        <w:rPr>
          <w:bCs/>
          <w:color w:val="000000"/>
          <w:sz w:val="20"/>
          <w:lang w:val="ru-RU"/>
        </w:rPr>
      </w:pPr>
      <w:r w:rsidRPr="00CD285A">
        <w:rPr>
          <w:bCs/>
          <w:color w:val="000000"/>
          <w:sz w:val="20"/>
          <w:lang w:val="ru-RU"/>
        </w:rPr>
        <w:t>1.2. Круг заявителей.</w:t>
      </w:r>
    </w:p>
    <w:p w:rsidR="00CD285A" w:rsidRPr="00CD285A" w:rsidRDefault="00CD285A" w:rsidP="00CD285A">
      <w:pPr>
        <w:autoSpaceDE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Заявителями являются юридические лица, физические лица, обратившиеся с заявлением о предоставлении муниципальной услуги, в письменной или электронной форме (далее – заявлением).</w:t>
      </w:r>
    </w:p>
    <w:p w:rsidR="00CD285A" w:rsidRPr="00CD285A" w:rsidRDefault="00CD285A" w:rsidP="00CD285A">
      <w:pPr>
        <w:autoSpaceDE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CD285A" w:rsidRPr="00CD285A" w:rsidRDefault="00CD285A" w:rsidP="00CD285A">
      <w:pPr>
        <w:autoSpaceDE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От имени юридических лиц в качестве потребителей муниципальной услуги могут выступать:</w:t>
      </w:r>
    </w:p>
    <w:p w:rsidR="00CD285A" w:rsidRPr="00CD285A" w:rsidRDefault="00CD285A" w:rsidP="00CD285A">
      <w:pPr>
        <w:autoSpaceDE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лица, действующие в соответствии с законом, иными правовыми актами и учредительными документами без доверенности;</w:t>
      </w:r>
    </w:p>
    <w:p w:rsidR="00CD285A" w:rsidRPr="00CD285A" w:rsidRDefault="00CD285A" w:rsidP="00CD285A">
      <w:pPr>
        <w:autoSpaceDE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представители в силу полномочий, основанных на доверенности или договоре.</w:t>
      </w:r>
    </w:p>
    <w:p w:rsidR="00CD285A" w:rsidRPr="00CD285A" w:rsidRDefault="00CD285A" w:rsidP="00CD285A">
      <w:pPr>
        <w:autoSpaceDE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 xml:space="preserve">1.3. </w:t>
      </w:r>
      <w:r w:rsidRPr="00CD285A">
        <w:rPr>
          <w:rFonts w:ascii="Times New Roman" w:eastAsia="Calibri" w:hAnsi="Times New Roman"/>
          <w:sz w:val="20"/>
          <w:szCs w:val="20"/>
          <w:lang w:val="ru-RU"/>
        </w:rPr>
        <w:t>Требования к порядку информирования о предоставлении муниципальной услуги</w:t>
      </w:r>
      <w:r w:rsidRPr="00CD285A">
        <w:rPr>
          <w:rFonts w:ascii="Times New Roman" w:hAnsi="Times New Roman"/>
          <w:sz w:val="20"/>
          <w:szCs w:val="20"/>
          <w:lang w:val="ru-RU"/>
        </w:rPr>
        <w:t>.</w:t>
      </w:r>
    </w:p>
    <w:p w:rsidR="00CD285A" w:rsidRPr="00CD285A" w:rsidRDefault="00CD285A" w:rsidP="00CD285A">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CD285A">
        <w:rPr>
          <w:rFonts w:ascii="Times New Roman" w:eastAsia="Calibri" w:hAnsi="Times New Roman"/>
          <w:sz w:val="20"/>
          <w:szCs w:val="20"/>
          <w:lang w:val="ru-RU"/>
        </w:rPr>
        <w:t>1.3.1. Порядок получения информации по вопросам предоставления муниципальной услуги.</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CD285A">
        <w:rPr>
          <w:rFonts w:ascii="Times New Roman" w:eastAsia="Calibri" w:hAnsi="Times New Roman"/>
          <w:bCs/>
          <w:sz w:val="20"/>
          <w:szCs w:val="20"/>
          <w:lang w:val="ru-RU"/>
        </w:rPr>
        <w:t>органа, предоставляющего муниципальную услугу,</w:t>
      </w:r>
      <w:r w:rsidRPr="00CD285A">
        <w:rPr>
          <w:rFonts w:ascii="Times New Roman" w:eastAsia="Calibri" w:hAnsi="Times New Roman"/>
          <w:sz w:val="20"/>
          <w:szCs w:val="20"/>
          <w:lang w:val="ru-RU"/>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CD285A" w:rsidRPr="00CD285A" w:rsidRDefault="00CD285A" w:rsidP="00CD285A">
      <w:pPr>
        <w:autoSpaceDE w:val="0"/>
        <w:autoSpaceDN w:val="0"/>
        <w:adjustRightInd w:val="0"/>
        <w:spacing w:after="0" w:line="240" w:lineRule="auto"/>
        <w:ind w:firstLine="709"/>
        <w:jc w:val="both"/>
        <w:outlineLvl w:val="1"/>
        <w:rPr>
          <w:rFonts w:ascii="Times New Roman" w:eastAsia="Calibri" w:hAnsi="Times New Roman"/>
          <w:sz w:val="20"/>
          <w:szCs w:val="20"/>
          <w:lang w:val="ru-RU"/>
        </w:rPr>
      </w:pPr>
      <w:r w:rsidRPr="00CD285A">
        <w:rPr>
          <w:rFonts w:ascii="Times New Roman" w:eastAsia="Calibri" w:hAnsi="Times New Roman"/>
          <w:sz w:val="20"/>
          <w:szCs w:val="20"/>
          <w:lang w:val="ru-RU"/>
        </w:rPr>
        <w:t xml:space="preserve">на официальном сайте </w:t>
      </w:r>
      <w:r w:rsidRPr="00CD285A">
        <w:rPr>
          <w:rFonts w:ascii="Times New Roman" w:eastAsia="Calibri" w:hAnsi="Times New Roman"/>
          <w:bCs/>
          <w:sz w:val="20"/>
          <w:szCs w:val="20"/>
          <w:lang w:val="ru-RU"/>
        </w:rPr>
        <w:t>органа, предоставляющего муниципальную услугу, в информационно-телекоммуникационной сети «Интернет» (далее – сеть Интернет)</w:t>
      </w:r>
      <w:r w:rsidRPr="00CD285A">
        <w:rPr>
          <w:rFonts w:ascii="Times New Roman" w:eastAsia="Calibri" w:hAnsi="Times New Roman"/>
          <w:sz w:val="20"/>
          <w:szCs w:val="20"/>
          <w:lang w:val="ru-RU"/>
        </w:rPr>
        <w:t>;</w:t>
      </w:r>
    </w:p>
    <w:p w:rsidR="00CD285A" w:rsidRPr="00CD285A" w:rsidRDefault="00CD285A" w:rsidP="00CD285A">
      <w:pPr>
        <w:autoSpaceDE w:val="0"/>
        <w:autoSpaceDN w:val="0"/>
        <w:adjustRightInd w:val="0"/>
        <w:spacing w:after="0" w:line="240" w:lineRule="auto"/>
        <w:ind w:firstLine="709"/>
        <w:jc w:val="both"/>
        <w:outlineLvl w:val="3"/>
        <w:rPr>
          <w:rFonts w:ascii="Times New Roman" w:eastAsia="Calibri" w:hAnsi="Times New Roman"/>
          <w:bCs/>
          <w:sz w:val="20"/>
          <w:szCs w:val="20"/>
          <w:lang w:val="ru-RU"/>
        </w:rPr>
      </w:pPr>
      <w:r w:rsidRPr="00CD285A">
        <w:rPr>
          <w:rFonts w:ascii="Times New Roman" w:eastAsia="Calibri" w:hAnsi="Times New Roman"/>
          <w:sz w:val="20"/>
          <w:szCs w:val="20"/>
          <w:lang w:val="ru-RU"/>
        </w:rPr>
        <w:t xml:space="preserve">в </w:t>
      </w:r>
      <w:r w:rsidRPr="00CD285A">
        <w:rPr>
          <w:rFonts w:ascii="Times New Roman" w:eastAsia="Calibri"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CD285A" w:rsidRPr="00CD285A" w:rsidRDefault="00CD285A" w:rsidP="00CD285A">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CD285A">
        <w:rPr>
          <w:rFonts w:ascii="Times New Roman" w:eastAsia="Calibri" w:hAnsi="Times New Roman"/>
          <w:sz w:val="20"/>
          <w:szCs w:val="20"/>
          <w:lang w:val="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CD285A" w:rsidRPr="00CD285A" w:rsidRDefault="00CD285A" w:rsidP="00CD285A">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CD285A">
        <w:rPr>
          <w:rFonts w:ascii="Times New Roman" w:eastAsia="Calibri" w:hAnsi="Times New Roman"/>
          <w:sz w:val="20"/>
          <w:szCs w:val="20"/>
          <w:lang w:val="ru-RU"/>
        </w:rPr>
        <w:t>на информационных стендах в местах предоставления муниципальной услуги;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при личном обращении заявителя;</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при обращении в письменной форме, в форме электронного документа;</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по телефону.</w:t>
      </w:r>
    </w:p>
    <w:p w:rsidR="00CD285A" w:rsidRPr="00CD285A" w:rsidRDefault="00CD285A" w:rsidP="00CD285A">
      <w:pPr>
        <w:autoSpaceDE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1.3.2. Справочная информация о предоставлении муниципальной услуги:</w:t>
      </w:r>
    </w:p>
    <w:p w:rsidR="00CD285A" w:rsidRPr="00CD285A" w:rsidRDefault="00CD285A" w:rsidP="00CD285A">
      <w:pPr>
        <w:tabs>
          <w:tab w:val="left" w:pos="142"/>
        </w:tabs>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Адрес: ул. Горького, д. 5, пгт Тужа, 612200, 3 этаж, каб. № 46;</w:t>
      </w:r>
    </w:p>
    <w:p w:rsidR="00CD285A" w:rsidRPr="00CD285A" w:rsidRDefault="00CD285A" w:rsidP="00CD285A">
      <w:pPr>
        <w:tabs>
          <w:tab w:val="left" w:pos="142"/>
        </w:tabs>
        <w:spacing w:after="0" w:line="240" w:lineRule="auto"/>
        <w:ind w:firstLine="709"/>
        <w:jc w:val="both"/>
        <w:rPr>
          <w:rFonts w:ascii="Times New Roman" w:hAnsi="Times New Roman"/>
          <w:sz w:val="20"/>
          <w:szCs w:val="20"/>
          <w:lang w:val="ru-RU"/>
        </w:rPr>
      </w:pPr>
      <w:r w:rsidRPr="00CD285A">
        <w:rPr>
          <w:rFonts w:ascii="Times New Roman" w:eastAsia="Calibri" w:hAnsi="Times New Roman"/>
          <w:sz w:val="20"/>
          <w:szCs w:val="20"/>
          <w:lang w:val="ru-RU"/>
        </w:rPr>
        <w:t>режим работы</w:t>
      </w:r>
      <w:r w:rsidRPr="00CD285A">
        <w:rPr>
          <w:rFonts w:ascii="Times New Roman" w:hAnsi="Times New Roman"/>
          <w:sz w:val="20"/>
          <w:szCs w:val="20"/>
          <w:lang w:val="ru-RU"/>
        </w:rPr>
        <w:t xml:space="preserve">: понедельник - четверг с 08-00 до 17-00, пятница с 08-00 до 16-00, </w:t>
      </w:r>
      <w:r w:rsidRPr="00CD285A">
        <w:rPr>
          <w:rFonts w:ascii="Times New Roman" w:hAnsi="Times New Roman"/>
          <w:sz w:val="20"/>
          <w:szCs w:val="20"/>
          <w:lang w:val="ru-RU" w:eastAsia="ru-RU"/>
        </w:rPr>
        <w:t xml:space="preserve">обеденный перерыв: </w:t>
      </w:r>
      <w:r w:rsidRPr="00CD285A">
        <w:rPr>
          <w:rFonts w:ascii="Times New Roman" w:hAnsi="Times New Roman"/>
          <w:sz w:val="20"/>
          <w:szCs w:val="20"/>
          <w:lang w:val="ru-RU"/>
        </w:rPr>
        <w:t>12-00 до 13-00,выходные: суббота - воскресенье;</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телефон: 8 (83340) 2-16-44; факс 8 (83340) 2-19-39;</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 xml:space="preserve">адрес электронной почты: </w:t>
      </w:r>
      <w:r w:rsidRPr="00CD285A">
        <w:rPr>
          <w:rFonts w:ascii="Times New Roman" w:hAnsi="Times New Roman"/>
          <w:sz w:val="20"/>
          <w:szCs w:val="20"/>
          <w:lang w:eastAsia="ru-RU"/>
        </w:rPr>
        <w:t>admintuzha</w:t>
      </w:r>
      <w:r w:rsidRPr="00CD285A">
        <w:rPr>
          <w:rFonts w:ascii="Times New Roman" w:hAnsi="Times New Roman"/>
          <w:sz w:val="20"/>
          <w:szCs w:val="20"/>
          <w:lang w:val="ru-RU" w:eastAsia="ru-RU"/>
        </w:rPr>
        <w:t>@</w:t>
      </w:r>
      <w:r w:rsidRPr="00CD285A">
        <w:rPr>
          <w:rFonts w:ascii="Times New Roman" w:hAnsi="Times New Roman"/>
          <w:sz w:val="20"/>
          <w:szCs w:val="20"/>
          <w:lang w:eastAsia="ru-RU"/>
        </w:rPr>
        <w:t>mail</w:t>
      </w:r>
      <w:r w:rsidRPr="00CD285A">
        <w:rPr>
          <w:rFonts w:ascii="Times New Roman" w:hAnsi="Times New Roman"/>
          <w:sz w:val="20"/>
          <w:szCs w:val="20"/>
          <w:lang w:val="ru-RU" w:eastAsia="ru-RU"/>
        </w:rPr>
        <w:t>.</w:t>
      </w:r>
      <w:r w:rsidRPr="00CD285A">
        <w:rPr>
          <w:rFonts w:ascii="Times New Roman" w:hAnsi="Times New Roman"/>
          <w:sz w:val="20"/>
          <w:szCs w:val="20"/>
          <w:lang w:eastAsia="ru-RU"/>
        </w:rPr>
        <w:t>ru</w:t>
      </w:r>
      <w:r w:rsidRPr="00CD285A">
        <w:rPr>
          <w:rFonts w:ascii="Times New Roman" w:hAnsi="Times New Roman"/>
          <w:sz w:val="20"/>
          <w:szCs w:val="20"/>
          <w:lang w:val="ru-RU" w:eastAsia="ru-RU"/>
        </w:rPr>
        <w:t>;</w:t>
      </w:r>
    </w:p>
    <w:p w:rsidR="00CD285A" w:rsidRPr="00CD285A" w:rsidRDefault="00CD285A" w:rsidP="00CD285A">
      <w:pPr>
        <w:tabs>
          <w:tab w:val="left" w:pos="2520"/>
        </w:tabs>
        <w:spacing w:after="0" w:line="240" w:lineRule="auto"/>
        <w:ind w:firstLine="709"/>
        <w:jc w:val="both"/>
        <w:rPr>
          <w:rFonts w:ascii="Times New Roman" w:hAnsi="Times New Roman"/>
          <w:i/>
          <w:sz w:val="20"/>
          <w:szCs w:val="20"/>
          <w:lang w:val="ru-RU"/>
        </w:rPr>
      </w:pPr>
      <w:r w:rsidRPr="00CD285A">
        <w:rPr>
          <w:rFonts w:ascii="Times New Roman" w:hAnsi="Times New Roman"/>
          <w:sz w:val="20"/>
          <w:szCs w:val="20"/>
          <w:lang w:val="ru-RU" w:eastAsia="ru-RU"/>
        </w:rPr>
        <w:t xml:space="preserve">интернет: официальный сайт администрации Тужинского муниципального района Кировской области </w:t>
      </w:r>
      <w:hyperlink r:id="rId85" w:history="1">
        <w:r w:rsidRPr="00CD285A">
          <w:rPr>
            <w:rStyle w:val="af1"/>
            <w:rFonts w:ascii="Times New Roman" w:hAnsi="Times New Roman"/>
            <w:sz w:val="20"/>
            <w:szCs w:val="20"/>
            <w:lang w:eastAsia="ru-RU"/>
          </w:rPr>
          <w:t>tuzha</w:t>
        </w:r>
        <w:r w:rsidRPr="00CD285A">
          <w:rPr>
            <w:rStyle w:val="af1"/>
            <w:rFonts w:ascii="Times New Roman" w:hAnsi="Times New Roman"/>
            <w:sz w:val="20"/>
            <w:szCs w:val="20"/>
            <w:lang w:val="ru-RU" w:eastAsia="ru-RU"/>
          </w:rPr>
          <w:t>.</w:t>
        </w:r>
        <w:r w:rsidRPr="00CD285A">
          <w:rPr>
            <w:rStyle w:val="af1"/>
            <w:rFonts w:ascii="Times New Roman" w:hAnsi="Times New Roman"/>
            <w:sz w:val="20"/>
            <w:szCs w:val="20"/>
            <w:lang w:eastAsia="ru-RU"/>
          </w:rPr>
          <w:t>ru</w:t>
        </w:r>
      </w:hyperlink>
      <w:r w:rsidRPr="00CD285A">
        <w:rPr>
          <w:rFonts w:ascii="Times New Roman" w:hAnsi="Times New Roman"/>
          <w:sz w:val="20"/>
          <w:szCs w:val="20"/>
          <w:lang w:val="ru-RU" w:eastAsia="ru-RU"/>
        </w:rPr>
        <w:t>.</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района с момента приема документов в дни и часы работы органа, предоставляющего муниципальную услугу.</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D285A" w:rsidRPr="00CD285A" w:rsidRDefault="00CD285A" w:rsidP="00CD285A">
      <w:pPr>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D285A" w:rsidRPr="00CD285A" w:rsidRDefault="00CD285A" w:rsidP="00CD285A">
      <w:pPr>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1.3.6. Информация о порядке предоставления муниципальной услуги предоставляется бесплатно.</w:t>
      </w:r>
    </w:p>
    <w:p w:rsidR="00CD285A" w:rsidRPr="00CD285A" w:rsidRDefault="00CD285A" w:rsidP="00CD285A">
      <w:pPr>
        <w:spacing w:after="0" w:line="240" w:lineRule="auto"/>
        <w:ind w:firstLine="709"/>
        <w:jc w:val="both"/>
        <w:rPr>
          <w:rFonts w:ascii="Times New Roman" w:hAnsi="Times New Roman"/>
          <w:color w:val="000000"/>
          <w:sz w:val="20"/>
          <w:szCs w:val="20"/>
          <w:lang w:val="ru-RU"/>
        </w:rPr>
      </w:pPr>
    </w:p>
    <w:p w:rsidR="00CD285A" w:rsidRPr="00CD285A" w:rsidRDefault="00CD285A" w:rsidP="00CD285A">
      <w:pPr>
        <w:spacing w:after="0" w:line="240" w:lineRule="auto"/>
        <w:ind w:firstLine="709"/>
        <w:jc w:val="center"/>
        <w:rPr>
          <w:rFonts w:ascii="Times New Roman" w:hAnsi="Times New Roman"/>
          <w:color w:val="000000"/>
          <w:sz w:val="20"/>
          <w:szCs w:val="20"/>
          <w:lang w:val="ru-RU"/>
        </w:rPr>
      </w:pPr>
      <w:r w:rsidRPr="00CD285A">
        <w:rPr>
          <w:rFonts w:ascii="Times New Roman" w:hAnsi="Times New Roman"/>
          <w:color w:val="000000"/>
          <w:sz w:val="20"/>
          <w:szCs w:val="20"/>
          <w:lang w:val="ru-RU"/>
        </w:rPr>
        <w:t>2. Стандарт предоставления муниципальной услуги.</w:t>
      </w:r>
    </w:p>
    <w:p w:rsidR="00CD285A" w:rsidRPr="00CD285A" w:rsidRDefault="00CD285A" w:rsidP="00CD285A">
      <w:pPr>
        <w:spacing w:after="0" w:line="240" w:lineRule="auto"/>
        <w:ind w:firstLine="709"/>
        <w:jc w:val="center"/>
        <w:rPr>
          <w:rFonts w:ascii="Times New Roman" w:hAnsi="Times New Roman"/>
          <w:color w:val="000000"/>
          <w:sz w:val="20"/>
          <w:szCs w:val="20"/>
          <w:lang w:val="ru-RU"/>
        </w:rPr>
      </w:pPr>
    </w:p>
    <w:p w:rsidR="00CD285A" w:rsidRPr="00CD285A" w:rsidRDefault="00CD285A" w:rsidP="00CD285A">
      <w:pPr>
        <w:pStyle w:val="af4"/>
        <w:ind w:firstLine="709"/>
        <w:jc w:val="both"/>
        <w:rPr>
          <w:color w:val="000000"/>
          <w:sz w:val="20"/>
          <w:lang w:val="ru-RU"/>
        </w:rPr>
      </w:pPr>
      <w:r w:rsidRPr="00CD285A">
        <w:rPr>
          <w:bCs/>
          <w:color w:val="000000"/>
          <w:sz w:val="20"/>
          <w:lang w:val="ru-RU"/>
        </w:rPr>
        <w:t xml:space="preserve">2.1. </w:t>
      </w:r>
      <w:r w:rsidRPr="00CD285A">
        <w:rPr>
          <w:color w:val="000000"/>
          <w:sz w:val="20"/>
          <w:lang w:val="ru-RU"/>
        </w:rPr>
        <w:t>Наименование муниципальной услуги.</w:t>
      </w:r>
    </w:p>
    <w:p w:rsidR="00CD285A" w:rsidRPr="00CD285A" w:rsidRDefault="00CD285A" w:rsidP="00CD285A">
      <w:pPr>
        <w:pStyle w:val="af4"/>
        <w:ind w:firstLine="709"/>
        <w:jc w:val="both"/>
        <w:rPr>
          <w:color w:val="000000"/>
          <w:sz w:val="20"/>
          <w:lang w:val="ru-RU"/>
        </w:rPr>
      </w:pPr>
      <w:r w:rsidRPr="00CD285A">
        <w:rPr>
          <w:color w:val="000000"/>
          <w:sz w:val="20"/>
          <w:lang w:val="ru-RU"/>
        </w:rPr>
        <w:t>Наименование муниципальной услуги: «</w:t>
      </w:r>
      <w:r w:rsidRPr="00CD285A">
        <w:rPr>
          <w:rStyle w:val="140"/>
          <w:rFonts w:ascii="Times New Roman" w:hAnsi="Times New Roman" w:cs="Times New Roman"/>
          <w:sz w:val="20"/>
          <w:szCs w:val="20"/>
          <w:lang w:val="ru-RU"/>
        </w:rPr>
        <w:t>Заключение соглашения об установлении сервитута</w:t>
      </w:r>
      <w:r w:rsidRPr="00CD285A">
        <w:rPr>
          <w:rStyle w:val="170"/>
          <w:rFonts w:ascii="Times New Roman" w:hAnsi="Times New Roman" w:cs="Times New Roman"/>
          <w:sz w:val="20"/>
          <w:szCs w:val="20"/>
          <w:lang w:val="ru-RU"/>
        </w:rPr>
        <w:t xml:space="preserve"> </w:t>
      </w:r>
      <w:r w:rsidRPr="00CD285A">
        <w:rPr>
          <w:rStyle w:val="140"/>
          <w:rFonts w:ascii="Times New Roman" w:hAnsi="Times New Roman" w:cs="Times New Roman"/>
          <w:sz w:val="20"/>
          <w:szCs w:val="20"/>
          <w:lang w:val="ru-RU"/>
        </w:rPr>
        <w:t>в отношении земельных участков (частей земельных</w:t>
      </w:r>
      <w:r w:rsidRPr="00CD285A">
        <w:rPr>
          <w:rStyle w:val="170"/>
          <w:rFonts w:ascii="Times New Roman" w:hAnsi="Times New Roman" w:cs="Times New Roman"/>
          <w:sz w:val="20"/>
          <w:szCs w:val="20"/>
          <w:lang w:val="ru-RU"/>
        </w:rPr>
        <w:t xml:space="preserve"> </w:t>
      </w:r>
      <w:r w:rsidRPr="00CD285A">
        <w:rPr>
          <w:rStyle w:val="140"/>
          <w:rFonts w:ascii="Times New Roman" w:hAnsi="Times New Roman" w:cs="Times New Roman"/>
          <w:sz w:val="20"/>
          <w:szCs w:val="20"/>
          <w:lang w:val="ru-RU"/>
        </w:rPr>
        <w:t>участков), находящихся в собственности</w:t>
      </w:r>
      <w:r w:rsidRPr="00CD285A">
        <w:rPr>
          <w:rStyle w:val="170"/>
          <w:rFonts w:ascii="Times New Roman" w:hAnsi="Times New Roman" w:cs="Times New Roman"/>
          <w:sz w:val="20"/>
          <w:szCs w:val="20"/>
          <w:lang w:val="ru-RU"/>
        </w:rPr>
        <w:t xml:space="preserve"> </w:t>
      </w:r>
      <w:r w:rsidRPr="00CD285A">
        <w:rPr>
          <w:rStyle w:val="140"/>
          <w:rFonts w:ascii="Times New Roman" w:hAnsi="Times New Roman" w:cs="Times New Roman"/>
          <w:sz w:val="20"/>
          <w:szCs w:val="20"/>
          <w:lang w:val="ru-RU"/>
        </w:rPr>
        <w:t xml:space="preserve">муниципального образования </w:t>
      </w:r>
      <w:r w:rsidRPr="00CD285A">
        <w:rPr>
          <w:sz w:val="20"/>
          <w:lang w:val="ru-RU"/>
        </w:rPr>
        <w:t>Тужинский муниципальный район</w:t>
      </w:r>
      <w:r w:rsidRPr="00CD285A">
        <w:rPr>
          <w:color w:val="000000"/>
          <w:sz w:val="20"/>
          <w:lang w:val="ru-RU"/>
        </w:rPr>
        <w:t>».</w:t>
      </w:r>
    </w:p>
    <w:p w:rsidR="00CD285A" w:rsidRPr="00CD285A" w:rsidRDefault="00CD285A" w:rsidP="00CD285A">
      <w:pPr>
        <w:pStyle w:val="af4"/>
        <w:ind w:firstLine="709"/>
        <w:jc w:val="both"/>
        <w:rPr>
          <w:color w:val="000000"/>
          <w:sz w:val="20"/>
          <w:lang w:val="ru-RU"/>
        </w:rPr>
      </w:pPr>
      <w:r w:rsidRPr="00CD285A">
        <w:rPr>
          <w:bCs/>
          <w:color w:val="000000"/>
          <w:sz w:val="20"/>
          <w:lang w:val="ru-RU"/>
        </w:rPr>
        <w:t xml:space="preserve">2.2. </w:t>
      </w:r>
      <w:r w:rsidRPr="00CD285A">
        <w:rPr>
          <w:color w:val="000000"/>
          <w:sz w:val="20"/>
          <w:lang w:val="ru-RU"/>
        </w:rPr>
        <w:t>Наименование органа, предоставляющего муниципальную услугу.</w:t>
      </w:r>
    </w:p>
    <w:p w:rsidR="00CD285A" w:rsidRPr="00CD285A" w:rsidRDefault="00CD285A" w:rsidP="00CD285A">
      <w:pPr>
        <w:autoSpaceDE w:val="0"/>
        <w:spacing w:after="0" w:line="240" w:lineRule="auto"/>
        <w:ind w:firstLine="709"/>
        <w:jc w:val="both"/>
        <w:rPr>
          <w:rFonts w:ascii="Times New Roman" w:hAnsi="Times New Roman"/>
          <w:bCs/>
          <w:sz w:val="20"/>
          <w:szCs w:val="20"/>
          <w:lang w:val="ru-RU"/>
        </w:rPr>
      </w:pPr>
      <w:r w:rsidRPr="00CD285A">
        <w:rPr>
          <w:rFonts w:ascii="Times New Roman" w:eastAsia="Calibri" w:hAnsi="Times New Roman"/>
          <w:sz w:val="20"/>
          <w:szCs w:val="20"/>
          <w:lang w:val="ru-RU"/>
        </w:rPr>
        <w:lastRenderedPageBreak/>
        <w:t>Муниципальная услуга предоставляется</w:t>
      </w:r>
      <w:r w:rsidRPr="00CD285A">
        <w:rPr>
          <w:rFonts w:ascii="Times New Roman" w:hAnsi="Times New Roman"/>
          <w:sz w:val="20"/>
          <w:szCs w:val="20"/>
          <w:lang w:val="ru-RU" w:eastAsia="ru-RU"/>
        </w:rPr>
        <w:t xml:space="preserve"> администрацией Тужинского муниципального района Кировской области (далее – администрация района)</w:t>
      </w:r>
      <w:r w:rsidRPr="00CD285A">
        <w:rPr>
          <w:rFonts w:ascii="Times New Roman" w:hAnsi="Times New Roman"/>
          <w:bCs/>
          <w:sz w:val="20"/>
          <w:szCs w:val="20"/>
          <w:lang w:val="ru-RU"/>
        </w:rPr>
        <w:t>.</w:t>
      </w:r>
    </w:p>
    <w:p w:rsidR="00CD285A" w:rsidRPr="00CD285A" w:rsidRDefault="00CD285A" w:rsidP="00CD285A">
      <w:pPr>
        <w:pStyle w:val="af4"/>
        <w:ind w:firstLine="709"/>
        <w:jc w:val="both"/>
        <w:rPr>
          <w:bCs/>
          <w:color w:val="000000"/>
          <w:sz w:val="20"/>
          <w:lang w:val="ru-RU"/>
        </w:rPr>
      </w:pPr>
      <w:r w:rsidRPr="00CD285A">
        <w:rPr>
          <w:bCs/>
          <w:color w:val="000000"/>
          <w:sz w:val="20"/>
          <w:lang w:val="ru-RU"/>
        </w:rPr>
        <w:t>2.3. Результат предоставления муниципальной услуги.</w:t>
      </w:r>
    </w:p>
    <w:p w:rsidR="00CD285A" w:rsidRPr="00CD285A" w:rsidRDefault="00CD285A" w:rsidP="00CD285A">
      <w:pPr>
        <w:autoSpaceDE w:val="0"/>
        <w:autoSpaceDN w:val="0"/>
        <w:adjustRightInd w:val="0"/>
        <w:spacing w:after="0" w:line="240" w:lineRule="auto"/>
        <w:ind w:firstLine="709"/>
        <w:outlineLvl w:val="2"/>
        <w:rPr>
          <w:rFonts w:ascii="Times New Roman" w:hAnsi="Times New Roman"/>
          <w:bCs/>
          <w:sz w:val="20"/>
          <w:szCs w:val="20"/>
          <w:lang w:val="ru-RU"/>
        </w:rPr>
      </w:pPr>
      <w:r w:rsidRPr="00CD285A">
        <w:rPr>
          <w:rFonts w:ascii="Times New Roman" w:hAnsi="Times New Roman"/>
          <w:bCs/>
          <w:sz w:val="20"/>
          <w:szCs w:val="20"/>
          <w:lang w:val="ru-RU"/>
        </w:rPr>
        <w:t>Результатом предоставления муниципальной услуги является:</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заключение соглашения об установлении сервитута;</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решение об отказе в установлении сервитута.</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2.4. Срок предоставления муниципальной услуги</w:t>
      </w:r>
    </w:p>
    <w:p w:rsidR="00CD285A" w:rsidRPr="00CD285A" w:rsidRDefault="00CD285A" w:rsidP="00CD285A">
      <w:pPr>
        <w:autoSpaceDE w:val="0"/>
        <w:autoSpaceDN w:val="0"/>
        <w:adjustRightInd w:val="0"/>
        <w:spacing w:after="0" w:line="240" w:lineRule="auto"/>
        <w:ind w:firstLine="709"/>
        <w:jc w:val="both"/>
        <w:outlineLvl w:val="2"/>
        <w:rPr>
          <w:rFonts w:ascii="Times New Roman" w:hAnsi="Times New Roman"/>
          <w:sz w:val="20"/>
          <w:szCs w:val="20"/>
          <w:lang w:val="ru-RU" w:eastAsia="ru-RU"/>
        </w:rPr>
      </w:pPr>
      <w:r w:rsidRPr="00CD285A">
        <w:rPr>
          <w:rFonts w:ascii="Times New Roman" w:hAnsi="Times New Roman"/>
          <w:sz w:val="20"/>
          <w:szCs w:val="20"/>
          <w:lang w:val="ru-RU" w:eastAsia="ru-RU"/>
        </w:rPr>
        <w:t>Максимальный срок предоставления муниципальной услуги не должен превышать 60 календарных дней со дня поступления заявления.</w:t>
      </w:r>
    </w:p>
    <w:p w:rsidR="00CD285A" w:rsidRPr="00CD285A" w:rsidRDefault="00CD285A" w:rsidP="00CD285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CD285A">
        <w:rPr>
          <w:rFonts w:ascii="Times New Roman" w:eastAsia="Calibri" w:hAnsi="Times New Roman"/>
          <w:sz w:val="20"/>
          <w:szCs w:val="20"/>
          <w:lang w:val="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CD285A" w:rsidRPr="00CD285A" w:rsidRDefault="00CD285A" w:rsidP="00CD285A">
      <w:pPr>
        <w:pStyle w:val="afff3"/>
        <w:spacing w:before="0" w:beforeAutospacing="0" w:after="0" w:afterAutospacing="0"/>
        <w:ind w:firstLine="709"/>
        <w:jc w:val="both"/>
        <w:rPr>
          <w:rFonts w:ascii="Times New Roman" w:hAnsi="Times New Roman"/>
          <w:lang w:val="ru-RU"/>
        </w:rPr>
      </w:pPr>
      <w:r w:rsidRPr="00CD285A">
        <w:rPr>
          <w:rFonts w:ascii="Times New Roman" w:hAnsi="Times New Roman"/>
          <w:lang w:val="ru-RU"/>
        </w:rPr>
        <w:t xml:space="preserve">Предоставление муниципальной услуги осуществляется в соответствии с: </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CD285A" w:rsidRPr="00CD285A" w:rsidRDefault="00CD285A" w:rsidP="00CD285A">
      <w:pPr>
        <w:pStyle w:val="afff3"/>
        <w:spacing w:before="0" w:beforeAutospacing="0" w:after="0" w:afterAutospacing="0"/>
        <w:ind w:firstLine="709"/>
        <w:jc w:val="both"/>
        <w:rPr>
          <w:rFonts w:ascii="Times New Roman" w:hAnsi="Times New Roman"/>
          <w:lang w:val="ru-RU"/>
        </w:rPr>
      </w:pPr>
      <w:r w:rsidRPr="00CD285A">
        <w:rPr>
          <w:rFonts w:ascii="Times New Roman" w:hAnsi="Times New Roman"/>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p>
    <w:p w:rsidR="00CD285A" w:rsidRPr="00CD285A" w:rsidRDefault="00CD285A" w:rsidP="00CD285A">
      <w:pPr>
        <w:autoSpaceDE w:val="0"/>
        <w:autoSpaceDN w:val="0"/>
        <w:adjustRightInd w:val="0"/>
        <w:spacing w:after="0" w:line="240" w:lineRule="auto"/>
        <w:ind w:firstLine="709"/>
        <w:jc w:val="both"/>
        <w:outlineLvl w:val="2"/>
        <w:rPr>
          <w:rFonts w:ascii="Times New Roman" w:hAnsi="Times New Roman"/>
          <w:sz w:val="20"/>
          <w:szCs w:val="20"/>
          <w:lang w:val="ru-RU"/>
        </w:rPr>
      </w:pPr>
      <w:r w:rsidRPr="00CD285A">
        <w:rPr>
          <w:rFonts w:ascii="Times New Roman" w:hAnsi="Times New Roman"/>
          <w:sz w:val="20"/>
          <w:szCs w:val="20"/>
          <w:lang w:val="ru-RU"/>
        </w:rPr>
        <w:t>Земельным кодексом Российской Федерации от 25.10.2001 № 136-ФЗ («Собрание законодательства РФ», 29.10.2001, № 44, ст. 4147, «Парламентская газета», № 204-205, 30.10.2001, «Российская газета», № 211-212, 30.10.2001);</w:t>
      </w:r>
    </w:p>
    <w:p w:rsidR="00CD285A" w:rsidRPr="00CD285A" w:rsidRDefault="00CD285A" w:rsidP="00CD285A">
      <w:pPr>
        <w:autoSpaceDE w:val="0"/>
        <w:autoSpaceDN w:val="0"/>
        <w:adjustRightInd w:val="0"/>
        <w:spacing w:after="0" w:line="240" w:lineRule="auto"/>
        <w:ind w:firstLine="709"/>
        <w:jc w:val="both"/>
        <w:outlineLvl w:val="2"/>
        <w:rPr>
          <w:rFonts w:ascii="Times New Roman" w:hAnsi="Times New Roman"/>
          <w:sz w:val="20"/>
          <w:szCs w:val="20"/>
          <w:lang w:val="ru-RU"/>
        </w:rPr>
      </w:pPr>
      <w:r w:rsidRPr="00CD285A">
        <w:rPr>
          <w:rFonts w:ascii="Times New Roman" w:hAnsi="Times New Roman"/>
          <w:sz w:val="20"/>
          <w:szCs w:val="20"/>
          <w:lang w:val="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CD285A" w:rsidRPr="00CD285A" w:rsidRDefault="00CD285A" w:rsidP="00CD285A">
      <w:pPr>
        <w:pStyle w:val="afff3"/>
        <w:spacing w:before="0" w:beforeAutospacing="0" w:after="0" w:afterAutospacing="0"/>
        <w:ind w:firstLine="709"/>
        <w:jc w:val="both"/>
        <w:rPr>
          <w:rFonts w:ascii="Times New Roman" w:hAnsi="Times New Roman"/>
          <w:lang w:val="ru-RU"/>
        </w:rPr>
      </w:pPr>
      <w:r w:rsidRPr="00CD285A">
        <w:rPr>
          <w:rFonts w:ascii="Times New Roman" w:hAnsi="Times New Roman"/>
          <w:lang w:val="ru-RU"/>
        </w:rPr>
        <w:t xml:space="preserve">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CD285A" w:rsidRPr="00CD285A" w:rsidRDefault="00CD285A" w:rsidP="00CD285A">
      <w:pPr>
        <w:pStyle w:val="af4"/>
        <w:ind w:firstLine="709"/>
        <w:jc w:val="both"/>
        <w:rPr>
          <w:color w:val="000000"/>
          <w:sz w:val="20"/>
          <w:lang w:val="ru-RU"/>
        </w:rPr>
      </w:pPr>
      <w:r w:rsidRPr="00CD285A">
        <w:rPr>
          <w:color w:val="000000"/>
          <w:sz w:val="20"/>
          <w:lang w:val="ru-RU"/>
        </w:rPr>
        <w:t>Уставом муниципального образования Тужинский муниципальный район;</w:t>
      </w:r>
    </w:p>
    <w:p w:rsidR="00CD285A" w:rsidRPr="00CD285A" w:rsidRDefault="00CD285A" w:rsidP="00CD285A">
      <w:pPr>
        <w:pStyle w:val="af4"/>
        <w:ind w:firstLine="709"/>
        <w:jc w:val="both"/>
        <w:rPr>
          <w:color w:val="000000"/>
          <w:sz w:val="20"/>
          <w:lang w:val="ru-RU"/>
        </w:rPr>
      </w:pPr>
      <w:r w:rsidRPr="00CD285A">
        <w:rPr>
          <w:color w:val="000000"/>
          <w:sz w:val="20"/>
          <w:lang w:val="ru-RU"/>
        </w:rPr>
        <w:t>настоящим административным регламентом.</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2.6. Перечень документов, необходимых для предоставления муниципальной услуги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заявление по прилагаемой форме;</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документ, подтверждающий полномочия представителя заявителя (в случае, если с заявлением обращается представитель заявителя);</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выписка из единого государственного реестра прав недвижимости (далее - ЕГРН) о правах на земельный участок или уведомление об отсутствии в ЕГРН запрашиваемых сведений о зарегистрированных правах на земельный участок, в отношении которого предполагается установить сервитут;</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выписка из Единого государственного реестра юридических лиц (далее - ЕГРЮЛ) о юридическом лице, являющемся заявителем;</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2.6.3. Запрещается требовать от заявителя:</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85A" w:rsidRPr="00CD285A" w:rsidRDefault="00CD285A" w:rsidP="00CD285A">
      <w:pPr>
        <w:autoSpaceDE w:val="0"/>
        <w:autoSpaceDN w:val="0"/>
        <w:adjustRightInd w:val="0"/>
        <w:spacing w:after="0" w:line="240" w:lineRule="auto"/>
        <w:ind w:firstLine="540"/>
        <w:jc w:val="both"/>
        <w:rPr>
          <w:rFonts w:ascii="Times New Roman" w:hAnsi="Times New Roman"/>
          <w:color w:val="000000"/>
          <w:sz w:val="20"/>
          <w:szCs w:val="20"/>
          <w:lang w:val="ru-RU"/>
        </w:rPr>
      </w:pPr>
      <w:r w:rsidRPr="00CD285A">
        <w:rPr>
          <w:rFonts w:ascii="Times New Roman" w:hAnsi="Times New Roman"/>
          <w:color w:val="000000"/>
          <w:sz w:val="20"/>
          <w:szCs w:val="20"/>
          <w:lang w:val="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6" w:history="1">
        <w:r w:rsidRPr="00CD285A">
          <w:rPr>
            <w:rFonts w:ascii="Times New Roman" w:hAnsi="Times New Roman"/>
            <w:color w:val="000000"/>
            <w:sz w:val="20"/>
            <w:szCs w:val="20"/>
            <w:lang w:val="ru-RU"/>
          </w:rPr>
          <w:t>частью 6</w:t>
        </w:r>
      </w:hyperlink>
      <w:r w:rsidRPr="00CD285A">
        <w:rPr>
          <w:rFonts w:ascii="Times New Roman" w:hAnsi="Times New Roman"/>
          <w:color w:val="000000"/>
          <w:sz w:val="20"/>
          <w:szCs w:val="2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color w:val="000000"/>
          <w:sz w:val="20"/>
          <w:szCs w:val="2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7" w:history="1">
        <w:r w:rsidRPr="00CD285A">
          <w:rPr>
            <w:rFonts w:ascii="Times New Roman" w:hAnsi="Times New Roman"/>
            <w:color w:val="000000"/>
            <w:sz w:val="20"/>
            <w:szCs w:val="20"/>
            <w:lang w:val="ru-RU"/>
          </w:rPr>
          <w:t>части 1 статьи 9</w:t>
        </w:r>
      </w:hyperlink>
      <w:r w:rsidRPr="00CD285A">
        <w:rPr>
          <w:rFonts w:ascii="Times New Roman" w:hAnsi="Times New Roman"/>
          <w:color w:val="000000"/>
          <w:sz w:val="20"/>
          <w:szCs w:val="20"/>
          <w:lang w:val="ru-RU"/>
        </w:rPr>
        <w:t xml:space="preserve"> Федерального закона от 27.07.2010    № 210-ФЗ «Об организации предоставления государственных и муниципальных услуг»</w:t>
      </w:r>
      <w:r w:rsidRPr="00CD285A">
        <w:rPr>
          <w:rFonts w:ascii="Times New Roman" w:hAnsi="Times New Roman"/>
          <w:sz w:val="20"/>
          <w:szCs w:val="20"/>
          <w:lang w:val="ru-RU"/>
        </w:rPr>
        <w:t>.</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2.7. Исчерпывающий перечень оснований для отказа в приеме документов, необходимых для предоставления муниципальной услуги.</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2.7.1. Несоответствие заявления о предоставлении земельного участка форме заявления, утвержденной настоящим Административным регламентом.</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2.7.2. Подача заявления о предоставлении земельного участка в иной уполномоченный орган.</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2.8. Перечень оснований для отказа в предоставлении муниципальной услуги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 xml:space="preserve">Основаниями для отказа в предоставлении муниципальной услуги являются: </w:t>
      </w:r>
    </w:p>
    <w:p w:rsidR="00CD285A" w:rsidRPr="00CD285A" w:rsidRDefault="00CD285A" w:rsidP="00CD285A">
      <w:pPr>
        <w:autoSpaceDE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D285A" w:rsidRPr="00CD285A" w:rsidRDefault="00CD285A" w:rsidP="00CD285A">
      <w:pPr>
        <w:autoSpaceDE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планируемое на условиях сервитута использование земельного участка не допускается в соответствии с федеральными законами;</w:t>
      </w:r>
    </w:p>
    <w:p w:rsidR="00CD285A" w:rsidRPr="00CD285A" w:rsidRDefault="00CD285A" w:rsidP="00CD285A">
      <w:pPr>
        <w:autoSpaceDE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D285A" w:rsidRPr="00CD285A" w:rsidRDefault="00CD285A" w:rsidP="00CD285A">
      <w:pPr>
        <w:autoSpaceDE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 xml:space="preserve">2.9. </w:t>
      </w:r>
      <w:r w:rsidRPr="00CD285A">
        <w:rPr>
          <w:rFonts w:ascii="Times New Roman" w:hAnsi="Times New Roman"/>
          <w:bCs/>
          <w:sz w:val="20"/>
          <w:szCs w:val="20"/>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285A" w:rsidRPr="00CD285A" w:rsidRDefault="00CD285A" w:rsidP="00CD285A">
      <w:pPr>
        <w:autoSpaceDE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Услуги, которые являются необходимыми и обязательными для предоставления муниципальной услуги – отсутствуют.</w:t>
      </w:r>
    </w:p>
    <w:p w:rsidR="00CD285A" w:rsidRPr="00CD285A" w:rsidRDefault="00CD285A" w:rsidP="00CD285A">
      <w:pPr>
        <w:autoSpaceDE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2.10. Размер платы, взимаемой за предоставление муниципальной услуги.</w:t>
      </w:r>
    </w:p>
    <w:p w:rsidR="00CD285A" w:rsidRPr="00CD285A" w:rsidRDefault="00CD285A" w:rsidP="00CD285A">
      <w:pPr>
        <w:autoSpaceDE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Предоставление муниципальной услуги осуществляется на бесплатной основе.</w:t>
      </w:r>
    </w:p>
    <w:p w:rsidR="00CD285A" w:rsidRPr="00CD285A" w:rsidRDefault="00CD285A" w:rsidP="00CD285A">
      <w:pPr>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2.11.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CD285A" w:rsidRPr="00CD285A" w:rsidRDefault="00CD285A" w:rsidP="00CD285A">
      <w:pPr>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CD285A" w:rsidRPr="00CD285A" w:rsidRDefault="00CD285A" w:rsidP="00CD285A">
      <w:pPr>
        <w:shd w:val="clear" w:color="auto" w:fill="FFFFFF"/>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2.12. Срок регистрации документов.</w:t>
      </w:r>
    </w:p>
    <w:p w:rsidR="00CD285A" w:rsidRPr="00CD285A" w:rsidRDefault="00CD285A" w:rsidP="00CD285A">
      <w:pPr>
        <w:shd w:val="clear" w:color="auto" w:fill="FFFFFF"/>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Документы, представленные заявителем, в том числе в электронной форме, регистрируются в течение 3 дней с момента поступления.</w:t>
      </w:r>
    </w:p>
    <w:p w:rsidR="00CD285A" w:rsidRPr="00CD285A" w:rsidRDefault="00CD285A" w:rsidP="00CD285A">
      <w:pPr>
        <w:shd w:val="clear" w:color="auto" w:fill="FFFFFF"/>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2.13. Требования к помещению, в котором предоставляется муниципальная услуга.</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2.13.3. Места для информирования должны быть оборудованы информационными стендами, содержащими следующую информацию:</w:t>
      </w:r>
    </w:p>
    <w:p w:rsidR="00CD285A" w:rsidRPr="00CD285A" w:rsidRDefault="00CD285A" w:rsidP="00CD285A">
      <w:pPr>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график работы (часы приема), контактные телефоны (телефон для справок), адрес официального сайта администрации района в сети Интернет, адреса электронной почты.</w:t>
      </w:r>
    </w:p>
    <w:p w:rsidR="00CD285A" w:rsidRPr="00CD285A" w:rsidRDefault="00CD285A" w:rsidP="00CD285A">
      <w:pPr>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lastRenderedPageBreak/>
        <w:t>перечень, формы документов для заполнения, образцы заполнения документов, бланки для заполнения;</w:t>
      </w:r>
    </w:p>
    <w:p w:rsidR="00CD285A" w:rsidRPr="00CD285A" w:rsidRDefault="00CD285A" w:rsidP="00CD285A">
      <w:pPr>
        <w:autoSpaceDE w:val="0"/>
        <w:autoSpaceDN w:val="0"/>
        <w:adjustRightInd w:val="0"/>
        <w:spacing w:after="0" w:line="240" w:lineRule="auto"/>
        <w:ind w:firstLine="709"/>
        <w:rPr>
          <w:rFonts w:ascii="Times New Roman" w:eastAsia="Calibri" w:hAnsi="Times New Roman"/>
          <w:sz w:val="20"/>
          <w:szCs w:val="20"/>
          <w:lang w:val="ru-RU"/>
        </w:rPr>
      </w:pPr>
      <w:r w:rsidRPr="00CD285A">
        <w:rPr>
          <w:rFonts w:ascii="Times New Roman" w:eastAsia="Calibri" w:hAnsi="Times New Roman"/>
          <w:sz w:val="20"/>
          <w:szCs w:val="20"/>
          <w:lang w:val="ru-RU"/>
        </w:rPr>
        <w:t>основания для отказа в предоставлении муниципальной услуги;</w:t>
      </w:r>
    </w:p>
    <w:p w:rsidR="00CD285A" w:rsidRPr="00CD285A" w:rsidRDefault="00CD285A" w:rsidP="00CD285A">
      <w:pPr>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порядок обжалования решений, действий (бездействия) администрации района, ее должностных лиц, либо муниципальных служащих;</w:t>
      </w:r>
    </w:p>
    <w:p w:rsidR="00CD285A" w:rsidRPr="00CD285A" w:rsidRDefault="00CD285A" w:rsidP="00CD285A">
      <w:pPr>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перечень нормативных правовых актов, регулирующих предоставление муниципальной услуги.</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2.13.4. Кабинеты (кабинки) приема заявителей должны быть оборудованы информационными табличками с указанием:</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номера кабинета (кабинки);</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фамилии, имени и отчества специалиста, осуществляющего прием заявителей;</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дней и часов приема, времени перерыва на обед.</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D285A" w:rsidRPr="00CD285A" w:rsidRDefault="00CD285A" w:rsidP="00CD285A">
      <w:pPr>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 xml:space="preserve">2.13.6. </w:t>
      </w:r>
      <w:r w:rsidRPr="00CD285A">
        <w:rPr>
          <w:rFonts w:ascii="Times New Roman" w:hAnsi="Times New Roman"/>
          <w:sz w:val="20"/>
          <w:szCs w:val="20"/>
          <w:lang w:val="ru-RU"/>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r w:rsidRPr="00CD285A">
        <w:rPr>
          <w:rFonts w:ascii="Times New Roman" w:eastAsia="Calibri" w:hAnsi="Times New Roman"/>
          <w:sz w:val="20"/>
          <w:szCs w:val="20"/>
          <w:lang w:val="ru-RU"/>
        </w:rPr>
        <w:t>.</w:t>
      </w:r>
    </w:p>
    <w:p w:rsidR="00CD285A" w:rsidRPr="00CD285A" w:rsidRDefault="00CD285A" w:rsidP="00CD285A">
      <w:pPr>
        <w:shd w:val="clear" w:color="auto" w:fill="FFFFFF"/>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2.14. Показатели доступности и качества муниципальной услуги.</w:t>
      </w:r>
    </w:p>
    <w:p w:rsidR="00CD285A" w:rsidRPr="00CD285A" w:rsidRDefault="00CD285A" w:rsidP="00CD285A">
      <w:pPr>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2.14.1. Показателем доступности муниципальной услуги является:</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транспортная доступность к местам предоставления муниципальной услуги;</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D285A" w:rsidRPr="00CD285A" w:rsidRDefault="00CD285A" w:rsidP="00CD285A">
      <w:pPr>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2.14.2. Показателями качества муниципальной услуги являются:</w:t>
      </w:r>
    </w:p>
    <w:p w:rsidR="00CD285A" w:rsidRPr="00CD285A" w:rsidRDefault="00CD285A" w:rsidP="00CD285A">
      <w:pPr>
        <w:spacing w:after="0" w:line="240" w:lineRule="auto"/>
        <w:ind w:firstLine="709"/>
        <w:rPr>
          <w:rFonts w:ascii="Times New Roman" w:eastAsia="Calibri" w:hAnsi="Times New Roman"/>
          <w:sz w:val="20"/>
          <w:szCs w:val="20"/>
          <w:lang w:val="ru-RU"/>
        </w:rPr>
      </w:pPr>
      <w:r w:rsidRPr="00CD285A">
        <w:rPr>
          <w:rFonts w:ascii="Times New Roman" w:eastAsia="Calibri" w:hAnsi="Times New Roman"/>
          <w:sz w:val="20"/>
          <w:szCs w:val="20"/>
          <w:lang w:val="ru-RU"/>
        </w:rPr>
        <w:t>соблюдение срока предоставления муниципальной услуги;</w:t>
      </w:r>
    </w:p>
    <w:p w:rsidR="00CD285A" w:rsidRPr="00CD285A" w:rsidRDefault="00CD285A" w:rsidP="00CD285A">
      <w:pPr>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отсутствие поданных в установленном порядке и/или признанных обоснованными жалоб на решения или действия (бездействие) администрации района, ее должностных лиц, либо муниципальных служащих, принятые или осуществленные при предоставлении муниципальной услуги.</w:t>
      </w:r>
    </w:p>
    <w:p w:rsidR="00CD285A" w:rsidRPr="00CD285A" w:rsidRDefault="00CD285A" w:rsidP="00CD285A">
      <w:pPr>
        <w:spacing w:after="0" w:line="240" w:lineRule="auto"/>
        <w:ind w:firstLine="709"/>
        <w:jc w:val="both"/>
        <w:rPr>
          <w:rFonts w:ascii="Times New Roman" w:hAnsi="Times New Roman"/>
          <w:sz w:val="20"/>
          <w:szCs w:val="20"/>
          <w:lang w:val="ru-RU"/>
        </w:rPr>
      </w:pPr>
      <w:r w:rsidRPr="00CD285A">
        <w:rPr>
          <w:rFonts w:ascii="Times New Roman" w:eastAsia="Calibri" w:hAnsi="Times New Roman"/>
          <w:sz w:val="20"/>
          <w:szCs w:val="20"/>
          <w:lang w:val="ru-RU"/>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CD285A" w:rsidRPr="00CD285A" w:rsidRDefault="00CD285A" w:rsidP="00CD285A">
      <w:pPr>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2.15. Особенности предоставления муниципальной услуги в электронной форме.</w:t>
      </w:r>
    </w:p>
    <w:p w:rsidR="00CD285A" w:rsidRPr="00CD285A" w:rsidRDefault="00CD285A" w:rsidP="00CD285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CD285A">
        <w:rPr>
          <w:rFonts w:ascii="Times New Roman" w:eastAsia="Calibri" w:hAnsi="Times New Roman"/>
          <w:sz w:val="20"/>
          <w:szCs w:val="20"/>
          <w:lang w:val="ru-RU"/>
        </w:rPr>
        <w:t>2.15.1. Особенности предоставления муниципальной услуги в электронной форме:</w:t>
      </w:r>
    </w:p>
    <w:p w:rsidR="00CD285A" w:rsidRPr="00CD285A" w:rsidRDefault="00CD285A" w:rsidP="00CD285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CD285A">
        <w:rPr>
          <w:rFonts w:ascii="Times New Roman" w:eastAsia="Calibri" w:hAnsi="Times New Roman"/>
          <w:sz w:val="20"/>
          <w:szCs w:val="20"/>
          <w:lang w:val="ru-RU"/>
        </w:rPr>
        <w:t>получение информации о предоставляемой муниципальной услуге в сети Интернет, в том числе на официальном сайте администрации района, на Едином портале, Региональном портале.</w:t>
      </w:r>
    </w:p>
    <w:p w:rsidR="00CD285A" w:rsidRPr="00CD285A" w:rsidRDefault="00CD285A" w:rsidP="00CD285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CD285A">
        <w:rPr>
          <w:rFonts w:ascii="Times New Roman" w:eastAsia="Calibri" w:hAnsi="Times New Roman"/>
          <w:sz w:val="20"/>
          <w:szCs w:val="20"/>
          <w:lang w:val="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района, на Едином портале, Региональном портале;</w:t>
      </w:r>
    </w:p>
    <w:p w:rsidR="00CD285A" w:rsidRPr="00CD285A" w:rsidRDefault="00CD285A" w:rsidP="00CD285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CD285A">
        <w:rPr>
          <w:rFonts w:ascii="Times New Roman" w:eastAsia="Calibri" w:hAnsi="Times New Roman"/>
          <w:sz w:val="20"/>
          <w:szCs w:val="20"/>
          <w:lang w:val="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CD285A" w:rsidRPr="00CD285A" w:rsidRDefault="00CD285A" w:rsidP="00CD285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CD285A">
        <w:rPr>
          <w:rFonts w:ascii="Times New Roman" w:eastAsia="Calibri"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CD285A" w:rsidRPr="00CD285A" w:rsidRDefault="00CD285A" w:rsidP="00CD285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CD285A">
        <w:rPr>
          <w:rFonts w:ascii="Times New Roman" w:eastAsia="Calibri" w:hAnsi="Times New Roman"/>
          <w:sz w:val="20"/>
          <w:szCs w:val="20"/>
          <w:lang w:val="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CD285A" w:rsidRPr="00CD285A" w:rsidRDefault="00CD285A" w:rsidP="00CD285A">
      <w:pPr>
        <w:spacing w:after="0" w:line="240" w:lineRule="auto"/>
        <w:ind w:firstLine="709"/>
        <w:jc w:val="both"/>
        <w:rPr>
          <w:rFonts w:ascii="Times New Roman" w:hAnsi="Times New Roman"/>
          <w:sz w:val="20"/>
          <w:szCs w:val="20"/>
          <w:lang w:val="ru-RU"/>
        </w:rPr>
      </w:pPr>
      <w:r w:rsidRPr="00CD285A">
        <w:rPr>
          <w:rFonts w:ascii="Times New Roman" w:eastAsia="Calibri" w:hAnsi="Times New Roman"/>
          <w:sz w:val="20"/>
          <w:szCs w:val="20"/>
          <w:lang w:val="ru-RU"/>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D285A" w:rsidRPr="00CD285A" w:rsidRDefault="00CD285A" w:rsidP="00CD285A">
      <w:pPr>
        <w:spacing w:after="0" w:line="240" w:lineRule="auto"/>
        <w:ind w:firstLine="709"/>
        <w:jc w:val="both"/>
        <w:rPr>
          <w:rFonts w:ascii="Times New Roman" w:hAnsi="Times New Roman"/>
          <w:sz w:val="20"/>
          <w:szCs w:val="20"/>
          <w:lang w:val="ru-RU"/>
        </w:rPr>
      </w:pPr>
    </w:p>
    <w:p w:rsidR="00CD285A" w:rsidRPr="00CD285A" w:rsidRDefault="00CD285A" w:rsidP="00CD285A">
      <w:pPr>
        <w:autoSpaceDE w:val="0"/>
        <w:spacing w:after="0" w:line="240" w:lineRule="auto"/>
        <w:ind w:firstLine="709"/>
        <w:jc w:val="center"/>
        <w:rPr>
          <w:rFonts w:ascii="Times New Roman" w:hAnsi="Times New Roman"/>
          <w:sz w:val="20"/>
          <w:szCs w:val="20"/>
          <w:lang w:val="ru-RU"/>
        </w:rPr>
      </w:pPr>
      <w:r w:rsidRPr="00CD285A">
        <w:rPr>
          <w:rFonts w:ascii="Times New Roman" w:hAnsi="Times New Roman"/>
          <w:sz w:val="20"/>
          <w:szCs w:val="20"/>
          <w:lang w:val="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285A" w:rsidRPr="00CD285A" w:rsidRDefault="00CD285A" w:rsidP="00CD285A">
      <w:pPr>
        <w:autoSpaceDE w:val="0"/>
        <w:spacing w:after="0" w:line="240" w:lineRule="auto"/>
        <w:ind w:firstLine="709"/>
        <w:jc w:val="both"/>
        <w:rPr>
          <w:rFonts w:ascii="Times New Roman" w:hAnsi="Times New Roman"/>
          <w:sz w:val="20"/>
          <w:szCs w:val="20"/>
          <w:lang w:val="ru-RU"/>
        </w:rPr>
      </w:pPr>
    </w:p>
    <w:p w:rsidR="00CD285A" w:rsidRPr="00CD285A" w:rsidRDefault="00CD285A" w:rsidP="00CD285A">
      <w:pPr>
        <w:pStyle w:val="af4"/>
        <w:ind w:firstLine="709"/>
        <w:jc w:val="both"/>
        <w:rPr>
          <w:color w:val="000000"/>
          <w:sz w:val="20"/>
          <w:lang w:val="ru-RU"/>
        </w:rPr>
      </w:pPr>
      <w:r w:rsidRPr="00CD285A">
        <w:rPr>
          <w:color w:val="000000"/>
          <w:sz w:val="20"/>
          <w:lang w:val="ru-RU"/>
        </w:rPr>
        <w:lastRenderedPageBreak/>
        <w:t>3.1. Предоставление муниципальной услуги включает в себя следующие административные процедуры:</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прием и регистрация документов;</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направление межведомственных запросов;</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рассмотрение заявления;</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принятие решения о предоставлении или об отказе в предоставлении муниципальной услуги;</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выдача (направление) документов заявителю(ям)</w:t>
      </w:r>
      <w:r w:rsidRPr="00CD285A">
        <w:rPr>
          <w:rFonts w:ascii="Times New Roman" w:hAnsi="Times New Roman"/>
          <w:sz w:val="20"/>
          <w:szCs w:val="20"/>
          <w:lang w:val="ru-RU"/>
        </w:rPr>
        <w:t>.</w:t>
      </w:r>
    </w:p>
    <w:p w:rsidR="00CD285A" w:rsidRPr="00CD285A" w:rsidRDefault="00CD285A" w:rsidP="00CD285A">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CD285A">
        <w:rPr>
          <w:rFonts w:ascii="Times New Roman" w:eastAsia="Calibri" w:hAnsi="Times New Roman"/>
          <w:sz w:val="20"/>
          <w:szCs w:val="20"/>
          <w:lang w:val="ru-RU"/>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CD285A" w:rsidRPr="00CD285A" w:rsidRDefault="00CD285A" w:rsidP="00CD285A">
      <w:pPr>
        <w:autoSpaceDE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3.2. Описание последовательности административных действий при приеме и регистрации заявления.</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Заявители для предоставления земельных участков, подают (направляют) документы непосредственно в администрацию района либо через многофункциональный центр (при его наличии).</w:t>
      </w:r>
    </w:p>
    <w:p w:rsidR="00CD285A" w:rsidRPr="00CD285A" w:rsidRDefault="00CD285A" w:rsidP="00CD285A">
      <w:pPr>
        <w:autoSpaceDE w:val="0"/>
        <w:autoSpaceDN w:val="0"/>
        <w:adjustRightInd w:val="0"/>
        <w:spacing w:after="0" w:line="240" w:lineRule="auto"/>
        <w:ind w:firstLine="709"/>
        <w:jc w:val="both"/>
        <w:outlineLvl w:val="0"/>
        <w:rPr>
          <w:rFonts w:ascii="Times New Roman" w:hAnsi="Times New Roman"/>
          <w:sz w:val="20"/>
          <w:szCs w:val="20"/>
          <w:lang w:val="ru-RU"/>
        </w:rPr>
      </w:pPr>
      <w:r w:rsidRPr="00CD285A">
        <w:rPr>
          <w:rFonts w:ascii="Times New Roman" w:hAnsi="Times New Roman"/>
          <w:sz w:val="20"/>
          <w:szCs w:val="20"/>
          <w:lang w:val="ru-RU"/>
        </w:rPr>
        <w:t>Основанием для начала административной процедуры является поступление в администрацию района документов, указанных в пункте 2.6 настоящего Административного регламента.</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CD285A">
        <w:rPr>
          <w:rFonts w:ascii="Times New Roman" w:eastAsia="Calibri" w:hAnsi="Times New Roman"/>
          <w:sz w:val="20"/>
          <w:szCs w:val="20"/>
          <w:lang w:val="ru-RU"/>
        </w:rPr>
        <w:t>ответственному за предоставление муниципальной услуги.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Максимальный срок исполнения данной административной процедуры составляет 3 дня со дня приема документов.</w:t>
      </w:r>
    </w:p>
    <w:p w:rsidR="00CD285A" w:rsidRPr="00CD285A" w:rsidRDefault="00CD285A" w:rsidP="00CD285A">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CD285A">
        <w:rPr>
          <w:rFonts w:ascii="Times New Roman" w:eastAsia="Calibri" w:hAnsi="Times New Roman"/>
          <w:sz w:val="20"/>
          <w:szCs w:val="20"/>
          <w:lang w:val="ru-RU"/>
        </w:rPr>
        <w:t>3.3. Описание последовательности административных действий при формировании и направлении межведомственных запросов.</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eastAsia="Calibri" w:hAnsi="Times New Roman"/>
          <w:sz w:val="20"/>
          <w:szCs w:val="20"/>
          <w:lang w:val="ru-RU"/>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CD285A">
        <w:rPr>
          <w:rFonts w:ascii="Times New Roman" w:hAnsi="Times New Roman"/>
          <w:sz w:val="20"/>
          <w:szCs w:val="20"/>
          <w:lang w:val="ru-RU"/>
        </w:rPr>
        <w:t>в соответствующие органы государственной власти, органы местного самоуправления и подведомственные таким органам организации</w:t>
      </w:r>
      <w:r w:rsidRPr="00CD285A">
        <w:rPr>
          <w:rFonts w:ascii="Times New Roman" w:eastAsia="Calibri" w:hAnsi="Times New Roman"/>
          <w:sz w:val="20"/>
          <w:szCs w:val="20"/>
          <w:lang w:val="ru-RU"/>
        </w:rPr>
        <w:t xml:space="preserve"> о предоставлении документов и сведений, необходимых для предоставления муниципальной услуги, предусмотренных пунктом 2.6.2 настоящего Административного регламента (в случае, если указанные документы не представлены заявителем самостоятельно).</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Результатом административного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CD285A" w:rsidRPr="00CD285A" w:rsidRDefault="00CD285A" w:rsidP="00CD285A">
      <w:pPr>
        <w:pStyle w:val="af4"/>
        <w:ind w:firstLine="709"/>
        <w:jc w:val="both"/>
        <w:rPr>
          <w:sz w:val="20"/>
          <w:lang w:val="ru-RU" w:eastAsia="ru-RU"/>
        </w:rPr>
      </w:pPr>
      <w:r w:rsidRPr="00CD285A">
        <w:rPr>
          <w:sz w:val="20"/>
          <w:lang w:val="ru-RU"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CD285A" w:rsidRPr="00CD285A" w:rsidRDefault="00CD285A" w:rsidP="00CD285A">
      <w:pPr>
        <w:autoSpaceDE w:val="0"/>
        <w:autoSpaceDN w:val="0"/>
        <w:adjustRightInd w:val="0"/>
        <w:spacing w:after="0" w:line="240" w:lineRule="auto"/>
        <w:ind w:firstLine="709"/>
        <w:jc w:val="both"/>
        <w:rPr>
          <w:rFonts w:ascii="Times New Roman" w:eastAsia="Calibri" w:hAnsi="Times New Roman"/>
          <w:sz w:val="20"/>
          <w:szCs w:val="20"/>
          <w:lang w:val="ru-RU"/>
        </w:rPr>
      </w:pPr>
      <w:r w:rsidRPr="00CD285A">
        <w:rPr>
          <w:rFonts w:ascii="Times New Roman" w:eastAsia="Calibri" w:hAnsi="Times New Roman"/>
          <w:sz w:val="20"/>
          <w:szCs w:val="20"/>
          <w:lang w:val="ru-RU"/>
        </w:rPr>
        <w:t xml:space="preserve">3.4. </w:t>
      </w:r>
      <w:r w:rsidRPr="00CD285A">
        <w:rPr>
          <w:rFonts w:ascii="Times New Roman" w:hAnsi="Times New Roman"/>
          <w:sz w:val="20"/>
          <w:szCs w:val="20"/>
          <w:lang w:val="ru-RU"/>
        </w:rPr>
        <w:t xml:space="preserve">Описание последовательности административных действий при </w:t>
      </w:r>
      <w:r w:rsidRPr="00CD285A">
        <w:rPr>
          <w:rFonts w:ascii="Times New Roman" w:hAnsi="Times New Roman"/>
          <w:sz w:val="20"/>
          <w:szCs w:val="20"/>
          <w:lang w:val="ru-RU" w:eastAsia="ru-RU"/>
        </w:rPr>
        <w:t>рассмотрении заявления.</w:t>
      </w:r>
    </w:p>
    <w:p w:rsidR="00CD285A" w:rsidRPr="00CD285A" w:rsidRDefault="00CD285A" w:rsidP="00CD285A">
      <w:pPr>
        <w:autoSpaceDE w:val="0"/>
        <w:autoSpaceDN w:val="0"/>
        <w:adjustRightInd w:val="0"/>
        <w:spacing w:after="0" w:line="240" w:lineRule="auto"/>
        <w:ind w:firstLine="709"/>
        <w:jc w:val="both"/>
        <w:outlineLvl w:val="0"/>
        <w:rPr>
          <w:rFonts w:ascii="Times New Roman" w:hAnsi="Times New Roman"/>
          <w:sz w:val="20"/>
          <w:szCs w:val="20"/>
          <w:lang w:val="ru-RU"/>
        </w:rPr>
      </w:pPr>
      <w:r w:rsidRPr="00CD285A">
        <w:rPr>
          <w:rFonts w:ascii="Times New Roman" w:hAnsi="Times New Roman"/>
          <w:sz w:val="20"/>
          <w:szCs w:val="20"/>
          <w:lang w:val="ru-RU"/>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CD285A" w:rsidRPr="00CD285A" w:rsidRDefault="00CD285A" w:rsidP="00CD285A">
      <w:pPr>
        <w:autoSpaceDE w:val="0"/>
        <w:autoSpaceDN w:val="0"/>
        <w:adjustRightInd w:val="0"/>
        <w:spacing w:after="0" w:line="240" w:lineRule="auto"/>
        <w:ind w:firstLine="709"/>
        <w:jc w:val="both"/>
        <w:outlineLvl w:val="0"/>
        <w:rPr>
          <w:rFonts w:ascii="Times New Roman" w:hAnsi="Times New Roman"/>
          <w:sz w:val="20"/>
          <w:szCs w:val="20"/>
          <w:lang w:val="ru-RU"/>
        </w:rPr>
      </w:pPr>
      <w:r w:rsidRPr="00CD285A">
        <w:rPr>
          <w:rFonts w:ascii="Times New Roman" w:hAnsi="Times New Roman"/>
          <w:sz w:val="20"/>
          <w:szCs w:val="20"/>
          <w:lang w:val="ru-RU"/>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CD285A" w:rsidRPr="00CD285A" w:rsidRDefault="00CD285A" w:rsidP="00CD285A">
      <w:pPr>
        <w:autoSpaceDE w:val="0"/>
        <w:autoSpaceDN w:val="0"/>
        <w:adjustRightInd w:val="0"/>
        <w:spacing w:after="0" w:line="240" w:lineRule="auto"/>
        <w:ind w:firstLine="709"/>
        <w:jc w:val="both"/>
        <w:outlineLvl w:val="0"/>
        <w:rPr>
          <w:rFonts w:ascii="Times New Roman" w:hAnsi="Times New Roman"/>
          <w:sz w:val="20"/>
          <w:szCs w:val="20"/>
          <w:lang w:val="ru-RU"/>
        </w:rPr>
      </w:pPr>
      <w:r w:rsidRPr="00CD285A">
        <w:rPr>
          <w:rFonts w:ascii="Times New Roman" w:hAnsi="Times New Roman"/>
          <w:sz w:val="20"/>
          <w:szCs w:val="20"/>
          <w:lang w:val="ru-RU"/>
        </w:rPr>
        <w:t>при наличии таких оснований принимает решение об отказе в заключение соглашения об установлении сервитута, которое выдается (направляется) заявителю.</w:t>
      </w:r>
    </w:p>
    <w:p w:rsidR="00CD285A" w:rsidRPr="00CD285A" w:rsidRDefault="00CD285A" w:rsidP="00CD285A">
      <w:pPr>
        <w:autoSpaceDE w:val="0"/>
        <w:autoSpaceDN w:val="0"/>
        <w:adjustRightInd w:val="0"/>
        <w:spacing w:after="0" w:line="240" w:lineRule="auto"/>
        <w:ind w:firstLine="709"/>
        <w:jc w:val="both"/>
        <w:outlineLvl w:val="0"/>
        <w:rPr>
          <w:rFonts w:ascii="Times New Roman" w:hAnsi="Times New Roman"/>
          <w:sz w:val="20"/>
          <w:szCs w:val="20"/>
          <w:lang w:val="ru-RU"/>
        </w:rPr>
      </w:pPr>
      <w:r w:rsidRPr="00CD285A">
        <w:rPr>
          <w:rFonts w:ascii="Times New Roman" w:hAnsi="Times New Roman"/>
          <w:sz w:val="20"/>
          <w:szCs w:val="20"/>
          <w:lang w:val="ru-RU"/>
        </w:rPr>
        <w:t>Результатом выполнения административной процедуры является направление заявителю решения об отказе в заключение соглашения об установлении сервитута.</w:t>
      </w:r>
    </w:p>
    <w:p w:rsidR="00CD285A" w:rsidRPr="00CD285A" w:rsidRDefault="00CD285A" w:rsidP="00CD285A">
      <w:pPr>
        <w:autoSpaceDE w:val="0"/>
        <w:autoSpaceDN w:val="0"/>
        <w:adjustRightInd w:val="0"/>
        <w:spacing w:after="0" w:line="240" w:lineRule="auto"/>
        <w:ind w:firstLine="709"/>
        <w:jc w:val="both"/>
        <w:outlineLvl w:val="0"/>
        <w:rPr>
          <w:rFonts w:ascii="Times New Roman" w:hAnsi="Times New Roman"/>
          <w:sz w:val="20"/>
          <w:szCs w:val="20"/>
          <w:lang w:val="ru-RU"/>
        </w:rPr>
      </w:pPr>
      <w:r w:rsidRPr="00CD285A">
        <w:rPr>
          <w:rFonts w:ascii="Times New Roman" w:hAnsi="Times New Roman"/>
          <w:sz w:val="20"/>
          <w:szCs w:val="20"/>
          <w:lang w:val="ru-RU"/>
        </w:rPr>
        <w:t>Максимальный срок выполнения действий не может превышать 30 календарных дней со дня поступления заявления.</w:t>
      </w:r>
    </w:p>
    <w:p w:rsidR="00CD285A" w:rsidRPr="00CD285A" w:rsidRDefault="00CD285A" w:rsidP="00CD285A">
      <w:pPr>
        <w:autoSpaceDE w:val="0"/>
        <w:autoSpaceDN w:val="0"/>
        <w:adjustRightInd w:val="0"/>
        <w:spacing w:after="0" w:line="240" w:lineRule="auto"/>
        <w:ind w:firstLine="709"/>
        <w:jc w:val="both"/>
        <w:outlineLvl w:val="0"/>
        <w:rPr>
          <w:rFonts w:ascii="Times New Roman" w:hAnsi="Times New Roman"/>
          <w:sz w:val="20"/>
          <w:szCs w:val="20"/>
          <w:lang w:val="ru-RU"/>
        </w:rPr>
      </w:pPr>
      <w:r w:rsidRPr="00CD285A">
        <w:rPr>
          <w:rFonts w:ascii="Times New Roman" w:hAnsi="Times New Roman"/>
          <w:sz w:val="20"/>
          <w:szCs w:val="20"/>
          <w:lang w:val="ru-RU"/>
        </w:rPr>
        <w:t>Специалист, ответственный за предоставление муниципальной услуги, при рассмотрении заявления, установив наличие оснований, указанных в пункте 2.7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 xml:space="preserve">3.5. Описание последовательности административных действий при </w:t>
      </w:r>
      <w:r w:rsidRPr="00CD285A">
        <w:rPr>
          <w:rFonts w:ascii="Times New Roman" w:hAnsi="Times New Roman"/>
          <w:sz w:val="20"/>
          <w:szCs w:val="20"/>
          <w:lang w:val="ru-RU" w:eastAsia="ru-RU"/>
        </w:rPr>
        <w:t>принятии решения о заключении соглашения об установлении сервитута.</w:t>
      </w:r>
    </w:p>
    <w:p w:rsidR="00CD285A" w:rsidRPr="00CD285A" w:rsidRDefault="00CD285A" w:rsidP="00CD285A">
      <w:pPr>
        <w:pStyle w:val="ConsPlusNormal"/>
        <w:ind w:firstLine="540"/>
        <w:jc w:val="both"/>
        <w:rPr>
          <w:rFonts w:ascii="Times New Roman" w:hAnsi="Times New Roman" w:cs="Times New Roman"/>
          <w:bCs/>
        </w:rPr>
      </w:pPr>
      <w:r w:rsidRPr="00CD285A">
        <w:rPr>
          <w:rFonts w:ascii="Times New Roman" w:hAnsi="Times New Roman" w:cs="Times New Roman"/>
        </w:rPr>
        <w:t xml:space="preserve">3.5.1. </w:t>
      </w:r>
      <w:r w:rsidRPr="00CD285A">
        <w:rPr>
          <w:rFonts w:ascii="Times New Roman" w:hAnsi="Times New Roman" w:cs="Times New Roman"/>
          <w:bCs/>
        </w:rPr>
        <w:t>Определение возможности заключения соглашения об установлении сервитута.</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Специалист, ответственный за предоставление муниципальной услуги, по результатам изучения представленных документов принимает одно из следующих решений:</w:t>
      </w:r>
    </w:p>
    <w:p w:rsidR="00CD285A" w:rsidRPr="00CD285A" w:rsidRDefault="00CD285A" w:rsidP="00CD285A">
      <w:pPr>
        <w:pStyle w:val="ConsPlusNormal"/>
        <w:ind w:firstLine="540"/>
        <w:jc w:val="both"/>
        <w:rPr>
          <w:rFonts w:ascii="Times New Roman" w:hAnsi="Times New Roman" w:cs="Times New Roman"/>
        </w:rPr>
      </w:pPr>
      <w:r w:rsidRPr="00CD285A">
        <w:rPr>
          <w:rFonts w:ascii="Times New Roman" w:hAnsi="Times New Roman" w:cs="Times New Roman"/>
        </w:rPr>
        <w:lastRenderedPageBreak/>
        <w:t>направить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D285A" w:rsidRPr="00CD285A" w:rsidRDefault="00CD285A" w:rsidP="00CD285A">
      <w:pPr>
        <w:pStyle w:val="ConsPlusNormal"/>
        <w:ind w:firstLine="540"/>
        <w:jc w:val="both"/>
        <w:rPr>
          <w:rFonts w:ascii="Times New Roman" w:hAnsi="Times New Roman" w:cs="Times New Roman"/>
        </w:rPr>
      </w:pPr>
      <w:r w:rsidRPr="00CD285A">
        <w:rPr>
          <w:rFonts w:ascii="Times New Roman" w:hAnsi="Times New Roman" w:cs="Times New Roman"/>
        </w:rPr>
        <w:t>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3 лет;</w:t>
      </w:r>
    </w:p>
    <w:p w:rsidR="00CD285A" w:rsidRPr="00CD285A" w:rsidRDefault="00CD285A" w:rsidP="00CD285A">
      <w:pPr>
        <w:pStyle w:val="ConsPlusNormal"/>
        <w:ind w:firstLine="540"/>
        <w:jc w:val="both"/>
        <w:rPr>
          <w:rFonts w:ascii="Times New Roman" w:hAnsi="Times New Roman" w:cs="Times New Roman"/>
        </w:rPr>
      </w:pPr>
      <w:r w:rsidRPr="00CD285A">
        <w:rPr>
          <w:rFonts w:ascii="Times New Roman" w:hAnsi="Times New Roman" w:cs="Times New Roman"/>
        </w:rPr>
        <w:t>отказать в установлении сервитута и направить это решение заявителю с указанием оснований такого отказа.</w:t>
      </w:r>
    </w:p>
    <w:p w:rsidR="00CD285A" w:rsidRPr="00CD285A" w:rsidRDefault="00CD285A" w:rsidP="00CD285A">
      <w:pPr>
        <w:pStyle w:val="ConsPlusNormal"/>
        <w:ind w:firstLine="540"/>
        <w:jc w:val="both"/>
        <w:rPr>
          <w:rFonts w:ascii="Times New Roman" w:hAnsi="Times New Roman" w:cs="Times New Roman"/>
          <w:bCs/>
        </w:rPr>
      </w:pPr>
      <w:r w:rsidRPr="00CD285A">
        <w:rPr>
          <w:rFonts w:ascii="Times New Roman" w:hAnsi="Times New Roman" w:cs="Times New Roman"/>
        </w:rPr>
        <w:t xml:space="preserve">3.5.2. </w:t>
      </w:r>
      <w:r w:rsidRPr="00CD285A">
        <w:rPr>
          <w:rFonts w:ascii="Times New Roman" w:hAnsi="Times New Roman" w:cs="Times New Roman"/>
          <w:bCs/>
        </w:rPr>
        <w:t>Заключение соглашения об установлении сервитута при необходимости проведения кадастровых работ.</w:t>
      </w:r>
    </w:p>
    <w:p w:rsidR="00CD285A" w:rsidRPr="00CD285A" w:rsidRDefault="00CD285A" w:rsidP="00CD285A">
      <w:pPr>
        <w:pStyle w:val="ConsPlusNormal"/>
        <w:ind w:firstLine="539"/>
        <w:jc w:val="both"/>
        <w:rPr>
          <w:rFonts w:ascii="Times New Roman" w:hAnsi="Times New Roman" w:cs="Times New Roman"/>
        </w:rPr>
      </w:pPr>
      <w:r w:rsidRPr="00CD285A">
        <w:rPr>
          <w:rFonts w:ascii="Times New Roman" w:hAnsi="Times New Roman" w:cs="Times New Roman"/>
        </w:rPr>
        <w:t>Специалист, ответственный за предоставление муниципальной услуги:</w:t>
      </w:r>
    </w:p>
    <w:p w:rsidR="00CD285A" w:rsidRPr="00CD285A" w:rsidRDefault="00CD285A" w:rsidP="00CD285A">
      <w:pPr>
        <w:pStyle w:val="ConsPlusNormal"/>
        <w:ind w:firstLine="540"/>
        <w:jc w:val="both"/>
        <w:rPr>
          <w:rFonts w:ascii="Times New Roman" w:hAnsi="Times New Roman" w:cs="Times New Roman"/>
        </w:rPr>
      </w:pPr>
      <w:r w:rsidRPr="00CD285A">
        <w:rPr>
          <w:rFonts w:ascii="Times New Roman" w:hAnsi="Times New Roman" w:cs="Times New Roman"/>
        </w:rPr>
        <w:t>готовит проект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проект уведомления (предложения);</w:t>
      </w:r>
    </w:p>
    <w:p w:rsidR="00CD285A" w:rsidRPr="00CD285A" w:rsidRDefault="00CD285A" w:rsidP="00CD285A">
      <w:pPr>
        <w:pStyle w:val="ConsPlusNormal"/>
        <w:ind w:firstLine="540"/>
        <w:jc w:val="both"/>
        <w:rPr>
          <w:rFonts w:ascii="Times New Roman" w:hAnsi="Times New Roman" w:cs="Times New Roman"/>
        </w:rPr>
      </w:pPr>
      <w:r w:rsidRPr="00CD285A">
        <w:rPr>
          <w:rFonts w:ascii="Times New Roman" w:hAnsi="Times New Roman" w:cs="Times New Roman"/>
        </w:rPr>
        <w:t>направляет уведомление (предложение) заявителю.</w:t>
      </w:r>
    </w:p>
    <w:p w:rsidR="00CD285A" w:rsidRPr="00CD285A" w:rsidRDefault="00CD285A" w:rsidP="00CD285A">
      <w:pPr>
        <w:pStyle w:val="ConsPlusNormal"/>
        <w:ind w:firstLine="540"/>
        <w:jc w:val="both"/>
        <w:rPr>
          <w:rFonts w:ascii="Times New Roman" w:hAnsi="Times New Roman" w:cs="Times New Roman"/>
          <w:bCs/>
        </w:rPr>
      </w:pPr>
      <w:r w:rsidRPr="00CD285A">
        <w:rPr>
          <w:rFonts w:ascii="Times New Roman" w:hAnsi="Times New Roman" w:cs="Times New Roman"/>
        </w:rPr>
        <w:t xml:space="preserve">3.5.3. </w:t>
      </w:r>
      <w:r w:rsidRPr="00CD285A">
        <w:rPr>
          <w:rFonts w:ascii="Times New Roman" w:hAnsi="Times New Roman" w:cs="Times New Roman"/>
          <w:bCs/>
        </w:rPr>
        <w:t>Заключение соглашения об установлении сервитута.</w:t>
      </w:r>
    </w:p>
    <w:p w:rsidR="00CD285A" w:rsidRPr="00CD285A" w:rsidRDefault="00CD285A" w:rsidP="00CD285A">
      <w:pPr>
        <w:pStyle w:val="ConsPlusNormal"/>
        <w:ind w:firstLine="539"/>
        <w:jc w:val="both"/>
        <w:rPr>
          <w:rFonts w:ascii="Times New Roman" w:hAnsi="Times New Roman" w:cs="Times New Roman"/>
        </w:rPr>
      </w:pPr>
      <w:r w:rsidRPr="00CD285A">
        <w:rPr>
          <w:rFonts w:ascii="Times New Roman" w:hAnsi="Times New Roman" w:cs="Times New Roman"/>
        </w:rPr>
        <w:t>Специалист, ответственный за предоставление муниципальной услуги, готовит проект соглашения об установлении сервитута в 2 экземплярах.</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Результатом выполнения административной процедуры является подготовка проекта соглашения об установлении сервитута.</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Максимальный срок исполнения данной административной процедуры составляет 60 дней со дня поступления заявления.</w:t>
      </w:r>
    </w:p>
    <w:p w:rsidR="00CD285A" w:rsidRPr="00CD285A" w:rsidRDefault="00CD285A" w:rsidP="00CD285A">
      <w:pPr>
        <w:autoSpaceDE w:val="0"/>
        <w:autoSpaceDN w:val="0"/>
        <w:adjustRightInd w:val="0"/>
        <w:spacing w:after="0" w:line="240" w:lineRule="auto"/>
        <w:ind w:firstLine="709"/>
        <w:jc w:val="both"/>
        <w:outlineLvl w:val="0"/>
        <w:rPr>
          <w:rFonts w:ascii="Times New Roman" w:hAnsi="Times New Roman"/>
          <w:sz w:val="20"/>
          <w:szCs w:val="20"/>
          <w:lang w:val="ru-RU"/>
        </w:rPr>
      </w:pPr>
      <w:r w:rsidRPr="00CD285A">
        <w:rPr>
          <w:rFonts w:ascii="Times New Roman" w:hAnsi="Times New Roman"/>
          <w:sz w:val="20"/>
          <w:szCs w:val="20"/>
          <w:lang w:val="ru-RU"/>
        </w:rPr>
        <w:t>3.6. Описание последовательности административных действий при направлении (выдаче) документов заявителю.</w:t>
      </w:r>
    </w:p>
    <w:p w:rsidR="00CD285A" w:rsidRPr="00CD285A" w:rsidRDefault="00CD285A" w:rsidP="00CD285A">
      <w:pPr>
        <w:autoSpaceDE w:val="0"/>
        <w:autoSpaceDN w:val="0"/>
        <w:adjustRightInd w:val="0"/>
        <w:spacing w:after="0" w:line="240" w:lineRule="auto"/>
        <w:ind w:firstLine="539"/>
        <w:jc w:val="both"/>
        <w:rPr>
          <w:rFonts w:ascii="Times New Roman" w:hAnsi="Times New Roman"/>
          <w:sz w:val="20"/>
          <w:szCs w:val="20"/>
          <w:lang w:val="ru-RU" w:eastAsia="ru-RU"/>
        </w:rPr>
      </w:pPr>
      <w:r w:rsidRPr="00CD285A">
        <w:rPr>
          <w:rFonts w:ascii="Times New Roman" w:hAnsi="Times New Roman"/>
          <w:sz w:val="20"/>
          <w:szCs w:val="20"/>
          <w:lang w:val="ru-RU" w:eastAsia="ru-RU"/>
        </w:rPr>
        <w:t>Результатом выполнения административной процедуры является направление заявителю(ям) соглашения об установлении сервитута для подписания.</w:t>
      </w:r>
    </w:p>
    <w:p w:rsidR="00CD285A" w:rsidRPr="00CD285A" w:rsidRDefault="00CD285A" w:rsidP="00CD285A">
      <w:pPr>
        <w:autoSpaceDE w:val="0"/>
        <w:autoSpaceDN w:val="0"/>
        <w:adjustRightInd w:val="0"/>
        <w:spacing w:after="0" w:line="240" w:lineRule="auto"/>
        <w:ind w:firstLine="709"/>
        <w:jc w:val="both"/>
        <w:rPr>
          <w:rFonts w:ascii="Times New Roman" w:hAnsi="Times New Roman"/>
          <w:i/>
          <w:sz w:val="20"/>
          <w:szCs w:val="20"/>
          <w:lang w:val="ru-RU"/>
        </w:rPr>
      </w:pPr>
      <w:r w:rsidRPr="00CD285A">
        <w:rPr>
          <w:rFonts w:ascii="Times New Roman" w:hAnsi="Times New Roman"/>
          <w:sz w:val="20"/>
          <w:szCs w:val="20"/>
          <w:lang w:val="ru-RU"/>
        </w:rPr>
        <w:t>Максимальный срок выполнения действий не может превышать 3 дней</w:t>
      </w:r>
      <w:r w:rsidRPr="00CD285A">
        <w:rPr>
          <w:rFonts w:ascii="Times New Roman" w:hAnsi="Times New Roman"/>
          <w:i/>
          <w:sz w:val="20"/>
          <w:szCs w:val="20"/>
          <w:lang w:val="ru-RU"/>
        </w:rPr>
        <w:t>.</w:t>
      </w:r>
    </w:p>
    <w:p w:rsidR="00CD285A" w:rsidRPr="00CD285A" w:rsidRDefault="00CD285A" w:rsidP="00CD285A">
      <w:pPr>
        <w:pStyle w:val="af4"/>
        <w:ind w:firstLine="709"/>
        <w:jc w:val="both"/>
        <w:rPr>
          <w:color w:val="000000"/>
          <w:sz w:val="20"/>
          <w:lang w:val="ru-RU"/>
        </w:rPr>
      </w:pPr>
    </w:p>
    <w:p w:rsidR="00CD285A" w:rsidRPr="00CD285A" w:rsidRDefault="00CD285A" w:rsidP="00CD285A">
      <w:pPr>
        <w:autoSpaceDE w:val="0"/>
        <w:autoSpaceDN w:val="0"/>
        <w:adjustRightInd w:val="0"/>
        <w:spacing w:after="0" w:line="240" w:lineRule="auto"/>
        <w:jc w:val="center"/>
        <w:outlineLvl w:val="0"/>
        <w:rPr>
          <w:rFonts w:ascii="Times New Roman" w:hAnsi="Times New Roman"/>
          <w:sz w:val="20"/>
          <w:szCs w:val="20"/>
          <w:lang w:val="ru-RU" w:eastAsia="ru-RU"/>
        </w:rPr>
      </w:pPr>
      <w:r w:rsidRPr="00CD285A">
        <w:rPr>
          <w:rFonts w:ascii="Times New Roman" w:hAnsi="Times New Roman"/>
          <w:sz w:val="20"/>
          <w:szCs w:val="20"/>
          <w:lang w:val="ru-RU" w:eastAsia="ru-RU"/>
        </w:rPr>
        <w:t>4. Формы контроля за предоставлением муниципальной услуги</w:t>
      </w:r>
    </w:p>
    <w:p w:rsidR="00CD285A" w:rsidRPr="00CD285A" w:rsidRDefault="00CD285A" w:rsidP="00CD285A">
      <w:pPr>
        <w:autoSpaceDE w:val="0"/>
        <w:autoSpaceDN w:val="0"/>
        <w:adjustRightInd w:val="0"/>
        <w:spacing w:after="0" w:line="240" w:lineRule="auto"/>
        <w:jc w:val="both"/>
        <w:rPr>
          <w:rFonts w:ascii="Times New Roman" w:hAnsi="Times New Roman"/>
          <w:sz w:val="20"/>
          <w:szCs w:val="20"/>
          <w:lang w:val="ru-RU" w:eastAsia="ru-RU"/>
        </w:rPr>
      </w:pP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CD285A">
          <w:rPr>
            <w:rFonts w:ascii="Times New Roman" w:hAnsi="Times New Roman"/>
            <w:sz w:val="20"/>
            <w:szCs w:val="20"/>
            <w:lang w:val="ru-RU" w:eastAsia="ru-RU"/>
          </w:rPr>
          <w:t>пункте 1.2</w:t>
        </w:r>
      </w:hyperlink>
      <w:r w:rsidRPr="00CD285A">
        <w:rPr>
          <w:rFonts w:ascii="Times New Roman" w:hAnsi="Times New Roman"/>
          <w:sz w:val="20"/>
          <w:szCs w:val="20"/>
          <w:lang w:val="ru-RU"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lastRenderedPageBreak/>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CD285A" w:rsidRPr="00CD285A" w:rsidRDefault="00CD285A" w:rsidP="00CD285A">
      <w:pPr>
        <w:autoSpaceDE w:val="0"/>
        <w:autoSpaceDN w:val="0"/>
        <w:adjustRightInd w:val="0"/>
        <w:spacing w:after="0" w:line="240" w:lineRule="auto"/>
        <w:jc w:val="center"/>
        <w:outlineLvl w:val="0"/>
        <w:rPr>
          <w:rFonts w:ascii="Times New Roman" w:hAnsi="Times New Roman"/>
          <w:sz w:val="20"/>
          <w:szCs w:val="20"/>
          <w:lang w:val="ru-RU" w:eastAsia="ru-RU"/>
        </w:rPr>
      </w:pPr>
    </w:p>
    <w:p w:rsidR="00CD285A" w:rsidRPr="00CD285A" w:rsidRDefault="00CD285A" w:rsidP="00CD285A">
      <w:pPr>
        <w:autoSpaceDE w:val="0"/>
        <w:autoSpaceDN w:val="0"/>
        <w:adjustRightInd w:val="0"/>
        <w:spacing w:after="0" w:line="240" w:lineRule="auto"/>
        <w:jc w:val="center"/>
        <w:outlineLvl w:val="0"/>
        <w:rPr>
          <w:rFonts w:ascii="Times New Roman" w:hAnsi="Times New Roman"/>
          <w:sz w:val="20"/>
          <w:szCs w:val="20"/>
          <w:lang w:val="ru-RU" w:eastAsia="ru-RU"/>
        </w:rPr>
      </w:pPr>
      <w:r w:rsidRPr="00CD285A">
        <w:rPr>
          <w:rFonts w:ascii="Times New Roman" w:hAnsi="Times New Roman"/>
          <w:sz w:val="20"/>
          <w:szCs w:val="20"/>
          <w:lang w:val="ru-RU" w:eastAsia="ru-RU"/>
        </w:rPr>
        <w:t>5. Досудебный (внесудебный) порядок обжалования решений</w:t>
      </w:r>
    </w:p>
    <w:p w:rsidR="00CD285A" w:rsidRPr="00CD285A" w:rsidRDefault="00CD285A" w:rsidP="00CD285A">
      <w:pPr>
        <w:autoSpaceDE w:val="0"/>
        <w:autoSpaceDN w:val="0"/>
        <w:adjustRightInd w:val="0"/>
        <w:spacing w:after="0" w:line="240" w:lineRule="auto"/>
        <w:jc w:val="center"/>
        <w:rPr>
          <w:rFonts w:ascii="Times New Roman" w:hAnsi="Times New Roman"/>
          <w:sz w:val="20"/>
          <w:szCs w:val="20"/>
          <w:lang w:val="ru-RU" w:eastAsia="ru-RU"/>
        </w:rPr>
      </w:pPr>
      <w:r w:rsidRPr="00CD285A">
        <w:rPr>
          <w:rFonts w:ascii="Times New Roman" w:hAnsi="Times New Roman"/>
          <w:sz w:val="20"/>
          <w:szCs w:val="20"/>
          <w:lang w:val="ru-RU" w:eastAsia="ru-RU"/>
        </w:rPr>
        <w:t>и действий (бездействия) администрации района, предоставляющего муниципальную услугу, а также должностных лиц,</w:t>
      </w:r>
    </w:p>
    <w:p w:rsidR="00CD285A" w:rsidRPr="00CD285A" w:rsidRDefault="00CD285A" w:rsidP="00CD285A">
      <w:pPr>
        <w:autoSpaceDE w:val="0"/>
        <w:autoSpaceDN w:val="0"/>
        <w:adjustRightInd w:val="0"/>
        <w:spacing w:after="0" w:line="240" w:lineRule="auto"/>
        <w:jc w:val="center"/>
        <w:rPr>
          <w:rFonts w:ascii="Times New Roman" w:hAnsi="Times New Roman"/>
          <w:sz w:val="20"/>
          <w:szCs w:val="20"/>
          <w:lang w:val="ru-RU" w:eastAsia="ru-RU"/>
        </w:rPr>
      </w:pPr>
      <w:r w:rsidRPr="00CD285A">
        <w:rPr>
          <w:rFonts w:ascii="Times New Roman" w:hAnsi="Times New Roman"/>
          <w:sz w:val="20"/>
          <w:szCs w:val="20"/>
          <w:lang w:val="ru-RU" w:eastAsia="ru-RU"/>
        </w:rPr>
        <w:t>муниципальных служащих</w:t>
      </w:r>
    </w:p>
    <w:p w:rsidR="00CD285A" w:rsidRPr="00CD285A" w:rsidRDefault="00CD285A" w:rsidP="00CD285A">
      <w:pPr>
        <w:autoSpaceDE w:val="0"/>
        <w:autoSpaceDN w:val="0"/>
        <w:adjustRightInd w:val="0"/>
        <w:spacing w:after="0" w:line="240" w:lineRule="auto"/>
        <w:jc w:val="center"/>
        <w:rPr>
          <w:rFonts w:ascii="Times New Roman" w:hAnsi="Times New Roman"/>
          <w:sz w:val="20"/>
          <w:szCs w:val="20"/>
          <w:lang w:val="ru-RU" w:eastAsia="ru-RU"/>
        </w:rPr>
      </w:pP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 xml:space="preserve">5.1. В соответствии со статьями 11.1, </w:t>
      </w:r>
      <w:hyperlink r:id="rId88" w:history="1">
        <w:r w:rsidRPr="00CD285A">
          <w:rPr>
            <w:rFonts w:ascii="Times New Roman" w:hAnsi="Times New Roman"/>
            <w:sz w:val="20"/>
            <w:szCs w:val="20"/>
            <w:lang w:val="ru-RU" w:eastAsia="ru-RU"/>
          </w:rPr>
          <w:t>11.2</w:t>
        </w:r>
      </w:hyperlink>
      <w:r w:rsidRPr="00CD285A">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9" w:history="1">
        <w:r w:rsidRPr="00CD285A">
          <w:rPr>
            <w:rFonts w:ascii="Times New Roman" w:hAnsi="Times New Roman"/>
            <w:sz w:val="20"/>
            <w:szCs w:val="20"/>
            <w:lang w:val="ru-RU"/>
          </w:rPr>
          <w:t>частью 2 статьи 6</w:t>
        </w:r>
      </w:hyperlink>
      <w:r w:rsidRPr="00CD285A">
        <w:rPr>
          <w:rFonts w:ascii="Times New Roman" w:hAnsi="Times New Roman"/>
          <w:sz w:val="20"/>
          <w:szCs w:val="20"/>
          <w:lang w:val="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5.2. Заявитель может обратиться с жалобой в том числе в случае:</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нарушения срока регистрации запроса заявителя о предоставлении муниципальной услуги;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нарушения срока предоставления муниципальной услуги;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5.3. Жалоба подается в орган, предоставляющий муниципальную услугу, - администрацию района.</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5.4. В администрации района определяются уполномоченные должностные лица, которые обеспечивают:</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прием и регистрацию жалоб в соответствии с требованиями настоящего Административного регламента;</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рассмотрение жалоб.</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5.6. Жалоба должна содержать:</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lastRenderedPageBreak/>
        <w:t>оформленная в соответствии с законодательством Российской Федерации доверенность (для физических лиц);</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5.9. Время приема жалоб совпадает со временем предоставления муниципальной услуги.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5.11. Жалоба в письменной форме может быть также направлена по почте.</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5.12. В электронном виде жалоба может быть подана заявителем посредством:</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официального сайта органа, предоставляющего муниципальную услугу, в информационно-телекоммуникационной сети «Интернет»;</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федеральной государственной информационной системы «Единый портал государственных и муниципальных услуг (функций)»;</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Портала.</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района не позднее следующего рабочего дня со дня поступления жалобы.</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5.15. Ответ по результатам рассмотрения жалобы подписывается главой района либо лицом, его замещающим.</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5.19. Приостановление рассмотрения жалобы не допускается.</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 xml:space="preserve">5.20. По результатам рассмотрения жалобы в соответствии с </w:t>
      </w:r>
      <w:hyperlink r:id="rId90" w:history="1">
        <w:r w:rsidRPr="00CD285A">
          <w:rPr>
            <w:rFonts w:ascii="Times New Roman" w:hAnsi="Times New Roman"/>
            <w:sz w:val="20"/>
            <w:szCs w:val="20"/>
            <w:lang w:val="ru-RU" w:eastAsia="ru-RU"/>
          </w:rPr>
          <w:t>частью 7 статьи 11.2</w:t>
        </w:r>
      </w:hyperlink>
      <w:r w:rsidRPr="00CD285A">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lastRenderedPageBreak/>
        <w:t>5.21. Ответ по результатам рассмотрения жалобы направляется заявителю не позднее дня, следующего за днем принятия решения, в письменной форме.</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CD285A" w:rsidRPr="00CD285A" w:rsidRDefault="00CD285A" w:rsidP="00CD285A">
      <w:pPr>
        <w:autoSpaceDE w:val="0"/>
        <w:autoSpaceDN w:val="0"/>
        <w:adjustRightInd w:val="0"/>
        <w:spacing w:after="0" w:line="240" w:lineRule="auto"/>
        <w:ind w:firstLine="709"/>
        <w:jc w:val="both"/>
        <w:rPr>
          <w:rFonts w:ascii="Times New Roman" w:hAnsi="Times New Roman"/>
          <w:sz w:val="20"/>
          <w:szCs w:val="20"/>
          <w:lang w:val="ru-RU" w:eastAsia="ru-RU"/>
        </w:rPr>
      </w:pPr>
      <w:r w:rsidRPr="00CD285A">
        <w:rPr>
          <w:rFonts w:ascii="Times New Roman" w:hAnsi="Times New Roman"/>
          <w:sz w:val="20"/>
          <w:szCs w:val="20"/>
          <w:lang w:val="ru-RU"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CD285A" w:rsidRPr="00CD285A" w:rsidRDefault="00CD285A" w:rsidP="00CD285A">
      <w:pPr>
        <w:spacing w:after="0" w:line="240" w:lineRule="auto"/>
        <w:jc w:val="center"/>
        <w:rPr>
          <w:rFonts w:ascii="Times New Roman" w:hAnsi="Times New Roman"/>
          <w:sz w:val="20"/>
          <w:szCs w:val="20"/>
          <w:lang w:val="ru-RU"/>
        </w:rPr>
      </w:pPr>
    </w:p>
    <w:p w:rsidR="00CD285A" w:rsidRPr="00CD285A" w:rsidRDefault="00CD285A" w:rsidP="00CD285A">
      <w:pPr>
        <w:pStyle w:val="1"/>
        <w:tabs>
          <w:tab w:val="left" w:pos="-4111"/>
        </w:tabs>
        <w:spacing w:before="0"/>
        <w:ind w:left="4956" w:right="-6"/>
        <w:jc w:val="right"/>
        <w:rPr>
          <w:b w:val="0"/>
          <w:sz w:val="20"/>
          <w:szCs w:val="20"/>
          <w:lang w:val="ru-RU"/>
        </w:rPr>
      </w:pPr>
      <w:r w:rsidRPr="00CD285A">
        <w:rPr>
          <w:b w:val="0"/>
          <w:sz w:val="20"/>
          <w:szCs w:val="20"/>
          <w:lang w:val="ru-RU"/>
        </w:rPr>
        <w:t>Приложение № 1</w:t>
      </w:r>
    </w:p>
    <w:p w:rsidR="00CD285A" w:rsidRPr="00CD285A" w:rsidRDefault="00CD285A" w:rsidP="00CD285A">
      <w:pPr>
        <w:pStyle w:val="1"/>
        <w:tabs>
          <w:tab w:val="left" w:pos="-4111"/>
        </w:tabs>
        <w:spacing w:before="0"/>
        <w:ind w:left="4956" w:right="-6"/>
        <w:jc w:val="right"/>
        <w:rPr>
          <w:b w:val="0"/>
          <w:sz w:val="20"/>
          <w:szCs w:val="20"/>
          <w:lang w:val="ru-RU"/>
        </w:rPr>
      </w:pPr>
      <w:r w:rsidRPr="00CD285A">
        <w:rPr>
          <w:b w:val="0"/>
          <w:sz w:val="20"/>
          <w:szCs w:val="20"/>
          <w:lang w:val="ru-RU"/>
        </w:rPr>
        <w:t>к административному регламенту</w:t>
      </w:r>
    </w:p>
    <w:p w:rsidR="00CD285A" w:rsidRPr="00CD285A" w:rsidRDefault="00CD285A" w:rsidP="00CD285A">
      <w:pPr>
        <w:spacing w:after="0" w:line="240" w:lineRule="auto"/>
        <w:ind w:left="4956"/>
        <w:jc w:val="right"/>
        <w:rPr>
          <w:rFonts w:ascii="Times New Roman" w:hAnsi="Times New Roman"/>
          <w:sz w:val="20"/>
          <w:szCs w:val="20"/>
          <w:lang w:val="ru-RU"/>
        </w:rPr>
      </w:pPr>
    </w:p>
    <w:p w:rsidR="00CD285A" w:rsidRPr="00CD285A" w:rsidRDefault="00CD285A" w:rsidP="00CD285A">
      <w:pPr>
        <w:tabs>
          <w:tab w:val="left" w:pos="9354"/>
        </w:tabs>
        <w:spacing w:after="0" w:line="240" w:lineRule="auto"/>
        <w:ind w:left="4956"/>
        <w:jc w:val="right"/>
        <w:rPr>
          <w:rFonts w:ascii="Times New Roman" w:hAnsi="Times New Roman"/>
          <w:sz w:val="20"/>
          <w:szCs w:val="20"/>
          <w:lang w:val="ru-RU"/>
        </w:rPr>
      </w:pPr>
      <w:r w:rsidRPr="00CD285A">
        <w:rPr>
          <w:rFonts w:ascii="Times New Roman" w:hAnsi="Times New Roman"/>
          <w:sz w:val="20"/>
          <w:szCs w:val="20"/>
          <w:lang w:val="ru-RU"/>
        </w:rPr>
        <w:t>Главе Тужинского района</w:t>
      </w:r>
    </w:p>
    <w:p w:rsidR="00CD285A" w:rsidRPr="00CD285A" w:rsidRDefault="00CD285A" w:rsidP="00CD285A">
      <w:pPr>
        <w:tabs>
          <w:tab w:val="left" w:pos="9354"/>
        </w:tabs>
        <w:spacing w:after="0" w:line="240" w:lineRule="auto"/>
        <w:ind w:left="4956"/>
        <w:jc w:val="right"/>
        <w:rPr>
          <w:rFonts w:ascii="Times New Roman" w:hAnsi="Times New Roman"/>
          <w:sz w:val="20"/>
          <w:szCs w:val="20"/>
        </w:rPr>
      </w:pPr>
      <w:r w:rsidRPr="00CD285A">
        <w:rPr>
          <w:rFonts w:ascii="Times New Roman" w:hAnsi="Times New Roman"/>
          <w:sz w:val="20"/>
          <w:szCs w:val="20"/>
        </w:rPr>
        <w:t>_____________________________________</w:t>
      </w:r>
    </w:p>
    <w:p w:rsidR="00CD285A" w:rsidRPr="00CD285A" w:rsidRDefault="00CD285A" w:rsidP="00CD285A">
      <w:pPr>
        <w:tabs>
          <w:tab w:val="left" w:pos="9354"/>
        </w:tabs>
        <w:spacing w:after="0" w:line="240" w:lineRule="auto"/>
        <w:ind w:left="4395"/>
        <w:rPr>
          <w:rFonts w:ascii="Times New Roman" w:hAnsi="Times New Roman"/>
          <w:sz w:val="20"/>
          <w:szCs w:val="20"/>
        </w:rPr>
      </w:pPr>
    </w:p>
    <w:p w:rsidR="00CD285A" w:rsidRPr="00CD285A" w:rsidRDefault="00CD285A" w:rsidP="00CD285A">
      <w:pPr>
        <w:spacing w:after="0" w:line="240" w:lineRule="auto"/>
        <w:jc w:val="center"/>
        <w:rPr>
          <w:rFonts w:ascii="Times New Roman" w:hAnsi="Times New Roman"/>
          <w:sz w:val="20"/>
          <w:szCs w:val="20"/>
        </w:rPr>
      </w:pPr>
      <w:r w:rsidRPr="00CD285A">
        <w:rPr>
          <w:rFonts w:ascii="Times New Roman" w:hAnsi="Times New Roman"/>
          <w:bCs/>
          <w:sz w:val="20"/>
          <w:szCs w:val="20"/>
          <w:lang w:eastAsia="ar-SA"/>
        </w:rPr>
        <w:t>ЗАЯВЛЕНИЕ</w:t>
      </w:r>
    </w:p>
    <w:p w:rsidR="00CD285A" w:rsidRPr="00CD285A" w:rsidRDefault="00CD285A" w:rsidP="00CD285A">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0"/>
        <w:gridCol w:w="149"/>
        <w:gridCol w:w="271"/>
        <w:gridCol w:w="142"/>
        <w:gridCol w:w="699"/>
        <w:gridCol w:w="975"/>
        <w:gridCol w:w="1099"/>
        <w:gridCol w:w="1808"/>
        <w:gridCol w:w="144"/>
        <w:gridCol w:w="1234"/>
      </w:tblGrid>
      <w:tr w:rsidR="00CD285A" w:rsidRPr="00A45D4F" w:rsidTr="00CC1287">
        <w:tc>
          <w:tcPr>
            <w:tcW w:w="9711" w:type="dxa"/>
            <w:gridSpan w:val="10"/>
          </w:tcPr>
          <w:p w:rsidR="00CD285A" w:rsidRPr="00CD285A" w:rsidRDefault="00CD285A" w:rsidP="00CD285A">
            <w:pPr>
              <w:spacing w:after="0" w:line="240" w:lineRule="auto"/>
              <w:rPr>
                <w:rFonts w:ascii="Times New Roman" w:hAnsi="Times New Roman"/>
                <w:sz w:val="20"/>
                <w:szCs w:val="20"/>
                <w:lang w:val="ru-RU"/>
              </w:rPr>
            </w:pPr>
            <w:r w:rsidRPr="00CD285A">
              <w:rPr>
                <w:rFonts w:ascii="Times New Roman" w:hAnsi="Times New Roman"/>
                <w:bCs/>
                <w:sz w:val="20"/>
                <w:szCs w:val="20"/>
                <w:lang w:val="ru-RU" w:eastAsia="ar-SA"/>
              </w:rPr>
              <w:t>Прошу заключить соглашение об установлении сервитута в отношении земельного участка</w:t>
            </w:r>
          </w:p>
        </w:tc>
      </w:tr>
      <w:tr w:rsidR="00CD285A" w:rsidRPr="00A45D4F" w:rsidTr="00CC1287">
        <w:tc>
          <w:tcPr>
            <w:tcW w:w="3084" w:type="dxa"/>
          </w:tcPr>
          <w:p w:rsidR="00CD285A" w:rsidRPr="00CD285A" w:rsidRDefault="00CD285A" w:rsidP="00CD285A">
            <w:pPr>
              <w:spacing w:after="0" w:line="240" w:lineRule="auto"/>
              <w:rPr>
                <w:rFonts w:ascii="Times New Roman" w:hAnsi="Times New Roman"/>
                <w:sz w:val="20"/>
                <w:szCs w:val="20"/>
                <w:lang w:val="ru-RU"/>
              </w:rPr>
            </w:pPr>
            <w:r w:rsidRPr="00CD285A">
              <w:rPr>
                <w:rFonts w:ascii="Times New Roman" w:hAnsi="Times New Roman"/>
                <w:bCs/>
                <w:sz w:val="20"/>
                <w:szCs w:val="20"/>
                <w:lang w:val="ru-RU" w:eastAsia="ar-SA"/>
              </w:rPr>
              <w:t>Кадастровый (условный) номер земельного участка:</w:t>
            </w:r>
          </w:p>
        </w:tc>
        <w:tc>
          <w:tcPr>
            <w:tcW w:w="6627" w:type="dxa"/>
            <w:gridSpan w:val="9"/>
          </w:tcPr>
          <w:p w:rsidR="00CD285A" w:rsidRPr="00CD285A" w:rsidRDefault="00CD285A" w:rsidP="00CD285A">
            <w:pPr>
              <w:spacing w:after="0" w:line="240" w:lineRule="auto"/>
              <w:rPr>
                <w:rFonts w:ascii="Times New Roman" w:hAnsi="Times New Roman"/>
                <w:sz w:val="20"/>
                <w:szCs w:val="20"/>
                <w:lang w:val="ru-RU"/>
              </w:rPr>
            </w:pPr>
          </w:p>
        </w:tc>
      </w:tr>
      <w:tr w:rsidR="00CD285A" w:rsidRPr="00CD285A" w:rsidTr="00CC1287">
        <w:tc>
          <w:tcPr>
            <w:tcW w:w="3084" w:type="dxa"/>
          </w:tcPr>
          <w:p w:rsidR="00CD285A" w:rsidRPr="00CD285A" w:rsidRDefault="00CD285A" w:rsidP="00CD285A">
            <w:pPr>
              <w:spacing w:after="0" w:line="240" w:lineRule="auto"/>
              <w:rPr>
                <w:rFonts w:ascii="Times New Roman" w:hAnsi="Times New Roman"/>
                <w:sz w:val="20"/>
                <w:szCs w:val="20"/>
              </w:rPr>
            </w:pPr>
            <w:r w:rsidRPr="00CD285A">
              <w:rPr>
                <w:rFonts w:ascii="Times New Roman" w:hAnsi="Times New Roman"/>
                <w:bCs/>
                <w:sz w:val="20"/>
                <w:szCs w:val="20"/>
                <w:lang w:eastAsia="ar-SA"/>
              </w:rPr>
              <w:t>Адрес (описание местоположения):</w:t>
            </w:r>
          </w:p>
        </w:tc>
        <w:tc>
          <w:tcPr>
            <w:tcW w:w="6627" w:type="dxa"/>
            <w:gridSpan w:val="9"/>
          </w:tcPr>
          <w:p w:rsidR="00CD285A" w:rsidRPr="00CD285A" w:rsidRDefault="00CD285A" w:rsidP="00CD285A">
            <w:pPr>
              <w:spacing w:after="0" w:line="240" w:lineRule="auto"/>
              <w:rPr>
                <w:rFonts w:ascii="Times New Roman" w:hAnsi="Times New Roman"/>
                <w:sz w:val="20"/>
                <w:szCs w:val="20"/>
              </w:rPr>
            </w:pPr>
          </w:p>
        </w:tc>
      </w:tr>
      <w:tr w:rsidR="00CD285A" w:rsidRPr="00CD285A" w:rsidTr="00CC1287">
        <w:tc>
          <w:tcPr>
            <w:tcW w:w="3084" w:type="dxa"/>
          </w:tcPr>
          <w:p w:rsidR="00CD285A" w:rsidRPr="00CD285A" w:rsidRDefault="00CD285A" w:rsidP="00CD285A">
            <w:pPr>
              <w:spacing w:after="0" w:line="240" w:lineRule="auto"/>
              <w:rPr>
                <w:rFonts w:ascii="Times New Roman" w:hAnsi="Times New Roman"/>
                <w:sz w:val="20"/>
                <w:szCs w:val="20"/>
              </w:rPr>
            </w:pPr>
            <w:r w:rsidRPr="00CD285A">
              <w:rPr>
                <w:rFonts w:ascii="Times New Roman" w:hAnsi="Times New Roman"/>
                <w:bCs/>
                <w:sz w:val="20"/>
                <w:szCs w:val="20"/>
                <w:lang w:eastAsia="ar-SA"/>
              </w:rPr>
              <w:t>Площадь:</w:t>
            </w:r>
          </w:p>
        </w:tc>
        <w:tc>
          <w:tcPr>
            <w:tcW w:w="6627" w:type="dxa"/>
            <w:gridSpan w:val="9"/>
          </w:tcPr>
          <w:p w:rsidR="00CD285A" w:rsidRPr="00CD285A" w:rsidRDefault="00CD285A" w:rsidP="00CD285A">
            <w:pPr>
              <w:spacing w:after="0" w:line="240" w:lineRule="auto"/>
              <w:rPr>
                <w:rFonts w:ascii="Times New Roman" w:hAnsi="Times New Roman"/>
                <w:sz w:val="20"/>
                <w:szCs w:val="20"/>
              </w:rPr>
            </w:pPr>
          </w:p>
        </w:tc>
      </w:tr>
      <w:tr w:rsidR="00CD285A" w:rsidRPr="00CD285A" w:rsidTr="00CC1287">
        <w:tc>
          <w:tcPr>
            <w:tcW w:w="5353" w:type="dxa"/>
            <w:gridSpan w:val="6"/>
          </w:tcPr>
          <w:p w:rsidR="00CD285A" w:rsidRPr="00CD285A" w:rsidRDefault="00CD285A" w:rsidP="00CD285A">
            <w:pPr>
              <w:spacing w:after="0" w:line="240" w:lineRule="auto"/>
              <w:rPr>
                <w:rFonts w:ascii="Times New Roman" w:hAnsi="Times New Roman"/>
                <w:sz w:val="20"/>
                <w:szCs w:val="20"/>
              </w:rPr>
            </w:pPr>
            <w:r w:rsidRPr="00CD285A">
              <w:rPr>
                <w:rFonts w:ascii="Times New Roman" w:hAnsi="Times New Roman"/>
                <w:bCs/>
                <w:sz w:val="20"/>
                <w:szCs w:val="20"/>
                <w:lang w:eastAsia="ar-SA"/>
              </w:rPr>
              <w:t>Цель установления сервитута:</w:t>
            </w:r>
          </w:p>
        </w:tc>
        <w:tc>
          <w:tcPr>
            <w:tcW w:w="4358" w:type="dxa"/>
            <w:gridSpan w:val="4"/>
          </w:tcPr>
          <w:p w:rsidR="00CD285A" w:rsidRPr="00CD285A" w:rsidRDefault="00CD285A" w:rsidP="00CD285A">
            <w:pPr>
              <w:spacing w:after="0" w:line="240" w:lineRule="auto"/>
              <w:rPr>
                <w:rFonts w:ascii="Times New Roman" w:hAnsi="Times New Roman"/>
                <w:sz w:val="20"/>
                <w:szCs w:val="20"/>
              </w:rPr>
            </w:pPr>
          </w:p>
        </w:tc>
      </w:tr>
      <w:tr w:rsidR="00CD285A" w:rsidRPr="00CD285A" w:rsidTr="00CC1287">
        <w:tc>
          <w:tcPr>
            <w:tcW w:w="5353" w:type="dxa"/>
            <w:gridSpan w:val="6"/>
          </w:tcPr>
          <w:p w:rsidR="00CD285A" w:rsidRPr="00CD285A" w:rsidRDefault="00CD285A" w:rsidP="00CD285A">
            <w:pPr>
              <w:spacing w:after="0" w:line="240" w:lineRule="auto"/>
              <w:rPr>
                <w:rFonts w:ascii="Times New Roman" w:hAnsi="Times New Roman"/>
                <w:sz w:val="20"/>
                <w:szCs w:val="20"/>
              </w:rPr>
            </w:pPr>
            <w:r w:rsidRPr="00CD285A">
              <w:rPr>
                <w:rFonts w:ascii="Times New Roman" w:hAnsi="Times New Roman"/>
                <w:bCs/>
                <w:sz w:val="20"/>
                <w:szCs w:val="20"/>
                <w:lang w:eastAsia="ar-SA"/>
              </w:rPr>
              <w:t>Срок действия сервитута</w:t>
            </w:r>
          </w:p>
        </w:tc>
        <w:tc>
          <w:tcPr>
            <w:tcW w:w="4358" w:type="dxa"/>
            <w:gridSpan w:val="4"/>
          </w:tcPr>
          <w:p w:rsidR="00CD285A" w:rsidRPr="00CD285A" w:rsidRDefault="00CD285A" w:rsidP="00CD285A">
            <w:pPr>
              <w:spacing w:after="0" w:line="240" w:lineRule="auto"/>
              <w:rPr>
                <w:rFonts w:ascii="Times New Roman" w:hAnsi="Times New Roman"/>
                <w:sz w:val="20"/>
                <w:szCs w:val="20"/>
              </w:rPr>
            </w:pPr>
          </w:p>
        </w:tc>
      </w:tr>
      <w:tr w:rsidR="00CD285A" w:rsidRPr="00A45D4F" w:rsidTr="00CC1287">
        <w:tc>
          <w:tcPr>
            <w:tcW w:w="3510" w:type="dxa"/>
            <w:gridSpan w:val="3"/>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r w:rsidRPr="00CD285A">
              <w:rPr>
                <w:rFonts w:ascii="Times New Roman" w:hAnsi="Times New Roman"/>
                <w:bCs/>
                <w:sz w:val="20"/>
                <w:szCs w:val="20"/>
                <w:lang w:val="ru-RU" w:eastAsia="ar-SA"/>
              </w:rPr>
              <w:t>Полное наименование заявителя (юридическое лицо):</w:t>
            </w:r>
          </w:p>
        </w:tc>
        <w:tc>
          <w:tcPr>
            <w:tcW w:w="6201" w:type="dxa"/>
            <w:gridSpan w:val="7"/>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p>
        </w:tc>
      </w:tr>
      <w:tr w:rsidR="00CD285A" w:rsidRPr="00CD285A" w:rsidTr="00CC1287">
        <w:tc>
          <w:tcPr>
            <w:tcW w:w="4361" w:type="dxa"/>
            <w:gridSpan w:val="5"/>
          </w:tcPr>
          <w:p w:rsidR="00CD285A" w:rsidRPr="00CD285A" w:rsidRDefault="00CD285A" w:rsidP="00CD285A">
            <w:pPr>
              <w:autoSpaceDE w:val="0"/>
              <w:autoSpaceDN w:val="0"/>
              <w:adjustRightInd w:val="0"/>
              <w:spacing w:after="0" w:line="240" w:lineRule="auto"/>
              <w:rPr>
                <w:rFonts w:ascii="Times New Roman" w:hAnsi="Times New Roman"/>
                <w:bCs/>
                <w:sz w:val="20"/>
                <w:szCs w:val="20"/>
                <w:lang w:eastAsia="ar-SA"/>
              </w:rPr>
            </w:pPr>
            <w:r w:rsidRPr="00CD285A">
              <w:rPr>
                <w:rFonts w:ascii="Times New Roman" w:hAnsi="Times New Roman"/>
                <w:bCs/>
                <w:sz w:val="20"/>
                <w:szCs w:val="20"/>
                <w:lang w:eastAsia="ar-SA"/>
              </w:rPr>
              <w:t>ОГРН:</w:t>
            </w:r>
          </w:p>
        </w:tc>
        <w:tc>
          <w:tcPr>
            <w:tcW w:w="5350" w:type="dxa"/>
            <w:gridSpan w:val="5"/>
          </w:tcPr>
          <w:p w:rsidR="00CD285A" w:rsidRPr="00CD285A" w:rsidRDefault="00CD285A" w:rsidP="00CD285A">
            <w:pPr>
              <w:autoSpaceDE w:val="0"/>
              <w:autoSpaceDN w:val="0"/>
              <w:adjustRightInd w:val="0"/>
              <w:spacing w:after="0" w:line="240" w:lineRule="auto"/>
              <w:rPr>
                <w:rFonts w:ascii="Times New Roman" w:hAnsi="Times New Roman"/>
                <w:bCs/>
                <w:sz w:val="20"/>
                <w:szCs w:val="20"/>
                <w:lang w:eastAsia="ar-SA"/>
              </w:rPr>
            </w:pPr>
            <w:r w:rsidRPr="00CD285A">
              <w:rPr>
                <w:rFonts w:ascii="Times New Roman" w:hAnsi="Times New Roman"/>
                <w:bCs/>
                <w:sz w:val="20"/>
                <w:szCs w:val="20"/>
                <w:lang w:eastAsia="ar-SA"/>
              </w:rPr>
              <w:t>ИНН</w:t>
            </w:r>
          </w:p>
        </w:tc>
      </w:tr>
      <w:tr w:rsidR="00CD285A" w:rsidRPr="00A45D4F" w:rsidTr="00CC1287">
        <w:tc>
          <w:tcPr>
            <w:tcW w:w="3237" w:type="dxa"/>
            <w:gridSpan w:val="2"/>
          </w:tcPr>
          <w:p w:rsidR="00CD285A" w:rsidRPr="00CD285A" w:rsidRDefault="00CD285A" w:rsidP="00CD285A">
            <w:pPr>
              <w:autoSpaceDE w:val="0"/>
              <w:autoSpaceDN w:val="0"/>
              <w:adjustRightInd w:val="0"/>
              <w:spacing w:after="0" w:line="240" w:lineRule="auto"/>
              <w:jc w:val="center"/>
              <w:rPr>
                <w:rFonts w:ascii="Times New Roman" w:hAnsi="Times New Roman"/>
                <w:bCs/>
                <w:sz w:val="20"/>
                <w:szCs w:val="20"/>
                <w:lang w:eastAsia="ar-SA"/>
              </w:rPr>
            </w:pPr>
            <w:r w:rsidRPr="00CD285A">
              <w:rPr>
                <w:rFonts w:ascii="Times New Roman" w:hAnsi="Times New Roman"/>
                <w:bCs/>
                <w:sz w:val="20"/>
                <w:szCs w:val="20"/>
                <w:lang w:eastAsia="ar-SA"/>
              </w:rPr>
              <w:t>почтовый адрес:</w:t>
            </w:r>
          </w:p>
        </w:tc>
        <w:tc>
          <w:tcPr>
            <w:tcW w:w="3237" w:type="dxa"/>
            <w:gridSpan w:val="5"/>
          </w:tcPr>
          <w:p w:rsidR="00CD285A" w:rsidRPr="00CD285A" w:rsidRDefault="00CD285A" w:rsidP="00CD285A">
            <w:pPr>
              <w:autoSpaceDE w:val="0"/>
              <w:autoSpaceDN w:val="0"/>
              <w:adjustRightInd w:val="0"/>
              <w:spacing w:after="0" w:line="240" w:lineRule="auto"/>
              <w:jc w:val="center"/>
              <w:rPr>
                <w:rFonts w:ascii="Times New Roman" w:hAnsi="Times New Roman"/>
                <w:bCs/>
                <w:sz w:val="20"/>
                <w:szCs w:val="20"/>
                <w:lang w:eastAsia="ar-SA"/>
              </w:rPr>
            </w:pPr>
            <w:r w:rsidRPr="00CD285A">
              <w:rPr>
                <w:rFonts w:ascii="Times New Roman" w:hAnsi="Times New Roman"/>
                <w:bCs/>
                <w:sz w:val="20"/>
                <w:szCs w:val="20"/>
                <w:lang w:eastAsia="ar-SA"/>
              </w:rPr>
              <w:t>контактный телефон</w:t>
            </w:r>
          </w:p>
          <w:p w:rsidR="00CD285A" w:rsidRPr="00CD285A" w:rsidRDefault="00CD285A" w:rsidP="00CD285A">
            <w:pPr>
              <w:autoSpaceDE w:val="0"/>
              <w:autoSpaceDN w:val="0"/>
              <w:adjustRightInd w:val="0"/>
              <w:spacing w:after="0" w:line="240" w:lineRule="auto"/>
              <w:jc w:val="center"/>
              <w:rPr>
                <w:rFonts w:ascii="Times New Roman" w:hAnsi="Times New Roman"/>
                <w:bCs/>
                <w:sz w:val="20"/>
                <w:szCs w:val="20"/>
                <w:lang w:eastAsia="ar-SA"/>
              </w:rPr>
            </w:pPr>
            <w:r w:rsidRPr="00CD285A">
              <w:rPr>
                <w:rFonts w:ascii="Times New Roman" w:hAnsi="Times New Roman"/>
                <w:bCs/>
                <w:sz w:val="20"/>
                <w:szCs w:val="20"/>
                <w:lang w:eastAsia="ar-SA"/>
              </w:rPr>
              <w:t>(при наличии):</w:t>
            </w:r>
          </w:p>
        </w:tc>
        <w:tc>
          <w:tcPr>
            <w:tcW w:w="3237" w:type="dxa"/>
            <w:gridSpan w:val="3"/>
          </w:tcPr>
          <w:p w:rsidR="00CD285A" w:rsidRPr="00CD285A" w:rsidRDefault="00CD285A" w:rsidP="00CD285A">
            <w:pPr>
              <w:autoSpaceDE w:val="0"/>
              <w:autoSpaceDN w:val="0"/>
              <w:adjustRightInd w:val="0"/>
              <w:spacing w:after="0" w:line="240" w:lineRule="auto"/>
              <w:jc w:val="center"/>
              <w:rPr>
                <w:rFonts w:ascii="Times New Roman" w:hAnsi="Times New Roman"/>
                <w:bCs/>
                <w:sz w:val="20"/>
                <w:szCs w:val="20"/>
                <w:lang w:val="ru-RU" w:eastAsia="ar-SA"/>
              </w:rPr>
            </w:pPr>
            <w:r w:rsidRPr="00CD285A">
              <w:rPr>
                <w:rFonts w:ascii="Times New Roman" w:hAnsi="Times New Roman"/>
                <w:bCs/>
                <w:sz w:val="20"/>
                <w:szCs w:val="20"/>
                <w:lang w:val="ru-RU" w:eastAsia="ar-SA"/>
              </w:rPr>
              <w:t>адрес электронной почты (при наличии):</w:t>
            </w:r>
          </w:p>
        </w:tc>
      </w:tr>
      <w:tr w:rsidR="00CD285A" w:rsidRPr="00A45D4F" w:rsidTr="00CC1287">
        <w:tc>
          <w:tcPr>
            <w:tcW w:w="3237" w:type="dxa"/>
            <w:gridSpan w:val="2"/>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5"/>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3"/>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p>
        </w:tc>
      </w:tr>
      <w:tr w:rsidR="00CD285A" w:rsidRPr="00A45D4F" w:rsidTr="00CC1287">
        <w:tc>
          <w:tcPr>
            <w:tcW w:w="9711" w:type="dxa"/>
            <w:gridSpan w:val="10"/>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r w:rsidRPr="00CD285A">
              <w:rPr>
                <w:rFonts w:ascii="Times New Roman" w:hAnsi="Times New Roman"/>
                <w:bCs/>
                <w:sz w:val="20"/>
                <w:szCs w:val="20"/>
                <w:lang w:val="ru-RU" w:eastAsia="ar-SA"/>
              </w:rPr>
              <w:t>Ф.И.О. заявителя (физическое лицо, индивидуальный предприниматель), ИНН:</w:t>
            </w:r>
          </w:p>
        </w:tc>
      </w:tr>
      <w:tr w:rsidR="00CD285A" w:rsidRPr="00A45D4F" w:rsidTr="00CC1287">
        <w:tc>
          <w:tcPr>
            <w:tcW w:w="3652" w:type="dxa"/>
            <w:gridSpan w:val="4"/>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r w:rsidRPr="00CD285A">
              <w:rPr>
                <w:rFonts w:ascii="Times New Roman" w:eastAsia="Calibri" w:hAnsi="Times New Roman"/>
                <w:sz w:val="20"/>
                <w:szCs w:val="20"/>
                <w:lang w:val="ru-RU"/>
              </w:rPr>
              <w:t>Реквизиты документа, удостоверяющего личность заявителя</w:t>
            </w:r>
          </w:p>
        </w:tc>
        <w:tc>
          <w:tcPr>
            <w:tcW w:w="6059" w:type="dxa"/>
            <w:gridSpan w:val="6"/>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p>
        </w:tc>
      </w:tr>
      <w:tr w:rsidR="00CD285A" w:rsidRPr="00A45D4F" w:rsidTr="00CC1287">
        <w:tc>
          <w:tcPr>
            <w:tcW w:w="3237" w:type="dxa"/>
            <w:gridSpan w:val="2"/>
          </w:tcPr>
          <w:p w:rsidR="00CD285A" w:rsidRPr="00CD285A" w:rsidRDefault="00CD285A" w:rsidP="00CD285A">
            <w:pPr>
              <w:autoSpaceDE w:val="0"/>
              <w:autoSpaceDN w:val="0"/>
              <w:adjustRightInd w:val="0"/>
              <w:spacing w:after="0" w:line="240" w:lineRule="auto"/>
              <w:jc w:val="center"/>
              <w:rPr>
                <w:rFonts w:ascii="Times New Roman" w:hAnsi="Times New Roman"/>
                <w:bCs/>
                <w:sz w:val="20"/>
                <w:szCs w:val="20"/>
                <w:lang w:eastAsia="ar-SA"/>
              </w:rPr>
            </w:pPr>
            <w:r w:rsidRPr="00CD285A">
              <w:rPr>
                <w:rFonts w:ascii="Times New Roman" w:hAnsi="Times New Roman"/>
                <w:bCs/>
                <w:sz w:val="20"/>
                <w:szCs w:val="20"/>
                <w:lang w:eastAsia="ar-SA"/>
              </w:rPr>
              <w:t>почтовый адрес:</w:t>
            </w:r>
          </w:p>
        </w:tc>
        <w:tc>
          <w:tcPr>
            <w:tcW w:w="3237" w:type="dxa"/>
            <w:gridSpan w:val="5"/>
          </w:tcPr>
          <w:p w:rsidR="00CD285A" w:rsidRPr="00CD285A" w:rsidRDefault="00CD285A" w:rsidP="00CD285A">
            <w:pPr>
              <w:autoSpaceDE w:val="0"/>
              <w:autoSpaceDN w:val="0"/>
              <w:adjustRightInd w:val="0"/>
              <w:spacing w:after="0" w:line="240" w:lineRule="auto"/>
              <w:jc w:val="center"/>
              <w:rPr>
                <w:rFonts w:ascii="Times New Roman" w:hAnsi="Times New Roman"/>
                <w:bCs/>
                <w:sz w:val="20"/>
                <w:szCs w:val="20"/>
                <w:lang w:eastAsia="ar-SA"/>
              </w:rPr>
            </w:pPr>
            <w:r w:rsidRPr="00CD285A">
              <w:rPr>
                <w:rFonts w:ascii="Times New Roman" w:hAnsi="Times New Roman"/>
                <w:bCs/>
                <w:sz w:val="20"/>
                <w:szCs w:val="20"/>
                <w:lang w:eastAsia="ar-SA"/>
              </w:rPr>
              <w:t>контактный телефон</w:t>
            </w:r>
          </w:p>
          <w:p w:rsidR="00CD285A" w:rsidRPr="00CD285A" w:rsidRDefault="00CD285A" w:rsidP="00CD285A">
            <w:pPr>
              <w:autoSpaceDE w:val="0"/>
              <w:autoSpaceDN w:val="0"/>
              <w:adjustRightInd w:val="0"/>
              <w:spacing w:after="0" w:line="240" w:lineRule="auto"/>
              <w:jc w:val="center"/>
              <w:rPr>
                <w:rFonts w:ascii="Times New Roman" w:hAnsi="Times New Roman"/>
                <w:bCs/>
                <w:sz w:val="20"/>
                <w:szCs w:val="20"/>
                <w:lang w:eastAsia="ar-SA"/>
              </w:rPr>
            </w:pPr>
            <w:r w:rsidRPr="00CD285A">
              <w:rPr>
                <w:rFonts w:ascii="Times New Roman" w:hAnsi="Times New Roman"/>
                <w:bCs/>
                <w:sz w:val="20"/>
                <w:szCs w:val="20"/>
                <w:lang w:eastAsia="ar-SA"/>
              </w:rPr>
              <w:t>(при наличии):</w:t>
            </w:r>
          </w:p>
        </w:tc>
        <w:tc>
          <w:tcPr>
            <w:tcW w:w="3237" w:type="dxa"/>
            <w:gridSpan w:val="3"/>
          </w:tcPr>
          <w:p w:rsidR="00CD285A" w:rsidRPr="00CD285A" w:rsidRDefault="00CD285A" w:rsidP="00CD285A">
            <w:pPr>
              <w:autoSpaceDE w:val="0"/>
              <w:autoSpaceDN w:val="0"/>
              <w:adjustRightInd w:val="0"/>
              <w:spacing w:after="0" w:line="240" w:lineRule="auto"/>
              <w:jc w:val="center"/>
              <w:rPr>
                <w:rFonts w:ascii="Times New Roman" w:hAnsi="Times New Roman"/>
                <w:bCs/>
                <w:sz w:val="20"/>
                <w:szCs w:val="20"/>
                <w:lang w:val="ru-RU" w:eastAsia="ar-SA"/>
              </w:rPr>
            </w:pPr>
            <w:r w:rsidRPr="00CD285A">
              <w:rPr>
                <w:rFonts w:ascii="Times New Roman" w:hAnsi="Times New Roman"/>
                <w:bCs/>
                <w:sz w:val="20"/>
                <w:szCs w:val="20"/>
                <w:lang w:val="ru-RU" w:eastAsia="ar-SA"/>
              </w:rPr>
              <w:t>адрес электронной почты</w:t>
            </w:r>
          </w:p>
          <w:p w:rsidR="00CD285A" w:rsidRPr="00CD285A" w:rsidRDefault="00CD285A" w:rsidP="00CD285A">
            <w:pPr>
              <w:autoSpaceDE w:val="0"/>
              <w:autoSpaceDN w:val="0"/>
              <w:adjustRightInd w:val="0"/>
              <w:spacing w:after="0" w:line="240" w:lineRule="auto"/>
              <w:jc w:val="center"/>
              <w:rPr>
                <w:rFonts w:ascii="Times New Roman" w:hAnsi="Times New Roman"/>
                <w:bCs/>
                <w:sz w:val="20"/>
                <w:szCs w:val="20"/>
                <w:lang w:val="ru-RU" w:eastAsia="ar-SA"/>
              </w:rPr>
            </w:pPr>
            <w:r w:rsidRPr="00CD285A">
              <w:rPr>
                <w:rFonts w:ascii="Times New Roman" w:hAnsi="Times New Roman"/>
                <w:bCs/>
                <w:sz w:val="20"/>
                <w:szCs w:val="20"/>
                <w:lang w:val="ru-RU" w:eastAsia="ar-SA"/>
              </w:rPr>
              <w:t>(при наличии):</w:t>
            </w:r>
          </w:p>
        </w:tc>
      </w:tr>
      <w:tr w:rsidR="00CD285A" w:rsidRPr="00A45D4F" w:rsidTr="00CC1287">
        <w:tc>
          <w:tcPr>
            <w:tcW w:w="3237" w:type="dxa"/>
            <w:gridSpan w:val="2"/>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5"/>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3"/>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p>
        </w:tc>
      </w:tr>
      <w:tr w:rsidR="00CD285A" w:rsidRPr="00A45D4F" w:rsidTr="00CC1287">
        <w:tc>
          <w:tcPr>
            <w:tcW w:w="6474" w:type="dxa"/>
            <w:gridSpan w:val="7"/>
          </w:tcPr>
          <w:p w:rsidR="00CD285A" w:rsidRPr="00CD285A" w:rsidRDefault="00CD285A" w:rsidP="00CD285A">
            <w:pPr>
              <w:autoSpaceDE w:val="0"/>
              <w:autoSpaceDN w:val="0"/>
              <w:adjustRightInd w:val="0"/>
              <w:spacing w:after="0" w:line="240" w:lineRule="auto"/>
              <w:jc w:val="both"/>
              <w:rPr>
                <w:rFonts w:ascii="Times New Roman" w:eastAsia="Calibri" w:hAnsi="Times New Roman"/>
                <w:bCs/>
                <w:sz w:val="20"/>
                <w:szCs w:val="20"/>
                <w:lang w:val="ru-RU"/>
              </w:rPr>
            </w:pPr>
            <w:r w:rsidRPr="00CD285A">
              <w:rPr>
                <w:rFonts w:ascii="Times New Roman" w:eastAsia="Calibri" w:hAnsi="Times New Roman"/>
                <w:bCs/>
                <w:sz w:val="20"/>
                <w:szCs w:val="20"/>
                <w:lang w:val="ru-RU"/>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p>
        </w:tc>
      </w:tr>
      <w:tr w:rsidR="00CD285A" w:rsidRPr="00CD285A" w:rsidTr="00CC1287">
        <w:tc>
          <w:tcPr>
            <w:tcW w:w="8472" w:type="dxa"/>
            <w:gridSpan w:val="9"/>
            <w:tcBorders>
              <w:right w:val="single" w:sz="4" w:space="0" w:color="auto"/>
            </w:tcBorders>
          </w:tcPr>
          <w:p w:rsidR="00CD285A" w:rsidRPr="00CD285A" w:rsidRDefault="00CD285A" w:rsidP="00CD285A">
            <w:pPr>
              <w:autoSpaceDE w:val="0"/>
              <w:autoSpaceDN w:val="0"/>
              <w:adjustRightInd w:val="0"/>
              <w:spacing w:after="0" w:line="240" w:lineRule="auto"/>
              <w:rPr>
                <w:rFonts w:ascii="Times New Roman" w:hAnsi="Times New Roman"/>
                <w:bCs/>
                <w:sz w:val="20"/>
                <w:szCs w:val="20"/>
                <w:lang w:eastAsia="ar-SA"/>
              </w:rPr>
            </w:pPr>
            <w:r w:rsidRPr="00CD285A">
              <w:rPr>
                <w:rFonts w:ascii="Times New Roman" w:hAnsi="Times New Roman"/>
                <w:bCs/>
                <w:sz w:val="20"/>
                <w:szCs w:val="20"/>
                <w:lang w:eastAsia="ar-SA"/>
              </w:rPr>
              <w:t>Документы, прилагаемые к заявлению:</w:t>
            </w:r>
          </w:p>
        </w:tc>
        <w:tc>
          <w:tcPr>
            <w:tcW w:w="1239" w:type="dxa"/>
            <w:tcBorders>
              <w:left w:val="single" w:sz="4" w:space="0" w:color="auto"/>
            </w:tcBorders>
          </w:tcPr>
          <w:p w:rsidR="00CD285A" w:rsidRPr="00CD285A" w:rsidRDefault="00CD285A" w:rsidP="00CD285A">
            <w:pPr>
              <w:autoSpaceDE w:val="0"/>
              <w:autoSpaceDN w:val="0"/>
              <w:adjustRightInd w:val="0"/>
              <w:spacing w:after="0" w:line="240" w:lineRule="auto"/>
              <w:rPr>
                <w:rFonts w:ascii="Times New Roman" w:hAnsi="Times New Roman"/>
                <w:bCs/>
                <w:sz w:val="20"/>
                <w:szCs w:val="20"/>
                <w:lang w:eastAsia="ar-SA"/>
              </w:rPr>
            </w:pPr>
            <w:r w:rsidRPr="00CD285A">
              <w:rPr>
                <w:rFonts w:ascii="Times New Roman" w:hAnsi="Times New Roman"/>
                <w:bCs/>
                <w:sz w:val="20"/>
                <w:szCs w:val="20"/>
                <w:lang w:eastAsia="ar-SA"/>
              </w:rPr>
              <w:t>Отметка о наличии</w:t>
            </w:r>
          </w:p>
        </w:tc>
      </w:tr>
      <w:tr w:rsidR="00CD285A" w:rsidRPr="00A45D4F" w:rsidTr="00CC1287">
        <w:tc>
          <w:tcPr>
            <w:tcW w:w="8472" w:type="dxa"/>
            <w:gridSpan w:val="9"/>
            <w:tcBorders>
              <w:right w:val="single" w:sz="4" w:space="0" w:color="auto"/>
            </w:tcBorders>
          </w:tcPr>
          <w:p w:rsidR="00CD285A" w:rsidRPr="00CD285A" w:rsidRDefault="00CD285A" w:rsidP="00CD285A">
            <w:pPr>
              <w:autoSpaceDE w:val="0"/>
              <w:autoSpaceDN w:val="0"/>
              <w:adjustRightInd w:val="0"/>
              <w:spacing w:after="0" w:line="240" w:lineRule="auto"/>
              <w:jc w:val="both"/>
              <w:rPr>
                <w:rFonts w:ascii="Times New Roman" w:hAnsi="Times New Roman"/>
                <w:sz w:val="20"/>
                <w:szCs w:val="20"/>
                <w:lang w:val="ru-RU"/>
              </w:rPr>
            </w:pPr>
            <w:r w:rsidRPr="00CD285A">
              <w:rPr>
                <w:rFonts w:ascii="Times New Roman" w:hAnsi="Times New Roman"/>
                <w:sz w:val="20"/>
                <w:szCs w:val="20"/>
                <w:lang w:val="ru-RU"/>
              </w:rPr>
              <w:t>документ, подтверждающий полномочия представителя заявителя (в случае если с заявлением обращается представитель заявителя)</w:t>
            </w:r>
          </w:p>
        </w:tc>
        <w:tc>
          <w:tcPr>
            <w:tcW w:w="1239" w:type="dxa"/>
            <w:tcBorders>
              <w:left w:val="single" w:sz="4" w:space="0" w:color="auto"/>
            </w:tcBorders>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p>
        </w:tc>
      </w:tr>
      <w:tr w:rsidR="00CD285A" w:rsidRPr="00A45D4F" w:rsidTr="00CC1287">
        <w:tc>
          <w:tcPr>
            <w:tcW w:w="8472" w:type="dxa"/>
            <w:gridSpan w:val="9"/>
            <w:tcBorders>
              <w:right w:val="single" w:sz="4" w:space="0" w:color="auto"/>
            </w:tcBorders>
          </w:tcPr>
          <w:p w:rsidR="00CD285A" w:rsidRPr="00CD285A" w:rsidRDefault="00CD285A" w:rsidP="00CD285A">
            <w:pPr>
              <w:autoSpaceDE w:val="0"/>
              <w:autoSpaceDN w:val="0"/>
              <w:adjustRightInd w:val="0"/>
              <w:spacing w:after="0" w:line="240" w:lineRule="auto"/>
              <w:jc w:val="both"/>
              <w:rPr>
                <w:rFonts w:ascii="Times New Roman" w:hAnsi="Times New Roman"/>
                <w:sz w:val="20"/>
                <w:szCs w:val="20"/>
                <w:lang w:val="ru-RU"/>
              </w:rPr>
            </w:pPr>
            <w:r w:rsidRPr="00CD285A">
              <w:rPr>
                <w:rFonts w:ascii="Times New Roman" w:hAnsi="Times New Roman"/>
                <w:sz w:val="20"/>
                <w:szCs w:val="20"/>
                <w:lang w:val="ru-RU"/>
              </w:rP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1239" w:type="dxa"/>
            <w:tcBorders>
              <w:left w:val="single" w:sz="4" w:space="0" w:color="auto"/>
            </w:tcBorders>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p>
        </w:tc>
      </w:tr>
      <w:tr w:rsidR="00CD285A" w:rsidRPr="00A45D4F" w:rsidTr="00CC1287">
        <w:tc>
          <w:tcPr>
            <w:tcW w:w="8472" w:type="dxa"/>
            <w:gridSpan w:val="9"/>
            <w:tcBorders>
              <w:right w:val="single" w:sz="4" w:space="0" w:color="auto"/>
            </w:tcBorders>
          </w:tcPr>
          <w:p w:rsidR="00CD285A" w:rsidRPr="00CD285A" w:rsidRDefault="00CD285A" w:rsidP="00CD285A">
            <w:pPr>
              <w:autoSpaceDE w:val="0"/>
              <w:autoSpaceDN w:val="0"/>
              <w:adjustRightInd w:val="0"/>
              <w:spacing w:after="0" w:line="240" w:lineRule="auto"/>
              <w:jc w:val="both"/>
              <w:rPr>
                <w:rFonts w:ascii="Times New Roman" w:hAnsi="Times New Roman"/>
                <w:sz w:val="20"/>
                <w:szCs w:val="20"/>
                <w:lang w:val="ru-RU"/>
              </w:rPr>
            </w:pPr>
            <w:r w:rsidRPr="00CD285A">
              <w:rPr>
                <w:rFonts w:ascii="Times New Roman" w:hAnsi="Times New Roman"/>
                <w:sz w:val="20"/>
                <w:szCs w:val="20"/>
                <w:lang w:val="ru-RU"/>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239" w:type="dxa"/>
            <w:tcBorders>
              <w:left w:val="single" w:sz="4" w:space="0" w:color="auto"/>
            </w:tcBorders>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p>
        </w:tc>
      </w:tr>
      <w:tr w:rsidR="00CD285A" w:rsidRPr="00A45D4F" w:rsidTr="00CC1287">
        <w:tc>
          <w:tcPr>
            <w:tcW w:w="8472" w:type="dxa"/>
            <w:gridSpan w:val="9"/>
            <w:tcBorders>
              <w:right w:val="single" w:sz="4" w:space="0" w:color="auto"/>
            </w:tcBorders>
          </w:tcPr>
          <w:p w:rsidR="00CD285A" w:rsidRPr="00CD285A" w:rsidRDefault="00CD285A" w:rsidP="00CD285A">
            <w:pPr>
              <w:autoSpaceDE w:val="0"/>
              <w:autoSpaceDN w:val="0"/>
              <w:adjustRightInd w:val="0"/>
              <w:spacing w:after="0" w:line="240" w:lineRule="auto"/>
              <w:jc w:val="both"/>
              <w:rPr>
                <w:rFonts w:ascii="Times New Roman" w:hAnsi="Times New Roman"/>
                <w:sz w:val="20"/>
                <w:szCs w:val="20"/>
                <w:lang w:val="ru-RU"/>
              </w:rPr>
            </w:pPr>
            <w:r w:rsidRPr="00CD285A">
              <w:rPr>
                <w:rFonts w:ascii="Times New Roman" w:hAnsi="Times New Roman"/>
                <w:sz w:val="20"/>
                <w:szCs w:val="20"/>
                <w:lang w:val="ru-RU"/>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239" w:type="dxa"/>
            <w:tcBorders>
              <w:left w:val="single" w:sz="4" w:space="0" w:color="auto"/>
            </w:tcBorders>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p>
        </w:tc>
      </w:tr>
      <w:tr w:rsidR="00CD285A" w:rsidRPr="00A45D4F" w:rsidTr="00CC1287">
        <w:tc>
          <w:tcPr>
            <w:tcW w:w="8472" w:type="dxa"/>
            <w:gridSpan w:val="9"/>
            <w:tcBorders>
              <w:right w:val="single" w:sz="4" w:space="0" w:color="auto"/>
            </w:tcBorders>
          </w:tcPr>
          <w:p w:rsidR="00CD285A" w:rsidRPr="00CD285A" w:rsidRDefault="00CD285A" w:rsidP="00CD285A">
            <w:pPr>
              <w:autoSpaceDE w:val="0"/>
              <w:autoSpaceDN w:val="0"/>
              <w:adjustRightInd w:val="0"/>
              <w:spacing w:after="0" w:line="240" w:lineRule="auto"/>
              <w:jc w:val="both"/>
              <w:rPr>
                <w:rFonts w:ascii="Times New Roman" w:hAnsi="Times New Roman"/>
                <w:sz w:val="20"/>
                <w:szCs w:val="20"/>
                <w:lang w:val="ru-RU"/>
              </w:rPr>
            </w:pPr>
            <w:r w:rsidRPr="00CD285A">
              <w:rPr>
                <w:rFonts w:ascii="Times New Roman" w:hAnsi="Times New Roman"/>
                <w:sz w:val="20"/>
                <w:szCs w:val="20"/>
                <w:lang w:val="ru-RU"/>
              </w:rPr>
              <w:t xml:space="preserve">*выписка из ЕГРН о правах на земельный участок или уведомление об отсутствии в ЕГРН </w:t>
            </w:r>
            <w:r w:rsidRPr="00CD285A">
              <w:rPr>
                <w:rFonts w:ascii="Times New Roman" w:hAnsi="Times New Roman"/>
                <w:sz w:val="20"/>
                <w:szCs w:val="20"/>
                <w:lang w:val="ru-RU"/>
              </w:rPr>
              <w:lastRenderedPageBreak/>
              <w:t>запрашиваемых сведений о зарегистрированных правах на земельный участок, в отношении которого предполагается установить сервитут</w:t>
            </w:r>
          </w:p>
        </w:tc>
        <w:tc>
          <w:tcPr>
            <w:tcW w:w="1239" w:type="dxa"/>
            <w:tcBorders>
              <w:left w:val="single" w:sz="4" w:space="0" w:color="auto"/>
            </w:tcBorders>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p>
        </w:tc>
      </w:tr>
      <w:tr w:rsidR="00CD285A" w:rsidRPr="00A45D4F" w:rsidTr="00CC1287">
        <w:tc>
          <w:tcPr>
            <w:tcW w:w="8472" w:type="dxa"/>
            <w:gridSpan w:val="9"/>
            <w:tcBorders>
              <w:bottom w:val="single" w:sz="4" w:space="0" w:color="auto"/>
              <w:right w:val="single" w:sz="4" w:space="0" w:color="auto"/>
            </w:tcBorders>
          </w:tcPr>
          <w:p w:rsidR="00CD285A" w:rsidRPr="00CD285A" w:rsidRDefault="00CD285A" w:rsidP="00CD285A">
            <w:pPr>
              <w:autoSpaceDE w:val="0"/>
              <w:autoSpaceDN w:val="0"/>
              <w:adjustRightInd w:val="0"/>
              <w:spacing w:after="0" w:line="240" w:lineRule="auto"/>
              <w:jc w:val="both"/>
              <w:rPr>
                <w:rFonts w:ascii="Times New Roman" w:hAnsi="Times New Roman"/>
                <w:sz w:val="20"/>
                <w:szCs w:val="20"/>
                <w:lang w:val="ru-RU"/>
              </w:rPr>
            </w:pPr>
            <w:r w:rsidRPr="00CD285A">
              <w:rPr>
                <w:rFonts w:ascii="Times New Roman" w:hAnsi="Times New Roman"/>
                <w:sz w:val="20"/>
                <w:szCs w:val="20"/>
                <w:lang w:val="ru-RU"/>
              </w:rPr>
              <w:lastRenderedPageBreak/>
              <w:t>*выписка из ЕГРЮЛ о юридическом лице, являющемся заявителем</w:t>
            </w:r>
          </w:p>
        </w:tc>
        <w:tc>
          <w:tcPr>
            <w:tcW w:w="1239" w:type="dxa"/>
            <w:tcBorders>
              <w:left w:val="single" w:sz="4" w:space="0" w:color="auto"/>
            </w:tcBorders>
          </w:tcPr>
          <w:p w:rsidR="00CD285A" w:rsidRPr="00CD285A" w:rsidRDefault="00CD285A" w:rsidP="00CD285A">
            <w:pPr>
              <w:autoSpaceDE w:val="0"/>
              <w:autoSpaceDN w:val="0"/>
              <w:adjustRightInd w:val="0"/>
              <w:spacing w:after="0" w:line="240" w:lineRule="auto"/>
              <w:rPr>
                <w:rFonts w:ascii="Times New Roman" w:hAnsi="Times New Roman"/>
                <w:bCs/>
                <w:sz w:val="20"/>
                <w:szCs w:val="20"/>
                <w:lang w:val="ru-RU" w:eastAsia="ar-SA"/>
              </w:rPr>
            </w:pPr>
          </w:p>
        </w:tc>
      </w:tr>
      <w:tr w:rsidR="00CD285A" w:rsidRPr="00A45D4F" w:rsidTr="00CC1287">
        <w:tc>
          <w:tcPr>
            <w:tcW w:w="8472" w:type="dxa"/>
            <w:gridSpan w:val="9"/>
            <w:tcBorders>
              <w:top w:val="single" w:sz="4" w:space="0" w:color="auto"/>
              <w:left w:val="single" w:sz="4" w:space="0" w:color="auto"/>
              <w:bottom w:val="single" w:sz="4" w:space="0" w:color="auto"/>
              <w:right w:val="single" w:sz="4" w:space="0" w:color="auto"/>
            </w:tcBorders>
          </w:tcPr>
          <w:p w:rsidR="00CD285A" w:rsidRPr="00CD285A" w:rsidRDefault="00CD285A" w:rsidP="00CD285A">
            <w:pPr>
              <w:spacing w:after="0" w:line="240" w:lineRule="auto"/>
              <w:rPr>
                <w:rFonts w:ascii="Times New Roman" w:hAnsi="Times New Roman"/>
                <w:sz w:val="20"/>
                <w:szCs w:val="20"/>
                <w:lang w:val="ru-RU"/>
              </w:rPr>
            </w:pPr>
            <w:r w:rsidRPr="00CD285A">
              <w:rPr>
                <w:rFonts w:ascii="Times New Roman" w:hAnsi="Times New Roman"/>
                <w:sz w:val="20"/>
                <w:szCs w:val="20"/>
                <w:lang w:val="ru-RU"/>
              </w:rPr>
              <w:t>*выписка из ЕГРИП об индивидуальном предпринимателе, являющемся заявителем</w:t>
            </w:r>
          </w:p>
        </w:tc>
        <w:tc>
          <w:tcPr>
            <w:tcW w:w="1239" w:type="dxa"/>
            <w:tcBorders>
              <w:left w:val="single" w:sz="4" w:space="0" w:color="auto"/>
            </w:tcBorders>
          </w:tcPr>
          <w:p w:rsidR="00CD285A" w:rsidRPr="00CD285A" w:rsidRDefault="00CD285A" w:rsidP="00CD285A">
            <w:pPr>
              <w:spacing w:after="0" w:line="240" w:lineRule="auto"/>
              <w:rPr>
                <w:rFonts w:ascii="Times New Roman" w:hAnsi="Times New Roman"/>
                <w:sz w:val="20"/>
                <w:szCs w:val="20"/>
                <w:lang w:val="ru-RU"/>
              </w:rPr>
            </w:pPr>
          </w:p>
        </w:tc>
      </w:tr>
      <w:tr w:rsidR="00CD285A" w:rsidRPr="00A45D4F" w:rsidTr="00CC1287">
        <w:tc>
          <w:tcPr>
            <w:tcW w:w="9711" w:type="dxa"/>
            <w:gridSpan w:val="10"/>
          </w:tcPr>
          <w:p w:rsidR="00CD285A" w:rsidRPr="00CD285A" w:rsidRDefault="00CD285A" w:rsidP="00CD285A">
            <w:pPr>
              <w:autoSpaceDE w:val="0"/>
              <w:autoSpaceDN w:val="0"/>
              <w:adjustRightInd w:val="0"/>
              <w:spacing w:after="0" w:line="240" w:lineRule="auto"/>
              <w:jc w:val="both"/>
              <w:rPr>
                <w:rFonts w:ascii="Times New Roman" w:hAnsi="Times New Roman"/>
                <w:bCs/>
                <w:sz w:val="20"/>
                <w:szCs w:val="20"/>
                <w:lang w:val="ru-RU" w:eastAsia="ar-SA"/>
              </w:rPr>
            </w:pPr>
            <w:r w:rsidRPr="00CD285A">
              <w:rPr>
                <w:rFonts w:ascii="Times New Roman" w:hAnsi="Times New Roman"/>
                <w:bCs/>
                <w:sz w:val="20"/>
                <w:szCs w:val="20"/>
                <w:lang w:val="ru-RU"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CD285A" w:rsidRPr="00CD285A" w:rsidTr="00CC1287">
        <w:tc>
          <w:tcPr>
            <w:tcW w:w="8325" w:type="dxa"/>
            <w:gridSpan w:val="8"/>
            <w:tcBorders>
              <w:right w:val="single" w:sz="4" w:space="0" w:color="auto"/>
            </w:tcBorders>
          </w:tcPr>
          <w:p w:rsidR="00CD285A" w:rsidRPr="00CD285A" w:rsidRDefault="00CD285A" w:rsidP="00CD285A">
            <w:pPr>
              <w:autoSpaceDE w:val="0"/>
              <w:autoSpaceDN w:val="0"/>
              <w:adjustRightInd w:val="0"/>
              <w:spacing w:after="0" w:line="240" w:lineRule="auto"/>
              <w:rPr>
                <w:rFonts w:ascii="Times New Roman" w:hAnsi="Times New Roman"/>
                <w:bCs/>
                <w:sz w:val="20"/>
                <w:szCs w:val="20"/>
                <w:lang w:eastAsia="ar-SA"/>
              </w:rPr>
            </w:pPr>
            <w:r w:rsidRPr="00CD285A">
              <w:rPr>
                <w:rFonts w:ascii="Times New Roman" w:hAnsi="Times New Roman"/>
                <w:bCs/>
                <w:sz w:val="20"/>
                <w:szCs w:val="20"/>
                <w:lang w:eastAsia="ar-SA"/>
              </w:rPr>
              <w:t xml:space="preserve">Подпись </w:t>
            </w:r>
          </w:p>
          <w:p w:rsidR="00CD285A" w:rsidRPr="00CD285A" w:rsidRDefault="00CD285A" w:rsidP="00CD285A">
            <w:pPr>
              <w:spacing w:after="0" w:line="240" w:lineRule="auto"/>
              <w:jc w:val="both"/>
              <w:rPr>
                <w:rFonts w:ascii="Times New Roman" w:hAnsi="Times New Roman"/>
                <w:bCs/>
                <w:sz w:val="20"/>
                <w:szCs w:val="20"/>
                <w:lang w:eastAsia="ar-SA"/>
              </w:rPr>
            </w:pPr>
          </w:p>
        </w:tc>
        <w:tc>
          <w:tcPr>
            <w:tcW w:w="1386" w:type="dxa"/>
            <w:gridSpan w:val="2"/>
            <w:tcBorders>
              <w:left w:val="single" w:sz="4" w:space="0" w:color="auto"/>
            </w:tcBorders>
          </w:tcPr>
          <w:p w:rsidR="00CD285A" w:rsidRPr="00CD285A" w:rsidRDefault="00CD285A" w:rsidP="00CD285A">
            <w:pPr>
              <w:autoSpaceDE w:val="0"/>
              <w:autoSpaceDN w:val="0"/>
              <w:adjustRightInd w:val="0"/>
              <w:spacing w:after="0" w:line="240" w:lineRule="auto"/>
              <w:rPr>
                <w:rFonts w:ascii="Times New Roman" w:hAnsi="Times New Roman"/>
                <w:bCs/>
                <w:sz w:val="20"/>
                <w:szCs w:val="20"/>
                <w:lang w:eastAsia="ar-SA"/>
              </w:rPr>
            </w:pPr>
            <w:r w:rsidRPr="00CD285A">
              <w:rPr>
                <w:rFonts w:ascii="Times New Roman" w:hAnsi="Times New Roman"/>
                <w:bCs/>
                <w:sz w:val="20"/>
                <w:szCs w:val="20"/>
                <w:lang w:eastAsia="ar-SA"/>
              </w:rPr>
              <w:t>Дата</w:t>
            </w:r>
          </w:p>
        </w:tc>
      </w:tr>
    </w:tbl>
    <w:p w:rsidR="00CD285A" w:rsidRPr="00CD285A" w:rsidRDefault="00CD285A" w:rsidP="00CD285A">
      <w:pPr>
        <w:spacing w:after="0" w:line="240" w:lineRule="auto"/>
        <w:ind w:left="-142" w:right="-3"/>
        <w:jc w:val="both"/>
        <w:rPr>
          <w:rFonts w:ascii="Times New Roman" w:hAnsi="Times New Roman"/>
          <w:bCs/>
          <w:sz w:val="20"/>
          <w:szCs w:val="20"/>
          <w:lang w:eastAsia="ar-SA"/>
        </w:rPr>
      </w:pPr>
    </w:p>
    <w:p w:rsidR="00CD285A" w:rsidRPr="00CD285A" w:rsidRDefault="00CD285A" w:rsidP="00CD285A">
      <w:pPr>
        <w:spacing w:after="0" w:line="240" w:lineRule="auto"/>
        <w:ind w:left="-142" w:right="-3"/>
        <w:jc w:val="both"/>
        <w:rPr>
          <w:rFonts w:ascii="Times New Roman" w:hAnsi="Times New Roman"/>
          <w:b/>
          <w:sz w:val="20"/>
          <w:szCs w:val="20"/>
          <w:lang w:val="ru-RU"/>
        </w:rPr>
      </w:pPr>
      <w:r w:rsidRPr="00CD285A">
        <w:rPr>
          <w:rFonts w:ascii="Times New Roman" w:hAnsi="Times New Roman"/>
          <w:bCs/>
          <w:sz w:val="20"/>
          <w:szCs w:val="20"/>
          <w:lang w:val="ru-RU"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CD285A" w:rsidRPr="00CD285A" w:rsidRDefault="00CD285A" w:rsidP="00CD285A">
      <w:pPr>
        <w:pStyle w:val="1"/>
        <w:tabs>
          <w:tab w:val="left" w:pos="-4111"/>
        </w:tabs>
        <w:spacing w:before="0"/>
        <w:ind w:left="4956" w:right="-6"/>
        <w:jc w:val="both"/>
        <w:rPr>
          <w:b w:val="0"/>
          <w:sz w:val="20"/>
          <w:szCs w:val="20"/>
          <w:lang w:val="ru-RU"/>
        </w:rPr>
      </w:pPr>
      <w:r w:rsidRPr="00CD285A">
        <w:rPr>
          <w:b w:val="0"/>
          <w:sz w:val="20"/>
          <w:szCs w:val="20"/>
          <w:lang w:val="ru-RU"/>
        </w:rPr>
        <w:t>Приложение № 2</w:t>
      </w:r>
    </w:p>
    <w:p w:rsidR="00CD285A" w:rsidRPr="00CD285A" w:rsidRDefault="00CD285A" w:rsidP="00CD285A">
      <w:pPr>
        <w:pStyle w:val="1"/>
        <w:tabs>
          <w:tab w:val="left" w:pos="-4111"/>
        </w:tabs>
        <w:spacing w:before="0"/>
        <w:ind w:left="4956" w:right="-6"/>
        <w:rPr>
          <w:b w:val="0"/>
          <w:sz w:val="20"/>
          <w:szCs w:val="20"/>
          <w:lang w:val="ru-RU"/>
        </w:rPr>
      </w:pPr>
      <w:r w:rsidRPr="00CD285A">
        <w:rPr>
          <w:b w:val="0"/>
          <w:sz w:val="20"/>
          <w:szCs w:val="20"/>
          <w:lang w:val="ru-RU"/>
        </w:rPr>
        <w:t>к административному регламенту</w:t>
      </w:r>
    </w:p>
    <w:p w:rsidR="00CD285A" w:rsidRPr="00CD285A" w:rsidRDefault="00CD285A" w:rsidP="00CD285A">
      <w:pPr>
        <w:autoSpaceDE w:val="0"/>
        <w:autoSpaceDN w:val="0"/>
        <w:adjustRightInd w:val="0"/>
        <w:spacing w:after="0" w:line="240" w:lineRule="auto"/>
        <w:jc w:val="center"/>
        <w:rPr>
          <w:rFonts w:ascii="Times New Roman" w:eastAsia="Calibri" w:hAnsi="Times New Roman"/>
          <w:sz w:val="20"/>
          <w:szCs w:val="20"/>
          <w:lang w:val="ru-RU"/>
        </w:rPr>
      </w:pPr>
    </w:p>
    <w:p w:rsidR="00CD285A" w:rsidRPr="00CD285A" w:rsidRDefault="00CD285A" w:rsidP="00CD285A">
      <w:pPr>
        <w:autoSpaceDE w:val="0"/>
        <w:autoSpaceDN w:val="0"/>
        <w:adjustRightInd w:val="0"/>
        <w:spacing w:after="0" w:line="240" w:lineRule="auto"/>
        <w:jc w:val="center"/>
        <w:rPr>
          <w:rFonts w:ascii="Times New Roman" w:hAnsi="Times New Roman"/>
          <w:b/>
          <w:bCs/>
          <w:sz w:val="20"/>
          <w:szCs w:val="20"/>
          <w:lang w:val="ru-RU"/>
        </w:rPr>
      </w:pPr>
      <w:r w:rsidRPr="00CD285A">
        <w:rPr>
          <w:rFonts w:ascii="Times New Roman" w:hAnsi="Times New Roman"/>
          <w:b/>
          <w:bCs/>
          <w:sz w:val="20"/>
          <w:szCs w:val="20"/>
          <w:lang w:val="ru-RU"/>
        </w:rPr>
        <w:t>БЛОК-СХЕМА</w:t>
      </w:r>
    </w:p>
    <w:p w:rsidR="00CD285A" w:rsidRPr="00CD285A" w:rsidRDefault="00CD285A" w:rsidP="00CD285A">
      <w:pPr>
        <w:autoSpaceDE w:val="0"/>
        <w:autoSpaceDN w:val="0"/>
        <w:adjustRightInd w:val="0"/>
        <w:spacing w:after="0" w:line="240" w:lineRule="auto"/>
        <w:jc w:val="center"/>
        <w:rPr>
          <w:rFonts w:ascii="Times New Roman" w:hAnsi="Times New Roman"/>
          <w:b/>
          <w:bCs/>
          <w:sz w:val="20"/>
          <w:szCs w:val="20"/>
          <w:lang w:val="ru-RU"/>
        </w:rPr>
      </w:pPr>
      <w:r w:rsidRPr="00CD285A">
        <w:rPr>
          <w:rFonts w:ascii="Times New Roman" w:hAnsi="Times New Roman"/>
          <w:b/>
          <w:bCs/>
          <w:sz w:val="20"/>
          <w:szCs w:val="20"/>
          <w:lang w:val="ru-RU"/>
        </w:rPr>
        <w:t xml:space="preserve">предоставления муниципальной услуги </w:t>
      </w:r>
    </w:p>
    <w:p w:rsidR="00CD285A" w:rsidRPr="00CD285A" w:rsidRDefault="00CD285A" w:rsidP="00CD285A">
      <w:pPr>
        <w:autoSpaceDE w:val="0"/>
        <w:autoSpaceDN w:val="0"/>
        <w:adjustRightInd w:val="0"/>
        <w:spacing w:after="0" w:line="240" w:lineRule="auto"/>
        <w:jc w:val="center"/>
        <w:rPr>
          <w:rFonts w:ascii="Times New Roman" w:hAnsi="Times New Roman"/>
          <w:b/>
          <w:bCs/>
          <w:sz w:val="20"/>
          <w:szCs w:val="20"/>
          <w:lang w:val="ru-RU"/>
        </w:rPr>
      </w:pPr>
      <w:r w:rsidRPr="00CD285A">
        <w:rPr>
          <w:rFonts w:ascii="Times New Roman" w:hAnsi="Times New Roman"/>
          <w:color w:val="000000"/>
          <w:sz w:val="20"/>
          <w:szCs w:val="20"/>
          <w:lang w:val="ru-RU"/>
        </w:rPr>
        <w:t>«</w:t>
      </w:r>
      <w:r w:rsidRPr="00CD285A">
        <w:rPr>
          <w:rStyle w:val="140"/>
          <w:rFonts w:ascii="Times New Roman" w:hAnsi="Times New Roman" w:cs="Times New Roman"/>
          <w:sz w:val="20"/>
          <w:szCs w:val="20"/>
          <w:lang w:val="ru-RU"/>
        </w:rPr>
        <w:t>Заключение соглашения об установлении сервитута</w:t>
      </w:r>
      <w:r w:rsidRPr="00CD285A">
        <w:rPr>
          <w:rStyle w:val="170"/>
          <w:rFonts w:ascii="Times New Roman" w:hAnsi="Times New Roman" w:cs="Times New Roman"/>
          <w:sz w:val="20"/>
          <w:szCs w:val="20"/>
          <w:lang w:val="ru-RU"/>
        </w:rPr>
        <w:t xml:space="preserve"> </w:t>
      </w:r>
      <w:r w:rsidRPr="00CD285A">
        <w:rPr>
          <w:rStyle w:val="140"/>
          <w:rFonts w:ascii="Times New Roman" w:hAnsi="Times New Roman" w:cs="Times New Roman"/>
          <w:sz w:val="20"/>
          <w:szCs w:val="20"/>
          <w:lang w:val="ru-RU"/>
        </w:rPr>
        <w:t>в отношении земельных участков (частей земельных</w:t>
      </w:r>
      <w:r w:rsidRPr="00CD285A">
        <w:rPr>
          <w:rStyle w:val="170"/>
          <w:rFonts w:ascii="Times New Roman" w:hAnsi="Times New Roman" w:cs="Times New Roman"/>
          <w:sz w:val="20"/>
          <w:szCs w:val="20"/>
          <w:lang w:val="ru-RU"/>
        </w:rPr>
        <w:t xml:space="preserve"> </w:t>
      </w:r>
      <w:r w:rsidRPr="00CD285A">
        <w:rPr>
          <w:rStyle w:val="140"/>
          <w:rFonts w:ascii="Times New Roman" w:hAnsi="Times New Roman" w:cs="Times New Roman"/>
          <w:sz w:val="20"/>
          <w:szCs w:val="20"/>
          <w:lang w:val="ru-RU"/>
        </w:rPr>
        <w:t>участков), находящихся в собственности</w:t>
      </w:r>
      <w:r w:rsidRPr="00CD285A">
        <w:rPr>
          <w:rStyle w:val="170"/>
          <w:rFonts w:ascii="Times New Roman" w:hAnsi="Times New Roman" w:cs="Times New Roman"/>
          <w:sz w:val="20"/>
          <w:szCs w:val="20"/>
          <w:lang w:val="ru-RU"/>
        </w:rPr>
        <w:t xml:space="preserve"> </w:t>
      </w:r>
      <w:r w:rsidRPr="00CD285A">
        <w:rPr>
          <w:rStyle w:val="140"/>
          <w:rFonts w:ascii="Times New Roman" w:hAnsi="Times New Roman" w:cs="Times New Roman"/>
          <w:sz w:val="20"/>
          <w:szCs w:val="20"/>
          <w:lang w:val="ru-RU"/>
        </w:rPr>
        <w:t xml:space="preserve">муниципального образования </w:t>
      </w:r>
      <w:r w:rsidRPr="00CD285A">
        <w:rPr>
          <w:rFonts w:ascii="Times New Roman" w:hAnsi="Times New Roman"/>
          <w:sz w:val="20"/>
          <w:szCs w:val="20"/>
          <w:lang w:val="ru-RU"/>
        </w:rPr>
        <w:t>Тужинский муниципальный район»</w:t>
      </w:r>
    </w:p>
    <w:p w:rsidR="00CD285A" w:rsidRPr="00CD285A" w:rsidRDefault="00B92D17" w:rsidP="00CD285A">
      <w:pPr>
        <w:autoSpaceDE w:val="0"/>
        <w:autoSpaceDN w:val="0"/>
        <w:adjustRightInd w:val="0"/>
        <w:spacing w:after="0" w:line="240" w:lineRule="auto"/>
        <w:jc w:val="center"/>
        <w:rPr>
          <w:rFonts w:ascii="Times New Roman" w:hAnsi="Times New Roman"/>
          <w:b/>
          <w:bCs/>
          <w:sz w:val="20"/>
          <w:szCs w:val="20"/>
          <w:lang w:val="ru-RU"/>
        </w:rPr>
      </w:pPr>
      <w:r w:rsidRPr="00B92D17">
        <w:rPr>
          <w:rFonts w:ascii="Times New Roman" w:hAnsi="Times New Roman"/>
          <w:sz w:val="20"/>
          <w:szCs w:val="20"/>
        </w:rPr>
        <w:pict>
          <v:rect id="_x0000_s1108" style="position:absolute;left:0;text-align:left;margin-left:100.95pt;margin-top:5.25pt;width:230.25pt;height:25.65pt;z-index:251748352">
            <v:textbox style="mso-next-textbox:#_x0000_s1108">
              <w:txbxContent>
                <w:p w:rsidR="004531BA" w:rsidRPr="00CD285A" w:rsidRDefault="004531BA" w:rsidP="00CD285A">
                  <w:pPr>
                    <w:jc w:val="center"/>
                    <w:rPr>
                      <w:rFonts w:ascii="Times New Roman" w:hAnsi="Times New Roman"/>
                      <w:sz w:val="20"/>
                      <w:szCs w:val="20"/>
                    </w:rPr>
                  </w:pPr>
                  <w:r w:rsidRPr="00CD285A">
                    <w:rPr>
                      <w:rFonts w:ascii="Times New Roman" w:hAnsi="Times New Roman"/>
                      <w:sz w:val="20"/>
                      <w:szCs w:val="20"/>
                    </w:rPr>
                    <w:t>Прием и регистрация документов</w:t>
                  </w:r>
                </w:p>
                <w:p w:rsidR="004531BA" w:rsidRPr="00CD285A" w:rsidRDefault="004531BA" w:rsidP="00CD285A">
                  <w:pPr>
                    <w:rPr>
                      <w:rFonts w:ascii="Times New Roman" w:hAnsi="Times New Roman"/>
                      <w:sz w:val="20"/>
                      <w:szCs w:val="20"/>
                    </w:rPr>
                  </w:pPr>
                </w:p>
              </w:txbxContent>
            </v:textbox>
          </v:rect>
        </w:pict>
      </w:r>
    </w:p>
    <w:p w:rsidR="00CD285A" w:rsidRPr="00CD285A" w:rsidRDefault="00CD285A" w:rsidP="00CD285A">
      <w:pPr>
        <w:spacing w:after="0" w:line="240" w:lineRule="auto"/>
        <w:jc w:val="center"/>
        <w:rPr>
          <w:rFonts w:ascii="Times New Roman" w:hAnsi="Times New Roman"/>
          <w:b/>
          <w:sz w:val="20"/>
          <w:szCs w:val="20"/>
          <w:lang w:val="ru-RU"/>
        </w:rPr>
      </w:pPr>
    </w:p>
    <w:p w:rsidR="00CD285A" w:rsidRPr="00CD285A" w:rsidRDefault="00B92D17" w:rsidP="00CD285A">
      <w:pPr>
        <w:spacing w:after="0" w:line="240" w:lineRule="auto"/>
        <w:jc w:val="center"/>
        <w:rPr>
          <w:rFonts w:ascii="Times New Roman" w:hAnsi="Times New Roman"/>
          <w:color w:val="000000"/>
          <w:sz w:val="20"/>
          <w:szCs w:val="20"/>
          <w:lang w:val="ru-RU"/>
        </w:rPr>
      </w:pPr>
      <w:r w:rsidRPr="00B92D17">
        <w:rPr>
          <w:rFonts w:ascii="Times New Roman" w:hAnsi="Times New Roman"/>
          <w:sz w:val="20"/>
          <w:szCs w:val="20"/>
        </w:rPr>
        <w:pict>
          <v:line id="_x0000_s1110" style="position:absolute;left:0;text-align:left;z-index:251750400" from="219.4pt,7.9pt" to="219.4pt,31.35pt">
            <v:stroke endarrow="block"/>
          </v:line>
        </w:pict>
      </w:r>
    </w:p>
    <w:p w:rsidR="00CD285A" w:rsidRPr="00CD285A" w:rsidRDefault="00CD285A" w:rsidP="00CD285A">
      <w:pPr>
        <w:spacing w:after="0" w:line="240" w:lineRule="auto"/>
        <w:ind w:right="26" w:firstLine="709"/>
        <w:jc w:val="right"/>
        <w:rPr>
          <w:rFonts w:ascii="Times New Roman" w:hAnsi="Times New Roman"/>
          <w:snapToGrid w:val="0"/>
          <w:color w:val="000000"/>
          <w:sz w:val="20"/>
          <w:szCs w:val="20"/>
          <w:lang w:val="ru-RU"/>
        </w:rPr>
      </w:pPr>
    </w:p>
    <w:p w:rsidR="00CD285A" w:rsidRPr="00CD285A" w:rsidRDefault="00B92D17" w:rsidP="00CD285A">
      <w:pPr>
        <w:tabs>
          <w:tab w:val="left" w:pos="2625"/>
        </w:tabs>
        <w:spacing w:after="0" w:line="240" w:lineRule="auto"/>
        <w:ind w:right="26" w:firstLine="709"/>
        <w:rPr>
          <w:rFonts w:ascii="Times New Roman" w:hAnsi="Times New Roman"/>
          <w:snapToGrid w:val="0"/>
          <w:color w:val="000000"/>
          <w:sz w:val="20"/>
          <w:szCs w:val="20"/>
          <w:lang w:val="ru-RU"/>
        </w:rPr>
      </w:pPr>
      <w:r w:rsidRPr="00B92D17">
        <w:rPr>
          <w:rFonts w:ascii="Times New Roman" w:hAnsi="Times New Roman"/>
          <w:noProof/>
          <w:color w:val="000000"/>
          <w:sz w:val="20"/>
          <w:szCs w:val="20"/>
        </w:rPr>
        <w:pict>
          <v:rect id="_x0000_s1116" style="position:absolute;left:0;text-align:left;margin-left:100.95pt;margin-top:8.35pt;width:230.25pt;height:36.2pt;z-index:251756544">
            <v:textbox style="mso-next-textbox:#_x0000_s1116">
              <w:txbxContent>
                <w:p w:rsidR="004531BA" w:rsidRPr="00CD285A" w:rsidRDefault="004531BA" w:rsidP="00CD285A">
                  <w:pPr>
                    <w:jc w:val="center"/>
                    <w:rPr>
                      <w:rFonts w:ascii="Times New Roman" w:hAnsi="Times New Roman"/>
                      <w:sz w:val="20"/>
                      <w:szCs w:val="20"/>
                    </w:rPr>
                  </w:pPr>
                  <w:r w:rsidRPr="00CD285A">
                    <w:rPr>
                      <w:rFonts w:ascii="Times New Roman" w:hAnsi="Times New Roman"/>
                      <w:sz w:val="20"/>
                      <w:szCs w:val="20"/>
                    </w:rPr>
                    <w:t>Направление межведомственных запросов</w:t>
                  </w:r>
                </w:p>
                <w:p w:rsidR="004531BA" w:rsidRPr="00CD285A" w:rsidRDefault="004531BA" w:rsidP="00CD285A">
                  <w:pPr>
                    <w:rPr>
                      <w:rFonts w:ascii="Times New Roman" w:hAnsi="Times New Roman"/>
                      <w:sz w:val="20"/>
                      <w:szCs w:val="20"/>
                    </w:rPr>
                  </w:pPr>
                </w:p>
              </w:txbxContent>
            </v:textbox>
          </v:rect>
        </w:pict>
      </w:r>
      <w:r w:rsidR="00CD285A" w:rsidRPr="00CD285A">
        <w:rPr>
          <w:rFonts w:ascii="Times New Roman" w:hAnsi="Times New Roman"/>
          <w:snapToGrid w:val="0"/>
          <w:color w:val="000000"/>
          <w:sz w:val="20"/>
          <w:szCs w:val="20"/>
          <w:lang w:val="ru-RU"/>
        </w:rPr>
        <w:t xml:space="preserve"> </w:t>
      </w:r>
    </w:p>
    <w:p w:rsidR="00CD285A" w:rsidRPr="00CD285A" w:rsidRDefault="00CD285A" w:rsidP="00CD285A">
      <w:pPr>
        <w:spacing w:after="0" w:line="240" w:lineRule="auto"/>
        <w:ind w:right="26" w:firstLine="709"/>
        <w:jc w:val="right"/>
        <w:rPr>
          <w:rFonts w:ascii="Times New Roman" w:hAnsi="Times New Roman"/>
          <w:snapToGrid w:val="0"/>
          <w:color w:val="000000"/>
          <w:sz w:val="20"/>
          <w:szCs w:val="20"/>
          <w:lang w:val="ru-RU"/>
        </w:rPr>
      </w:pPr>
    </w:p>
    <w:p w:rsidR="00CD285A" w:rsidRPr="00CD285A" w:rsidRDefault="00CD285A" w:rsidP="00CD285A">
      <w:pPr>
        <w:spacing w:after="0" w:line="240" w:lineRule="auto"/>
        <w:ind w:right="26" w:firstLine="709"/>
        <w:jc w:val="right"/>
        <w:rPr>
          <w:rFonts w:ascii="Times New Roman" w:hAnsi="Times New Roman"/>
          <w:snapToGrid w:val="0"/>
          <w:color w:val="000000"/>
          <w:sz w:val="20"/>
          <w:szCs w:val="20"/>
          <w:lang w:val="ru-RU"/>
        </w:rPr>
      </w:pPr>
    </w:p>
    <w:p w:rsidR="00CD285A" w:rsidRPr="00CD285A" w:rsidRDefault="00CD285A" w:rsidP="00CD285A">
      <w:pPr>
        <w:tabs>
          <w:tab w:val="left" w:pos="4590"/>
          <w:tab w:val="right" w:pos="9613"/>
        </w:tabs>
        <w:spacing w:after="0" w:line="240" w:lineRule="auto"/>
        <w:ind w:right="26" w:firstLine="709"/>
        <w:rPr>
          <w:rFonts w:ascii="Times New Roman" w:hAnsi="Times New Roman"/>
          <w:snapToGrid w:val="0"/>
          <w:color w:val="000000"/>
          <w:sz w:val="20"/>
          <w:szCs w:val="20"/>
          <w:lang w:val="ru-RU"/>
        </w:rPr>
      </w:pPr>
    </w:p>
    <w:p w:rsidR="00CD285A" w:rsidRPr="00CD285A" w:rsidRDefault="00B92D17" w:rsidP="00CD285A">
      <w:pPr>
        <w:spacing w:after="0" w:line="240" w:lineRule="auto"/>
        <w:ind w:right="26" w:firstLine="709"/>
        <w:jc w:val="right"/>
        <w:rPr>
          <w:rFonts w:ascii="Times New Roman" w:hAnsi="Times New Roman"/>
          <w:snapToGrid w:val="0"/>
          <w:color w:val="000000"/>
          <w:sz w:val="20"/>
          <w:szCs w:val="20"/>
          <w:lang w:val="ru-RU"/>
        </w:rPr>
      </w:pPr>
      <w:r w:rsidRPr="00B92D17">
        <w:rPr>
          <w:rFonts w:ascii="Times New Roman" w:hAnsi="Times New Roman"/>
          <w:noProof/>
          <w:color w:val="000000"/>
          <w:sz w:val="20"/>
          <w:szCs w:val="20"/>
        </w:rPr>
        <w:pict>
          <v:line id="_x0000_s1117" style="position:absolute;left:0;text-align:left;z-index:251757568" from="219.4pt,.6pt" to="219.4pt,29.15pt">
            <v:stroke endarrow="block"/>
          </v:line>
        </w:pict>
      </w:r>
    </w:p>
    <w:p w:rsidR="00CD285A" w:rsidRPr="00CD285A" w:rsidRDefault="00CD285A" w:rsidP="00CD285A">
      <w:pPr>
        <w:tabs>
          <w:tab w:val="left" w:pos="8025"/>
        </w:tabs>
        <w:spacing w:after="0" w:line="240" w:lineRule="auto"/>
        <w:ind w:right="26" w:firstLine="709"/>
        <w:rPr>
          <w:rFonts w:ascii="Times New Roman" w:hAnsi="Times New Roman"/>
          <w:snapToGrid w:val="0"/>
          <w:color w:val="000000"/>
          <w:sz w:val="20"/>
          <w:szCs w:val="20"/>
          <w:lang w:val="ru-RU"/>
        </w:rPr>
      </w:pPr>
    </w:p>
    <w:p w:rsidR="00CD285A" w:rsidRPr="00CD285A" w:rsidRDefault="00B92D17" w:rsidP="00CD285A">
      <w:pPr>
        <w:spacing w:after="0" w:line="240" w:lineRule="auto"/>
        <w:ind w:right="26" w:firstLine="709"/>
        <w:jc w:val="right"/>
        <w:rPr>
          <w:rFonts w:ascii="Times New Roman" w:hAnsi="Times New Roman"/>
          <w:snapToGrid w:val="0"/>
          <w:color w:val="000000"/>
          <w:sz w:val="20"/>
          <w:szCs w:val="20"/>
          <w:lang w:val="ru-RU"/>
        </w:rPr>
      </w:pPr>
      <w:r w:rsidRPr="00B92D17">
        <w:rPr>
          <w:rFonts w:ascii="Times New Roman" w:hAnsi="Times New Roman"/>
          <w:snapToGrid w:val="0"/>
          <w:sz w:val="20"/>
          <w:szCs w:val="20"/>
        </w:rPr>
        <w:pict>
          <v:shape id="_x0000_s1113" type="#_x0000_t114" style="position:absolute;left:0;text-align:left;margin-left:94.2pt;margin-top:6.2pt;width:243.25pt;height:40.75pt;z-index:251753472">
            <v:textbox style="mso-next-textbox:#_x0000_s1113">
              <w:txbxContent>
                <w:p w:rsidR="004531BA" w:rsidRPr="00CD285A" w:rsidRDefault="004531BA" w:rsidP="00CD285A">
                  <w:pPr>
                    <w:spacing w:after="0" w:line="240" w:lineRule="auto"/>
                    <w:ind w:left="-142" w:right="-164"/>
                    <w:jc w:val="center"/>
                    <w:rPr>
                      <w:rFonts w:ascii="Times New Roman" w:hAnsi="Times New Roman"/>
                      <w:color w:val="000000"/>
                      <w:sz w:val="20"/>
                      <w:szCs w:val="20"/>
                    </w:rPr>
                  </w:pPr>
                  <w:r w:rsidRPr="00CD285A">
                    <w:rPr>
                      <w:rFonts w:ascii="Times New Roman" w:hAnsi="Times New Roman"/>
                      <w:color w:val="000000"/>
                      <w:sz w:val="20"/>
                      <w:szCs w:val="20"/>
                    </w:rPr>
                    <w:t>Рассмотрение заявления и представленных</w:t>
                  </w:r>
                </w:p>
                <w:p w:rsidR="004531BA" w:rsidRPr="00CD285A" w:rsidRDefault="004531BA" w:rsidP="00CD285A">
                  <w:pPr>
                    <w:spacing w:after="0" w:line="240" w:lineRule="auto"/>
                    <w:ind w:left="-142" w:right="-164"/>
                    <w:jc w:val="center"/>
                    <w:rPr>
                      <w:rFonts w:ascii="Times New Roman" w:hAnsi="Times New Roman"/>
                      <w:sz w:val="20"/>
                      <w:szCs w:val="20"/>
                    </w:rPr>
                  </w:pPr>
                  <w:r w:rsidRPr="00CD285A">
                    <w:rPr>
                      <w:rFonts w:ascii="Times New Roman" w:hAnsi="Times New Roman"/>
                      <w:color w:val="000000"/>
                      <w:sz w:val="20"/>
                      <w:szCs w:val="20"/>
                    </w:rPr>
                    <w:t xml:space="preserve"> документов</w:t>
                  </w:r>
                </w:p>
              </w:txbxContent>
            </v:textbox>
          </v:shape>
        </w:pict>
      </w:r>
    </w:p>
    <w:p w:rsidR="00CD285A" w:rsidRPr="00CD285A" w:rsidRDefault="00CD285A" w:rsidP="00CD285A">
      <w:pPr>
        <w:spacing w:after="0" w:line="240" w:lineRule="auto"/>
        <w:ind w:right="28"/>
        <w:jc w:val="both"/>
        <w:rPr>
          <w:rFonts w:ascii="Times New Roman" w:hAnsi="Times New Roman"/>
          <w:snapToGrid w:val="0"/>
          <w:color w:val="000000"/>
          <w:sz w:val="20"/>
          <w:szCs w:val="20"/>
          <w:lang w:val="ru-RU"/>
        </w:rPr>
      </w:pPr>
      <w:r w:rsidRPr="00CD285A">
        <w:rPr>
          <w:rFonts w:ascii="Times New Roman" w:hAnsi="Times New Roman"/>
          <w:snapToGrid w:val="0"/>
          <w:color w:val="000000"/>
          <w:sz w:val="20"/>
          <w:szCs w:val="20"/>
          <w:lang w:val="ru-RU"/>
        </w:rPr>
        <w:t xml:space="preserve"> </w:t>
      </w:r>
      <w:r w:rsidR="00B92D17" w:rsidRPr="00B92D17">
        <w:rPr>
          <w:rFonts w:ascii="Times New Roman" w:hAnsi="Times New Roman"/>
          <w:snapToGrid w:val="0"/>
          <w:sz w:val="20"/>
          <w:szCs w:val="20"/>
        </w:rPr>
        <w:pict>
          <v:shape id="_x0000_s1109" type="#_x0000_t202" style="position:absolute;left:0;text-align:left;margin-left:109.7pt;margin-top:99.6pt;width:27.15pt;height:18.1pt;z-index:251749376;mso-position-horizontal-relative:text;mso-position-vertical-relative:text" strokecolor="white">
            <v:textbox style="mso-next-textbox:#_x0000_s1109">
              <w:txbxContent>
                <w:p w:rsidR="004531BA" w:rsidRDefault="004531BA" w:rsidP="00CD285A"/>
              </w:txbxContent>
            </v:textbox>
          </v:shape>
        </w:pict>
      </w:r>
    </w:p>
    <w:p w:rsidR="00CD285A" w:rsidRPr="00CD285A" w:rsidRDefault="00CD285A" w:rsidP="00CD285A">
      <w:pPr>
        <w:tabs>
          <w:tab w:val="left" w:pos="1230"/>
          <w:tab w:val="left" w:pos="7350"/>
        </w:tabs>
        <w:spacing w:after="0" w:line="240" w:lineRule="auto"/>
        <w:ind w:right="28"/>
        <w:jc w:val="both"/>
        <w:rPr>
          <w:rFonts w:ascii="Times New Roman" w:hAnsi="Times New Roman"/>
          <w:snapToGrid w:val="0"/>
          <w:color w:val="000000"/>
          <w:sz w:val="20"/>
          <w:szCs w:val="20"/>
          <w:lang w:val="ru-RU"/>
        </w:rPr>
      </w:pPr>
      <w:r w:rsidRPr="00CD285A">
        <w:rPr>
          <w:rFonts w:ascii="Times New Roman" w:hAnsi="Times New Roman"/>
          <w:snapToGrid w:val="0"/>
          <w:color w:val="000000"/>
          <w:sz w:val="20"/>
          <w:szCs w:val="20"/>
          <w:lang w:val="ru-RU"/>
        </w:rPr>
        <w:t xml:space="preserve"> </w:t>
      </w:r>
    </w:p>
    <w:p w:rsidR="00CD285A" w:rsidRPr="00CD285A" w:rsidRDefault="00B92D17" w:rsidP="00CD285A">
      <w:pPr>
        <w:spacing w:after="0" w:line="240" w:lineRule="auto"/>
        <w:ind w:right="28" w:firstLine="709"/>
        <w:jc w:val="right"/>
        <w:rPr>
          <w:rFonts w:ascii="Times New Roman" w:hAnsi="Times New Roman"/>
          <w:snapToGrid w:val="0"/>
          <w:color w:val="000000"/>
          <w:sz w:val="20"/>
          <w:szCs w:val="20"/>
          <w:lang w:val="ru-RU"/>
        </w:rPr>
      </w:pPr>
      <w:r w:rsidRPr="00B92D17">
        <w:rPr>
          <w:rFonts w:ascii="Times New Roman" w:hAnsi="Times New Roman"/>
          <w:snapToGrid w:val="0"/>
          <w:sz w:val="20"/>
          <w:szCs w:val="20"/>
        </w:rPr>
        <w:pict>
          <v:line id="_x0000_s1112" style="position:absolute;left:0;text-align:left;z-index:251752448" from="319.2pt,8.65pt" to="319.2pt,47.15pt">
            <v:stroke endarrow="block"/>
          </v:line>
        </w:pict>
      </w:r>
      <w:r w:rsidRPr="00B92D17">
        <w:rPr>
          <w:rFonts w:ascii="Times New Roman" w:hAnsi="Times New Roman"/>
          <w:snapToGrid w:val="0"/>
          <w:sz w:val="20"/>
          <w:szCs w:val="20"/>
        </w:rPr>
        <w:pict>
          <v:line id="_x0000_s1111" style="position:absolute;left:0;text-align:left;z-index:251751424" from="109.7pt,9.4pt" to="109.7pt,40.85pt">
            <v:stroke endarrow="block"/>
          </v:line>
        </w:pict>
      </w:r>
    </w:p>
    <w:p w:rsidR="00CD285A" w:rsidRPr="00CD285A" w:rsidRDefault="00CD285A" w:rsidP="00CD285A">
      <w:pPr>
        <w:spacing w:after="0" w:line="240" w:lineRule="auto"/>
        <w:ind w:right="28" w:firstLine="709"/>
        <w:jc w:val="right"/>
        <w:rPr>
          <w:rFonts w:ascii="Times New Roman" w:hAnsi="Times New Roman"/>
          <w:snapToGrid w:val="0"/>
          <w:color w:val="000000"/>
          <w:sz w:val="20"/>
          <w:szCs w:val="20"/>
          <w:lang w:val="ru-RU"/>
        </w:rPr>
      </w:pPr>
    </w:p>
    <w:p w:rsidR="00CD285A" w:rsidRPr="00CD285A" w:rsidRDefault="00CD285A" w:rsidP="00CD285A">
      <w:pPr>
        <w:spacing w:after="0" w:line="240" w:lineRule="auto"/>
        <w:ind w:right="28" w:firstLine="709"/>
        <w:jc w:val="both"/>
        <w:rPr>
          <w:rFonts w:ascii="Times New Roman" w:hAnsi="Times New Roman"/>
          <w:snapToGrid w:val="0"/>
          <w:color w:val="000000"/>
          <w:sz w:val="20"/>
          <w:szCs w:val="20"/>
          <w:lang w:val="ru-RU"/>
        </w:rPr>
      </w:pPr>
      <w:r w:rsidRPr="00CD285A">
        <w:rPr>
          <w:rFonts w:ascii="Times New Roman" w:hAnsi="Times New Roman"/>
          <w:snapToGrid w:val="0"/>
          <w:color w:val="000000"/>
          <w:sz w:val="20"/>
          <w:szCs w:val="20"/>
          <w:lang w:val="ru-RU"/>
        </w:rPr>
        <w:t xml:space="preserve"> </w:t>
      </w:r>
    </w:p>
    <w:p w:rsidR="00CD285A" w:rsidRPr="00CD285A" w:rsidRDefault="00B92D17" w:rsidP="00CD285A">
      <w:pPr>
        <w:spacing w:after="0" w:line="240" w:lineRule="auto"/>
        <w:ind w:firstLine="567"/>
        <w:jc w:val="both"/>
        <w:rPr>
          <w:rFonts w:ascii="Times New Roman" w:hAnsi="Times New Roman"/>
          <w:sz w:val="20"/>
          <w:szCs w:val="20"/>
          <w:lang w:val="ru-RU"/>
        </w:rPr>
      </w:pPr>
      <w:r w:rsidRPr="00B92D17">
        <w:rPr>
          <w:rFonts w:ascii="Times New Roman" w:hAnsi="Times New Roman"/>
          <w:noProof/>
          <w:snapToGrid w:val="0"/>
          <w:sz w:val="20"/>
          <w:szCs w:val="20"/>
        </w:rPr>
        <w:pict>
          <v:rect id="_x0000_s1115" style="position:absolute;left:0;text-align:left;margin-left:-24.7pt;margin-top:6.55pt;width:3in;height:35.55pt;z-index:251755520">
            <v:textbox style="mso-next-textbox:#_x0000_s1115">
              <w:txbxContent>
                <w:p w:rsidR="004531BA" w:rsidRPr="00CD285A" w:rsidRDefault="004531BA" w:rsidP="00CD285A">
                  <w:pPr>
                    <w:jc w:val="center"/>
                    <w:rPr>
                      <w:rFonts w:ascii="Times New Roman" w:hAnsi="Times New Roman"/>
                      <w:sz w:val="20"/>
                      <w:szCs w:val="20"/>
                      <w:lang w:val="ru-RU"/>
                    </w:rPr>
                  </w:pPr>
                  <w:r w:rsidRPr="00CD285A">
                    <w:rPr>
                      <w:rFonts w:ascii="Times New Roman" w:hAnsi="Times New Roman"/>
                      <w:sz w:val="20"/>
                      <w:szCs w:val="20"/>
                      <w:lang w:val="ru-RU"/>
                    </w:rPr>
                    <w:t xml:space="preserve">Принятие решения о </w:t>
                  </w:r>
                  <w:r w:rsidRPr="00CD285A">
                    <w:rPr>
                      <w:rFonts w:ascii="Times New Roman" w:hAnsi="Times New Roman"/>
                      <w:sz w:val="20"/>
                      <w:szCs w:val="20"/>
                      <w:lang w:val="ru-RU" w:eastAsia="ru-RU"/>
                    </w:rPr>
                    <w:t>заключении соглашения об установлении сервитута</w:t>
                  </w:r>
                </w:p>
              </w:txbxContent>
            </v:textbox>
          </v:rect>
        </w:pict>
      </w:r>
    </w:p>
    <w:p w:rsidR="00CD285A" w:rsidRPr="00CD285A" w:rsidRDefault="00B92D17" w:rsidP="00CD285A">
      <w:pPr>
        <w:spacing w:after="0" w:line="240" w:lineRule="auto"/>
        <w:ind w:firstLine="567"/>
        <w:rPr>
          <w:rFonts w:ascii="Times New Roman" w:hAnsi="Times New Roman"/>
          <w:sz w:val="20"/>
          <w:szCs w:val="20"/>
          <w:lang w:val="ru-RU"/>
        </w:rPr>
      </w:pPr>
      <w:r w:rsidRPr="00B92D17">
        <w:rPr>
          <w:rFonts w:ascii="Times New Roman" w:hAnsi="Times New Roman"/>
          <w:noProof/>
          <w:color w:val="000000"/>
          <w:sz w:val="20"/>
          <w:szCs w:val="20"/>
        </w:rPr>
        <w:pict>
          <v:rect id="_x0000_s1114" style="position:absolute;left:0;text-align:left;margin-left:238.95pt;margin-top:2.2pt;width:206.45pt;height:36.9pt;z-index:251754496">
            <v:textbox style="mso-next-textbox:#_x0000_s1114">
              <w:txbxContent>
                <w:p w:rsidR="004531BA" w:rsidRPr="00CD285A" w:rsidRDefault="004531BA" w:rsidP="00CD285A">
                  <w:pPr>
                    <w:jc w:val="center"/>
                    <w:rPr>
                      <w:rFonts w:ascii="Times New Roman" w:hAnsi="Times New Roman"/>
                      <w:sz w:val="20"/>
                      <w:szCs w:val="20"/>
                      <w:lang w:val="ru-RU"/>
                    </w:rPr>
                  </w:pPr>
                  <w:r w:rsidRPr="00CD285A">
                    <w:rPr>
                      <w:rFonts w:ascii="Times New Roman" w:hAnsi="Times New Roman"/>
                      <w:sz w:val="20"/>
                      <w:szCs w:val="20"/>
                      <w:lang w:val="ru-RU"/>
                    </w:rPr>
                    <w:t xml:space="preserve">Принятие решения об отказе в </w:t>
                  </w:r>
                  <w:r w:rsidRPr="00CD285A">
                    <w:rPr>
                      <w:rFonts w:ascii="Times New Roman" w:hAnsi="Times New Roman"/>
                      <w:sz w:val="20"/>
                      <w:szCs w:val="20"/>
                      <w:lang w:val="ru-RU" w:eastAsia="ru-RU"/>
                    </w:rPr>
                    <w:t>заключении соглашения об установлении сервитута</w:t>
                  </w:r>
                </w:p>
              </w:txbxContent>
            </v:textbox>
          </v:rect>
        </w:pict>
      </w:r>
    </w:p>
    <w:p w:rsidR="00CD285A" w:rsidRPr="00CD285A" w:rsidRDefault="00CD285A" w:rsidP="00CD285A">
      <w:pPr>
        <w:spacing w:after="0" w:line="240" w:lineRule="auto"/>
        <w:rPr>
          <w:rFonts w:ascii="Times New Roman" w:hAnsi="Times New Roman"/>
          <w:sz w:val="20"/>
          <w:szCs w:val="20"/>
          <w:lang w:val="ru-RU"/>
        </w:rPr>
      </w:pPr>
    </w:p>
    <w:p w:rsidR="00CD285A" w:rsidRPr="00CD285A" w:rsidRDefault="00B92D17" w:rsidP="00CD285A">
      <w:pPr>
        <w:spacing w:after="0" w:line="240" w:lineRule="auto"/>
        <w:jc w:val="center"/>
        <w:rPr>
          <w:rFonts w:ascii="Times New Roman" w:hAnsi="Times New Roman"/>
          <w:sz w:val="20"/>
          <w:szCs w:val="20"/>
          <w:lang w:val="ru-RU"/>
        </w:rPr>
      </w:pPr>
      <w:r w:rsidRPr="00B92D17">
        <w:rPr>
          <w:rFonts w:ascii="Times New Roman" w:hAnsi="Times New Roman"/>
          <w:noProof/>
          <w:color w:val="000000"/>
          <w:sz w:val="20"/>
          <w:szCs w:val="20"/>
          <w:lang w:eastAsia="ru-RU"/>
        </w:rPr>
        <w:pict>
          <v:line id="_x0000_s1118" style="position:absolute;left:0;text-align:left;z-index:251758592" from="94.2pt,8.2pt" to="94.2pt,38.2pt">
            <v:stroke endarrow="block"/>
          </v:line>
        </w:pict>
      </w:r>
    </w:p>
    <w:p w:rsidR="00CD285A" w:rsidRPr="00CD285A" w:rsidRDefault="00CD285A" w:rsidP="00CD285A">
      <w:pPr>
        <w:spacing w:after="0" w:line="240" w:lineRule="auto"/>
        <w:jc w:val="center"/>
        <w:rPr>
          <w:rFonts w:ascii="Times New Roman" w:hAnsi="Times New Roman"/>
          <w:sz w:val="20"/>
          <w:szCs w:val="20"/>
          <w:lang w:val="ru-RU"/>
        </w:rPr>
      </w:pPr>
    </w:p>
    <w:p w:rsidR="00CD285A" w:rsidRPr="00CD285A" w:rsidRDefault="00CD285A" w:rsidP="00CD285A">
      <w:pPr>
        <w:spacing w:after="0" w:line="240" w:lineRule="auto"/>
        <w:jc w:val="center"/>
        <w:rPr>
          <w:rFonts w:ascii="Times New Roman" w:hAnsi="Times New Roman"/>
          <w:sz w:val="20"/>
          <w:szCs w:val="20"/>
          <w:lang w:val="ru-RU"/>
        </w:rPr>
      </w:pPr>
    </w:p>
    <w:p w:rsidR="00CD285A" w:rsidRPr="00CD285A" w:rsidRDefault="00B92D17" w:rsidP="00CD285A">
      <w:pPr>
        <w:spacing w:after="0" w:line="240" w:lineRule="auto"/>
        <w:jc w:val="center"/>
        <w:rPr>
          <w:rFonts w:ascii="Times New Roman" w:hAnsi="Times New Roman"/>
          <w:sz w:val="20"/>
          <w:szCs w:val="20"/>
          <w:lang w:val="ru-RU"/>
        </w:rPr>
      </w:pPr>
      <w:r w:rsidRPr="00B92D17">
        <w:rPr>
          <w:rFonts w:ascii="Times New Roman" w:hAnsi="Times New Roman"/>
          <w:noProof/>
          <w:sz w:val="20"/>
          <w:szCs w:val="20"/>
          <w:lang w:eastAsia="ru-RU"/>
        </w:rPr>
        <w:pict>
          <v:rect id="_x0000_s1119" style="position:absolute;left:0;text-align:left;margin-left:-28.45pt;margin-top:3.7pt;width:223.5pt;height:34.45pt;flip:y;z-index:251759616">
            <v:textbox style="mso-next-textbox:#_x0000_s1119">
              <w:txbxContent>
                <w:p w:rsidR="004531BA" w:rsidRPr="00CD285A" w:rsidRDefault="004531BA" w:rsidP="00CD285A">
                  <w:pPr>
                    <w:jc w:val="center"/>
                    <w:rPr>
                      <w:rFonts w:ascii="Times New Roman" w:hAnsi="Times New Roman"/>
                      <w:sz w:val="20"/>
                      <w:szCs w:val="20"/>
                      <w:lang w:val="ru-RU"/>
                    </w:rPr>
                  </w:pPr>
                  <w:r w:rsidRPr="00CD285A">
                    <w:rPr>
                      <w:rFonts w:ascii="Times New Roman" w:hAnsi="Times New Roman"/>
                      <w:sz w:val="20"/>
                      <w:szCs w:val="20"/>
                      <w:lang w:val="ru-RU"/>
                    </w:rPr>
                    <w:t xml:space="preserve">Подготовка документа </w:t>
                  </w:r>
                  <w:r w:rsidRPr="00CD285A">
                    <w:rPr>
                      <w:rFonts w:ascii="Times New Roman" w:hAnsi="Times New Roman"/>
                      <w:sz w:val="20"/>
                      <w:szCs w:val="20"/>
                      <w:lang w:val="ru-RU" w:eastAsia="ru-RU"/>
                    </w:rPr>
                    <w:t>о заключении соглашения об установлении сервитута</w:t>
                  </w:r>
                </w:p>
              </w:txbxContent>
            </v:textbox>
          </v:rect>
        </w:pict>
      </w:r>
    </w:p>
    <w:p w:rsidR="00CD285A" w:rsidRPr="00CD285A" w:rsidRDefault="00CD285A" w:rsidP="00CD285A">
      <w:pPr>
        <w:spacing w:after="0" w:line="240" w:lineRule="auto"/>
        <w:jc w:val="center"/>
        <w:rPr>
          <w:rFonts w:ascii="Times New Roman" w:hAnsi="Times New Roman"/>
          <w:sz w:val="20"/>
          <w:szCs w:val="20"/>
          <w:lang w:val="ru-RU"/>
        </w:rPr>
      </w:pPr>
    </w:p>
    <w:p w:rsidR="00CD285A" w:rsidRPr="00CD285A" w:rsidRDefault="00CD285A" w:rsidP="00CD285A">
      <w:pPr>
        <w:spacing w:after="0" w:line="240" w:lineRule="auto"/>
        <w:jc w:val="center"/>
        <w:rPr>
          <w:rFonts w:ascii="Times New Roman" w:hAnsi="Times New Roman"/>
          <w:sz w:val="20"/>
          <w:szCs w:val="20"/>
          <w:lang w:val="ru-RU"/>
        </w:rPr>
      </w:pPr>
    </w:p>
    <w:p w:rsidR="00CD285A" w:rsidRPr="00CD285A" w:rsidRDefault="00B92D17" w:rsidP="00CD285A">
      <w:pPr>
        <w:spacing w:after="0" w:line="240" w:lineRule="auto"/>
        <w:jc w:val="center"/>
        <w:rPr>
          <w:rFonts w:ascii="Times New Roman" w:hAnsi="Times New Roman"/>
          <w:sz w:val="20"/>
          <w:szCs w:val="20"/>
          <w:lang w:val="ru-RU"/>
        </w:rPr>
      </w:pPr>
      <w:r w:rsidRPr="00B92D17">
        <w:rPr>
          <w:rFonts w:ascii="Times New Roman" w:hAnsi="Times New Roman"/>
          <w:noProof/>
          <w:sz w:val="20"/>
          <w:szCs w:val="20"/>
          <w:lang w:eastAsia="ru-RU"/>
        </w:rPr>
        <w:pict>
          <v:line id="_x0000_s1120" style="position:absolute;left:0;text-align:left;z-index:251760640" from="94.2pt,3.65pt" to="94.2pt,33.65pt">
            <v:stroke endarrow="block"/>
          </v:line>
        </w:pict>
      </w:r>
    </w:p>
    <w:p w:rsidR="00CD285A" w:rsidRPr="00CD285A" w:rsidRDefault="00CD285A" w:rsidP="00CD285A">
      <w:pPr>
        <w:spacing w:after="0" w:line="240" w:lineRule="auto"/>
        <w:jc w:val="center"/>
        <w:rPr>
          <w:rFonts w:ascii="Times New Roman" w:hAnsi="Times New Roman"/>
          <w:sz w:val="20"/>
          <w:szCs w:val="20"/>
          <w:lang w:val="ru-RU"/>
        </w:rPr>
      </w:pPr>
    </w:p>
    <w:p w:rsidR="00CD285A" w:rsidRDefault="00B92D17" w:rsidP="00262C5B">
      <w:pPr>
        <w:spacing w:after="0" w:line="240" w:lineRule="auto"/>
        <w:rPr>
          <w:rFonts w:ascii="Times New Roman" w:hAnsi="Times New Roman"/>
          <w:sz w:val="20"/>
          <w:szCs w:val="20"/>
          <w:lang w:val="ru-RU"/>
        </w:rPr>
      </w:pPr>
      <w:r w:rsidRPr="00B92D17">
        <w:rPr>
          <w:rFonts w:ascii="Times New Roman" w:hAnsi="Times New Roman"/>
          <w:noProof/>
          <w:sz w:val="20"/>
          <w:szCs w:val="20"/>
          <w:lang w:eastAsia="ru-RU"/>
        </w:rPr>
        <w:pict>
          <v:rect id="_x0000_s1121" style="position:absolute;margin-left:-32.2pt;margin-top:10.65pt;width:223.5pt;height:26.55pt;flip:y;z-index:251761664">
            <v:textbox style="mso-next-textbox:#_x0000_s1121">
              <w:txbxContent>
                <w:p w:rsidR="004531BA" w:rsidRPr="00CD285A" w:rsidRDefault="004531BA" w:rsidP="00CD285A">
                  <w:pPr>
                    <w:jc w:val="center"/>
                    <w:rPr>
                      <w:rFonts w:ascii="Times New Roman" w:hAnsi="Times New Roman"/>
                      <w:sz w:val="20"/>
                      <w:szCs w:val="20"/>
                    </w:rPr>
                  </w:pPr>
                  <w:r w:rsidRPr="00CD285A">
                    <w:rPr>
                      <w:rFonts w:ascii="Times New Roman" w:hAnsi="Times New Roman"/>
                      <w:sz w:val="20"/>
                      <w:szCs w:val="20"/>
                    </w:rPr>
                    <w:t>Выдача (направление) документов заявителю</w:t>
                  </w:r>
                </w:p>
                <w:p w:rsidR="004531BA" w:rsidRPr="00272EC2" w:rsidRDefault="004531BA" w:rsidP="00CD285A"/>
              </w:txbxContent>
            </v:textbox>
          </v:rect>
        </w:pict>
      </w:r>
    </w:p>
    <w:p w:rsidR="00CD285A" w:rsidRPr="00CD285A" w:rsidRDefault="00CD285A" w:rsidP="00CD285A">
      <w:pPr>
        <w:rPr>
          <w:rFonts w:ascii="Times New Roman" w:hAnsi="Times New Roman"/>
          <w:sz w:val="20"/>
          <w:szCs w:val="20"/>
          <w:lang w:val="ru-RU"/>
        </w:rPr>
      </w:pPr>
    </w:p>
    <w:p w:rsidR="00CD285A" w:rsidRDefault="00CD285A" w:rsidP="00CD285A">
      <w:pPr>
        <w:rPr>
          <w:rFonts w:ascii="Times New Roman" w:hAnsi="Times New Roman"/>
          <w:sz w:val="20"/>
          <w:szCs w:val="20"/>
          <w:lang w:val="ru-RU"/>
        </w:rPr>
      </w:pPr>
    </w:p>
    <w:p w:rsidR="00A921F9" w:rsidRDefault="00A921F9" w:rsidP="00A921F9">
      <w:pPr>
        <w:jc w:val="center"/>
        <w:rPr>
          <w:rFonts w:ascii="Times New Roman" w:hAnsi="Times New Roman"/>
          <w:sz w:val="20"/>
          <w:szCs w:val="20"/>
          <w:lang w:val="ru-RU"/>
        </w:rPr>
      </w:pPr>
      <w:r>
        <w:rPr>
          <w:rFonts w:ascii="Times New Roman" w:hAnsi="Times New Roman"/>
          <w:sz w:val="20"/>
          <w:szCs w:val="20"/>
          <w:lang w:val="ru-RU"/>
        </w:rPr>
        <w:t>_________________________</w:t>
      </w:r>
    </w:p>
    <w:p w:rsidR="00CD285A" w:rsidRDefault="00CD285A">
      <w:pPr>
        <w:rPr>
          <w:rFonts w:ascii="Times New Roman" w:hAnsi="Times New Roman"/>
          <w:sz w:val="20"/>
          <w:szCs w:val="20"/>
          <w:lang w:val="ru-RU"/>
        </w:rPr>
      </w:pPr>
      <w:r>
        <w:rPr>
          <w:rFonts w:ascii="Times New Roman" w:hAnsi="Times New Roman"/>
          <w:sz w:val="20"/>
          <w:szCs w:val="20"/>
          <w:lang w:val="ru-RU"/>
        </w:rPr>
        <w:br w:type="page"/>
      </w:r>
    </w:p>
    <w:p w:rsidR="00CD285A" w:rsidRPr="00CD285A" w:rsidRDefault="00CD285A" w:rsidP="00CD285A">
      <w:pPr>
        <w:spacing w:after="0" w:line="240" w:lineRule="auto"/>
        <w:jc w:val="center"/>
        <w:rPr>
          <w:rFonts w:ascii="Times New Roman" w:hAnsi="Times New Roman"/>
          <w:b/>
          <w:sz w:val="20"/>
          <w:szCs w:val="20"/>
          <w:lang w:val="ru-RU"/>
        </w:rPr>
      </w:pPr>
      <w:r w:rsidRPr="00CD285A">
        <w:rPr>
          <w:rFonts w:ascii="Times New Roman" w:hAnsi="Times New Roman"/>
          <w:b/>
          <w:sz w:val="20"/>
          <w:szCs w:val="20"/>
          <w:lang w:val="ru-RU"/>
        </w:rPr>
        <w:lastRenderedPageBreak/>
        <w:t>АДМИНИСТРАЦИЯ ТУЖИНСКОГО МУНИЦИПАЛЬНОГО РАЙОНА</w:t>
      </w:r>
    </w:p>
    <w:p w:rsidR="00CD285A" w:rsidRPr="00CD285A" w:rsidRDefault="00CD285A" w:rsidP="00CD285A">
      <w:pPr>
        <w:spacing w:after="0" w:line="240" w:lineRule="auto"/>
        <w:jc w:val="center"/>
        <w:rPr>
          <w:rFonts w:ascii="Times New Roman" w:hAnsi="Times New Roman"/>
          <w:b/>
          <w:sz w:val="20"/>
          <w:szCs w:val="20"/>
          <w:lang w:val="ru-RU"/>
        </w:rPr>
      </w:pPr>
      <w:r w:rsidRPr="00CD285A">
        <w:rPr>
          <w:rFonts w:ascii="Times New Roman" w:hAnsi="Times New Roman"/>
          <w:b/>
          <w:sz w:val="20"/>
          <w:szCs w:val="20"/>
          <w:lang w:val="ru-RU"/>
        </w:rPr>
        <w:t>КИРОВСКОЙ ОБЛАСТИ</w:t>
      </w:r>
    </w:p>
    <w:p w:rsidR="00CD285A" w:rsidRPr="00CD285A" w:rsidRDefault="00CD285A" w:rsidP="00CD285A">
      <w:pPr>
        <w:spacing w:after="0" w:line="240" w:lineRule="auto"/>
        <w:jc w:val="center"/>
        <w:rPr>
          <w:rFonts w:ascii="Times New Roman" w:hAnsi="Times New Roman"/>
          <w:b/>
          <w:sz w:val="20"/>
          <w:szCs w:val="20"/>
          <w:lang w:val="ru-RU"/>
        </w:rPr>
      </w:pPr>
    </w:p>
    <w:p w:rsidR="00CD285A" w:rsidRPr="00CD285A" w:rsidRDefault="00CD285A" w:rsidP="00CD285A">
      <w:pPr>
        <w:spacing w:after="0" w:line="240" w:lineRule="auto"/>
        <w:jc w:val="center"/>
        <w:rPr>
          <w:rFonts w:ascii="Times New Roman" w:hAnsi="Times New Roman"/>
          <w:b/>
          <w:sz w:val="20"/>
          <w:szCs w:val="20"/>
        </w:rPr>
      </w:pPr>
      <w:r w:rsidRPr="00CD285A">
        <w:rPr>
          <w:rFonts w:ascii="Times New Roman" w:hAnsi="Times New Roman"/>
          <w:b/>
          <w:sz w:val="20"/>
          <w:szCs w:val="20"/>
        </w:rPr>
        <w:t>ПОСТАНОВЛЕНИЕ</w:t>
      </w:r>
    </w:p>
    <w:p w:rsidR="00CD285A" w:rsidRPr="00CD285A" w:rsidRDefault="00CD285A" w:rsidP="00CD285A">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5296"/>
        <w:gridCol w:w="1922"/>
      </w:tblGrid>
      <w:tr w:rsidR="00CD285A" w:rsidRPr="00CD285A" w:rsidTr="00CC1287">
        <w:tc>
          <w:tcPr>
            <w:tcW w:w="2376" w:type="dxa"/>
            <w:tcBorders>
              <w:top w:val="nil"/>
              <w:left w:val="nil"/>
              <w:bottom w:val="single" w:sz="4" w:space="0" w:color="auto"/>
              <w:right w:val="nil"/>
            </w:tcBorders>
          </w:tcPr>
          <w:p w:rsidR="00CD285A" w:rsidRPr="00CD285A" w:rsidRDefault="00CD285A" w:rsidP="00CD285A">
            <w:pPr>
              <w:tabs>
                <w:tab w:val="left" w:pos="2115"/>
              </w:tabs>
              <w:spacing w:after="0" w:line="240" w:lineRule="auto"/>
              <w:jc w:val="center"/>
              <w:rPr>
                <w:rFonts w:ascii="Times New Roman" w:hAnsi="Times New Roman"/>
                <w:sz w:val="20"/>
                <w:szCs w:val="20"/>
              </w:rPr>
            </w:pPr>
            <w:r w:rsidRPr="00CD285A">
              <w:rPr>
                <w:rFonts w:ascii="Times New Roman" w:hAnsi="Times New Roman"/>
                <w:sz w:val="20"/>
                <w:szCs w:val="20"/>
              </w:rPr>
              <w:t>11.04.2017</w:t>
            </w:r>
          </w:p>
        </w:tc>
        <w:tc>
          <w:tcPr>
            <w:tcW w:w="5387" w:type="dxa"/>
            <w:tcBorders>
              <w:top w:val="nil"/>
              <w:left w:val="nil"/>
              <w:bottom w:val="nil"/>
              <w:right w:val="nil"/>
            </w:tcBorders>
          </w:tcPr>
          <w:p w:rsidR="00CD285A" w:rsidRPr="00CD285A" w:rsidRDefault="00CD285A" w:rsidP="00CD285A">
            <w:pPr>
              <w:tabs>
                <w:tab w:val="left" w:pos="2602"/>
              </w:tabs>
              <w:spacing w:after="0" w:line="240" w:lineRule="auto"/>
              <w:jc w:val="right"/>
              <w:rPr>
                <w:rFonts w:ascii="Times New Roman" w:hAnsi="Times New Roman"/>
                <w:sz w:val="20"/>
                <w:szCs w:val="20"/>
              </w:rPr>
            </w:pPr>
            <w:r w:rsidRPr="00CD285A">
              <w:rPr>
                <w:rFonts w:ascii="Times New Roman" w:hAnsi="Times New Roman"/>
                <w:sz w:val="20"/>
                <w:szCs w:val="20"/>
              </w:rPr>
              <w:t>№</w:t>
            </w:r>
          </w:p>
        </w:tc>
        <w:tc>
          <w:tcPr>
            <w:tcW w:w="1948" w:type="dxa"/>
            <w:tcBorders>
              <w:top w:val="nil"/>
              <w:left w:val="nil"/>
              <w:bottom w:val="single" w:sz="4" w:space="0" w:color="auto"/>
              <w:right w:val="nil"/>
            </w:tcBorders>
          </w:tcPr>
          <w:p w:rsidR="00CD285A" w:rsidRPr="00CD285A" w:rsidRDefault="00CD285A" w:rsidP="00CD285A">
            <w:pPr>
              <w:tabs>
                <w:tab w:val="left" w:pos="2602"/>
              </w:tabs>
              <w:spacing w:after="0" w:line="240" w:lineRule="auto"/>
              <w:jc w:val="center"/>
              <w:rPr>
                <w:rFonts w:ascii="Times New Roman" w:hAnsi="Times New Roman"/>
                <w:sz w:val="20"/>
                <w:szCs w:val="20"/>
              </w:rPr>
            </w:pPr>
            <w:r w:rsidRPr="00CD285A">
              <w:rPr>
                <w:rFonts w:ascii="Times New Roman" w:hAnsi="Times New Roman"/>
                <w:sz w:val="20"/>
                <w:szCs w:val="20"/>
              </w:rPr>
              <w:t>102</w:t>
            </w:r>
          </w:p>
        </w:tc>
      </w:tr>
      <w:tr w:rsidR="00CD285A" w:rsidRPr="00CD285A" w:rsidTr="00CC1287">
        <w:tc>
          <w:tcPr>
            <w:tcW w:w="9711" w:type="dxa"/>
            <w:gridSpan w:val="3"/>
            <w:tcBorders>
              <w:top w:val="nil"/>
              <w:left w:val="nil"/>
              <w:bottom w:val="nil"/>
              <w:right w:val="nil"/>
            </w:tcBorders>
          </w:tcPr>
          <w:p w:rsidR="00CD285A" w:rsidRPr="00CD285A" w:rsidRDefault="00CD285A" w:rsidP="00CD285A">
            <w:pPr>
              <w:spacing w:after="0" w:line="240" w:lineRule="auto"/>
              <w:jc w:val="center"/>
              <w:rPr>
                <w:rFonts w:ascii="Times New Roman" w:hAnsi="Times New Roman"/>
                <w:sz w:val="20"/>
                <w:szCs w:val="20"/>
              </w:rPr>
            </w:pPr>
            <w:r w:rsidRPr="00CD285A">
              <w:rPr>
                <w:rFonts w:ascii="Times New Roman" w:hAnsi="Times New Roman"/>
                <w:sz w:val="20"/>
                <w:szCs w:val="20"/>
              </w:rPr>
              <w:t>пгт Тужа</w:t>
            </w:r>
          </w:p>
        </w:tc>
      </w:tr>
    </w:tbl>
    <w:p w:rsidR="00CD285A" w:rsidRPr="00CD285A" w:rsidRDefault="00CD285A" w:rsidP="00CD285A">
      <w:pPr>
        <w:spacing w:after="0" w:line="240" w:lineRule="auto"/>
        <w:jc w:val="both"/>
        <w:rPr>
          <w:rFonts w:ascii="Times New Roman" w:hAnsi="Times New Roman"/>
          <w:sz w:val="20"/>
          <w:szCs w:val="20"/>
        </w:rPr>
      </w:pPr>
    </w:p>
    <w:p w:rsidR="00CD285A" w:rsidRPr="00CD285A" w:rsidRDefault="00CD285A" w:rsidP="00CD285A">
      <w:pPr>
        <w:spacing w:after="0" w:line="240" w:lineRule="auto"/>
        <w:jc w:val="center"/>
        <w:rPr>
          <w:rFonts w:ascii="Times New Roman" w:hAnsi="Times New Roman"/>
          <w:b/>
          <w:sz w:val="20"/>
          <w:szCs w:val="20"/>
          <w:lang w:val="ru-RU"/>
        </w:rPr>
      </w:pPr>
      <w:r w:rsidRPr="00CD285A">
        <w:rPr>
          <w:rFonts w:ascii="Times New Roman" w:hAnsi="Times New Roman"/>
          <w:b/>
          <w:sz w:val="20"/>
          <w:szCs w:val="20"/>
          <w:lang w:val="ru-RU"/>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p>
    <w:p w:rsidR="00CD285A" w:rsidRPr="00CD285A" w:rsidRDefault="00CD285A" w:rsidP="00CD285A">
      <w:pPr>
        <w:spacing w:after="0" w:line="240" w:lineRule="auto"/>
        <w:jc w:val="center"/>
        <w:rPr>
          <w:rFonts w:ascii="Times New Roman" w:hAnsi="Times New Roman"/>
          <w:b/>
          <w:sz w:val="20"/>
          <w:szCs w:val="20"/>
          <w:lang w:val="ru-RU"/>
        </w:rPr>
      </w:pPr>
    </w:p>
    <w:p w:rsidR="00CD285A" w:rsidRPr="00CD285A" w:rsidRDefault="00CD285A" w:rsidP="00CD285A">
      <w:pPr>
        <w:autoSpaceDE w:val="0"/>
        <w:snapToGri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05.12.2016 № 376 «О внесении изменений в постановление администрации Тужинского муниципального района от 27.06.2012 № 367» администрация Тужинского муниципального района ПОСТАНОВЛЯЕТ:</w:t>
      </w:r>
    </w:p>
    <w:p w:rsidR="00CD285A" w:rsidRPr="00CD285A" w:rsidRDefault="00CD285A" w:rsidP="00CD285A">
      <w:pPr>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1. Утвердить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 (далее — административный регламент) согласно приложению.</w:t>
      </w:r>
    </w:p>
    <w:p w:rsidR="00CD285A" w:rsidRPr="00CD285A" w:rsidRDefault="00CD285A" w:rsidP="00CD285A">
      <w:pPr>
        <w:spacing w:after="0" w:line="240" w:lineRule="auto"/>
        <w:ind w:firstLine="708"/>
        <w:jc w:val="both"/>
        <w:rPr>
          <w:rFonts w:ascii="Times New Roman" w:hAnsi="Times New Roman"/>
          <w:sz w:val="20"/>
          <w:szCs w:val="20"/>
          <w:lang w:val="ru-RU"/>
        </w:rPr>
      </w:pPr>
      <w:r w:rsidRPr="00CD285A">
        <w:rPr>
          <w:rFonts w:ascii="Times New Roman" w:hAnsi="Times New Roman"/>
          <w:sz w:val="20"/>
          <w:szCs w:val="20"/>
          <w:lang w:val="ru-RU"/>
        </w:rPr>
        <w:t>2. Признать утратившими силу постановления администрации Тужинского муниципального района Кировской области:</w:t>
      </w:r>
    </w:p>
    <w:p w:rsidR="00CD285A" w:rsidRPr="00CD285A" w:rsidRDefault="00CD285A" w:rsidP="00CD285A">
      <w:pPr>
        <w:spacing w:after="0" w:line="240" w:lineRule="auto"/>
        <w:ind w:firstLine="708"/>
        <w:jc w:val="both"/>
        <w:rPr>
          <w:rFonts w:ascii="Times New Roman" w:hAnsi="Times New Roman"/>
          <w:sz w:val="20"/>
          <w:szCs w:val="20"/>
          <w:lang w:val="ru-RU"/>
        </w:rPr>
      </w:pPr>
      <w:r w:rsidRPr="00CD285A">
        <w:rPr>
          <w:rFonts w:ascii="Times New Roman" w:hAnsi="Times New Roman"/>
          <w:sz w:val="20"/>
          <w:szCs w:val="20"/>
          <w:lang w:val="ru-RU"/>
        </w:rPr>
        <w:t>от 30.04.2013 № 224 «Об утверждении административного регламента предоставления муниципальной услуги «</w:t>
      </w:r>
      <w:r w:rsidRPr="00CD285A">
        <w:rPr>
          <w:rFonts w:ascii="Times New Roman" w:hAnsi="Times New Roman"/>
          <w:color w:val="000000"/>
          <w:sz w:val="20"/>
          <w:szCs w:val="20"/>
          <w:lang w:val="ru-RU"/>
        </w:rPr>
        <w:t>Предоставление земельных участков, находящихся в муниципальной собственности, в аренду для ведения огородничества, сенокошения и выпаса скота»</w:t>
      </w:r>
      <w:r w:rsidRPr="00CD285A">
        <w:rPr>
          <w:rFonts w:ascii="Times New Roman" w:hAnsi="Times New Roman"/>
          <w:sz w:val="20"/>
          <w:szCs w:val="20"/>
          <w:lang w:val="ru-RU"/>
        </w:rPr>
        <w:t>»;</w:t>
      </w:r>
    </w:p>
    <w:p w:rsidR="00CD285A" w:rsidRPr="00CD285A" w:rsidRDefault="00CD285A" w:rsidP="00CD285A">
      <w:pPr>
        <w:spacing w:after="0" w:line="240" w:lineRule="auto"/>
        <w:ind w:firstLine="708"/>
        <w:jc w:val="both"/>
        <w:rPr>
          <w:rFonts w:ascii="Times New Roman" w:hAnsi="Times New Roman"/>
          <w:sz w:val="20"/>
          <w:szCs w:val="20"/>
          <w:lang w:val="ru-RU"/>
        </w:rPr>
      </w:pPr>
      <w:r w:rsidRPr="00CD285A">
        <w:rPr>
          <w:rFonts w:ascii="Times New Roman" w:hAnsi="Times New Roman"/>
          <w:sz w:val="20"/>
          <w:szCs w:val="20"/>
          <w:lang w:val="ru-RU"/>
        </w:rPr>
        <w:t>от 13.06.2013 № 328 «О внесении изменений в постановление администрации Тужинского муниципального района от 30.04.2013 № 224 «Об утверждении административного регламента предоставления муниципальной услуги «</w:t>
      </w:r>
      <w:r w:rsidRPr="00CD285A">
        <w:rPr>
          <w:rFonts w:ascii="Times New Roman" w:hAnsi="Times New Roman"/>
          <w:color w:val="000000"/>
          <w:sz w:val="20"/>
          <w:szCs w:val="20"/>
          <w:lang w:val="ru-RU"/>
        </w:rPr>
        <w:t>Предоставление земельных участков, находящихся в муниципальной собственности, в аренду для ведения огородничества, сенокошения и выпаса скота</w:t>
      </w:r>
      <w:r w:rsidRPr="00CD285A">
        <w:rPr>
          <w:rFonts w:ascii="Times New Roman" w:hAnsi="Times New Roman"/>
          <w:sz w:val="20"/>
          <w:szCs w:val="20"/>
          <w:lang w:val="ru-RU"/>
        </w:rPr>
        <w:t>»»;</w:t>
      </w:r>
    </w:p>
    <w:p w:rsidR="00CD285A" w:rsidRPr="00CD285A" w:rsidRDefault="00CD285A" w:rsidP="00CD285A">
      <w:pPr>
        <w:spacing w:after="0" w:line="240" w:lineRule="auto"/>
        <w:ind w:firstLine="708"/>
        <w:jc w:val="both"/>
        <w:rPr>
          <w:rFonts w:ascii="Times New Roman" w:hAnsi="Times New Roman"/>
          <w:sz w:val="20"/>
          <w:szCs w:val="20"/>
          <w:lang w:val="ru-RU"/>
        </w:rPr>
      </w:pPr>
      <w:r w:rsidRPr="00CD285A">
        <w:rPr>
          <w:rFonts w:ascii="Times New Roman" w:hAnsi="Times New Roman"/>
          <w:sz w:val="20"/>
          <w:szCs w:val="20"/>
          <w:lang w:val="ru-RU"/>
        </w:rPr>
        <w:t>от 10.02.2016 № 38 «О внесении изменения в постановление администрации Тужинского муниципального района от 30.04.2013 № 224»;</w:t>
      </w:r>
    </w:p>
    <w:p w:rsidR="00CD285A" w:rsidRPr="00CD285A" w:rsidRDefault="00CD285A" w:rsidP="00CD285A">
      <w:pPr>
        <w:spacing w:after="0" w:line="240" w:lineRule="auto"/>
        <w:ind w:firstLine="708"/>
        <w:jc w:val="both"/>
        <w:rPr>
          <w:rFonts w:ascii="Times New Roman" w:hAnsi="Times New Roman"/>
          <w:sz w:val="20"/>
          <w:szCs w:val="20"/>
          <w:lang w:val="ru-RU"/>
        </w:rPr>
      </w:pPr>
      <w:r w:rsidRPr="00CD285A">
        <w:rPr>
          <w:rFonts w:ascii="Times New Roman" w:hAnsi="Times New Roman"/>
          <w:sz w:val="20"/>
          <w:szCs w:val="20"/>
          <w:lang w:val="ru-RU"/>
        </w:rPr>
        <w:t>от 01.06.2016 № 174 «О внесении изменения в постановление администрации Тужинского муниципального района от 30.04.2013 № 224».</w:t>
      </w:r>
    </w:p>
    <w:p w:rsidR="00CD285A" w:rsidRPr="00CD285A" w:rsidRDefault="00CD285A" w:rsidP="00CD285A">
      <w:pPr>
        <w:autoSpaceDE w:val="0"/>
        <w:snapToGri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D285A" w:rsidRPr="00CD285A" w:rsidRDefault="00CD285A" w:rsidP="00CD285A">
      <w:pPr>
        <w:autoSpaceDE w:val="0"/>
        <w:snapToGrid w:val="0"/>
        <w:spacing w:after="0" w:line="240" w:lineRule="auto"/>
        <w:ind w:firstLine="709"/>
        <w:jc w:val="both"/>
        <w:rPr>
          <w:rFonts w:ascii="Times New Roman" w:hAnsi="Times New Roman"/>
          <w:sz w:val="20"/>
          <w:szCs w:val="20"/>
          <w:lang w:val="ru-RU"/>
        </w:rPr>
      </w:pPr>
      <w:r w:rsidRPr="00CD285A">
        <w:rPr>
          <w:rFonts w:ascii="Times New Roman" w:hAnsi="Times New Roman"/>
          <w:sz w:val="20"/>
          <w:szCs w:val="20"/>
          <w:lang w:val="ru-RU"/>
        </w:rPr>
        <w:t>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91" w:history="1">
        <w:r w:rsidRPr="00CD285A">
          <w:rPr>
            <w:rStyle w:val="af1"/>
            <w:rFonts w:ascii="Times New Roman" w:hAnsi="Times New Roman"/>
            <w:sz w:val="20"/>
            <w:szCs w:val="20"/>
          </w:rPr>
          <w:t>www</w:t>
        </w:r>
        <w:r w:rsidRPr="00CD285A">
          <w:rPr>
            <w:rStyle w:val="af1"/>
            <w:rFonts w:ascii="Times New Roman" w:hAnsi="Times New Roman"/>
            <w:sz w:val="20"/>
            <w:szCs w:val="20"/>
            <w:lang w:val="ru-RU"/>
          </w:rPr>
          <w:t>.</w:t>
        </w:r>
        <w:r w:rsidRPr="00CD285A">
          <w:rPr>
            <w:rStyle w:val="af1"/>
            <w:rFonts w:ascii="Times New Roman" w:hAnsi="Times New Roman"/>
            <w:sz w:val="20"/>
            <w:szCs w:val="20"/>
          </w:rPr>
          <w:t>gosuslugi</w:t>
        </w:r>
        <w:r w:rsidRPr="00CD285A">
          <w:rPr>
            <w:rStyle w:val="af1"/>
            <w:rFonts w:ascii="Times New Roman" w:hAnsi="Times New Roman"/>
            <w:sz w:val="20"/>
            <w:szCs w:val="20"/>
            <w:lang w:val="ru-RU"/>
          </w:rPr>
          <w:t>.</w:t>
        </w:r>
        <w:r w:rsidRPr="00CD285A">
          <w:rPr>
            <w:rStyle w:val="af1"/>
            <w:rFonts w:ascii="Times New Roman" w:hAnsi="Times New Roman"/>
            <w:sz w:val="20"/>
            <w:szCs w:val="20"/>
          </w:rPr>
          <w:t>ru</w:t>
        </w:r>
      </w:hyperlink>
      <w:r w:rsidRPr="00CD285A">
        <w:rPr>
          <w:rFonts w:ascii="Times New Roman" w:hAnsi="Times New Roman"/>
          <w:sz w:val="20"/>
          <w:szCs w:val="20"/>
          <w:lang w:val="ru-RU"/>
        </w:rPr>
        <w:t>).</w:t>
      </w:r>
    </w:p>
    <w:p w:rsidR="00CD285A" w:rsidRPr="00CD285A" w:rsidRDefault="00CD285A" w:rsidP="00CD285A">
      <w:pPr>
        <w:spacing w:after="0" w:line="240" w:lineRule="auto"/>
        <w:jc w:val="both"/>
        <w:rPr>
          <w:rFonts w:ascii="Times New Roman" w:hAnsi="Times New Roman"/>
          <w:sz w:val="20"/>
          <w:szCs w:val="20"/>
          <w:lang w:val="ru-RU"/>
        </w:rPr>
      </w:pPr>
    </w:p>
    <w:tbl>
      <w:tblPr>
        <w:tblW w:w="0" w:type="auto"/>
        <w:tblLook w:val="04A0"/>
      </w:tblPr>
      <w:tblGrid>
        <w:gridCol w:w="4720"/>
        <w:gridCol w:w="4851"/>
      </w:tblGrid>
      <w:tr w:rsidR="00CD285A" w:rsidRPr="00CD285A" w:rsidTr="00CC1287">
        <w:tc>
          <w:tcPr>
            <w:tcW w:w="4786" w:type="dxa"/>
          </w:tcPr>
          <w:p w:rsidR="00CD285A" w:rsidRDefault="00CD285A" w:rsidP="00CD285A">
            <w:pPr>
              <w:spacing w:after="0" w:line="240" w:lineRule="auto"/>
              <w:rPr>
                <w:rFonts w:ascii="Times New Roman" w:hAnsi="Times New Roman"/>
                <w:sz w:val="20"/>
                <w:szCs w:val="20"/>
                <w:lang w:val="ru-RU"/>
              </w:rPr>
            </w:pPr>
          </w:p>
          <w:p w:rsidR="00CD285A" w:rsidRPr="00CD285A" w:rsidRDefault="00CD285A" w:rsidP="00CD285A">
            <w:pPr>
              <w:spacing w:after="0" w:line="240" w:lineRule="auto"/>
              <w:rPr>
                <w:rFonts w:ascii="Times New Roman" w:hAnsi="Times New Roman"/>
                <w:sz w:val="20"/>
                <w:szCs w:val="20"/>
                <w:lang w:val="ru-RU"/>
              </w:rPr>
            </w:pPr>
            <w:r w:rsidRPr="00CD285A">
              <w:rPr>
                <w:rFonts w:ascii="Times New Roman" w:hAnsi="Times New Roman"/>
                <w:sz w:val="20"/>
                <w:szCs w:val="20"/>
                <w:lang w:val="ru-RU"/>
              </w:rPr>
              <w:t>И.о. главы Тужинского района</w:t>
            </w:r>
          </w:p>
        </w:tc>
        <w:tc>
          <w:tcPr>
            <w:tcW w:w="4925" w:type="dxa"/>
          </w:tcPr>
          <w:p w:rsidR="00CD285A" w:rsidRDefault="00CD285A" w:rsidP="00CD285A">
            <w:pPr>
              <w:spacing w:after="0" w:line="240" w:lineRule="auto"/>
              <w:rPr>
                <w:rFonts w:ascii="Times New Roman" w:hAnsi="Times New Roman"/>
                <w:sz w:val="20"/>
                <w:szCs w:val="20"/>
                <w:lang w:val="ru-RU"/>
              </w:rPr>
            </w:pPr>
          </w:p>
          <w:p w:rsidR="00CD285A" w:rsidRPr="00CD285A" w:rsidRDefault="00CD285A" w:rsidP="00CD285A">
            <w:pPr>
              <w:spacing w:after="0" w:line="240" w:lineRule="auto"/>
              <w:rPr>
                <w:rFonts w:ascii="Times New Roman" w:hAnsi="Times New Roman"/>
                <w:sz w:val="20"/>
                <w:szCs w:val="20"/>
              </w:rPr>
            </w:pPr>
            <w:r w:rsidRPr="00CD285A">
              <w:rPr>
                <w:rFonts w:ascii="Times New Roman" w:hAnsi="Times New Roman"/>
                <w:sz w:val="20"/>
                <w:szCs w:val="20"/>
              </w:rPr>
              <w:t>Л.В. Бледных</w:t>
            </w:r>
          </w:p>
        </w:tc>
      </w:tr>
    </w:tbl>
    <w:p w:rsidR="00262C5B" w:rsidRDefault="00262C5B" w:rsidP="00CD285A">
      <w:pPr>
        <w:rPr>
          <w:rFonts w:ascii="Times New Roman" w:hAnsi="Times New Roman"/>
          <w:sz w:val="20"/>
          <w:szCs w:val="20"/>
          <w:lang w:val="ru-RU"/>
        </w:rPr>
      </w:pPr>
    </w:p>
    <w:p w:rsidR="00CD285A" w:rsidRDefault="00CD285A" w:rsidP="00CD285A">
      <w:pPr>
        <w:rPr>
          <w:rFonts w:ascii="Times New Roman" w:hAnsi="Times New Roman"/>
          <w:sz w:val="20"/>
          <w:szCs w:val="20"/>
          <w:lang w:val="ru-RU"/>
        </w:rPr>
      </w:pPr>
    </w:p>
    <w:p w:rsidR="00CC1287" w:rsidRPr="00CC1287" w:rsidRDefault="00CC1287" w:rsidP="00CC1287">
      <w:pPr>
        <w:pStyle w:val="afff0"/>
        <w:snapToGrid w:val="0"/>
        <w:ind w:left="5103"/>
        <w:jc w:val="right"/>
        <w:rPr>
          <w:sz w:val="20"/>
          <w:szCs w:val="20"/>
        </w:rPr>
      </w:pPr>
      <w:r w:rsidRPr="00CC1287">
        <w:rPr>
          <w:sz w:val="20"/>
          <w:szCs w:val="20"/>
        </w:rPr>
        <w:t>Приложение</w:t>
      </w:r>
    </w:p>
    <w:p w:rsidR="00CC1287" w:rsidRPr="00CC1287" w:rsidRDefault="00CC1287" w:rsidP="00CC1287">
      <w:pPr>
        <w:pStyle w:val="afff0"/>
        <w:snapToGrid w:val="0"/>
        <w:ind w:left="5103"/>
        <w:jc w:val="right"/>
        <w:rPr>
          <w:sz w:val="20"/>
          <w:szCs w:val="20"/>
        </w:rPr>
      </w:pPr>
    </w:p>
    <w:p w:rsidR="00CC1287" w:rsidRPr="00CC1287" w:rsidRDefault="00CC1287" w:rsidP="00CC1287">
      <w:pPr>
        <w:pStyle w:val="afff0"/>
        <w:snapToGrid w:val="0"/>
        <w:ind w:left="5103"/>
        <w:jc w:val="right"/>
        <w:rPr>
          <w:sz w:val="20"/>
          <w:szCs w:val="20"/>
        </w:rPr>
      </w:pPr>
      <w:r w:rsidRPr="00CC1287">
        <w:rPr>
          <w:sz w:val="20"/>
          <w:szCs w:val="20"/>
        </w:rPr>
        <w:t>УТВЕРЖДЕН</w:t>
      </w:r>
    </w:p>
    <w:p w:rsidR="00CC1287" w:rsidRPr="00CC1287" w:rsidRDefault="00CC1287" w:rsidP="00CC1287">
      <w:pPr>
        <w:pStyle w:val="afff0"/>
        <w:ind w:left="5672"/>
        <w:jc w:val="right"/>
        <w:rPr>
          <w:sz w:val="20"/>
          <w:szCs w:val="20"/>
        </w:rPr>
      </w:pPr>
    </w:p>
    <w:p w:rsidR="00CC1287" w:rsidRPr="00CC1287" w:rsidRDefault="00CC1287" w:rsidP="00CC1287">
      <w:pPr>
        <w:pStyle w:val="afff0"/>
        <w:ind w:left="5103"/>
        <w:jc w:val="right"/>
        <w:rPr>
          <w:sz w:val="20"/>
          <w:szCs w:val="20"/>
        </w:rPr>
      </w:pPr>
      <w:r w:rsidRPr="00CC1287">
        <w:rPr>
          <w:sz w:val="20"/>
          <w:szCs w:val="20"/>
        </w:rPr>
        <w:t>постановлением администрации</w:t>
      </w:r>
    </w:p>
    <w:p w:rsidR="00CC1287" w:rsidRPr="00CC1287" w:rsidRDefault="00CC1287" w:rsidP="00CC1287">
      <w:pPr>
        <w:pStyle w:val="afff0"/>
        <w:ind w:left="5103"/>
        <w:jc w:val="right"/>
        <w:rPr>
          <w:sz w:val="20"/>
          <w:szCs w:val="20"/>
        </w:rPr>
      </w:pPr>
      <w:r w:rsidRPr="00CC1287">
        <w:rPr>
          <w:sz w:val="20"/>
          <w:szCs w:val="20"/>
        </w:rPr>
        <w:t>Тужинского муниципального района</w:t>
      </w:r>
    </w:p>
    <w:p w:rsidR="00CC1287" w:rsidRPr="00CC1287" w:rsidRDefault="00CC1287" w:rsidP="00CC1287">
      <w:pPr>
        <w:pStyle w:val="af4"/>
        <w:ind w:left="5103"/>
        <w:jc w:val="right"/>
        <w:rPr>
          <w:b w:val="0"/>
          <w:color w:val="000000"/>
          <w:sz w:val="20"/>
          <w:lang w:val="ru-RU"/>
        </w:rPr>
      </w:pPr>
      <w:r w:rsidRPr="00CC1287">
        <w:rPr>
          <w:b w:val="0"/>
          <w:sz w:val="20"/>
          <w:lang w:val="ru-RU"/>
        </w:rPr>
        <w:t>от 11.04.2017 № 102</w:t>
      </w:r>
    </w:p>
    <w:p w:rsidR="00CC1287" w:rsidRPr="00CC1287" w:rsidRDefault="00CC1287" w:rsidP="00CC1287">
      <w:pPr>
        <w:pStyle w:val="af4"/>
        <w:rPr>
          <w:color w:val="000000"/>
          <w:sz w:val="20"/>
          <w:lang w:val="ru-RU"/>
        </w:rPr>
      </w:pPr>
    </w:p>
    <w:p w:rsidR="00CC1287" w:rsidRPr="00A921F9" w:rsidRDefault="00CC1287" w:rsidP="00CC1287">
      <w:pPr>
        <w:pStyle w:val="af4"/>
        <w:jc w:val="center"/>
        <w:rPr>
          <w:color w:val="000000"/>
          <w:sz w:val="20"/>
          <w:lang w:val="ru-RU"/>
        </w:rPr>
      </w:pPr>
      <w:r w:rsidRPr="00A921F9">
        <w:rPr>
          <w:color w:val="000000"/>
          <w:sz w:val="20"/>
          <w:lang w:val="ru-RU"/>
        </w:rPr>
        <w:t>Административный регламент</w:t>
      </w:r>
    </w:p>
    <w:p w:rsidR="00CC1287" w:rsidRPr="00A921F9" w:rsidRDefault="00CC1287" w:rsidP="00CC1287">
      <w:pPr>
        <w:pStyle w:val="af4"/>
        <w:jc w:val="center"/>
        <w:rPr>
          <w:color w:val="000000"/>
          <w:sz w:val="20"/>
          <w:lang w:val="ru-RU"/>
        </w:rPr>
      </w:pPr>
      <w:r w:rsidRPr="00A921F9">
        <w:rPr>
          <w:color w:val="000000"/>
          <w:sz w:val="20"/>
          <w:lang w:val="ru-RU"/>
        </w:rPr>
        <w:t>предоставления муниципальной услуги</w:t>
      </w:r>
    </w:p>
    <w:p w:rsidR="00CC1287" w:rsidRPr="00A921F9" w:rsidRDefault="00CC1287" w:rsidP="00CC1287">
      <w:pPr>
        <w:pStyle w:val="af4"/>
        <w:jc w:val="center"/>
        <w:rPr>
          <w:color w:val="000000"/>
          <w:sz w:val="20"/>
          <w:lang w:val="ru-RU"/>
        </w:rPr>
      </w:pPr>
      <w:r w:rsidRPr="00A921F9">
        <w:rPr>
          <w:color w:val="000000"/>
          <w:sz w:val="20"/>
          <w:lang w:val="ru-RU"/>
        </w:rPr>
        <w:t>«</w:t>
      </w:r>
      <w:r w:rsidRPr="00A921F9">
        <w:rPr>
          <w:sz w:val="20"/>
          <w:lang w:val="ru-RU"/>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A921F9">
        <w:rPr>
          <w:color w:val="000000"/>
          <w:sz w:val="20"/>
          <w:lang w:val="ru-RU"/>
        </w:rPr>
        <w:t>»</w:t>
      </w:r>
    </w:p>
    <w:p w:rsidR="00CC1287" w:rsidRPr="00A921F9" w:rsidRDefault="00CC1287" w:rsidP="00CC1287">
      <w:pPr>
        <w:pStyle w:val="af4"/>
        <w:jc w:val="center"/>
        <w:rPr>
          <w:color w:val="000000"/>
          <w:sz w:val="20"/>
          <w:lang w:val="ru-RU"/>
        </w:rPr>
      </w:pPr>
    </w:p>
    <w:p w:rsidR="00CC1287" w:rsidRPr="00CC1287" w:rsidRDefault="00CC1287" w:rsidP="00CC1287">
      <w:pPr>
        <w:pStyle w:val="af4"/>
        <w:jc w:val="center"/>
        <w:rPr>
          <w:color w:val="000000"/>
          <w:sz w:val="20"/>
          <w:lang w:val="ru-RU"/>
        </w:rPr>
      </w:pPr>
      <w:r w:rsidRPr="00CC1287">
        <w:rPr>
          <w:color w:val="000000"/>
          <w:sz w:val="20"/>
          <w:lang w:val="ru-RU"/>
        </w:rPr>
        <w:t>1. Общие положения</w:t>
      </w:r>
    </w:p>
    <w:p w:rsidR="00CC1287" w:rsidRPr="00CC1287" w:rsidRDefault="00CC1287" w:rsidP="00CC1287">
      <w:pPr>
        <w:pStyle w:val="af4"/>
        <w:jc w:val="center"/>
        <w:rPr>
          <w:b w:val="0"/>
          <w:color w:val="000000"/>
          <w:sz w:val="20"/>
          <w:lang w:val="ru-RU"/>
        </w:rPr>
      </w:pPr>
    </w:p>
    <w:p w:rsidR="00CC1287" w:rsidRPr="00CC1287" w:rsidRDefault="00CC1287" w:rsidP="00CC1287">
      <w:pPr>
        <w:pStyle w:val="af4"/>
        <w:tabs>
          <w:tab w:val="left" w:pos="735"/>
        </w:tabs>
        <w:ind w:firstLine="709"/>
        <w:jc w:val="both"/>
        <w:rPr>
          <w:color w:val="000000"/>
          <w:sz w:val="20"/>
          <w:lang w:val="ru-RU"/>
        </w:rPr>
      </w:pPr>
      <w:r w:rsidRPr="00CC1287">
        <w:rPr>
          <w:color w:val="000000"/>
          <w:sz w:val="20"/>
          <w:lang w:val="ru-RU"/>
        </w:rPr>
        <w:lastRenderedPageBreak/>
        <w:t>1.1. Предмет регулирования Административного регламента.</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bCs/>
          <w:sz w:val="20"/>
          <w:szCs w:val="20"/>
          <w:lang w:val="ru-RU"/>
        </w:rPr>
      </w:pPr>
      <w:r w:rsidRPr="00CC1287">
        <w:rPr>
          <w:rFonts w:ascii="Times New Roman" w:eastAsia="Calibri" w:hAnsi="Times New Roman"/>
          <w:sz w:val="20"/>
          <w:szCs w:val="20"/>
          <w:lang w:val="ru-RU"/>
        </w:rPr>
        <w:t>Административный регламент предоставления муниципальной услуги «</w:t>
      </w:r>
      <w:r w:rsidRPr="00CC1287">
        <w:rPr>
          <w:rFonts w:ascii="Times New Roman" w:hAnsi="Times New Roman"/>
          <w:sz w:val="20"/>
          <w:szCs w:val="20"/>
          <w:lang w:val="ru-RU"/>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CC1287">
        <w:rPr>
          <w:rFonts w:ascii="Times New Roman" w:eastAsia="Calibri" w:hAnsi="Times New Roman"/>
          <w:sz w:val="20"/>
          <w:szCs w:val="20"/>
          <w:lang w:val="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CC1287">
        <w:rPr>
          <w:rFonts w:ascii="Times New Roman" w:eastAsia="Calibri" w:hAnsi="Times New Roman"/>
          <w:bCs/>
          <w:sz w:val="20"/>
          <w:szCs w:val="20"/>
          <w:lang w:val="ru-RU"/>
        </w:rPr>
        <w:t xml:space="preserve">. </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bCs/>
          <w:iCs/>
          <w:sz w:val="20"/>
          <w:szCs w:val="20"/>
          <w:lang w:val="ru-RU"/>
        </w:rPr>
      </w:pPr>
      <w:r w:rsidRPr="00CC1287">
        <w:rPr>
          <w:rFonts w:ascii="Times New Roman" w:eastAsia="Calibri" w:hAnsi="Times New Roman"/>
          <w:sz w:val="20"/>
          <w:szCs w:val="20"/>
          <w:lang w:val="ru-RU"/>
        </w:rPr>
        <w:t xml:space="preserve">Основные понятия в настоящем регламенте используются в том же значении, в котором они приведены в Федеральном </w:t>
      </w:r>
      <w:hyperlink r:id="rId92" w:history="1">
        <w:r w:rsidRPr="00CC1287">
          <w:rPr>
            <w:rFonts w:ascii="Times New Roman" w:eastAsia="Calibri" w:hAnsi="Times New Roman"/>
            <w:sz w:val="20"/>
            <w:szCs w:val="20"/>
            <w:lang w:val="ru-RU"/>
          </w:rPr>
          <w:t>законе</w:t>
        </w:r>
      </w:hyperlink>
      <w:r w:rsidRPr="00CC1287">
        <w:rPr>
          <w:rFonts w:ascii="Times New Roman" w:eastAsia="Calibri" w:hAnsi="Times New Roman"/>
          <w:sz w:val="20"/>
          <w:szCs w:val="20"/>
          <w:lang w:val="ru-RU"/>
        </w:rPr>
        <w:t xml:space="preserve"> от 27.07.2010          № 210-ФЗ «Об организации предоставления государственных и муниципальных услуг» </w:t>
      </w:r>
      <w:r w:rsidRPr="00CC1287">
        <w:rPr>
          <w:rFonts w:ascii="Times New Roman" w:eastAsia="Calibri" w:hAnsi="Times New Roman"/>
          <w:bCs/>
          <w:iCs/>
          <w:sz w:val="20"/>
          <w:szCs w:val="20"/>
          <w:lang w:val="ru-RU"/>
        </w:rPr>
        <w:t>и иных нормативных правовых актах Российской Федерации и Кировской области.</w:t>
      </w:r>
    </w:p>
    <w:p w:rsidR="00CC1287" w:rsidRPr="00CC1287" w:rsidRDefault="00CC1287" w:rsidP="00CC1287">
      <w:pPr>
        <w:pStyle w:val="af4"/>
        <w:ind w:firstLine="709"/>
        <w:jc w:val="both"/>
        <w:rPr>
          <w:bCs/>
          <w:color w:val="000000"/>
          <w:sz w:val="20"/>
          <w:lang w:val="ru-RU"/>
        </w:rPr>
      </w:pPr>
      <w:r w:rsidRPr="00CC1287">
        <w:rPr>
          <w:bCs/>
          <w:color w:val="000000"/>
          <w:sz w:val="20"/>
          <w:lang w:val="ru-RU"/>
        </w:rPr>
        <w:t>1.2. Круг заявителей.</w:t>
      </w:r>
    </w:p>
    <w:p w:rsidR="00CC1287" w:rsidRPr="00CC1287" w:rsidRDefault="00CC1287" w:rsidP="00CC1287">
      <w:pPr>
        <w:autoSpaceDE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Заявителями являются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выраженным в письменной или электронной форме.</w:t>
      </w:r>
    </w:p>
    <w:p w:rsidR="00CC1287" w:rsidRPr="00CC1287" w:rsidRDefault="00CC1287" w:rsidP="00CC1287">
      <w:pPr>
        <w:autoSpaceDE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 xml:space="preserve">1.3. </w:t>
      </w:r>
      <w:r w:rsidRPr="00CC1287">
        <w:rPr>
          <w:rFonts w:ascii="Times New Roman" w:eastAsia="Calibri" w:hAnsi="Times New Roman"/>
          <w:sz w:val="20"/>
          <w:szCs w:val="20"/>
          <w:lang w:val="ru-RU"/>
        </w:rPr>
        <w:t>Требования к порядку информирования о предоставлении муниципальной услуги</w:t>
      </w:r>
      <w:r w:rsidRPr="00CC1287">
        <w:rPr>
          <w:rFonts w:ascii="Times New Roman" w:hAnsi="Times New Roman"/>
          <w:sz w:val="20"/>
          <w:szCs w:val="20"/>
          <w:lang w:val="ru-RU"/>
        </w:rPr>
        <w:t>.</w:t>
      </w:r>
    </w:p>
    <w:p w:rsidR="00CC1287" w:rsidRPr="00CC1287" w:rsidRDefault="00CC1287" w:rsidP="00CC1287">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CC1287">
        <w:rPr>
          <w:rFonts w:ascii="Times New Roman" w:eastAsia="Calibri" w:hAnsi="Times New Roman"/>
          <w:sz w:val="20"/>
          <w:szCs w:val="20"/>
          <w:lang w:val="ru-RU"/>
        </w:rPr>
        <w:t>1.3.1. Порядок получения информации по вопросам предоставления муниципальной услуги.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CC1287">
        <w:rPr>
          <w:rFonts w:ascii="Times New Roman" w:eastAsia="Calibri" w:hAnsi="Times New Roman"/>
          <w:bCs/>
          <w:sz w:val="20"/>
          <w:szCs w:val="20"/>
          <w:lang w:val="ru-RU"/>
        </w:rPr>
        <w:t>органа, предоставляющего муниципальную услугу,</w:t>
      </w:r>
      <w:r w:rsidRPr="00CC1287">
        <w:rPr>
          <w:rFonts w:ascii="Times New Roman" w:eastAsia="Calibri" w:hAnsi="Times New Roman"/>
          <w:sz w:val="20"/>
          <w:szCs w:val="20"/>
          <w:lang w:val="ru-RU"/>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CC1287" w:rsidRPr="00CC1287" w:rsidRDefault="00CC1287" w:rsidP="00CC1287">
      <w:pPr>
        <w:autoSpaceDE w:val="0"/>
        <w:autoSpaceDN w:val="0"/>
        <w:adjustRightInd w:val="0"/>
        <w:spacing w:after="0" w:line="240" w:lineRule="auto"/>
        <w:ind w:firstLine="709"/>
        <w:jc w:val="both"/>
        <w:outlineLvl w:val="1"/>
        <w:rPr>
          <w:rFonts w:ascii="Times New Roman" w:eastAsia="Calibri" w:hAnsi="Times New Roman"/>
          <w:sz w:val="20"/>
          <w:szCs w:val="20"/>
          <w:lang w:val="ru-RU"/>
        </w:rPr>
      </w:pPr>
      <w:r w:rsidRPr="00CC1287">
        <w:rPr>
          <w:rFonts w:ascii="Times New Roman" w:eastAsia="Calibri" w:hAnsi="Times New Roman"/>
          <w:sz w:val="20"/>
          <w:szCs w:val="20"/>
          <w:lang w:val="ru-RU"/>
        </w:rPr>
        <w:t xml:space="preserve">на официальном сайте </w:t>
      </w:r>
      <w:r w:rsidRPr="00CC1287">
        <w:rPr>
          <w:rFonts w:ascii="Times New Roman" w:eastAsia="Calibri" w:hAnsi="Times New Roman"/>
          <w:bCs/>
          <w:sz w:val="20"/>
          <w:szCs w:val="20"/>
          <w:lang w:val="ru-RU"/>
        </w:rPr>
        <w:t>органа, предоставляющего муниципальную услугу, в информационно-телекоммуникационной сети «Интернет» (далее – сеть Интернет)</w:t>
      </w:r>
      <w:r w:rsidRPr="00CC1287">
        <w:rPr>
          <w:rFonts w:ascii="Times New Roman" w:eastAsia="Calibri" w:hAnsi="Times New Roman"/>
          <w:sz w:val="20"/>
          <w:szCs w:val="20"/>
          <w:lang w:val="ru-RU"/>
        </w:rPr>
        <w:t>;</w:t>
      </w:r>
    </w:p>
    <w:p w:rsidR="00CC1287" w:rsidRPr="00CC1287" w:rsidRDefault="00CC1287" w:rsidP="00CC1287">
      <w:pPr>
        <w:autoSpaceDE w:val="0"/>
        <w:autoSpaceDN w:val="0"/>
        <w:adjustRightInd w:val="0"/>
        <w:spacing w:after="0" w:line="240" w:lineRule="auto"/>
        <w:ind w:firstLine="709"/>
        <w:jc w:val="both"/>
        <w:outlineLvl w:val="3"/>
        <w:rPr>
          <w:rFonts w:ascii="Times New Roman" w:eastAsia="Calibri" w:hAnsi="Times New Roman"/>
          <w:bCs/>
          <w:sz w:val="20"/>
          <w:szCs w:val="20"/>
          <w:lang w:val="ru-RU"/>
        </w:rPr>
      </w:pPr>
      <w:r w:rsidRPr="00CC1287">
        <w:rPr>
          <w:rFonts w:ascii="Times New Roman" w:eastAsia="Calibri" w:hAnsi="Times New Roman"/>
          <w:sz w:val="20"/>
          <w:szCs w:val="20"/>
          <w:lang w:val="ru-RU"/>
        </w:rPr>
        <w:t xml:space="preserve">в </w:t>
      </w:r>
      <w:r w:rsidRPr="00CC1287">
        <w:rPr>
          <w:rFonts w:ascii="Times New Roman" w:eastAsia="Calibri"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CC1287" w:rsidRPr="00CC1287" w:rsidRDefault="00CC1287" w:rsidP="00CC1287">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CC1287">
        <w:rPr>
          <w:rFonts w:ascii="Times New Roman" w:eastAsia="Calibri" w:hAnsi="Times New Roman"/>
          <w:sz w:val="20"/>
          <w:szCs w:val="20"/>
          <w:lang w:val="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CC1287" w:rsidRPr="00CC1287" w:rsidRDefault="00CC1287" w:rsidP="00CC1287">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CC1287">
        <w:rPr>
          <w:rFonts w:ascii="Times New Roman" w:eastAsia="Calibri" w:hAnsi="Times New Roman"/>
          <w:sz w:val="20"/>
          <w:szCs w:val="20"/>
          <w:lang w:val="ru-RU"/>
        </w:rPr>
        <w:t>на информационных стендах в местах предоставления муниципальной услуги;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при личном обращении заявителя;</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при обращении в письменной форме, в форме электронного документа;</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по телефону.</w:t>
      </w:r>
    </w:p>
    <w:p w:rsidR="00CC1287" w:rsidRPr="00CC1287" w:rsidRDefault="00CC1287" w:rsidP="00CC1287">
      <w:pPr>
        <w:autoSpaceDE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1.3.2. Справочная информация о предоставлении муниципальной услуги:</w:t>
      </w:r>
    </w:p>
    <w:p w:rsidR="00CC1287" w:rsidRPr="00CC1287" w:rsidRDefault="00CC1287" w:rsidP="00CC1287">
      <w:pPr>
        <w:tabs>
          <w:tab w:val="left" w:pos="142"/>
        </w:tabs>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Адрес: ул. Горького, д. 5, пгт Тужа, 612200, 3 этаж, каб. № 46;</w:t>
      </w:r>
    </w:p>
    <w:p w:rsidR="00CC1287" w:rsidRPr="00CC1287" w:rsidRDefault="00CC1287" w:rsidP="00CC1287">
      <w:pPr>
        <w:tabs>
          <w:tab w:val="left" w:pos="142"/>
        </w:tabs>
        <w:spacing w:after="0" w:line="240" w:lineRule="auto"/>
        <w:ind w:firstLine="709"/>
        <w:jc w:val="both"/>
        <w:rPr>
          <w:rFonts w:ascii="Times New Roman" w:hAnsi="Times New Roman"/>
          <w:sz w:val="20"/>
          <w:szCs w:val="20"/>
          <w:lang w:val="ru-RU"/>
        </w:rPr>
      </w:pPr>
      <w:r w:rsidRPr="00CC1287">
        <w:rPr>
          <w:rFonts w:ascii="Times New Roman" w:eastAsia="Calibri" w:hAnsi="Times New Roman"/>
          <w:sz w:val="20"/>
          <w:szCs w:val="20"/>
          <w:lang w:val="ru-RU"/>
        </w:rPr>
        <w:t>режим работы</w:t>
      </w:r>
      <w:r w:rsidRPr="00CC1287">
        <w:rPr>
          <w:rFonts w:ascii="Times New Roman" w:hAnsi="Times New Roman"/>
          <w:sz w:val="20"/>
          <w:szCs w:val="20"/>
          <w:lang w:val="ru-RU"/>
        </w:rPr>
        <w:t xml:space="preserve">: понедельник - четверг с 08-00 до 17-00, пятница с 08-00 до 16-00, </w:t>
      </w:r>
      <w:r w:rsidRPr="00CC1287">
        <w:rPr>
          <w:rFonts w:ascii="Times New Roman" w:hAnsi="Times New Roman"/>
          <w:sz w:val="20"/>
          <w:szCs w:val="20"/>
          <w:lang w:val="ru-RU" w:eastAsia="ru-RU"/>
        </w:rPr>
        <w:t xml:space="preserve">обеденный перерыв: </w:t>
      </w:r>
      <w:r w:rsidRPr="00CC1287">
        <w:rPr>
          <w:rFonts w:ascii="Times New Roman" w:hAnsi="Times New Roman"/>
          <w:sz w:val="20"/>
          <w:szCs w:val="20"/>
          <w:lang w:val="ru-RU"/>
        </w:rPr>
        <w:t>12-00 до 13-00,выходные: суббота - воскресенье;</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телефон: 8 (83340) 2-16-44; факс 8 (83340) 2-19-39;</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 xml:space="preserve">адрес электронной почты: </w:t>
      </w:r>
      <w:r w:rsidRPr="00CC1287">
        <w:rPr>
          <w:rFonts w:ascii="Times New Roman" w:hAnsi="Times New Roman"/>
          <w:sz w:val="20"/>
          <w:szCs w:val="20"/>
          <w:lang w:eastAsia="ru-RU"/>
        </w:rPr>
        <w:t>admintuzha</w:t>
      </w:r>
      <w:r w:rsidRPr="00CC1287">
        <w:rPr>
          <w:rFonts w:ascii="Times New Roman" w:hAnsi="Times New Roman"/>
          <w:sz w:val="20"/>
          <w:szCs w:val="20"/>
          <w:lang w:val="ru-RU" w:eastAsia="ru-RU"/>
        </w:rPr>
        <w:t>@</w:t>
      </w:r>
      <w:r w:rsidRPr="00CC1287">
        <w:rPr>
          <w:rFonts w:ascii="Times New Roman" w:hAnsi="Times New Roman"/>
          <w:sz w:val="20"/>
          <w:szCs w:val="20"/>
          <w:lang w:eastAsia="ru-RU"/>
        </w:rPr>
        <w:t>mail</w:t>
      </w:r>
      <w:r w:rsidRPr="00CC1287">
        <w:rPr>
          <w:rFonts w:ascii="Times New Roman" w:hAnsi="Times New Roman"/>
          <w:sz w:val="20"/>
          <w:szCs w:val="20"/>
          <w:lang w:val="ru-RU" w:eastAsia="ru-RU"/>
        </w:rPr>
        <w:t>.</w:t>
      </w:r>
      <w:r w:rsidRPr="00CC1287">
        <w:rPr>
          <w:rFonts w:ascii="Times New Roman" w:hAnsi="Times New Roman"/>
          <w:sz w:val="20"/>
          <w:szCs w:val="20"/>
          <w:lang w:eastAsia="ru-RU"/>
        </w:rPr>
        <w:t>ru</w:t>
      </w:r>
      <w:r w:rsidRPr="00CC1287">
        <w:rPr>
          <w:rFonts w:ascii="Times New Roman" w:hAnsi="Times New Roman"/>
          <w:sz w:val="20"/>
          <w:szCs w:val="20"/>
          <w:lang w:val="ru-RU" w:eastAsia="ru-RU"/>
        </w:rPr>
        <w:t>;</w:t>
      </w:r>
    </w:p>
    <w:p w:rsidR="00CC1287" w:rsidRPr="00CC1287" w:rsidRDefault="00CC1287" w:rsidP="00CC1287">
      <w:pPr>
        <w:tabs>
          <w:tab w:val="left" w:pos="2520"/>
        </w:tabs>
        <w:spacing w:after="0" w:line="240" w:lineRule="auto"/>
        <w:ind w:firstLine="709"/>
        <w:jc w:val="both"/>
        <w:rPr>
          <w:rFonts w:ascii="Times New Roman" w:hAnsi="Times New Roman"/>
          <w:i/>
          <w:sz w:val="20"/>
          <w:szCs w:val="20"/>
          <w:lang w:val="ru-RU"/>
        </w:rPr>
      </w:pPr>
      <w:r w:rsidRPr="00CC1287">
        <w:rPr>
          <w:rFonts w:ascii="Times New Roman" w:hAnsi="Times New Roman"/>
          <w:sz w:val="20"/>
          <w:szCs w:val="20"/>
          <w:lang w:val="ru-RU" w:eastAsia="ru-RU"/>
        </w:rPr>
        <w:t xml:space="preserve">интернет: официальный сайт администрации Тужинского муниципального района Кировской области </w:t>
      </w:r>
      <w:hyperlink r:id="rId93" w:history="1">
        <w:r w:rsidRPr="00CC1287">
          <w:rPr>
            <w:rStyle w:val="af1"/>
            <w:rFonts w:ascii="Times New Roman" w:hAnsi="Times New Roman"/>
            <w:sz w:val="20"/>
            <w:szCs w:val="20"/>
            <w:lang w:eastAsia="ru-RU"/>
          </w:rPr>
          <w:t>tuzha</w:t>
        </w:r>
        <w:r w:rsidRPr="00CC1287">
          <w:rPr>
            <w:rStyle w:val="af1"/>
            <w:rFonts w:ascii="Times New Roman" w:hAnsi="Times New Roman"/>
            <w:sz w:val="20"/>
            <w:szCs w:val="20"/>
            <w:lang w:val="ru-RU" w:eastAsia="ru-RU"/>
          </w:rPr>
          <w:t>.</w:t>
        </w:r>
        <w:r w:rsidRPr="00CC1287">
          <w:rPr>
            <w:rStyle w:val="af1"/>
            <w:rFonts w:ascii="Times New Roman" w:hAnsi="Times New Roman"/>
            <w:sz w:val="20"/>
            <w:szCs w:val="20"/>
            <w:lang w:eastAsia="ru-RU"/>
          </w:rPr>
          <w:t>ru</w:t>
        </w:r>
      </w:hyperlink>
      <w:r w:rsidRPr="00CC1287">
        <w:rPr>
          <w:rFonts w:ascii="Times New Roman" w:hAnsi="Times New Roman"/>
          <w:sz w:val="20"/>
          <w:szCs w:val="20"/>
          <w:lang w:val="ru-RU" w:eastAsia="ru-RU"/>
        </w:rPr>
        <w:t>.</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района с момента приема документов в дни и часы работы органа, предоставляющего муниципальную услугу.</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C1287" w:rsidRPr="00CC1287" w:rsidRDefault="00CC1287" w:rsidP="00CC1287">
      <w:pPr>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C1287" w:rsidRPr="00CC1287" w:rsidRDefault="00CC1287" w:rsidP="00CC1287">
      <w:pPr>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1.3.6. Информация о порядке предоставления муниципальной услуги предоставляется бесплатно.</w:t>
      </w:r>
    </w:p>
    <w:p w:rsidR="00CC1287" w:rsidRPr="00CC1287" w:rsidRDefault="00CC1287" w:rsidP="00CC1287">
      <w:pPr>
        <w:spacing w:after="0" w:line="240" w:lineRule="auto"/>
        <w:ind w:firstLine="709"/>
        <w:jc w:val="both"/>
        <w:rPr>
          <w:rFonts w:ascii="Times New Roman" w:hAnsi="Times New Roman"/>
          <w:color w:val="000000"/>
          <w:sz w:val="20"/>
          <w:szCs w:val="20"/>
          <w:lang w:val="ru-RU"/>
        </w:rPr>
      </w:pPr>
    </w:p>
    <w:p w:rsidR="00CC1287" w:rsidRPr="00CC1287" w:rsidRDefault="00CC1287" w:rsidP="00CC1287">
      <w:pPr>
        <w:spacing w:after="0" w:line="240" w:lineRule="auto"/>
        <w:ind w:firstLine="709"/>
        <w:jc w:val="center"/>
        <w:rPr>
          <w:rFonts w:ascii="Times New Roman" w:hAnsi="Times New Roman"/>
          <w:color w:val="000000"/>
          <w:sz w:val="20"/>
          <w:szCs w:val="20"/>
          <w:lang w:val="ru-RU"/>
        </w:rPr>
      </w:pPr>
      <w:r w:rsidRPr="00CC1287">
        <w:rPr>
          <w:rFonts w:ascii="Times New Roman" w:hAnsi="Times New Roman"/>
          <w:color w:val="000000"/>
          <w:sz w:val="20"/>
          <w:szCs w:val="20"/>
          <w:lang w:val="ru-RU"/>
        </w:rPr>
        <w:lastRenderedPageBreak/>
        <w:t>2. Стандарт предоставления муниципальной услуги.</w:t>
      </w:r>
    </w:p>
    <w:p w:rsidR="00CC1287" w:rsidRPr="00CC1287" w:rsidRDefault="00CC1287" w:rsidP="00CC1287">
      <w:pPr>
        <w:spacing w:after="0" w:line="240" w:lineRule="auto"/>
        <w:ind w:firstLine="709"/>
        <w:jc w:val="center"/>
        <w:rPr>
          <w:rFonts w:ascii="Times New Roman" w:hAnsi="Times New Roman"/>
          <w:color w:val="000000"/>
          <w:sz w:val="20"/>
          <w:szCs w:val="20"/>
          <w:lang w:val="ru-RU"/>
        </w:rPr>
      </w:pPr>
    </w:p>
    <w:p w:rsidR="00CC1287" w:rsidRPr="00CC1287" w:rsidRDefault="00CC1287" w:rsidP="00CC1287">
      <w:pPr>
        <w:pStyle w:val="af4"/>
        <w:ind w:firstLine="709"/>
        <w:jc w:val="both"/>
        <w:rPr>
          <w:color w:val="000000"/>
          <w:sz w:val="20"/>
          <w:lang w:val="ru-RU"/>
        </w:rPr>
      </w:pPr>
      <w:r w:rsidRPr="00CC1287">
        <w:rPr>
          <w:bCs/>
          <w:color w:val="000000"/>
          <w:sz w:val="20"/>
          <w:lang w:val="ru-RU"/>
        </w:rPr>
        <w:t xml:space="preserve">2.1. </w:t>
      </w:r>
      <w:r w:rsidRPr="00CC1287">
        <w:rPr>
          <w:color w:val="000000"/>
          <w:sz w:val="20"/>
          <w:lang w:val="ru-RU"/>
        </w:rPr>
        <w:t>Наименование муниципальной услуги.</w:t>
      </w:r>
    </w:p>
    <w:p w:rsidR="00CC1287" w:rsidRPr="00CC1287" w:rsidRDefault="00CC1287" w:rsidP="00CC1287">
      <w:pPr>
        <w:pStyle w:val="af4"/>
        <w:ind w:firstLine="709"/>
        <w:jc w:val="both"/>
        <w:rPr>
          <w:color w:val="000000"/>
          <w:sz w:val="20"/>
          <w:lang w:val="ru-RU"/>
        </w:rPr>
      </w:pPr>
      <w:r w:rsidRPr="00CC1287">
        <w:rPr>
          <w:color w:val="000000"/>
          <w:sz w:val="20"/>
          <w:lang w:val="ru-RU"/>
        </w:rPr>
        <w:t>Наименование муниципальной услуги: «</w:t>
      </w:r>
      <w:r w:rsidRPr="00CC1287">
        <w:rPr>
          <w:sz w:val="20"/>
          <w:lang w:val="ru-RU"/>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CC1287">
        <w:rPr>
          <w:color w:val="000000"/>
          <w:sz w:val="20"/>
          <w:lang w:val="ru-RU"/>
        </w:rPr>
        <w:t>».</w:t>
      </w:r>
    </w:p>
    <w:p w:rsidR="00CC1287" w:rsidRPr="00CC1287" w:rsidRDefault="00CC1287" w:rsidP="00CC1287">
      <w:pPr>
        <w:pStyle w:val="af4"/>
        <w:ind w:firstLine="709"/>
        <w:jc w:val="both"/>
        <w:rPr>
          <w:color w:val="000000"/>
          <w:sz w:val="20"/>
          <w:lang w:val="ru-RU"/>
        </w:rPr>
      </w:pPr>
      <w:r w:rsidRPr="00CC1287">
        <w:rPr>
          <w:bCs/>
          <w:color w:val="000000"/>
          <w:sz w:val="20"/>
          <w:lang w:val="ru-RU"/>
        </w:rPr>
        <w:t xml:space="preserve">2.2. </w:t>
      </w:r>
      <w:r w:rsidRPr="00CC1287">
        <w:rPr>
          <w:color w:val="000000"/>
          <w:sz w:val="20"/>
          <w:lang w:val="ru-RU"/>
        </w:rPr>
        <w:t>Наименование органа, предоставляющего муниципальную услугу.</w:t>
      </w:r>
    </w:p>
    <w:p w:rsidR="00CC1287" w:rsidRPr="00CC1287" w:rsidRDefault="00CC1287" w:rsidP="00CC1287">
      <w:pPr>
        <w:autoSpaceDE w:val="0"/>
        <w:spacing w:after="0" w:line="240" w:lineRule="auto"/>
        <w:ind w:firstLine="709"/>
        <w:jc w:val="both"/>
        <w:rPr>
          <w:rFonts w:ascii="Times New Roman" w:hAnsi="Times New Roman"/>
          <w:bCs/>
          <w:sz w:val="20"/>
          <w:szCs w:val="20"/>
          <w:lang w:val="ru-RU"/>
        </w:rPr>
      </w:pPr>
      <w:r w:rsidRPr="00CC1287">
        <w:rPr>
          <w:rFonts w:ascii="Times New Roman" w:eastAsia="Calibri" w:hAnsi="Times New Roman"/>
          <w:sz w:val="20"/>
          <w:szCs w:val="20"/>
          <w:lang w:val="ru-RU"/>
        </w:rPr>
        <w:t>Муниципальная услуга предоставляется</w:t>
      </w:r>
      <w:r w:rsidRPr="00CC1287">
        <w:rPr>
          <w:rFonts w:ascii="Times New Roman" w:hAnsi="Times New Roman"/>
          <w:sz w:val="20"/>
          <w:szCs w:val="20"/>
          <w:lang w:val="ru-RU" w:eastAsia="ru-RU"/>
        </w:rPr>
        <w:t xml:space="preserve"> администрацией Тужинского муниципального района Кировской области (далее – администрация района)</w:t>
      </w:r>
      <w:r w:rsidRPr="00CC1287">
        <w:rPr>
          <w:rFonts w:ascii="Times New Roman" w:hAnsi="Times New Roman"/>
          <w:bCs/>
          <w:sz w:val="20"/>
          <w:szCs w:val="20"/>
          <w:lang w:val="ru-RU"/>
        </w:rPr>
        <w:t>.</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bCs/>
          <w:color w:val="000000"/>
          <w:sz w:val="20"/>
          <w:szCs w:val="20"/>
          <w:lang w:val="ru-RU"/>
        </w:rPr>
        <w:t xml:space="preserve">2.3. </w:t>
      </w:r>
      <w:r w:rsidRPr="00CC1287">
        <w:rPr>
          <w:rFonts w:ascii="Times New Roman" w:hAnsi="Times New Roman"/>
          <w:sz w:val="20"/>
          <w:szCs w:val="20"/>
          <w:lang w:val="ru-RU" w:eastAsia="ru-RU"/>
        </w:rPr>
        <w:t>Результатами предоставления муниципальной услуги могут являться:</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предоставление земельного участка на праве аренды;</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решение о предварительном согласовании предоставления земельного участка;</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отказ в предоставлении земельного участка.</w:t>
      </w:r>
    </w:p>
    <w:p w:rsidR="00CC1287" w:rsidRPr="00CC1287" w:rsidRDefault="00CC1287" w:rsidP="00CC1287">
      <w:pPr>
        <w:pStyle w:val="af4"/>
        <w:ind w:firstLine="709"/>
        <w:jc w:val="both"/>
        <w:rPr>
          <w:sz w:val="20"/>
          <w:lang w:val="ru-RU" w:eastAsia="ru-RU"/>
        </w:rPr>
      </w:pPr>
      <w:r w:rsidRPr="00CC1287">
        <w:rPr>
          <w:rFonts w:eastAsia="Calibri"/>
          <w:sz w:val="20"/>
          <w:lang w:val="ru-RU"/>
        </w:rPr>
        <w:t>2.4. Срок предоставления муниципальной услуги</w:t>
      </w:r>
      <w:r w:rsidRPr="00CC1287">
        <w:rPr>
          <w:sz w:val="20"/>
          <w:lang w:val="ru-RU" w:eastAsia="ru-RU"/>
        </w:rPr>
        <w:t>.</w:t>
      </w:r>
    </w:p>
    <w:p w:rsidR="00CC1287" w:rsidRPr="00CC1287" w:rsidRDefault="00CC1287" w:rsidP="00CC1287">
      <w:pPr>
        <w:pStyle w:val="af4"/>
        <w:ind w:firstLine="709"/>
        <w:jc w:val="both"/>
        <w:rPr>
          <w:sz w:val="20"/>
          <w:lang w:val="ru-RU"/>
        </w:rPr>
      </w:pPr>
      <w:r w:rsidRPr="00CC1287">
        <w:rPr>
          <w:sz w:val="20"/>
          <w:lang w:val="ru-RU" w:eastAsia="ru-RU"/>
        </w:rPr>
        <w:t>Срок предоставления муниципальной услуги не должен превышать тридцатидневный срок со дня поступления заявления</w:t>
      </w:r>
      <w:r w:rsidRPr="00CC1287">
        <w:rPr>
          <w:sz w:val="20"/>
          <w:lang w:val="ru-RU"/>
        </w:rPr>
        <w:t>.</w:t>
      </w:r>
    </w:p>
    <w:p w:rsidR="00CC1287" w:rsidRPr="00CC1287" w:rsidRDefault="00CC1287" w:rsidP="00CC128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CC1287">
        <w:rPr>
          <w:rFonts w:ascii="Times New Roman" w:eastAsia="Calibri" w:hAnsi="Times New Roman"/>
          <w:sz w:val="20"/>
          <w:szCs w:val="20"/>
          <w:lang w:val="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CC1287" w:rsidRPr="00CC1287" w:rsidRDefault="00CC1287" w:rsidP="00CC1287">
      <w:pPr>
        <w:pStyle w:val="afff3"/>
        <w:spacing w:before="0" w:beforeAutospacing="0" w:after="0" w:afterAutospacing="0"/>
        <w:ind w:firstLine="709"/>
        <w:jc w:val="both"/>
        <w:rPr>
          <w:rFonts w:ascii="Times New Roman" w:hAnsi="Times New Roman"/>
          <w:lang w:val="ru-RU"/>
        </w:rPr>
      </w:pPr>
      <w:r w:rsidRPr="00CC1287">
        <w:rPr>
          <w:rFonts w:ascii="Times New Roman" w:hAnsi="Times New Roman"/>
          <w:lang w:val="ru-RU"/>
        </w:rPr>
        <w:t xml:space="preserve">Предоставление муниципальной услуги осуществляется в соответствии с: </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CC1287" w:rsidRPr="00CC1287" w:rsidRDefault="00CC1287" w:rsidP="00CC1287">
      <w:pPr>
        <w:pStyle w:val="afff3"/>
        <w:spacing w:before="0" w:beforeAutospacing="0" w:after="0" w:afterAutospacing="0"/>
        <w:ind w:firstLine="709"/>
        <w:jc w:val="both"/>
        <w:rPr>
          <w:rFonts w:ascii="Times New Roman" w:hAnsi="Times New Roman"/>
          <w:lang w:val="ru-RU"/>
        </w:rPr>
      </w:pPr>
      <w:r w:rsidRPr="00CC1287">
        <w:rPr>
          <w:rFonts w:ascii="Times New Roman" w:hAnsi="Times New Roman"/>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p>
    <w:p w:rsidR="00CC1287" w:rsidRPr="00CC1287" w:rsidRDefault="00CC1287" w:rsidP="00CC1287">
      <w:pPr>
        <w:autoSpaceDE w:val="0"/>
        <w:autoSpaceDN w:val="0"/>
        <w:adjustRightInd w:val="0"/>
        <w:spacing w:after="0" w:line="240" w:lineRule="auto"/>
        <w:ind w:firstLine="709"/>
        <w:jc w:val="both"/>
        <w:outlineLvl w:val="2"/>
        <w:rPr>
          <w:rFonts w:ascii="Times New Roman" w:hAnsi="Times New Roman"/>
          <w:sz w:val="20"/>
          <w:szCs w:val="20"/>
          <w:lang w:val="ru-RU"/>
        </w:rPr>
      </w:pPr>
      <w:r w:rsidRPr="00CC1287">
        <w:rPr>
          <w:rFonts w:ascii="Times New Roman" w:hAnsi="Times New Roman"/>
          <w:sz w:val="20"/>
          <w:szCs w:val="20"/>
          <w:lang w:val="ru-RU"/>
        </w:rPr>
        <w:t>Земельным кодексом Российской Федерации от 25.10.2001 № 136-ФЗ («Собрание законодательства РФ», 29.10.2001, № 44, ст. 4147, «Парламентская газета», № 204-205, 30.10.2001, «Российская газета», № 211-212, 30.10.2001);</w:t>
      </w:r>
    </w:p>
    <w:p w:rsidR="00CC1287" w:rsidRPr="00CC1287" w:rsidRDefault="00CC1287" w:rsidP="00CC1287">
      <w:pPr>
        <w:autoSpaceDE w:val="0"/>
        <w:autoSpaceDN w:val="0"/>
        <w:adjustRightInd w:val="0"/>
        <w:spacing w:after="0" w:line="240" w:lineRule="auto"/>
        <w:ind w:firstLine="709"/>
        <w:jc w:val="both"/>
        <w:outlineLvl w:val="2"/>
        <w:rPr>
          <w:rFonts w:ascii="Times New Roman" w:hAnsi="Times New Roman"/>
          <w:sz w:val="20"/>
          <w:szCs w:val="20"/>
          <w:lang w:val="ru-RU"/>
        </w:rPr>
      </w:pPr>
      <w:r w:rsidRPr="00CC1287">
        <w:rPr>
          <w:rFonts w:ascii="Times New Roman" w:hAnsi="Times New Roman"/>
          <w:sz w:val="20"/>
          <w:szCs w:val="20"/>
          <w:lang w:val="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CC1287" w:rsidRPr="00CC1287" w:rsidRDefault="00CC1287" w:rsidP="00CC1287">
      <w:pPr>
        <w:pStyle w:val="afff3"/>
        <w:spacing w:before="0" w:beforeAutospacing="0" w:after="0" w:afterAutospacing="0"/>
        <w:ind w:firstLine="709"/>
        <w:jc w:val="both"/>
        <w:rPr>
          <w:rFonts w:ascii="Times New Roman" w:hAnsi="Times New Roman"/>
          <w:lang w:val="ru-RU"/>
        </w:rPr>
      </w:pPr>
      <w:r w:rsidRPr="00CC1287">
        <w:rPr>
          <w:rFonts w:ascii="Times New Roman" w:hAnsi="Times New Roman"/>
          <w:lang w:val="ru-RU"/>
        </w:rPr>
        <w:t xml:space="preserve">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 xml:space="preserve">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CC1287">
        <w:rPr>
          <w:rFonts w:ascii="Times New Roman" w:hAnsi="Times New Roman"/>
          <w:sz w:val="20"/>
          <w:szCs w:val="20"/>
        </w:rPr>
        <w:t>http</w:t>
      </w:r>
      <w:r w:rsidRPr="00CC1287">
        <w:rPr>
          <w:rFonts w:ascii="Times New Roman" w:hAnsi="Times New Roman"/>
          <w:sz w:val="20"/>
          <w:szCs w:val="20"/>
          <w:lang w:val="ru-RU"/>
        </w:rPr>
        <w:t>://</w:t>
      </w:r>
      <w:r w:rsidRPr="00CC1287">
        <w:rPr>
          <w:rFonts w:ascii="Times New Roman" w:hAnsi="Times New Roman"/>
          <w:sz w:val="20"/>
          <w:szCs w:val="20"/>
        </w:rPr>
        <w:t>www</w:t>
      </w:r>
      <w:r w:rsidRPr="00CC1287">
        <w:rPr>
          <w:rFonts w:ascii="Times New Roman" w:hAnsi="Times New Roman"/>
          <w:sz w:val="20"/>
          <w:szCs w:val="20"/>
          <w:lang w:val="ru-RU"/>
        </w:rPr>
        <w:t>.</w:t>
      </w:r>
      <w:r w:rsidRPr="00CC1287">
        <w:rPr>
          <w:rFonts w:ascii="Times New Roman" w:hAnsi="Times New Roman"/>
          <w:sz w:val="20"/>
          <w:szCs w:val="20"/>
        </w:rPr>
        <w:t>pravo</w:t>
      </w:r>
      <w:r w:rsidRPr="00CC1287">
        <w:rPr>
          <w:rFonts w:ascii="Times New Roman" w:hAnsi="Times New Roman"/>
          <w:sz w:val="20"/>
          <w:szCs w:val="20"/>
          <w:lang w:val="ru-RU"/>
        </w:rPr>
        <w:t>.</w:t>
      </w:r>
      <w:r w:rsidRPr="00CC1287">
        <w:rPr>
          <w:rFonts w:ascii="Times New Roman" w:hAnsi="Times New Roman"/>
          <w:sz w:val="20"/>
          <w:szCs w:val="20"/>
        </w:rPr>
        <w:t>gov</w:t>
      </w:r>
      <w:r w:rsidRPr="00CC1287">
        <w:rPr>
          <w:rFonts w:ascii="Times New Roman" w:hAnsi="Times New Roman"/>
          <w:sz w:val="20"/>
          <w:szCs w:val="20"/>
          <w:lang w:val="ru-RU"/>
        </w:rPr>
        <w:t>.</w:t>
      </w:r>
      <w:r w:rsidRPr="00CC1287">
        <w:rPr>
          <w:rFonts w:ascii="Times New Roman" w:hAnsi="Times New Roman"/>
          <w:sz w:val="20"/>
          <w:szCs w:val="20"/>
        </w:rPr>
        <w:t>ru</w:t>
      </w:r>
      <w:r w:rsidRPr="00CC1287">
        <w:rPr>
          <w:rFonts w:ascii="Times New Roman" w:hAnsi="Times New Roman"/>
          <w:sz w:val="20"/>
          <w:szCs w:val="20"/>
          <w:lang w:val="ru-RU"/>
        </w:rPr>
        <w:t>, 28.02.2015);</w:t>
      </w:r>
    </w:p>
    <w:p w:rsidR="00CC1287" w:rsidRPr="00CC1287" w:rsidRDefault="00CC1287" w:rsidP="00CC1287">
      <w:pPr>
        <w:pStyle w:val="ConsPlusTitle"/>
        <w:ind w:firstLine="709"/>
        <w:jc w:val="both"/>
        <w:rPr>
          <w:rFonts w:ascii="Times New Roman" w:hAnsi="Times New Roman" w:cs="Times New Roman"/>
          <w:b w:val="0"/>
        </w:rPr>
      </w:pPr>
      <w:r w:rsidRPr="00CC1287">
        <w:rPr>
          <w:rFonts w:ascii="Times New Roman" w:hAnsi="Times New Roman" w:cs="Times New Roman"/>
          <w:b w:val="0"/>
        </w:rPr>
        <w:t>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CC1287" w:rsidRPr="00CC1287" w:rsidRDefault="00CC1287" w:rsidP="00CC1287">
      <w:pPr>
        <w:pStyle w:val="af4"/>
        <w:ind w:firstLine="709"/>
        <w:jc w:val="both"/>
        <w:rPr>
          <w:color w:val="000000"/>
          <w:sz w:val="20"/>
          <w:lang w:val="ru-RU"/>
        </w:rPr>
      </w:pPr>
      <w:r w:rsidRPr="00CC1287">
        <w:rPr>
          <w:color w:val="000000"/>
          <w:sz w:val="20"/>
          <w:lang w:val="ru-RU"/>
        </w:rPr>
        <w:t>Уставом муниципального образования Тужинский муниципальный район;</w:t>
      </w:r>
    </w:p>
    <w:p w:rsidR="00CC1287" w:rsidRPr="00CC1287" w:rsidRDefault="00CC1287" w:rsidP="00CC1287">
      <w:pPr>
        <w:pStyle w:val="af4"/>
        <w:ind w:firstLine="709"/>
        <w:jc w:val="both"/>
        <w:rPr>
          <w:color w:val="000000"/>
          <w:sz w:val="20"/>
          <w:lang w:val="ru-RU"/>
        </w:rPr>
      </w:pPr>
      <w:r w:rsidRPr="00CC1287">
        <w:rPr>
          <w:color w:val="000000"/>
          <w:sz w:val="20"/>
          <w:lang w:val="ru-RU"/>
        </w:rPr>
        <w:t>настоящим административным регламентом.</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2.6. Перечень документов, необходимых для предоставления муниципальной услуги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заявление по прилагаемой форме;</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документ, подтверждающий полномочия представителя заявителя, в случае, если с заявлением обращается представитель заявителя;</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w:t>
      </w:r>
      <w:r w:rsidRPr="00CC1287">
        <w:rPr>
          <w:rFonts w:ascii="Times New Roman" w:hAnsi="Times New Roman"/>
          <w:sz w:val="20"/>
          <w:szCs w:val="20"/>
          <w:lang w:val="ru-RU" w:eastAsia="ru-RU"/>
        </w:rPr>
        <w:lastRenderedPageBreak/>
        <w:t>исполнительной власти Кировской области, органов местного самоуправления и иных организаций и которые заявитель вправе представить:</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выписка из ЕГРН об объекте недвижимости (об испрашиваемом земельном участке).</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2.6.3. Запрещается требовать от заявителя:</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287" w:rsidRPr="00CC1287" w:rsidRDefault="00CC1287" w:rsidP="00CC1287">
      <w:pPr>
        <w:autoSpaceDE w:val="0"/>
        <w:autoSpaceDN w:val="0"/>
        <w:adjustRightInd w:val="0"/>
        <w:spacing w:after="0" w:line="240" w:lineRule="auto"/>
        <w:ind w:firstLine="540"/>
        <w:jc w:val="both"/>
        <w:rPr>
          <w:rFonts w:ascii="Times New Roman" w:hAnsi="Times New Roman"/>
          <w:color w:val="000000"/>
          <w:sz w:val="20"/>
          <w:szCs w:val="20"/>
          <w:lang w:val="ru-RU"/>
        </w:rPr>
      </w:pPr>
      <w:r w:rsidRPr="00CC1287">
        <w:rPr>
          <w:rFonts w:ascii="Times New Roman" w:hAnsi="Times New Roman"/>
          <w:color w:val="000000"/>
          <w:sz w:val="20"/>
          <w:szCs w:val="20"/>
          <w:lang w:val="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4" w:history="1">
        <w:r w:rsidRPr="00CC1287">
          <w:rPr>
            <w:rFonts w:ascii="Times New Roman" w:hAnsi="Times New Roman"/>
            <w:color w:val="000000"/>
            <w:sz w:val="20"/>
            <w:szCs w:val="20"/>
            <w:lang w:val="ru-RU"/>
          </w:rPr>
          <w:t>частью 6</w:t>
        </w:r>
      </w:hyperlink>
      <w:r w:rsidRPr="00CC1287">
        <w:rPr>
          <w:rFonts w:ascii="Times New Roman" w:hAnsi="Times New Roman"/>
          <w:color w:val="000000"/>
          <w:sz w:val="20"/>
          <w:szCs w:val="2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rPr>
      </w:pPr>
      <w:r w:rsidRPr="00CC1287">
        <w:rPr>
          <w:rFonts w:ascii="Times New Roman" w:hAnsi="Times New Roman"/>
          <w:color w:val="000000"/>
          <w:sz w:val="20"/>
          <w:szCs w:val="2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5" w:history="1">
        <w:r w:rsidRPr="00CC1287">
          <w:rPr>
            <w:rFonts w:ascii="Times New Roman" w:hAnsi="Times New Roman"/>
            <w:color w:val="000000"/>
            <w:sz w:val="20"/>
            <w:szCs w:val="20"/>
            <w:lang w:val="ru-RU"/>
          </w:rPr>
          <w:t>части 1 статьи 9</w:t>
        </w:r>
      </w:hyperlink>
      <w:r w:rsidRPr="00CC1287">
        <w:rPr>
          <w:rFonts w:ascii="Times New Roman" w:hAnsi="Times New Roman"/>
          <w:color w:val="000000"/>
          <w:sz w:val="20"/>
          <w:szCs w:val="20"/>
          <w:lang w:val="ru-RU"/>
        </w:rPr>
        <w:t xml:space="preserve"> Федерального закона от 27.07.2010    № 210-ФЗ «Об организации предоставления государственных и муниципальных услуг»</w:t>
      </w:r>
      <w:r w:rsidRPr="00CC1287">
        <w:rPr>
          <w:rFonts w:ascii="Times New Roman" w:hAnsi="Times New Roman"/>
          <w:sz w:val="20"/>
          <w:szCs w:val="20"/>
          <w:lang w:val="ru-RU"/>
        </w:rPr>
        <w:t>.</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2.7. Исчерпывающий перечень оснований для отказа в приеме документов, необходимых для предоставления муниципальной услуги.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2.7.1. Несоответствие заявления о предоставлении земельного участка форме заявления, утвержденной настоящим Административным регламентом.</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2.7.2. Подача заявления о предоставлении земельного участка в иной уполномоченный орган.</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 Перечень оснований для отказа в предоставлении муниципальной услуги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 xml:space="preserve">2.8.1.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6" w:history="1">
        <w:r w:rsidRPr="00CC1287">
          <w:rPr>
            <w:rFonts w:ascii="Times New Roman" w:eastAsia="Calibri" w:hAnsi="Times New Roman"/>
            <w:sz w:val="20"/>
            <w:szCs w:val="20"/>
            <w:lang w:val="ru-RU"/>
          </w:rPr>
          <w:t>пункте 16 статьи 11.10</w:t>
        </w:r>
      </w:hyperlink>
      <w:r w:rsidRPr="00CC1287">
        <w:rPr>
          <w:rFonts w:ascii="Times New Roman" w:eastAsia="Calibri" w:hAnsi="Times New Roman"/>
          <w:sz w:val="20"/>
          <w:szCs w:val="20"/>
          <w:lang w:val="ru-RU"/>
        </w:rPr>
        <w:t xml:space="preserve"> Земельного кодекса Российской Федерации.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 xml:space="preserve">2.8.2. Земельный участок, который предстоит образовать, не может быть предоставлен заявителю по основаниям, указанным в </w:t>
      </w:r>
      <w:hyperlink r:id="rId97" w:history="1">
        <w:r w:rsidRPr="00CC1287">
          <w:rPr>
            <w:rFonts w:ascii="Times New Roman" w:eastAsia="Calibri" w:hAnsi="Times New Roman"/>
            <w:sz w:val="20"/>
            <w:szCs w:val="20"/>
            <w:lang w:val="ru-RU"/>
          </w:rPr>
          <w:t>подпунктах 1</w:t>
        </w:r>
      </w:hyperlink>
      <w:r w:rsidRPr="00CC1287">
        <w:rPr>
          <w:rFonts w:ascii="Times New Roman" w:eastAsia="Calibri" w:hAnsi="Times New Roman"/>
          <w:sz w:val="20"/>
          <w:szCs w:val="20"/>
          <w:lang w:val="ru-RU"/>
        </w:rPr>
        <w:t>-</w:t>
      </w:r>
      <w:hyperlink r:id="rId98" w:history="1">
        <w:r w:rsidRPr="00CC1287">
          <w:rPr>
            <w:rFonts w:ascii="Times New Roman" w:eastAsia="Calibri" w:hAnsi="Times New Roman"/>
            <w:sz w:val="20"/>
            <w:szCs w:val="20"/>
            <w:lang w:val="ru-RU"/>
          </w:rPr>
          <w:t>13</w:t>
        </w:r>
      </w:hyperlink>
      <w:r w:rsidRPr="00CC1287">
        <w:rPr>
          <w:rFonts w:ascii="Times New Roman" w:eastAsia="Calibri" w:hAnsi="Times New Roman"/>
          <w:sz w:val="20"/>
          <w:szCs w:val="20"/>
          <w:lang w:val="ru-RU"/>
        </w:rPr>
        <w:t xml:space="preserve">, </w:t>
      </w:r>
      <w:hyperlink r:id="rId99" w:history="1">
        <w:r w:rsidRPr="00CC1287">
          <w:rPr>
            <w:rFonts w:ascii="Times New Roman" w:eastAsia="Calibri" w:hAnsi="Times New Roman"/>
            <w:sz w:val="20"/>
            <w:szCs w:val="20"/>
            <w:lang w:val="ru-RU"/>
          </w:rPr>
          <w:t>15</w:t>
        </w:r>
      </w:hyperlink>
      <w:r w:rsidRPr="00CC1287">
        <w:rPr>
          <w:rFonts w:ascii="Times New Roman" w:eastAsia="Calibri" w:hAnsi="Times New Roman"/>
          <w:sz w:val="20"/>
          <w:szCs w:val="20"/>
          <w:lang w:val="ru-RU"/>
        </w:rPr>
        <w:t>-</w:t>
      </w:r>
      <w:hyperlink r:id="rId100" w:history="1">
        <w:r w:rsidRPr="00CC1287">
          <w:rPr>
            <w:rFonts w:ascii="Times New Roman" w:eastAsia="Calibri" w:hAnsi="Times New Roman"/>
            <w:sz w:val="20"/>
            <w:szCs w:val="20"/>
            <w:lang w:val="ru-RU"/>
          </w:rPr>
          <w:t>19</w:t>
        </w:r>
      </w:hyperlink>
      <w:r w:rsidRPr="00CC1287">
        <w:rPr>
          <w:rFonts w:ascii="Times New Roman" w:eastAsia="Calibri" w:hAnsi="Times New Roman"/>
          <w:sz w:val="20"/>
          <w:szCs w:val="20"/>
          <w:lang w:val="ru-RU"/>
        </w:rPr>
        <w:t xml:space="preserve">, </w:t>
      </w:r>
      <w:hyperlink r:id="rId101" w:history="1">
        <w:r w:rsidRPr="00CC1287">
          <w:rPr>
            <w:rFonts w:ascii="Times New Roman" w:eastAsia="Calibri" w:hAnsi="Times New Roman"/>
            <w:sz w:val="20"/>
            <w:szCs w:val="20"/>
            <w:lang w:val="ru-RU"/>
          </w:rPr>
          <w:t>22</w:t>
        </w:r>
      </w:hyperlink>
      <w:r w:rsidRPr="00CC1287">
        <w:rPr>
          <w:rFonts w:ascii="Times New Roman" w:eastAsia="Calibri" w:hAnsi="Times New Roman"/>
          <w:sz w:val="20"/>
          <w:szCs w:val="20"/>
          <w:lang w:val="ru-RU"/>
        </w:rPr>
        <w:t xml:space="preserve"> и </w:t>
      </w:r>
      <w:hyperlink r:id="rId102" w:history="1">
        <w:r w:rsidRPr="00CC1287">
          <w:rPr>
            <w:rFonts w:ascii="Times New Roman" w:eastAsia="Calibri" w:hAnsi="Times New Roman"/>
            <w:sz w:val="20"/>
            <w:szCs w:val="20"/>
            <w:lang w:val="ru-RU"/>
          </w:rPr>
          <w:t>23 статьи 39.16</w:t>
        </w:r>
      </w:hyperlink>
      <w:r w:rsidRPr="00CC1287">
        <w:rPr>
          <w:rFonts w:ascii="Times New Roman" w:eastAsia="Calibri" w:hAnsi="Times New Roman"/>
          <w:sz w:val="20"/>
          <w:szCs w:val="20"/>
          <w:lang w:val="ru-RU"/>
        </w:rPr>
        <w:t xml:space="preserve"> Земельного кодекса Российской Федерации.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 xml:space="preserve">2.8.3. Земельный участок, границы которого подлежат уточнению в соответствии с Федеральным </w:t>
      </w:r>
      <w:hyperlink r:id="rId103" w:history="1">
        <w:r w:rsidRPr="00CC1287">
          <w:rPr>
            <w:rFonts w:ascii="Times New Roman" w:eastAsia="Calibri" w:hAnsi="Times New Roman"/>
            <w:sz w:val="20"/>
            <w:szCs w:val="20"/>
            <w:lang w:val="ru-RU"/>
          </w:rPr>
          <w:t>законом</w:t>
        </w:r>
      </w:hyperlink>
      <w:r w:rsidRPr="00CC1287">
        <w:rPr>
          <w:rFonts w:ascii="Times New Roman" w:eastAsia="Calibri" w:hAnsi="Times New Roman"/>
          <w:sz w:val="20"/>
          <w:szCs w:val="20"/>
          <w:lang w:val="ru-RU"/>
        </w:rPr>
        <w:t xml:space="preserve"> от 13.07.2015 № 218-ФЗ «О государственной регистрации недвижимости», не может быть предоставлен заявителю по основаниям, указанным в </w:t>
      </w:r>
      <w:hyperlink r:id="rId104" w:history="1">
        <w:r w:rsidRPr="00CC1287">
          <w:rPr>
            <w:rFonts w:ascii="Times New Roman" w:eastAsia="Calibri" w:hAnsi="Times New Roman"/>
            <w:sz w:val="20"/>
            <w:szCs w:val="20"/>
            <w:lang w:val="ru-RU"/>
          </w:rPr>
          <w:t>подпунктах 1</w:t>
        </w:r>
      </w:hyperlink>
      <w:r w:rsidRPr="00CC1287">
        <w:rPr>
          <w:rFonts w:ascii="Times New Roman" w:eastAsia="Calibri" w:hAnsi="Times New Roman"/>
          <w:sz w:val="20"/>
          <w:szCs w:val="20"/>
          <w:lang w:val="ru-RU"/>
        </w:rPr>
        <w:t>-</w:t>
      </w:r>
      <w:hyperlink r:id="rId105" w:history="1">
        <w:r w:rsidRPr="00CC1287">
          <w:rPr>
            <w:rFonts w:ascii="Times New Roman" w:eastAsia="Calibri" w:hAnsi="Times New Roman"/>
            <w:sz w:val="20"/>
            <w:szCs w:val="20"/>
            <w:lang w:val="ru-RU"/>
          </w:rPr>
          <w:t>23 статьи 39.16</w:t>
        </w:r>
      </w:hyperlink>
      <w:r w:rsidRPr="00CC1287">
        <w:rPr>
          <w:rFonts w:ascii="Times New Roman" w:eastAsia="Calibri" w:hAnsi="Times New Roman"/>
          <w:sz w:val="20"/>
          <w:szCs w:val="20"/>
          <w:lang w:val="ru-RU"/>
        </w:rPr>
        <w:t xml:space="preserve"> Земельного кодекса Российской Федерации.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 xml:space="preserve">2.8.5.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6" w:history="1">
        <w:r w:rsidRPr="00CC1287">
          <w:rPr>
            <w:rFonts w:ascii="Times New Roman" w:eastAsia="Calibri" w:hAnsi="Times New Roman"/>
            <w:sz w:val="20"/>
            <w:szCs w:val="20"/>
            <w:lang w:val="ru-RU"/>
          </w:rPr>
          <w:t>подпунктом 10 пункта 2 статьи 39.10</w:t>
        </w:r>
      </w:hyperlink>
      <w:r w:rsidRPr="00CC1287">
        <w:rPr>
          <w:rFonts w:ascii="Times New Roman" w:eastAsia="Calibri" w:hAnsi="Times New Roman"/>
          <w:sz w:val="20"/>
          <w:szCs w:val="20"/>
          <w:lang w:val="ru-RU"/>
        </w:rPr>
        <w:t xml:space="preserve"> Земельного кодекса Российской Федерации.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 xml:space="preserve">2.8.7.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7" w:history="1">
        <w:r w:rsidRPr="00CC1287">
          <w:rPr>
            <w:rFonts w:ascii="Times New Roman" w:eastAsia="Calibri" w:hAnsi="Times New Roman"/>
            <w:sz w:val="20"/>
            <w:szCs w:val="20"/>
            <w:lang w:val="ru-RU"/>
          </w:rPr>
          <w:t>пунктом 3 статьи 39.36</w:t>
        </w:r>
      </w:hyperlink>
      <w:r w:rsidRPr="00CC1287">
        <w:rPr>
          <w:rFonts w:ascii="Times New Roman" w:eastAsia="Calibri" w:hAnsi="Times New Roman"/>
          <w:sz w:val="20"/>
          <w:szCs w:val="20"/>
          <w:lang w:val="ru-RU"/>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w:t>
      </w:r>
      <w:r w:rsidRPr="00CC1287">
        <w:rPr>
          <w:rFonts w:ascii="Times New Roman" w:eastAsia="Calibri" w:hAnsi="Times New Roman"/>
          <w:sz w:val="20"/>
          <w:szCs w:val="20"/>
          <w:lang w:val="ru-RU"/>
        </w:rPr>
        <w:lastRenderedPageBreak/>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 xml:space="preserve">2.8.14.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8" w:history="1">
        <w:r w:rsidRPr="00CC1287">
          <w:rPr>
            <w:rFonts w:ascii="Times New Roman" w:eastAsia="Calibri" w:hAnsi="Times New Roman"/>
            <w:sz w:val="20"/>
            <w:szCs w:val="20"/>
            <w:lang w:val="ru-RU"/>
          </w:rPr>
          <w:t>пунктом 19 статьи 39.11</w:t>
        </w:r>
      </w:hyperlink>
      <w:r w:rsidRPr="00CC1287">
        <w:rPr>
          <w:rFonts w:ascii="Times New Roman" w:eastAsia="Calibri" w:hAnsi="Times New Roman"/>
          <w:sz w:val="20"/>
          <w:szCs w:val="20"/>
          <w:lang w:val="ru-RU"/>
        </w:rPr>
        <w:t xml:space="preserve"> Земельного кодекса Российской Федерации.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 xml:space="preserve">2.8.15. В отношении земельного участка, указанного в заявлении о его предоставлении, поступило предусмотренное </w:t>
      </w:r>
      <w:hyperlink r:id="rId109" w:history="1">
        <w:r w:rsidRPr="00CC1287">
          <w:rPr>
            <w:rFonts w:ascii="Times New Roman" w:eastAsia="Calibri" w:hAnsi="Times New Roman"/>
            <w:sz w:val="20"/>
            <w:szCs w:val="20"/>
            <w:lang w:val="ru-RU"/>
          </w:rPr>
          <w:t>подпунктом 6 пункта 4 статьи 39.11</w:t>
        </w:r>
      </w:hyperlink>
      <w:r w:rsidRPr="00CC1287">
        <w:rPr>
          <w:rFonts w:ascii="Times New Roman" w:eastAsia="Calibri" w:hAnsi="Times New Roman"/>
          <w:sz w:val="20"/>
          <w:szCs w:val="20"/>
          <w:lang w:val="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0" w:history="1">
        <w:r w:rsidRPr="00CC1287">
          <w:rPr>
            <w:rFonts w:ascii="Times New Roman" w:eastAsia="Calibri" w:hAnsi="Times New Roman"/>
            <w:sz w:val="20"/>
            <w:szCs w:val="20"/>
            <w:lang w:val="ru-RU"/>
          </w:rPr>
          <w:t>подпунктом 4 пункта 4 статьи 39.11</w:t>
        </w:r>
      </w:hyperlink>
      <w:r w:rsidRPr="00CC1287">
        <w:rPr>
          <w:rFonts w:ascii="Times New Roman" w:eastAsia="Calibri" w:hAnsi="Times New Roman"/>
          <w:sz w:val="20"/>
          <w:szCs w:val="20"/>
          <w:lang w:val="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1" w:history="1">
        <w:r w:rsidRPr="00CC1287">
          <w:rPr>
            <w:rFonts w:ascii="Times New Roman" w:eastAsia="Calibri" w:hAnsi="Times New Roman"/>
            <w:sz w:val="20"/>
            <w:szCs w:val="20"/>
            <w:lang w:val="ru-RU"/>
          </w:rPr>
          <w:t>пунктом 8 статьи 39.11</w:t>
        </w:r>
      </w:hyperlink>
      <w:r w:rsidRPr="00CC1287">
        <w:rPr>
          <w:rFonts w:ascii="Times New Roman" w:eastAsia="Calibri" w:hAnsi="Times New Roman"/>
          <w:sz w:val="20"/>
          <w:szCs w:val="20"/>
          <w:lang w:val="ru-RU"/>
        </w:rPr>
        <w:t xml:space="preserve"> Земельного кодекса Российской Федерации.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 xml:space="preserve">2.8.16. В отношении земельного участка, указанного в заявлении о его предоставлении, опубликовано и размещено в соответствии с </w:t>
      </w:r>
      <w:hyperlink r:id="rId112" w:history="1">
        <w:r w:rsidRPr="00CC1287">
          <w:rPr>
            <w:rFonts w:ascii="Times New Roman" w:eastAsia="Calibri" w:hAnsi="Times New Roman"/>
            <w:sz w:val="20"/>
            <w:szCs w:val="20"/>
            <w:lang w:val="ru-RU"/>
          </w:rPr>
          <w:t>подпунктом 1 пункта 1 статьи 39.18</w:t>
        </w:r>
      </w:hyperlink>
      <w:r w:rsidRPr="00CC1287">
        <w:rPr>
          <w:rFonts w:ascii="Times New Roman" w:eastAsia="Calibri" w:hAnsi="Times New Roman"/>
          <w:sz w:val="20"/>
          <w:szCs w:val="20"/>
          <w:lang w:val="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 xml:space="preserve">2.8.18.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3" w:history="1">
        <w:r w:rsidRPr="00CC1287">
          <w:rPr>
            <w:rFonts w:ascii="Times New Roman" w:eastAsia="Calibri" w:hAnsi="Times New Roman"/>
            <w:sz w:val="20"/>
            <w:szCs w:val="20"/>
            <w:lang w:val="ru-RU"/>
          </w:rPr>
          <w:t>подпунктом 10 пункта 2 статьи 39.10</w:t>
        </w:r>
      </w:hyperlink>
      <w:r w:rsidRPr="00CC1287">
        <w:rPr>
          <w:rFonts w:ascii="Times New Roman" w:eastAsia="Calibri" w:hAnsi="Times New Roman"/>
          <w:sz w:val="20"/>
          <w:szCs w:val="20"/>
          <w:lang w:val="ru-RU"/>
        </w:rPr>
        <w:t xml:space="preserve"> Земельного кодекса Российской Федерации.</w:t>
      </w:r>
    </w:p>
    <w:p w:rsidR="00CC1287" w:rsidRPr="00CC1287" w:rsidRDefault="00CC1287" w:rsidP="00CC1287">
      <w:pPr>
        <w:autoSpaceDE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lastRenderedPageBreak/>
        <w:t>2.8.19.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2.8.22. Предоставление земельного участка на заявленном виде прав не допускается.</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2.8.23. В отношении земельного участка, указанного в заявлении о его предоставлении, не установлен вид разрешенного использования.</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2.8.24. Указанный в заявлении о предоставлении земельного участка земельный участок не отнесен к определенной категории земель.</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 xml:space="preserve">2.8.27. Границы земельного участка, указанного в заявлении о его предоставлении, подлежат уточнению в соответствии с Федеральным </w:t>
      </w:r>
      <w:hyperlink r:id="rId114" w:history="1">
        <w:r w:rsidRPr="00CC1287">
          <w:rPr>
            <w:rFonts w:ascii="Times New Roman" w:eastAsia="Calibri" w:hAnsi="Times New Roman"/>
            <w:sz w:val="20"/>
            <w:szCs w:val="20"/>
            <w:lang w:val="ru-RU"/>
          </w:rPr>
          <w:t>законом</w:t>
        </w:r>
      </w:hyperlink>
      <w:r w:rsidRPr="00CC1287">
        <w:rPr>
          <w:rFonts w:ascii="Times New Roman" w:eastAsia="Calibri" w:hAnsi="Times New Roman"/>
          <w:sz w:val="20"/>
          <w:szCs w:val="20"/>
          <w:lang w:val="ru-RU"/>
        </w:rPr>
        <w:t xml:space="preserve"> от 13.07.2015 № 218-ФЗ «О государственной регистрации недвижимости».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2.8.28.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C1287" w:rsidRPr="00CC1287" w:rsidRDefault="00CC1287" w:rsidP="00CC1287">
      <w:pPr>
        <w:autoSpaceDE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2.9. Размер платы, взимаемой за предоставление муниципальной услуги.</w:t>
      </w:r>
    </w:p>
    <w:p w:rsidR="00CC1287" w:rsidRPr="00CC1287" w:rsidRDefault="00CC1287" w:rsidP="00CC1287">
      <w:pPr>
        <w:autoSpaceDE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Предоставление муниципальной услуги осуществляется на бесплатной основе.</w:t>
      </w:r>
    </w:p>
    <w:p w:rsidR="00CC1287" w:rsidRPr="00CC1287" w:rsidRDefault="00CC1287" w:rsidP="00CC1287">
      <w:pPr>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2.10.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CC1287" w:rsidRPr="00CC1287" w:rsidRDefault="00CC1287" w:rsidP="00CC1287">
      <w:pPr>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CC1287" w:rsidRPr="00CC1287" w:rsidRDefault="00CC1287" w:rsidP="00CC1287">
      <w:pPr>
        <w:shd w:val="clear" w:color="auto" w:fill="FFFFFF"/>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2.11. Срок регистрации документов.</w:t>
      </w:r>
    </w:p>
    <w:p w:rsidR="00CC1287" w:rsidRPr="00CC1287" w:rsidRDefault="00CC1287" w:rsidP="00CC1287">
      <w:pPr>
        <w:shd w:val="clear" w:color="auto" w:fill="FFFFFF"/>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Документы, представленные заявителем, в том числе в электронной форме, регистрируются в течение 3 дней с момента поступления.</w:t>
      </w:r>
    </w:p>
    <w:p w:rsidR="00CC1287" w:rsidRPr="00CC1287" w:rsidRDefault="00CC1287" w:rsidP="00CC1287">
      <w:pPr>
        <w:shd w:val="clear" w:color="auto" w:fill="FFFFFF"/>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2.12. Требования к помещению, в котором предоставляется муниципальная услуга.</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2.12.1.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2.12.2. Места для заполнения заявлений и иных документов оборудуются стульями, столами (стойками), бланками заявлений, письменными принадлежностями.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2.12.3. Места для информирования должны быть оборудованы информационными стендами, содержащими следующую информацию:</w:t>
      </w:r>
    </w:p>
    <w:p w:rsidR="00CC1287" w:rsidRPr="00CC1287" w:rsidRDefault="00CC1287" w:rsidP="00CC1287">
      <w:pPr>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график работы (часы приема), контактные телефоны (телефон для справок), адрес официального сайта администрации района в сети Интернет, адреса электронной почты.</w:t>
      </w:r>
    </w:p>
    <w:p w:rsidR="00CC1287" w:rsidRPr="00CC1287" w:rsidRDefault="00CC1287" w:rsidP="00CC1287">
      <w:pPr>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перечень, формы документов для заполнения, образцы заполнения документов, бланки для заполнения;</w:t>
      </w:r>
    </w:p>
    <w:p w:rsidR="00CC1287" w:rsidRPr="00CC1287" w:rsidRDefault="00CC1287" w:rsidP="00CC1287">
      <w:pPr>
        <w:autoSpaceDE w:val="0"/>
        <w:autoSpaceDN w:val="0"/>
        <w:adjustRightInd w:val="0"/>
        <w:spacing w:after="0" w:line="240" w:lineRule="auto"/>
        <w:ind w:firstLine="709"/>
        <w:rPr>
          <w:rFonts w:ascii="Times New Roman" w:eastAsia="Calibri" w:hAnsi="Times New Roman"/>
          <w:sz w:val="20"/>
          <w:szCs w:val="20"/>
          <w:lang w:val="ru-RU"/>
        </w:rPr>
      </w:pPr>
      <w:r w:rsidRPr="00CC1287">
        <w:rPr>
          <w:rFonts w:ascii="Times New Roman" w:eastAsia="Calibri" w:hAnsi="Times New Roman"/>
          <w:sz w:val="20"/>
          <w:szCs w:val="20"/>
          <w:lang w:val="ru-RU"/>
        </w:rPr>
        <w:t>основания для отказа в предоставлении муниципальной услуги;</w:t>
      </w:r>
    </w:p>
    <w:p w:rsidR="00CC1287" w:rsidRPr="00CC1287" w:rsidRDefault="00CC1287" w:rsidP="00CC1287">
      <w:pPr>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порядок обжалования решений, действий (бездействия) администрации района, ее должностных лиц, либо муниципальных служащих;</w:t>
      </w:r>
    </w:p>
    <w:p w:rsidR="00CC1287" w:rsidRPr="00CC1287" w:rsidRDefault="00CC1287" w:rsidP="00CC1287">
      <w:pPr>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перечень нормативных правовых актов, регулирующих предоставление муниципальной услуги.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2.12.4. Кабинеты (кабинки) приема заявителей должны быть оборудованы информационными табличками с указанием:</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номера кабинета (кабинки);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lastRenderedPageBreak/>
        <w:t>фамилии, имени и отчества специалиста, осуществляющего прием заявителей;</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дней и часов приема, времени перерыва на обед.</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C1287" w:rsidRPr="00CC1287" w:rsidRDefault="00CC1287" w:rsidP="00CC1287">
      <w:pPr>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 xml:space="preserve">2.12.6. </w:t>
      </w:r>
      <w:r w:rsidRPr="00CC1287">
        <w:rPr>
          <w:rFonts w:ascii="Times New Roman" w:hAnsi="Times New Roman"/>
          <w:sz w:val="20"/>
          <w:szCs w:val="20"/>
          <w:lang w:val="ru-RU"/>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r w:rsidRPr="00CC1287">
        <w:rPr>
          <w:rFonts w:ascii="Times New Roman" w:eastAsia="Calibri" w:hAnsi="Times New Roman"/>
          <w:sz w:val="20"/>
          <w:szCs w:val="20"/>
          <w:lang w:val="ru-RU"/>
        </w:rPr>
        <w:t>.</w:t>
      </w:r>
    </w:p>
    <w:p w:rsidR="00CC1287" w:rsidRPr="00CC1287" w:rsidRDefault="00CC1287" w:rsidP="00CC1287">
      <w:pPr>
        <w:shd w:val="clear" w:color="auto" w:fill="FFFFFF"/>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2.13. Показатели доступности и качества муниципальной услуги.</w:t>
      </w:r>
    </w:p>
    <w:p w:rsidR="00CC1287" w:rsidRPr="00CC1287" w:rsidRDefault="00CC1287" w:rsidP="00CC1287">
      <w:pPr>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2.13.1. Показателем доступности муниципальной услуги является:</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транспортная доступность к местам предоставления муниципальной услуги;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C1287" w:rsidRPr="00CC1287" w:rsidRDefault="00CC1287" w:rsidP="00CC1287">
      <w:pPr>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2.13.2. Показателями качества муниципальной услуги являются:</w:t>
      </w:r>
    </w:p>
    <w:p w:rsidR="00CC1287" w:rsidRPr="00CC1287" w:rsidRDefault="00CC1287" w:rsidP="00CC1287">
      <w:pPr>
        <w:spacing w:after="0" w:line="240" w:lineRule="auto"/>
        <w:ind w:firstLine="709"/>
        <w:rPr>
          <w:rFonts w:ascii="Times New Roman" w:eastAsia="Calibri" w:hAnsi="Times New Roman"/>
          <w:sz w:val="20"/>
          <w:szCs w:val="20"/>
          <w:lang w:val="ru-RU"/>
        </w:rPr>
      </w:pPr>
      <w:r w:rsidRPr="00CC1287">
        <w:rPr>
          <w:rFonts w:ascii="Times New Roman" w:eastAsia="Calibri" w:hAnsi="Times New Roman"/>
          <w:sz w:val="20"/>
          <w:szCs w:val="20"/>
          <w:lang w:val="ru-RU"/>
        </w:rPr>
        <w:t>соблюдение срока предоставления муниципальной услуги;</w:t>
      </w:r>
    </w:p>
    <w:p w:rsidR="00CC1287" w:rsidRPr="00CC1287" w:rsidRDefault="00CC1287" w:rsidP="00CC1287">
      <w:pPr>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отсутствие поданных в установленном порядке и/или признанных обоснованными жалоб на решения или действия (бездействие) администрации района, ее должностных лиц, либо муниципальных служащих, принятые или осуществленные при предоставлении муниципальной услуги.</w:t>
      </w:r>
    </w:p>
    <w:p w:rsidR="00CC1287" w:rsidRPr="00CC1287" w:rsidRDefault="00CC1287" w:rsidP="00CC1287">
      <w:pPr>
        <w:spacing w:after="0" w:line="240" w:lineRule="auto"/>
        <w:ind w:firstLine="709"/>
        <w:jc w:val="both"/>
        <w:rPr>
          <w:rFonts w:ascii="Times New Roman" w:hAnsi="Times New Roman"/>
          <w:sz w:val="20"/>
          <w:szCs w:val="20"/>
          <w:lang w:val="ru-RU"/>
        </w:rPr>
      </w:pPr>
      <w:r w:rsidRPr="00CC1287">
        <w:rPr>
          <w:rFonts w:ascii="Times New Roman" w:eastAsia="Calibri" w:hAnsi="Times New Roman"/>
          <w:sz w:val="20"/>
          <w:szCs w:val="20"/>
          <w:lang w:val="ru-RU"/>
        </w:rPr>
        <w:t>2.13.3.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CC1287" w:rsidRPr="00CC1287" w:rsidRDefault="00CC1287" w:rsidP="00CC1287">
      <w:pPr>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2.14. Особенности предоставления муниципальной услуги в электронной форме.</w:t>
      </w:r>
    </w:p>
    <w:p w:rsidR="00CC1287" w:rsidRPr="00CC1287" w:rsidRDefault="00CC1287" w:rsidP="00CC128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CC1287">
        <w:rPr>
          <w:rFonts w:ascii="Times New Roman" w:eastAsia="Calibri" w:hAnsi="Times New Roman"/>
          <w:sz w:val="20"/>
          <w:szCs w:val="20"/>
          <w:lang w:val="ru-RU"/>
        </w:rPr>
        <w:t>2.14.1. Особенности предоставления муниципальной услуги в электронной форме:</w:t>
      </w:r>
    </w:p>
    <w:p w:rsidR="00CC1287" w:rsidRPr="00CC1287" w:rsidRDefault="00CC1287" w:rsidP="00CC128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CC1287">
        <w:rPr>
          <w:rFonts w:ascii="Times New Roman" w:eastAsia="Calibri" w:hAnsi="Times New Roman"/>
          <w:sz w:val="20"/>
          <w:szCs w:val="20"/>
          <w:lang w:val="ru-RU"/>
        </w:rPr>
        <w:t>получение информации о предоставляемой муниципальной услуге в сети Интернет, в том числе на официальном сайте администрации района, на Едином портале, Региональном портале.</w:t>
      </w:r>
    </w:p>
    <w:p w:rsidR="00CC1287" w:rsidRPr="00CC1287" w:rsidRDefault="00CC1287" w:rsidP="00CC128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CC1287">
        <w:rPr>
          <w:rFonts w:ascii="Times New Roman" w:eastAsia="Calibri" w:hAnsi="Times New Roman"/>
          <w:sz w:val="20"/>
          <w:szCs w:val="20"/>
          <w:lang w:val="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района, на Едином портале, Региональном портале;</w:t>
      </w:r>
    </w:p>
    <w:p w:rsidR="00CC1287" w:rsidRPr="00CC1287" w:rsidRDefault="00CC1287" w:rsidP="00CC128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CC1287">
        <w:rPr>
          <w:rFonts w:ascii="Times New Roman" w:eastAsia="Calibri" w:hAnsi="Times New Roman"/>
          <w:sz w:val="20"/>
          <w:szCs w:val="20"/>
          <w:lang w:val="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CC1287" w:rsidRPr="00CC1287" w:rsidRDefault="00CC1287" w:rsidP="00CC128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CC1287">
        <w:rPr>
          <w:rFonts w:ascii="Times New Roman" w:eastAsia="Calibri"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CC1287" w:rsidRPr="00CC1287" w:rsidRDefault="00CC1287" w:rsidP="00CC1287">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CC1287">
        <w:rPr>
          <w:rFonts w:ascii="Times New Roman" w:eastAsia="Calibri" w:hAnsi="Times New Roman"/>
          <w:sz w:val="20"/>
          <w:szCs w:val="20"/>
          <w:lang w:val="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CC1287" w:rsidRPr="00CC1287" w:rsidRDefault="00CC1287" w:rsidP="00CC1287">
      <w:pPr>
        <w:spacing w:after="0" w:line="240" w:lineRule="auto"/>
        <w:ind w:firstLine="709"/>
        <w:jc w:val="both"/>
        <w:rPr>
          <w:rFonts w:ascii="Times New Roman" w:hAnsi="Times New Roman"/>
          <w:sz w:val="20"/>
          <w:szCs w:val="20"/>
          <w:lang w:val="ru-RU"/>
        </w:rPr>
      </w:pPr>
      <w:r w:rsidRPr="00CC1287">
        <w:rPr>
          <w:rFonts w:ascii="Times New Roman" w:eastAsia="Calibri" w:hAnsi="Times New Roman"/>
          <w:sz w:val="20"/>
          <w:szCs w:val="20"/>
          <w:lang w:val="ru-RU"/>
        </w:rPr>
        <w:t>2.14.2.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C1287" w:rsidRPr="00CC1287" w:rsidRDefault="00CC1287" w:rsidP="00CC1287">
      <w:pPr>
        <w:spacing w:after="0" w:line="240" w:lineRule="auto"/>
        <w:ind w:firstLine="709"/>
        <w:jc w:val="both"/>
        <w:rPr>
          <w:rFonts w:ascii="Times New Roman" w:hAnsi="Times New Roman"/>
          <w:sz w:val="20"/>
          <w:szCs w:val="20"/>
          <w:lang w:val="ru-RU"/>
        </w:rPr>
      </w:pPr>
    </w:p>
    <w:p w:rsidR="00CC1287" w:rsidRPr="00CC1287" w:rsidRDefault="00CC1287" w:rsidP="00CC1287">
      <w:pPr>
        <w:autoSpaceDE w:val="0"/>
        <w:spacing w:after="0" w:line="240" w:lineRule="auto"/>
        <w:ind w:firstLine="709"/>
        <w:jc w:val="center"/>
        <w:rPr>
          <w:rFonts w:ascii="Times New Roman" w:hAnsi="Times New Roman"/>
          <w:sz w:val="20"/>
          <w:szCs w:val="20"/>
          <w:lang w:val="ru-RU"/>
        </w:rPr>
      </w:pPr>
      <w:r w:rsidRPr="00CC1287">
        <w:rPr>
          <w:rFonts w:ascii="Times New Roman" w:hAnsi="Times New Roman"/>
          <w:sz w:val="20"/>
          <w:szCs w:val="20"/>
          <w:lang w:val="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1287" w:rsidRPr="00CC1287" w:rsidRDefault="00CC1287" w:rsidP="00CC1287">
      <w:pPr>
        <w:autoSpaceDE w:val="0"/>
        <w:spacing w:after="0" w:line="240" w:lineRule="auto"/>
        <w:ind w:firstLine="709"/>
        <w:jc w:val="both"/>
        <w:rPr>
          <w:rFonts w:ascii="Times New Roman" w:hAnsi="Times New Roman"/>
          <w:sz w:val="20"/>
          <w:szCs w:val="20"/>
          <w:lang w:val="ru-RU"/>
        </w:rPr>
      </w:pPr>
    </w:p>
    <w:p w:rsidR="00CC1287" w:rsidRPr="00CC1287" w:rsidRDefault="00CC1287" w:rsidP="00CC1287">
      <w:pPr>
        <w:pStyle w:val="af4"/>
        <w:ind w:firstLine="709"/>
        <w:jc w:val="both"/>
        <w:rPr>
          <w:color w:val="000000"/>
          <w:sz w:val="20"/>
          <w:lang w:val="ru-RU"/>
        </w:rPr>
      </w:pPr>
      <w:r w:rsidRPr="00CC1287">
        <w:rPr>
          <w:color w:val="000000"/>
          <w:sz w:val="20"/>
          <w:lang w:val="ru-RU"/>
        </w:rPr>
        <w:t>3.1. Предоставление муниципальной услуги включает в себя следующие административные процедуры:</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прием и регистрация документов;</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направление межведомственных запросов;</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рассмотрение заявления;</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принятие решения о предоставлении или об отказе в предоставлении муниципальной услуги.</w:t>
      </w:r>
    </w:p>
    <w:p w:rsidR="00CC1287" w:rsidRPr="00CC1287" w:rsidRDefault="00CC1287" w:rsidP="00CC1287">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CC1287">
        <w:rPr>
          <w:rFonts w:ascii="Times New Roman" w:eastAsia="Calibri" w:hAnsi="Times New Roman"/>
          <w:sz w:val="20"/>
          <w:szCs w:val="20"/>
          <w:lang w:val="ru-RU"/>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CC1287" w:rsidRPr="00CC1287" w:rsidRDefault="00CC1287" w:rsidP="00CC1287">
      <w:pPr>
        <w:autoSpaceDE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3.2. Описание последовательности административных действий при приеме и регистрации заявления.</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lastRenderedPageBreak/>
        <w:t>Заявители для предоставления земельных участков, подают (направляют) документы непосредственно в администрацию района либо через многофункциональный центр (при его наличии).</w:t>
      </w:r>
    </w:p>
    <w:p w:rsidR="00CC1287" w:rsidRPr="00CC1287" w:rsidRDefault="00CC1287" w:rsidP="00CC1287">
      <w:pPr>
        <w:autoSpaceDE w:val="0"/>
        <w:autoSpaceDN w:val="0"/>
        <w:adjustRightInd w:val="0"/>
        <w:spacing w:after="0" w:line="240" w:lineRule="auto"/>
        <w:ind w:firstLine="709"/>
        <w:jc w:val="both"/>
        <w:outlineLvl w:val="0"/>
        <w:rPr>
          <w:rFonts w:ascii="Times New Roman" w:hAnsi="Times New Roman"/>
          <w:sz w:val="20"/>
          <w:szCs w:val="20"/>
          <w:lang w:val="ru-RU"/>
        </w:rPr>
      </w:pPr>
      <w:r w:rsidRPr="00CC1287">
        <w:rPr>
          <w:rFonts w:ascii="Times New Roman" w:hAnsi="Times New Roman"/>
          <w:sz w:val="20"/>
          <w:szCs w:val="20"/>
          <w:lang w:val="ru-RU"/>
        </w:rPr>
        <w:t>Основанием для начала административной процедуры является поступление в администрацию района документов, указанных в пункте 2.6.1 настоящего Административного регламента.</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CC1287">
        <w:rPr>
          <w:rFonts w:ascii="Times New Roman" w:eastAsia="Calibri" w:hAnsi="Times New Roman"/>
          <w:sz w:val="20"/>
          <w:szCs w:val="20"/>
          <w:lang w:val="ru-RU"/>
        </w:rPr>
        <w:t>ответственному за предоставление муниципальной услуги.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Максимальный срок исполнения данной административной процедуры составляет 3 дня со дня приема документов.</w:t>
      </w:r>
    </w:p>
    <w:p w:rsidR="00CC1287" w:rsidRPr="00CC1287" w:rsidRDefault="00CC1287" w:rsidP="00CC1287">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CC1287">
        <w:rPr>
          <w:rFonts w:ascii="Times New Roman" w:eastAsia="Calibri" w:hAnsi="Times New Roman"/>
          <w:sz w:val="20"/>
          <w:szCs w:val="20"/>
          <w:lang w:val="ru-RU"/>
        </w:rPr>
        <w:t>3.3. Описание последовательности административных действий при формировании и направлении межведомственных запросов.</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rPr>
      </w:pPr>
      <w:r w:rsidRPr="00CC1287">
        <w:rPr>
          <w:rFonts w:ascii="Times New Roman" w:eastAsia="Calibri" w:hAnsi="Times New Roman"/>
          <w:sz w:val="20"/>
          <w:szCs w:val="20"/>
          <w:lang w:val="ru-RU"/>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CC1287">
        <w:rPr>
          <w:rFonts w:ascii="Times New Roman" w:hAnsi="Times New Roman"/>
          <w:sz w:val="20"/>
          <w:szCs w:val="20"/>
          <w:lang w:val="ru-RU"/>
        </w:rPr>
        <w:t>в соответствующие органы государственной власти, органы местного самоуправления и подведомственные таким органам организации</w:t>
      </w:r>
      <w:r w:rsidRPr="00CC1287">
        <w:rPr>
          <w:rFonts w:ascii="Times New Roman" w:eastAsia="Calibri" w:hAnsi="Times New Roman"/>
          <w:sz w:val="20"/>
          <w:szCs w:val="20"/>
          <w:lang w:val="ru-RU"/>
        </w:rPr>
        <w:t xml:space="preserve"> о предоставлении документов и сведений, необходимых для предоставления муниципальной услуги, предусмотренных пунктом 2.6.2 настоящего Административного регламента (в случае, если указанные документы не представлены заявителем самостоятельно).</w:t>
      </w:r>
    </w:p>
    <w:p w:rsidR="00CC1287" w:rsidRPr="00CC1287" w:rsidRDefault="00CC1287" w:rsidP="00CC1287">
      <w:pPr>
        <w:autoSpaceDE w:val="0"/>
        <w:autoSpaceDN w:val="0"/>
        <w:adjustRightInd w:val="0"/>
        <w:spacing w:after="0" w:line="240" w:lineRule="auto"/>
        <w:ind w:firstLine="709"/>
        <w:jc w:val="both"/>
        <w:rPr>
          <w:rFonts w:ascii="Times New Roman" w:eastAsia="Calibri" w:hAnsi="Times New Roman"/>
          <w:sz w:val="20"/>
          <w:szCs w:val="20"/>
          <w:lang w:val="ru-RU"/>
        </w:rPr>
      </w:pPr>
      <w:r w:rsidRPr="00CC1287">
        <w:rPr>
          <w:rFonts w:ascii="Times New Roman" w:eastAsia="Calibri" w:hAnsi="Times New Roman"/>
          <w:sz w:val="20"/>
          <w:szCs w:val="20"/>
          <w:lang w:val="ru-RU"/>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CC1287" w:rsidRPr="00CC1287" w:rsidRDefault="00CC1287" w:rsidP="00CC1287">
      <w:pPr>
        <w:pStyle w:val="af4"/>
        <w:ind w:firstLine="709"/>
        <w:jc w:val="both"/>
        <w:rPr>
          <w:sz w:val="20"/>
          <w:lang w:val="ru-RU" w:eastAsia="ru-RU"/>
        </w:rPr>
      </w:pPr>
      <w:r w:rsidRPr="00CC1287">
        <w:rPr>
          <w:sz w:val="20"/>
          <w:lang w:val="ru-RU"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CC1287" w:rsidRPr="00CC1287" w:rsidRDefault="00CC1287" w:rsidP="00CC1287">
      <w:pPr>
        <w:autoSpaceDE w:val="0"/>
        <w:autoSpaceDN w:val="0"/>
        <w:adjustRightInd w:val="0"/>
        <w:spacing w:after="0" w:line="240" w:lineRule="auto"/>
        <w:ind w:firstLine="708"/>
        <w:jc w:val="both"/>
        <w:outlineLvl w:val="0"/>
        <w:rPr>
          <w:rFonts w:ascii="Times New Roman" w:hAnsi="Times New Roman"/>
          <w:sz w:val="20"/>
          <w:szCs w:val="20"/>
          <w:lang w:val="ru-RU"/>
        </w:rPr>
      </w:pPr>
      <w:r w:rsidRPr="00CC1287">
        <w:rPr>
          <w:rFonts w:ascii="Times New Roman" w:hAnsi="Times New Roman"/>
          <w:sz w:val="20"/>
          <w:szCs w:val="20"/>
          <w:lang w:val="ru-RU"/>
        </w:rPr>
        <w:t xml:space="preserve">3.4. Описание последовательности административных действий при </w:t>
      </w:r>
      <w:r w:rsidRPr="00CC1287">
        <w:rPr>
          <w:rFonts w:ascii="Times New Roman" w:hAnsi="Times New Roman"/>
          <w:sz w:val="20"/>
          <w:szCs w:val="20"/>
          <w:lang w:val="ru-RU" w:eastAsia="ru-RU"/>
        </w:rPr>
        <w:t>рассмотрении заявления.</w:t>
      </w:r>
    </w:p>
    <w:p w:rsidR="00CC1287" w:rsidRPr="00CC1287" w:rsidRDefault="00CC1287" w:rsidP="00CC1287">
      <w:pPr>
        <w:autoSpaceDE w:val="0"/>
        <w:autoSpaceDN w:val="0"/>
        <w:adjustRightInd w:val="0"/>
        <w:spacing w:after="0" w:line="240" w:lineRule="auto"/>
        <w:ind w:firstLine="709"/>
        <w:jc w:val="both"/>
        <w:outlineLvl w:val="0"/>
        <w:rPr>
          <w:rFonts w:ascii="Times New Roman" w:hAnsi="Times New Roman"/>
          <w:sz w:val="20"/>
          <w:szCs w:val="20"/>
          <w:lang w:val="ru-RU"/>
        </w:rPr>
      </w:pPr>
      <w:r w:rsidRPr="00CC1287">
        <w:rPr>
          <w:rFonts w:ascii="Times New Roman" w:hAnsi="Times New Roman"/>
          <w:sz w:val="20"/>
          <w:szCs w:val="20"/>
          <w:lang w:val="ru-RU"/>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CC1287" w:rsidRPr="00CC1287" w:rsidRDefault="00CC1287" w:rsidP="00CC1287">
      <w:pPr>
        <w:autoSpaceDE w:val="0"/>
        <w:autoSpaceDN w:val="0"/>
        <w:adjustRightInd w:val="0"/>
        <w:spacing w:after="0" w:line="240" w:lineRule="auto"/>
        <w:ind w:firstLine="709"/>
        <w:jc w:val="both"/>
        <w:outlineLvl w:val="0"/>
        <w:rPr>
          <w:rFonts w:ascii="Times New Roman" w:hAnsi="Times New Roman"/>
          <w:sz w:val="20"/>
          <w:szCs w:val="20"/>
          <w:lang w:val="ru-RU"/>
        </w:rPr>
      </w:pPr>
      <w:r w:rsidRPr="00CC1287">
        <w:rPr>
          <w:rFonts w:ascii="Times New Roman" w:hAnsi="Times New Roman"/>
          <w:sz w:val="20"/>
          <w:szCs w:val="20"/>
          <w:lang w:val="ru-RU"/>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CC1287" w:rsidRPr="00CC1287" w:rsidRDefault="00CC1287" w:rsidP="00CC1287">
      <w:pPr>
        <w:autoSpaceDE w:val="0"/>
        <w:autoSpaceDN w:val="0"/>
        <w:adjustRightInd w:val="0"/>
        <w:spacing w:after="0" w:line="240" w:lineRule="auto"/>
        <w:ind w:firstLine="709"/>
        <w:jc w:val="both"/>
        <w:outlineLvl w:val="0"/>
        <w:rPr>
          <w:rFonts w:ascii="Times New Roman" w:hAnsi="Times New Roman"/>
          <w:sz w:val="20"/>
          <w:szCs w:val="20"/>
          <w:lang w:val="ru-RU"/>
        </w:rPr>
      </w:pPr>
      <w:r w:rsidRPr="00CC1287">
        <w:rPr>
          <w:rFonts w:ascii="Times New Roman" w:hAnsi="Times New Roman"/>
          <w:sz w:val="20"/>
          <w:szCs w:val="20"/>
          <w:lang w:val="ru-RU"/>
        </w:rPr>
        <w:t>при наличии таких оснований принимает решение об отказе предоставлении муниципальной услуги, которое выдается (направляется) заявителю.</w:t>
      </w:r>
    </w:p>
    <w:p w:rsidR="00CC1287" w:rsidRPr="00CC1287" w:rsidRDefault="00CC1287" w:rsidP="00CC1287">
      <w:pPr>
        <w:autoSpaceDE w:val="0"/>
        <w:autoSpaceDN w:val="0"/>
        <w:adjustRightInd w:val="0"/>
        <w:spacing w:after="0" w:line="240" w:lineRule="auto"/>
        <w:ind w:firstLine="709"/>
        <w:jc w:val="both"/>
        <w:outlineLvl w:val="0"/>
        <w:rPr>
          <w:rFonts w:ascii="Times New Roman" w:hAnsi="Times New Roman"/>
          <w:sz w:val="20"/>
          <w:szCs w:val="20"/>
          <w:lang w:val="ru-RU"/>
        </w:rPr>
      </w:pPr>
      <w:r w:rsidRPr="00CC1287">
        <w:rPr>
          <w:rFonts w:ascii="Times New Roman" w:hAnsi="Times New Roman"/>
          <w:sz w:val="20"/>
          <w:szCs w:val="20"/>
          <w:lang w:val="ru-RU"/>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CC1287" w:rsidRPr="00CC1287" w:rsidRDefault="00CC1287" w:rsidP="00CC1287">
      <w:pPr>
        <w:autoSpaceDE w:val="0"/>
        <w:autoSpaceDN w:val="0"/>
        <w:adjustRightInd w:val="0"/>
        <w:spacing w:after="0" w:line="240" w:lineRule="auto"/>
        <w:ind w:firstLine="709"/>
        <w:jc w:val="both"/>
        <w:outlineLvl w:val="0"/>
        <w:rPr>
          <w:rFonts w:ascii="Times New Roman" w:hAnsi="Times New Roman"/>
          <w:sz w:val="20"/>
          <w:szCs w:val="20"/>
          <w:lang w:val="ru-RU"/>
        </w:rPr>
      </w:pPr>
      <w:r w:rsidRPr="00CC1287">
        <w:rPr>
          <w:rFonts w:ascii="Times New Roman" w:hAnsi="Times New Roman"/>
          <w:sz w:val="20"/>
          <w:szCs w:val="20"/>
          <w:lang w:val="ru-RU"/>
        </w:rPr>
        <w:t>Максимальный срок выполнения действий не может превышать 30 календарных дней со дня поступления заявления.</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 xml:space="preserve">Специалист, </w:t>
      </w:r>
      <w:r w:rsidRPr="00CC1287">
        <w:rPr>
          <w:rFonts w:ascii="Times New Roman" w:hAnsi="Times New Roman"/>
          <w:sz w:val="20"/>
          <w:szCs w:val="20"/>
          <w:lang w:val="ru-RU" w:eastAsia="ru-RU"/>
        </w:rPr>
        <w:t xml:space="preserve">ответственный за предоставление муниципальной услуги, при рассмотрении заявления, установив </w:t>
      </w:r>
      <w:r w:rsidRPr="00CC1287">
        <w:rPr>
          <w:rFonts w:ascii="Times New Roman" w:hAnsi="Times New Roman"/>
          <w:sz w:val="20"/>
          <w:szCs w:val="20"/>
          <w:lang w:val="ru-RU"/>
        </w:rPr>
        <w:t>наличие оснований, указанных в пункте 2.7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CC1287" w:rsidRPr="00CC1287" w:rsidRDefault="00CC1287" w:rsidP="00CC1287">
      <w:pPr>
        <w:autoSpaceDE w:val="0"/>
        <w:autoSpaceDN w:val="0"/>
        <w:adjustRightInd w:val="0"/>
        <w:spacing w:after="0" w:line="240" w:lineRule="auto"/>
        <w:ind w:firstLine="720"/>
        <w:jc w:val="both"/>
        <w:outlineLvl w:val="0"/>
        <w:rPr>
          <w:rFonts w:ascii="Times New Roman" w:hAnsi="Times New Roman"/>
          <w:sz w:val="20"/>
          <w:szCs w:val="20"/>
          <w:lang w:val="ru-RU" w:eastAsia="ru-RU"/>
        </w:rPr>
      </w:pPr>
      <w:r w:rsidRPr="00CC1287">
        <w:rPr>
          <w:rFonts w:ascii="Times New Roman" w:hAnsi="Times New Roman"/>
          <w:sz w:val="20"/>
          <w:szCs w:val="20"/>
          <w:lang w:val="ru-RU"/>
        </w:rPr>
        <w:t xml:space="preserve">3.5. Описание последовательности административных действий при </w:t>
      </w:r>
      <w:r w:rsidRPr="00CC1287">
        <w:rPr>
          <w:rFonts w:ascii="Times New Roman" w:hAnsi="Times New Roman"/>
          <w:sz w:val="20"/>
          <w:szCs w:val="20"/>
          <w:lang w:val="ru-RU" w:eastAsia="ru-RU"/>
        </w:rPr>
        <w:t>предоставлении земельных участков</w:t>
      </w:r>
    </w:p>
    <w:p w:rsidR="00CC1287" w:rsidRPr="00CC1287" w:rsidRDefault="00CC1287" w:rsidP="00CC1287">
      <w:pPr>
        <w:pStyle w:val="ConsPlusNormal"/>
        <w:ind w:firstLine="709"/>
        <w:jc w:val="both"/>
        <w:rPr>
          <w:rFonts w:ascii="Times New Roman" w:hAnsi="Times New Roman" w:cs="Times New Roman"/>
          <w:bCs/>
        </w:rPr>
      </w:pPr>
      <w:r w:rsidRPr="00CC1287">
        <w:rPr>
          <w:rFonts w:ascii="Times New Roman" w:hAnsi="Times New Roman" w:cs="Times New Roman"/>
        </w:rPr>
        <w:t xml:space="preserve">3.5.1. </w:t>
      </w:r>
      <w:r w:rsidRPr="00CC1287">
        <w:rPr>
          <w:rFonts w:ascii="Times New Roman" w:hAnsi="Times New Roman" w:cs="Times New Roman"/>
          <w:bCs/>
        </w:rPr>
        <w:t>Принятие решения о предоставлении земельного участка в аренду.</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Специалист, ответственный за предоставление муниципальной услуги, по результатам изучения представленных документов готовит:</w:t>
      </w:r>
    </w:p>
    <w:p w:rsidR="00CC1287" w:rsidRPr="00CC1287" w:rsidRDefault="00CC1287" w:rsidP="00CC1287">
      <w:pPr>
        <w:pStyle w:val="ConsPlusNormal"/>
        <w:ind w:firstLine="709"/>
        <w:jc w:val="both"/>
        <w:rPr>
          <w:rFonts w:ascii="Times New Roman" w:hAnsi="Times New Roman" w:cs="Times New Roman"/>
        </w:rPr>
      </w:pPr>
      <w:r w:rsidRPr="00CC1287">
        <w:rPr>
          <w:rFonts w:ascii="Times New Roman" w:hAnsi="Times New Roman" w:cs="Times New Roman"/>
        </w:rPr>
        <w:t>проект договора аренды земельного участка в 3 экземплярах (далее - проект договора аренды);</w:t>
      </w:r>
    </w:p>
    <w:p w:rsidR="00CC1287" w:rsidRPr="00CC1287" w:rsidRDefault="00CC1287" w:rsidP="00CC1287">
      <w:pPr>
        <w:pStyle w:val="ConsPlusNormal"/>
        <w:ind w:firstLine="709"/>
        <w:jc w:val="both"/>
        <w:rPr>
          <w:rFonts w:ascii="Times New Roman" w:hAnsi="Times New Roman" w:cs="Times New Roman"/>
          <w:b/>
        </w:rPr>
      </w:pPr>
      <w:r w:rsidRPr="00CC1287">
        <w:rPr>
          <w:rFonts w:ascii="Times New Roman" w:hAnsi="Times New Roman" w:cs="Times New Roman"/>
        </w:rPr>
        <w:t>расчет арендной платы в 3 экземплярах.</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Максимальный срок исполнения данной административной процедуры составляет 19 дней.</w:t>
      </w:r>
    </w:p>
    <w:p w:rsidR="00CC1287" w:rsidRPr="00CC1287" w:rsidRDefault="00CC1287" w:rsidP="00CC1287">
      <w:pPr>
        <w:pStyle w:val="ConsPlusNormal"/>
        <w:ind w:firstLine="709"/>
        <w:jc w:val="both"/>
        <w:rPr>
          <w:rFonts w:ascii="Times New Roman" w:hAnsi="Times New Roman" w:cs="Times New Roman"/>
          <w:bCs/>
        </w:rPr>
      </w:pPr>
      <w:r w:rsidRPr="00CC1287">
        <w:rPr>
          <w:rFonts w:ascii="Times New Roman" w:hAnsi="Times New Roman" w:cs="Times New Roman"/>
        </w:rPr>
        <w:t xml:space="preserve">3.5.2. </w:t>
      </w:r>
      <w:r w:rsidRPr="00CC1287">
        <w:rPr>
          <w:rFonts w:ascii="Times New Roman" w:hAnsi="Times New Roman" w:cs="Times New Roman"/>
          <w:bCs/>
        </w:rPr>
        <w:t>Принятие решения о предварительном согласовании предоставления земельного участка.</w:t>
      </w:r>
    </w:p>
    <w:p w:rsidR="00CC1287" w:rsidRPr="00CC1287" w:rsidRDefault="00CC1287" w:rsidP="00CC1287">
      <w:pPr>
        <w:pStyle w:val="ConsPlusNormal"/>
        <w:ind w:firstLine="709"/>
        <w:jc w:val="both"/>
        <w:rPr>
          <w:rFonts w:ascii="Times New Roman" w:hAnsi="Times New Roman" w:cs="Times New Roman"/>
          <w:b/>
          <w:bCs/>
        </w:rPr>
      </w:pPr>
      <w:r w:rsidRPr="00CC1287">
        <w:rPr>
          <w:rFonts w:ascii="Times New Roman" w:hAnsi="Times New Roman" w:cs="Times New Roman"/>
        </w:rPr>
        <w:t xml:space="preserve">Специалист, ответственный за предоставление муниципальной услуги, готовит </w:t>
      </w:r>
      <w:r w:rsidRPr="00CC1287">
        <w:rPr>
          <w:rFonts w:ascii="Times New Roman" w:hAnsi="Times New Roman" w:cs="Times New Roman"/>
          <w:bCs/>
        </w:rPr>
        <w:t>проект распоряжения о предварительном согласовании предоставления земельного участка в 3 экземплярах.</w:t>
      </w:r>
    </w:p>
    <w:p w:rsidR="00CC1287" w:rsidRPr="00CC1287" w:rsidRDefault="00CC1287" w:rsidP="00CC1287">
      <w:pPr>
        <w:pStyle w:val="ConsPlusNormal"/>
        <w:ind w:firstLine="709"/>
        <w:jc w:val="both"/>
        <w:rPr>
          <w:rFonts w:ascii="Times New Roman" w:hAnsi="Times New Roman" w:cs="Times New Roman"/>
        </w:rPr>
      </w:pPr>
      <w:r w:rsidRPr="00CC1287">
        <w:rPr>
          <w:rFonts w:ascii="Times New Roman" w:hAnsi="Times New Roman" w:cs="Times New Roman"/>
        </w:rPr>
        <w:t>Максимальный срок исполнения данной административной процедуры составляет 19 дней.</w:t>
      </w:r>
    </w:p>
    <w:p w:rsidR="00CC1287" w:rsidRPr="00CC1287" w:rsidRDefault="00CC1287" w:rsidP="00CC1287">
      <w:pPr>
        <w:autoSpaceDE w:val="0"/>
        <w:autoSpaceDN w:val="0"/>
        <w:adjustRightInd w:val="0"/>
        <w:spacing w:after="0" w:line="240" w:lineRule="auto"/>
        <w:ind w:firstLine="708"/>
        <w:jc w:val="both"/>
        <w:outlineLvl w:val="0"/>
        <w:rPr>
          <w:rFonts w:ascii="Times New Roman" w:hAnsi="Times New Roman"/>
          <w:sz w:val="20"/>
          <w:szCs w:val="20"/>
          <w:lang w:val="ru-RU"/>
        </w:rPr>
      </w:pPr>
      <w:r w:rsidRPr="00CC1287">
        <w:rPr>
          <w:rFonts w:ascii="Times New Roman" w:hAnsi="Times New Roman"/>
          <w:sz w:val="20"/>
          <w:szCs w:val="20"/>
          <w:lang w:val="ru-RU"/>
        </w:rPr>
        <w:t>3.6. Описание последовательности административных действий при направлении (выдаче) документов заявителю.</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 xml:space="preserve">Результатом выполнения административной процедуры является направление заявителю(ям) </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договора аренды земельного участка для подписания;</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 xml:space="preserve">распоряжения </w:t>
      </w:r>
      <w:r w:rsidRPr="00CC1287">
        <w:rPr>
          <w:rFonts w:ascii="Times New Roman" w:hAnsi="Times New Roman"/>
          <w:bCs/>
          <w:sz w:val="20"/>
          <w:szCs w:val="20"/>
          <w:lang w:val="ru-RU"/>
        </w:rPr>
        <w:t>о предварительном согласовании предоставления земельного участка.</w:t>
      </w:r>
    </w:p>
    <w:p w:rsidR="00CC1287" w:rsidRPr="00CC1287" w:rsidRDefault="00CC1287" w:rsidP="00CC1287">
      <w:pPr>
        <w:autoSpaceDE w:val="0"/>
        <w:autoSpaceDN w:val="0"/>
        <w:adjustRightInd w:val="0"/>
        <w:spacing w:after="0" w:line="240" w:lineRule="auto"/>
        <w:ind w:firstLine="709"/>
        <w:jc w:val="both"/>
        <w:rPr>
          <w:rFonts w:ascii="Times New Roman" w:hAnsi="Times New Roman"/>
          <w:i/>
          <w:sz w:val="20"/>
          <w:szCs w:val="20"/>
          <w:lang w:val="ru-RU" w:eastAsia="ru-RU"/>
        </w:rPr>
      </w:pPr>
      <w:r w:rsidRPr="00CC1287">
        <w:rPr>
          <w:rFonts w:ascii="Times New Roman" w:hAnsi="Times New Roman"/>
          <w:sz w:val="20"/>
          <w:szCs w:val="20"/>
          <w:lang w:val="ru-RU" w:eastAsia="ru-RU"/>
        </w:rPr>
        <w:lastRenderedPageBreak/>
        <w:t>Максимальный срок выполнения действий не может превышать 3 дней</w:t>
      </w:r>
      <w:r w:rsidRPr="00CC1287">
        <w:rPr>
          <w:rFonts w:ascii="Times New Roman" w:hAnsi="Times New Roman"/>
          <w:i/>
          <w:sz w:val="20"/>
          <w:szCs w:val="20"/>
          <w:lang w:val="ru-RU" w:eastAsia="ru-RU"/>
        </w:rPr>
        <w:t>.</w:t>
      </w:r>
    </w:p>
    <w:p w:rsidR="00CC1287" w:rsidRPr="00CC1287" w:rsidRDefault="00CC1287" w:rsidP="00CC1287">
      <w:pPr>
        <w:autoSpaceDE w:val="0"/>
        <w:autoSpaceDN w:val="0"/>
        <w:adjustRightInd w:val="0"/>
        <w:spacing w:after="0" w:line="240" w:lineRule="auto"/>
        <w:jc w:val="center"/>
        <w:outlineLvl w:val="0"/>
        <w:rPr>
          <w:rFonts w:ascii="Times New Roman" w:hAnsi="Times New Roman"/>
          <w:sz w:val="20"/>
          <w:szCs w:val="20"/>
          <w:lang w:val="ru-RU" w:eastAsia="ru-RU"/>
        </w:rPr>
      </w:pPr>
      <w:r w:rsidRPr="00CC1287">
        <w:rPr>
          <w:rFonts w:ascii="Times New Roman" w:hAnsi="Times New Roman"/>
          <w:sz w:val="20"/>
          <w:szCs w:val="20"/>
          <w:lang w:val="ru-RU" w:eastAsia="ru-RU"/>
        </w:rPr>
        <w:t>4. Формы контроля за предоставлением муниципальной услуги</w:t>
      </w:r>
    </w:p>
    <w:p w:rsidR="00CC1287" w:rsidRPr="00CC1287" w:rsidRDefault="00CC1287" w:rsidP="00CC1287">
      <w:pPr>
        <w:autoSpaceDE w:val="0"/>
        <w:autoSpaceDN w:val="0"/>
        <w:adjustRightInd w:val="0"/>
        <w:spacing w:after="0" w:line="240" w:lineRule="auto"/>
        <w:jc w:val="both"/>
        <w:rPr>
          <w:rFonts w:ascii="Times New Roman" w:hAnsi="Times New Roman"/>
          <w:sz w:val="20"/>
          <w:szCs w:val="20"/>
          <w:lang w:val="ru-RU" w:eastAsia="ru-RU"/>
        </w:rPr>
      </w:pP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CC1287">
          <w:rPr>
            <w:rFonts w:ascii="Times New Roman" w:hAnsi="Times New Roman"/>
            <w:sz w:val="20"/>
            <w:szCs w:val="20"/>
            <w:lang w:val="ru-RU" w:eastAsia="ru-RU"/>
          </w:rPr>
          <w:t>пункте 1.2</w:t>
        </w:r>
      </w:hyperlink>
      <w:r w:rsidRPr="00CC1287">
        <w:rPr>
          <w:rFonts w:ascii="Times New Roman" w:hAnsi="Times New Roman"/>
          <w:sz w:val="20"/>
          <w:szCs w:val="20"/>
          <w:lang w:val="ru-RU"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CC1287" w:rsidRPr="00CC1287" w:rsidRDefault="00CC1287" w:rsidP="00CC1287">
      <w:pPr>
        <w:autoSpaceDE w:val="0"/>
        <w:autoSpaceDN w:val="0"/>
        <w:adjustRightInd w:val="0"/>
        <w:spacing w:after="0" w:line="240" w:lineRule="auto"/>
        <w:jc w:val="center"/>
        <w:outlineLvl w:val="0"/>
        <w:rPr>
          <w:rFonts w:ascii="Times New Roman" w:hAnsi="Times New Roman"/>
          <w:sz w:val="20"/>
          <w:szCs w:val="20"/>
          <w:lang w:val="ru-RU" w:eastAsia="ru-RU"/>
        </w:rPr>
      </w:pPr>
    </w:p>
    <w:p w:rsidR="00CC1287" w:rsidRPr="00CC1287" w:rsidRDefault="00CC1287" w:rsidP="00CC1287">
      <w:pPr>
        <w:autoSpaceDE w:val="0"/>
        <w:autoSpaceDN w:val="0"/>
        <w:adjustRightInd w:val="0"/>
        <w:spacing w:after="0" w:line="240" w:lineRule="auto"/>
        <w:jc w:val="center"/>
        <w:outlineLvl w:val="0"/>
        <w:rPr>
          <w:rFonts w:ascii="Times New Roman" w:hAnsi="Times New Roman"/>
          <w:sz w:val="20"/>
          <w:szCs w:val="20"/>
          <w:lang w:val="ru-RU" w:eastAsia="ru-RU"/>
        </w:rPr>
      </w:pPr>
      <w:r w:rsidRPr="00CC1287">
        <w:rPr>
          <w:rFonts w:ascii="Times New Roman" w:hAnsi="Times New Roman"/>
          <w:sz w:val="20"/>
          <w:szCs w:val="20"/>
          <w:lang w:val="ru-RU" w:eastAsia="ru-RU"/>
        </w:rPr>
        <w:t>5. Досудебный (внесудебный) порядок обжалования решений</w:t>
      </w:r>
    </w:p>
    <w:p w:rsidR="00CC1287" w:rsidRPr="00CC1287" w:rsidRDefault="00CC1287" w:rsidP="00CC1287">
      <w:pPr>
        <w:autoSpaceDE w:val="0"/>
        <w:autoSpaceDN w:val="0"/>
        <w:adjustRightInd w:val="0"/>
        <w:spacing w:after="0" w:line="240" w:lineRule="auto"/>
        <w:jc w:val="center"/>
        <w:rPr>
          <w:rFonts w:ascii="Times New Roman" w:hAnsi="Times New Roman"/>
          <w:sz w:val="20"/>
          <w:szCs w:val="20"/>
          <w:lang w:val="ru-RU" w:eastAsia="ru-RU"/>
        </w:rPr>
      </w:pPr>
      <w:r w:rsidRPr="00CC1287">
        <w:rPr>
          <w:rFonts w:ascii="Times New Roman" w:hAnsi="Times New Roman"/>
          <w:sz w:val="20"/>
          <w:szCs w:val="20"/>
          <w:lang w:val="ru-RU" w:eastAsia="ru-RU"/>
        </w:rPr>
        <w:t>и действий (бездействия) администрации района, предоставляющего муниципальную услугу, а также должностных лиц,</w:t>
      </w:r>
    </w:p>
    <w:p w:rsidR="00CC1287" w:rsidRPr="00CC1287" w:rsidRDefault="00CC1287" w:rsidP="00CC1287">
      <w:pPr>
        <w:autoSpaceDE w:val="0"/>
        <w:autoSpaceDN w:val="0"/>
        <w:adjustRightInd w:val="0"/>
        <w:spacing w:after="0" w:line="240" w:lineRule="auto"/>
        <w:jc w:val="center"/>
        <w:rPr>
          <w:rFonts w:ascii="Times New Roman" w:hAnsi="Times New Roman"/>
          <w:sz w:val="20"/>
          <w:szCs w:val="20"/>
          <w:lang w:val="ru-RU" w:eastAsia="ru-RU"/>
        </w:rPr>
      </w:pPr>
      <w:r w:rsidRPr="00CC1287">
        <w:rPr>
          <w:rFonts w:ascii="Times New Roman" w:hAnsi="Times New Roman"/>
          <w:sz w:val="20"/>
          <w:szCs w:val="20"/>
          <w:lang w:val="ru-RU" w:eastAsia="ru-RU"/>
        </w:rPr>
        <w:t>муниципальных служащих</w:t>
      </w:r>
    </w:p>
    <w:p w:rsidR="00CC1287" w:rsidRPr="00CC1287" w:rsidRDefault="00CC1287" w:rsidP="00CC1287">
      <w:pPr>
        <w:autoSpaceDE w:val="0"/>
        <w:autoSpaceDN w:val="0"/>
        <w:adjustRightInd w:val="0"/>
        <w:spacing w:after="0" w:line="240" w:lineRule="auto"/>
        <w:jc w:val="center"/>
        <w:rPr>
          <w:rFonts w:ascii="Times New Roman" w:hAnsi="Times New Roman"/>
          <w:sz w:val="20"/>
          <w:szCs w:val="20"/>
          <w:lang w:val="ru-RU" w:eastAsia="ru-RU"/>
        </w:rPr>
      </w:pP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 xml:space="preserve">5.1. В соответствии со статьями 11.1, </w:t>
      </w:r>
      <w:hyperlink r:id="rId115" w:history="1">
        <w:r w:rsidRPr="00CC1287">
          <w:rPr>
            <w:rFonts w:ascii="Times New Roman" w:hAnsi="Times New Roman"/>
            <w:sz w:val="20"/>
            <w:szCs w:val="20"/>
            <w:lang w:val="ru-RU" w:eastAsia="ru-RU"/>
          </w:rPr>
          <w:t>11.2</w:t>
        </w:r>
      </w:hyperlink>
      <w:r w:rsidRPr="00CC1287">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rPr>
      </w:pPr>
      <w:r w:rsidRPr="00CC1287">
        <w:rPr>
          <w:rFonts w:ascii="Times New Roman" w:hAnsi="Times New Roman"/>
          <w:sz w:val="20"/>
          <w:szCs w:val="20"/>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6" w:history="1">
        <w:r w:rsidRPr="00CC1287">
          <w:rPr>
            <w:rFonts w:ascii="Times New Roman" w:hAnsi="Times New Roman"/>
            <w:sz w:val="20"/>
            <w:szCs w:val="20"/>
            <w:lang w:val="ru-RU"/>
          </w:rPr>
          <w:t>частью 2 статьи 6</w:t>
        </w:r>
      </w:hyperlink>
      <w:r w:rsidRPr="00CC1287">
        <w:rPr>
          <w:rFonts w:ascii="Times New Roman" w:hAnsi="Times New Roman"/>
          <w:sz w:val="20"/>
          <w:szCs w:val="20"/>
          <w:lang w:val="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5.2. Заявитель может обратиться с жалобой в том числе в случае:</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нарушения срока регистрации запроса заявителя о предоставлении муниципальной услуги;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нарушения срока предоставления муниципальной услуги;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lastRenderedPageBreak/>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5.3. Жалоба подается в орган, предоставляющий муниципальную услугу, - администрацию района.</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5.4. В администрации района определяются уполномоченные должностные лица, которые обеспечивают:</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прием и регистрацию жалоб в соответствии с требованиями настоящего Административного регламента;</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рассмотрение жалоб.</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5.6. Жалоба должна содержать:</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оформленная в соответствии с законодательством Российской Федерации доверенность (для физических лиц);</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5.9. Время приема жалоб совпадает со временем предоставления муниципальной услуги.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5.11. Жалоба в письменной форме может быть также направлена по почте.</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5.12. В электронном виде жалоба может быть подана заявителем посредством:</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официального сайта органа, предоставляющего муниципальную услугу, в информационно-телекоммуникационной сети «Интернет»;</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федеральной государственной информационной системы «Единый портал государственных и муниципальных услуг (функций)»;</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Портала.</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lastRenderedPageBreak/>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района не позднее следующего рабочего дня со дня поступления жалобы.</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5.15. Ответ по результатам рассмотрения жалобы подписывается главой района либо лицом, его замещающим.</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5.19. Приостановление рассмотрения жалобы не допускается.</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 xml:space="preserve">5.20. По результатам рассмотрения жалобы в соответствии с </w:t>
      </w:r>
      <w:hyperlink r:id="rId117" w:history="1">
        <w:r w:rsidRPr="00CC1287">
          <w:rPr>
            <w:rFonts w:ascii="Times New Roman" w:hAnsi="Times New Roman"/>
            <w:sz w:val="20"/>
            <w:szCs w:val="20"/>
            <w:lang w:val="ru-RU" w:eastAsia="ru-RU"/>
          </w:rPr>
          <w:t>частью 7 статьи 11.2</w:t>
        </w:r>
      </w:hyperlink>
      <w:r w:rsidRPr="00CC1287">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CC1287" w:rsidRPr="00CC1287" w:rsidRDefault="00CC1287" w:rsidP="00CC1287">
      <w:pPr>
        <w:autoSpaceDE w:val="0"/>
        <w:autoSpaceDN w:val="0"/>
        <w:adjustRightInd w:val="0"/>
        <w:spacing w:after="0" w:line="240" w:lineRule="auto"/>
        <w:ind w:firstLine="709"/>
        <w:jc w:val="both"/>
        <w:rPr>
          <w:rFonts w:ascii="Times New Roman" w:hAnsi="Times New Roman"/>
          <w:sz w:val="20"/>
          <w:szCs w:val="20"/>
          <w:lang w:val="ru-RU" w:eastAsia="ru-RU"/>
        </w:rPr>
      </w:pPr>
      <w:r w:rsidRPr="00CC1287">
        <w:rPr>
          <w:rFonts w:ascii="Times New Roman" w:hAnsi="Times New Roman"/>
          <w:sz w:val="20"/>
          <w:szCs w:val="20"/>
          <w:lang w:val="ru-RU"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CC1287" w:rsidRPr="00CC1287" w:rsidRDefault="00CC1287" w:rsidP="00CC1287">
      <w:pPr>
        <w:spacing w:after="0" w:line="240" w:lineRule="auto"/>
        <w:jc w:val="center"/>
        <w:rPr>
          <w:rFonts w:ascii="Times New Roman" w:hAnsi="Times New Roman"/>
          <w:sz w:val="20"/>
          <w:szCs w:val="20"/>
          <w:lang w:val="ru-RU"/>
        </w:rPr>
      </w:pPr>
      <w:r w:rsidRPr="00CC1287">
        <w:rPr>
          <w:rFonts w:ascii="Times New Roman" w:hAnsi="Times New Roman"/>
          <w:sz w:val="20"/>
          <w:szCs w:val="20"/>
          <w:lang w:val="ru-RU"/>
        </w:rPr>
        <w:t>____________________</w:t>
      </w:r>
    </w:p>
    <w:p w:rsidR="00CC1287" w:rsidRPr="00CC1287" w:rsidRDefault="00CC1287" w:rsidP="00A921F9">
      <w:pPr>
        <w:pStyle w:val="1"/>
        <w:tabs>
          <w:tab w:val="left" w:pos="-4111"/>
        </w:tabs>
        <w:spacing w:before="0"/>
        <w:ind w:left="4956" w:right="-6"/>
        <w:jc w:val="right"/>
        <w:rPr>
          <w:b w:val="0"/>
          <w:sz w:val="20"/>
          <w:szCs w:val="20"/>
          <w:lang w:val="ru-RU"/>
        </w:rPr>
      </w:pPr>
      <w:r w:rsidRPr="00CC1287">
        <w:rPr>
          <w:b w:val="0"/>
          <w:sz w:val="20"/>
          <w:szCs w:val="20"/>
          <w:lang w:val="ru-RU"/>
        </w:rPr>
        <w:t>Приложение № 1</w:t>
      </w:r>
    </w:p>
    <w:p w:rsidR="00CC1287" w:rsidRPr="00CC1287" w:rsidRDefault="00CC1287" w:rsidP="00A921F9">
      <w:pPr>
        <w:pStyle w:val="1"/>
        <w:tabs>
          <w:tab w:val="left" w:pos="-4111"/>
        </w:tabs>
        <w:spacing w:before="0"/>
        <w:ind w:left="4956" w:right="-6"/>
        <w:jc w:val="right"/>
        <w:rPr>
          <w:b w:val="0"/>
          <w:sz w:val="20"/>
          <w:szCs w:val="20"/>
          <w:lang w:val="ru-RU"/>
        </w:rPr>
      </w:pPr>
      <w:r w:rsidRPr="00CC1287">
        <w:rPr>
          <w:b w:val="0"/>
          <w:sz w:val="20"/>
          <w:szCs w:val="20"/>
          <w:lang w:val="ru-RU"/>
        </w:rPr>
        <w:t>к административному регламенту</w:t>
      </w:r>
    </w:p>
    <w:p w:rsidR="00CC1287" w:rsidRPr="00CC1287" w:rsidRDefault="00CC1287" w:rsidP="00A921F9">
      <w:pPr>
        <w:spacing w:after="0" w:line="240" w:lineRule="auto"/>
        <w:ind w:left="4956"/>
        <w:jc w:val="right"/>
        <w:rPr>
          <w:rFonts w:ascii="Times New Roman" w:hAnsi="Times New Roman"/>
          <w:sz w:val="20"/>
          <w:szCs w:val="20"/>
          <w:lang w:val="ru-RU"/>
        </w:rPr>
      </w:pPr>
    </w:p>
    <w:p w:rsidR="00CC1287" w:rsidRPr="00CC1287" w:rsidRDefault="00CC1287" w:rsidP="00A921F9">
      <w:pPr>
        <w:tabs>
          <w:tab w:val="left" w:pos="9354"/>
        </w:tabs>
        <w:spacing w:after="0" w:line="240" w:lineRule="auto"/>
        <w:ind w:left="4956"/>
        <w:jc w:val="right"/>
        <w:rPr>
          <w:rFonts w:ascii="Times New Roman" w:hAnsi="Times New Roman"/>
          <w:sz w:val="20"/>
          <w:szCs w:val="20"/>
          <w:lang w:val="ru-RU"/>
        </w:rPr>
      </w:pPr>
      <w:r w:rsidRPr="00CC1287">
        <w:rPr>
          <w:rFonts w:ascii="Times New Roman" w:hAnsi="Times New Roman"/>
          <w:sz w:val="20"/>
          <w:szCs w:val="20"/>
          <w:lang w:val="ru-RU"/>
        </w:rPr>
        <w:t>Главе Тужинского района</w:t>
      </w:r>
    </w:p>
    <w:p w:rsidR="00CC1287" w:rsidRPr="00CC1287" w:rsidRDefault="00CC1287" w:rsidP="00A921F9">
      <w:pPr>
        <w:tabs>
          <w:tab w:val="left" w:pos="9354"/>
        </w:tabs>
        <w:spacing w:after="0" w:line="240" w:lineRule="auto"/>
        <w:ind w:left="4956"/>
        <w:jc w:val="right"/>
        <w:rPr>
          <w:rFonts w:ascii="Times New Roman" w:hAnsi="Times New Roman"/>
          <w:sz w:val="20"/>
          <w:szCs w:val="20"/>
        </w:rPr>
      </w:pPr>
      <w:r w:rsidRPr="00CC1287">
        <w:rPr>
          <w:rFonts w:ascii="Times New Roman" w:hAnsi="Times New Roman"/>
          <w:sz w:val="20"/>
          <w:szCs w:val="20"/>
        </w:rPr>
        <w:t>_____________________________________</w:t>
      </w:r>
    </w:p>
    <w:p w:rsidR="00CC1287" w:rsidRPr="00CC1287" w:rsidRDefault="00CC1287" w:rsidP="00CC1287">
      <w:pPr>
        <w:tabs>
          <w:tab w:val="left" w:pos="9354"/>
        </w:tabs>
        <w:spacing w:after="0" w:line="240" w:lineRule="auto"/>
        <w:ind w:left="4395"/>
        <w:rPr>
          <w:rFonts w:ascii="Times New Roman" w:hAnsi="Times New Roman"/>
          <w:sz w:val="20"/>
          <w:szCs w:val="20"/>
        </w:rPr>
      </w:pPr>
    </w:p>
    <w:p w:rsidR="00CC1287" w:rsidRPr="00CC1287" w:rsidRDefault="00CC1287" w:rsidP="00CC1287">
      <w:pPr>
        <w:spacing w:after="0" w:line="240" w:lineRule="auto"/>
        <w:jc w:val="center"/>
        <w:rPr>
          <w:rFonts w:ascii="Times New Roman" w:hAnsi="Times New Roman"/>
          <w:sz w:val="20"/>
          <w:szCs w:val="20"/>
        </w:rPr>
      </w:pPr>
      <w:r w:rsidRPr="00CC1287">
        <w:rPr>
          <w:rFonts w:ascii="Times New Roman" w:hAnsi="Times New Roman"/>
          <w:sz w:val="20"/>
          <w:szCs w:val="20"/>
        </w:rPr>
        <w:t>ЗАЯВЛЕНИЕ</w:t>
      </w:r>
    </w:p>
    <w:p w:rsidR="00CC1287" w:rsidRPr="00CC1287" w:rsidRDefault="00CC1287" w:rsidP="00CC1287">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7"/>
        <w:gridCol w:w="149"/>
        <w:gridCol w:w="1096"/>
        <w:gridCol w:w="973"/>
        <w:gridCol w:w="1111"/>
        <w:gridCol w:w="1822"/>
        <w:gridCol w:w="430"/>
        <w:gridCol w:w="943"/>
      </w:tblGrid>
      <w:tr w:rsidR="00CC1287" w:rsidRPr="00A45D4F" w:rsidTr="00CC1287">
        <w:tc>
          <w:tcPr>
            <w:tcW w:w="4361" w:type="dxa"/>
            <w:gridSpan w:val="3"/>
          </w:tcPr>
          <w:p w:rsidR="00CC1287" w:rsidRPr="00CC1287" w:rsidRDefault="00CC1287" w:rsidP="00CC1287">
            <w:pPr>
              <w:spacing w:after="0" w:line="240" w:lineRule="auto"/>
              <w:rPr>
                <w:rFonts w:ascii="Times New Roman" w:hAnsi="Times New Roman"/>
                <w:sz w:val="20"/>
                <w:szCs w:val="20"/>
              </w:rPr>
            </w:pPr>
            <w:r w:rsidRPr="00CC1287">
              <w:rPr>
                <w:rFonts w:ascii="Times New Roman" w:hAnsi="Times New Roman"/>
                <w:bCs/>
                <w:sz w:val="20"/>
                <w:szCs w:val="20"/>
                <w:lang w:eastAsia="ar-SA"/>
              </w:rPr>
              <w:t>Прошу предоставить земельный участок</w:t>
            </w:r>
          </w:p>
        </w:tc>
        <w:tc>
          <w:tcPr>
            <w:tcW w:w="992" w:type="dxa"/>
          </w:tcPr>
          <w:p w:rsidR="00CC1287" w:rsidRPr="00CC1287" w:rsidRDefault="00CC1287" w:rsidP="00CC1287">
            <w:pPr>
              <w:spacing w:after="0" w:line="240" w:lineRule="auto"/>
              <w:rPr>
                <w:rFonts w:ascii="Times New Roman" w:hAnsi="Times New Roman"/>
                <w:sz w:val="20"/>
                <w:szCs w:val="20"/>
              </w:rPr>
            </w:pPr>
          </w:p>
        </w:tc>
        <w:tc>
          <w:tcPr>
            <w:tcW w:w="3402" w:type="dxa"/>
            <w:gridSpan w:val="3"/>
          </w:tcPr>
          <w:p w:rsidR="00CC1287" w:rsidRPr="00CC1287" w:rsidRDefault="00CC1287" w:rsidP="00CC1287">
            <w:pPr>
              <w:spacing w:after="0" w:line="240" w:lineRule="auto"/>
              <w:rPr>
                <w:rFonts w:ascii="Times New Roman" w:hAnsi="Times New Roman"/>
                <w:sz w:val="20"/>
                <w:szCs w:val="20"/>
                <w:lang w:val="ru-RU"/>
              </w:rPr>
            </w:pPr>
            <w:r w:rsidRPr="00CC1287">
              <w:rPr>
                <w:rFonts w:ascii="Times New Roman" w:hAnsi="Times New Roman"/>
                <w:bCs/>
                <w:sz w:val="20"/>
                <w:szCs w:val="20"/>
                <w:lang w:val="ru-RU" w:eastAsia="ar-SA"/>
              </w:rPr>
              <w:t>Прошу предварительно согласовать предоставление земельного участка</w:t>
            </w:r>
          </w:p>
        </w:tc>
        <w:tc>
          <w:tcPr>
            <w:tcW w:w="956" w:type="dxa"/>
          </w:tcPr>
          <w:p w:rsidR="00CC1287" w:rsidRPr="00CC1287" w:rsidRDefault="00CC1287" w:rsidP="00CC1287">
            <w:pPr>
              <w:spacing w:after="0" w:line="240" w:lineRule="auto"/>
              <w:rPr>
                <w:rFonts w:ascii="Times New Roman" w:hAnsi="Times New Roman"/>
                <w:sz w:val="20"/>
                <w:szCs w:val="20"/>
                <w:lang w:val="ru-RU"/>
              </w:rPr>
            </w:pPr>
          </w:p>
        </w:tc>
      </w:tr>
      <w:tr w:rsidR="00CC1287" w:rsidRPr="00A45D4F" w:rsidTr="00CC1287">
        <w:tc>
          <w:tcPr>
            <w:tcW w:w="3084" w:type="dxa"/>
          </w:tcPr>
          <w:p w:rsidR="00CC1287" w:rsidRPr="00CC1287" w:rsidRDefault="00CC1287" w:rsidP="00CC1287">
            <w:pPr>
              <w:spacing w:after="0" w:line="240" w:lineRule="auto"/>
              <w:rPr>
                <w:rFonts w:ascii="Times New Roman" w:hAnsi="Times New Roman"/>
                <w:sz w:val="20"/>
                <w:szCs w:val="20"/>
                <w:lang w:val="ru-RU"/>
              </w:rPr>
            </w:pPr>
            <w:r w:rsidRPr="00CC1287">
              <w:rPr>
                <w:rFonts w:ascii="Times New Roman" w:hAnsi="Times New Roman"/>
                <w:bCs/>
                <w:sz w:val="20"/>
                <w:szCs w:val="20"/>
                <w:lang w:val="ru-RU" w:eastAsia="ar-SA"/>
              </w:rPr>
              <w:lastRenderedPageBreak/>
              <w:t>Кадастровый (условный) номер земельного участка:</w:t>
            </w:r>
          </w:p>
        </w:tc>
        <w:tc>
          <w:tcPr>
            <w:tcW w:w="6627" w:type="dxa"/>
            <w:gridSpan w:val="7"/>
          </w:tcPr>
          <w:p w:rsidR="00CC1287" w:rsidRPr="00CC1287" w:rsidRDefault="00CC1287" w:rsidP="00CC1287">
            <w:pPr>
              <w:spacing w:after="0" w:line="240" w:lineRule="auto"/>
              <w:rPr>
                <w:rFonts w:ascii="Times New Roman" w:hAnsi="Times New Roman"/>
                <w:sz w:val="20"/>
                <w:szCs w:val="20"/>
                <w:lang w:val="ru-RU"/>
              </w:rPr>
            </w:pPr>
          </w:p>
        </w:tc>
      </w:tr>
      <w:tr w:rsidR="00CC1287" w:rsidRPr="00CC1287" w:rsidTr="00CC1287">
        <w:tc>
          <w:tcPr>
            <w:tcW w:w="3084" w:type="dxa"/>
          </w:tcPr>
          <w:p w:rsidR="00CC1287" w:rsidRPr="00CC1287" w:rsidRDefault="00CC1287" w:rsidP="00CC1287">
            <w:pPr>
              <w:spacing w:after="0" w:line="240" w:lineRule="auto"/>
              <w:rPr>
                <w:rFonts w:ascii="Times New Roman" w:hAnsi="Times New Roman"/>
                <w:sz w:val="20"/>
                <w:szCs w:val="20"/>
              </w:rPr>
            </w:pPr>
            <w:r w:rsidRPr="00CC1287">
              <w:rPr>
                <w:rFonts w:ascii="Times New Roman" w:hAnsi="Times New Roman"/>
                <w:bCs/>
                <w:sz w:val="20"/>
                <w:szCs w:val="20"/>
                <w:lang w:eastAsia="ar-SA"/>
              </w:rPr>
              <w:t>Адрес (описание местоположения):</w:t>
            </w:r>
          </w:p>
        </w:tc>
        <w:tc>
          <w:tcPr>
            <w:tcW w:w="6627" w:type="dxa"/>
            <w:gridSpan w:val="7"/>
          </w:tcPr>
          <w:p w:rsidR="00CC1287" w:rsidRPr="00CC1287" w:rsidRDefault="00CC1287" w:rsidP="00CC1287">
            <w:pPr>
              <w:spacing w:after="0" w:line="240" w:lineRule="auto"/>
              <w:rPr>
                <w:rFonts w:ascii="Times New Roman" w:hAnsi="Times New Roman"/>
                <w:sz w:val="20"/>
                <w:szCs w:val="20"/>
              </w:rPr>
            </w:pPr>
          </w:p>
        </w:tc>
      </w:tr>
      <w:tr w:rsidR="00CC1287" w:rsidRPr="00CC1287" w:rsidTr="00CC1287">
        <w:tc>
          <w:tcPr>
            <w:tcW w:w="3084" w:type="dxa"/>
          </w:tcPr>
          <w:p w:rsidR="00CC1287" w:rsidRPr="00CC1287" w:rsidRDefault="00CC1287" w:rsidP="00CC1287">
            <w:pPr>
              <w:spacing w:after="0" w:line="240" w:lineRule="auto"/>
              <w:rPr>
                <w:rFonts w:ascii="Times New Roman" w:hAnsi="Times New Roman"/>
                <w:sz w:val="20"/>
                <w:szCs w:val="20"/>
              </w:rPr>
            </w:pPr>
            <w:r w:rsidRPr="00CC1287">
              <w:rPr>
                <w:rFonts w:ascii="Times New Roman" w:hAnsi="Times New Roman"/>
                <w:bCs/>
                <w:sz w:val="20"/>
                <w:szCs w:val="20"/>
                <w:lang w:eastAsia="ar-SA"/>
              </w:rPr>
              <w:t>Площадь:</w:t>
            </w:r>
          </w:p>
        </w:tc>
        <w:tc>
          <w:tcPr>
            <w:tcW w:w="6627" w:type="dxa"/>
            <w:gridSpan w:val="7"/>
          </w:tcPr>
          <w:p w:rsidR="00CC1287" w:rsidRPr="00CC1287" w:rsidRDefault="00CC1287" w:rsidP="00CC1287">
            <w:pPr>
              <w:spacing w:after="0" w:line="240" w:lineRule="auto"/>
              <w:rPr>
                <w:rFonts w:ascii="Times New Roman" w:hAnsi="Times New Roman"/>
                <w:sz w:val="20"/>
                <w:szCs w:val="20"/>
              </w:rPr>
            </w:pPr>
          </w:p>
        </w:tc>
      </w:tr>
      <w:tr w:rsidR="00CC1287" w:rsidRPr="00A45D4F" w:rsidTr="00CC1287">
        <w:tc>
          <w:tcPr>
            <w:tcW w:w="9711" w:type="dxa"/>
            <w:gridSpan w:val="8"/>
          </w:tcPr>
          <w:p w:rsidR="00CC1287" w:rsidRPr="00CC1287" w:rsidRDefault="00CC1287" w:rsidP="00CC1287">
            <w:pPr>
              <w:autoSpaceDE w:val="0"/>
              <w:autoSpaceDN w:val="0"/>
              <w:adjustRightInd w:val="0"/>
              <w:spacing w:after="0" w:line="240" w:lineRule="auto"/>
              <w:ind w:right="-62"/>
              <w:rPr>
                <w:rFonts w:ascii="Times New Roman" w:hAnsi="Times New Roman"/>
                <w:sz w:val="20"/>
                <w:szCs w:val="20"/>
                <w:lang w:val="ru-RU"/>
              </w:rPr>
            </w:pPr>
            <w:r w:rsidRPr="00CC1287">
              <w:rPr>
                <w:rFonts w:ascii="Times New Roman" w:eastAsia="Calibri" w:hAnsi="Times New Roman"/>
                <w:sz w:val="20"/>
                <w:szCs w:val="20"/>
                <w:lang w:val="ru-RU"/>
              </w:rPr>
              <w:t xml:space="preserve">Вид права и основания предоставления земельного участка без проведения торгов: </w:t>
            </w:r>
            <w:r w:rsidRPr="00CC1287">
              <w:rPr>
                <w:rFonts w:ascii="Times New Roman" w:hAnsi="Times New Roman"/>
                <w:sz w:val="20"/>
                <w:szCs w:val="20"/>
                <w:lang w:val="ru-RU"/>
              </w:rPr>
              <w:t>аренда (подпункт 19 пункта 2 статьи 39.6 Земельного кодекса Российской Федерации)</w:t>
            </w:r>
          </w:p>
        </w:tc>
      </w:tr>
      <w:tr w:rsidR="00CC1287" w:rsidRPr="00CC1287" w:rsidTr="00CC1287">
        <w:tc>
          <w:tcPr>
            <w:tcW w:w="9711" w:type="dxa"/>
            <w:gridSpan w:val="8"/>
          </w:tcPr>
          <w:p w:rsidR="00CC1287" w:rsidRPr="00CC1287" w:rsidRDefault="00CC1287" w:rsidP="00CC1287">
            <w:pPr>
              <w:autoSpaceDE w:val="0"/>
              <w:autoSpaceDN w:val="0"/>
              <w:adjustRightInd w:val="0"/>
              <w:spacing w:after="0" w:line="240" w:lineRule="auto"/>
              <w:rPr>
                <w:rFonts w:ascii="Times New Roman" w:hAnsi="Times New Roman"/>
                <w:sz w:val="20"/>
                <w:szCs w:val="20"/>
              </w:rPr>
            </w:pPr>
            <w:r w:rsidRPr="00CC1287">
              <w:rPr>
                <w:rFonts w:ascii="Times New Roman" w:hAnsi="Times New Roman"/>
                <w:bCs/>
                <w:sz w:val="20"/>
                <w:szCs w:val="20"/>
                <w:lang w:eastAsia="ar-SA"/>
              </w:rPr>
              <w:t>Цель использования земельного участка:</w:t>
            </w:r>
          </w:p>
        </w:tc>
      </w:tr>
      <w:tr w:rsidR="00CC1287" w:rsidRPr="00CC1287" w:rsidTr="00CC1287">
        <w:tc>
          <w:tcPr>
            <w:tcW w:w="4361" w:type="dxa"/>
            <w:gridSpan w:val="3"/>
          </w:tcPr>
          <w:p w:rsidR="00CC1287" w:rsidRPr="00CC1287" w:rsidRDefault="00CC1287" w:rsidP="00CC1287">
            <w:pPr>
              <w:autoSpaceDE w:val="0"/>
              <w:autoSpaceDN w:val="0"/>
              <w:adjustRightInd w:val="0"/>
              <w:spacing w:after="0" w:line="240" w:lineRule="auto"/>
              <w:rPr>
                <w:rFonts w:ascii="Times New Roman" w:hAnsi="Times New Roman"/>
                <w:bCs/>
                <w:sz w:val="20"/>
                <w:szCs w:val="20"/>
                <w:lang w:eastAsia="ar-SA"/>
              </w:rPr>
            </w:pPr>
            <w:r w:rsidRPr="00CC1287">
              <w:rPr>
                <w:rFonts w:ascii="Times New Roman" w:hAnsi="Times New Roman"/>
                <w:bCs/>
                <w:sz w:val="20"/>
                <w:szCs w:val="20"/>
                <w:lang w:eastAsia="ar-SA"/>
              </w:rPr>
              <w:t>сенокошение</w:t>
            </w:r>
          </w:p>
        </w:tc>
        <w:tc>
          <w:tcPr>
            <w:tcW w:w="992" w:type="dxa"/>
          </w:tcPr>
          <w:p w:rsidR="00CC1287" w:rsidRPr="00CC1287" w:rsidRDefault="00CC1287" w:rsidP="00CC1287">
            <w:pPr>
              <w:autoSpaceDE w:val="0"/>
              <w:autoSpaceDN w:val="0"/>
              <w:adjustRightInd w:val="0"/>
              <w:spacing w:after="0" w:line="240" w:lineRule="auto"/>
              <w:rPr>
                <w:rFonts w:ascii="Times New Roman" w:hAnsi="Times New Roman"/>
                <w:bCs/>
                <w:sz w:val="20"/>
                <w:szCs w:val="20"/>
                <w:lang w:eastAsia="ar-SA"/>
              </w:rPr>
            </w:pPr>
          </w:p>
        </w:tc>
        <w:tc>
          <w:tcPr>
            <w:tcW w:w="3402" w:type="dxa"/>
            <w:gridSpan w:val="3"/>
          </w:tcPr>
          <w:p w:rsidR="00CC1287" w:rsidRPr="00CC1287" w:rsidRDefault="00CC1287" w:rsidP="00CC1287">
            <w:pPr>
              <w:autoSpaceDE w:val="0"/>
              <w:autoSpaceDN w:val="0"/>
              <w:adjustRightInd w:val="0"/>
              <w:spacing w:after="0" w:line="240" w:lineRule="auto"/>
              <w:rPr>
                <w:rFonts w:ascii="Times New Roman" w:hAnsi="Times New Roman"/>
                <w:bCs/>
                <w:sz w:val="20"/>
                <w:szCs w:val="20"/>
                <w:lang w:eastAsia="ar-SA"/>
              </w:rPr>
            </w:pPr>
            <w:r w:rsidRPr="00CC1287">
              <w:rPr>
                <w:rFonts w:ascii="Times New Roman" w:hAnsi="Times New Roman"/>
                <w:bCs/>
                <w:sz w:val="20"/>
                <w:szCs w:val="20"/>
                <w:lang w:eastAsia="ar-SA"/>
              </w:rPr>
              <w:t>выпас скота</w:t>
            </w:r>
          </w:p>
        </w:tc>
        <w:tc>
          <w:tcPr>
            <w:tcW w:w="956" w:type="dxa"/>
          </w:tcPr>
          <w:p w:rsidR="00CC1287" w:rsidRPr="00CC1287" w:rsidRDefault="00CC1287" w:rsidP="00CC1287">
            <w:pPr>
              <w:autoSpaceDE w:val="0"/>
              <w:autoSpaceDN w:val="0"/>
              <w:adjustRightInd w:val="0"/>
              <w:spacing w:after="0" w:line="240" w:lineRule="auto"/>
              <w:rPr>
                <w:rFonts w:ascii="Times New Roman" w:hAnsi="Times New Roman"/>
                <w:bCs/>
                <w:sz w:val="20"/>
                <w:szCs w:val="20"/>
                <w:lang w:eastAsia="ar-SA"/>
              </w:rPr>
            </w:pPr>
          </w:p>
        </w:tc>
      </w:tr>
      <w:tr w:rsidR="00CC1287" w:rsidRPr="00A45D4F" w:rsidTr="00CC1287">
        <w:tc>
          <w:tcPr>
            <w:tcW w:w="5353" w:type="dxa"/>
            <w:gridSpan w:val="4"/>
          </w:tcPr>
          <w:p w:rsidR="00CC1287" w:rsidRPr="00CC1287" w:rsidRDefault="00CC1287" w:rsidP="00CC1287">
            <w:pPr>
              <w:autoSpaceDE w:val="0"/>
              <w:autoSpaceDN w:val="0"/>
              <w:adjustRightInd w:val="0"/>
              <w:spacing w:after="0" w:line="240" w:lineRule="auto"/>
              <w:rPr>
                <w:rFonts w:ascii="Times New Roman" w:hAnsi="Times New Roman"/>
                <w:bCs/>
                <w:sz w:val="20"/>
                <w:szCs w:val="20"/>
                <w:lang w:val="ru-RU" w:eastAsia="ar-SA"/>
              </w:rPr>
            </w:pPr>
            <w:r w:rsidRPr="00CC1287">
              <w:rPr>
                <w:rFonts w:ascii="Times New Roman" w:hAnsi="Times New Roman"/>
                <w:bCs/>
                <w:sz w:val="20"/>
                <w:szCs w:val="20"/>
                <w:lang w:val="ru-RU"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58" w:type="dxa"/>
            <w:gridSpan w:val="4"/>
          </w:tcPr>
          <w:p w:rsidR="00CC1287" w:rsidRPr="00CC1287" w:rsidRDefault="00CC1287" w:rsidP="00CC1287">
            <w:pPr>
              <w:autoSpaceDE w:val="0"/>
              <w:autoSpaceDN w:val="0"/>
              <w:adjustRightInd w:val="0"/>
              <w:spacing w:after="0" w:line="240" w:lineRule="auto"/>
              <w:rPr>
                <w:rFonts w:ascii="Times New Roman" w:hAnsi="Times New Roman"/>
                <w:bCs/>
                <w:sz w:val="20"/>
                <w:szCs w:val="20"/>
                <w:lang w:val="ru-RU" w:eastAsia="ar-SA"/>
              </w:rPr>
            </w:pPr>
          </w:p>
        </w:tc>
      </w:tr>
      <w:tr w:rsidR="00CC1287" w:rsidRPr="00A45D4F" w:rsidTr="00CC1287">
        <w:tc>
          <w:tcPr>
            <w:tcW w:w="5353" w:type="dxa"/>
            <w:gridSpan w:val="4"/>
          </w:tcPr>
          <w:p w:rsidR="00CC1287" w:rsidRPr="00CC1287" w:rsidRDefault="00CC1287" w:rsidP="00CC1287">
            <w:pPr>
              <w:autoSpaceDE w:val="0"/>
              <w:autoSpaceDN w:val="0"/>
              <w:adjustRightInd w:val="0"/>
              <w:spacing w:after="0" w:line="240" w:lineRule="auto"/>
              <w:rPr>
                <w:rFonts w:ascii="Times New Roman" w:hAnsi="Times New Roman"/>
                <w:bCs/>
                <w:sz w:val="20"/>
                <w:szCs w:val="20"/>
                <w:lang w:val="ru-RU" w:eastAsia="ar-SA"/>
              </w:rPr>
            </w:pPr>
            <w:r w:rsidRPr="00CC1287">
              <w:rPr>
                <w:rFonts w:ascii="Times New Roman" w:hAnsi="Times New Roman"/>
                <w:sz w:val="20"/>
                <w:szCs w:val="20"/>
                <w:lang w:val="ru-RU"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358" w:type="dxa"/>
            <w:gridSpan w:val="4"/>
          </w:tcPr>
          <w:p w:rsidR="00CC1287" w:rsidRPr="00CC1287" w:rsidRDefault="00CC1287" w:rsidP="00CC1287">
            <w:pPr>
              <w:autoSpaceDE w:val="0"/>
              <w:autoSpaceDN w:val="0"/>
              <w:adjustRightInd w:val="0"/>
              <w:spacing w:after="0" w:line="240" w:lineRule="auto"/>
              <w:rPr>
                <w:rFonts w:ascii="Times New Roman" w:hAnsi="Times New Roman"/>
                <w:bCs/>
                <w:sz w:val="20"/>
                <w:szCs w:val="20"/>
                <w:lang w:val="ru-RU" w:eastAsia="ar-SA"/>
              </w:rPr>
            </w:pPr>
          </w:p>
        </w:tc>
      </w:tr>
      <w:tr w:rsidR="00CC1287" w:rsidRPr="00A45D4F" w:rsidTr="00CC1287">
        <w:tc>
          <w:tcPr>
            <w:tcW w:w="5353" w:type="dxa"/>
            <w:gridSpan w:val="4"/>
          </w:tcPr>
          <w:p w:rsidR="00CC1287" w:rsidRPr="00CC1287" w:rsidRDefault="00CC1287" w:rsidP="00CC1287">
            <w:pPr>
              <w:autoSpaceDE w:val="0"/>
              <w:autoSpaceDN w:val="0"/>
              <w:adjustRightInd w:val="0"/>
              <w:spacing w:after="0" w:line="240" w:lineRule="auto"/>
              <w:rPr>
                <w:rFonts w:ascii="Times New Roman" w:hAnsi="Times New Roman"/>
                <w:bCs/>
                <w:sz w:val="20"/>
                <w:szCs w:val="20"/>
                <w:lang w:val="ru-RU" w:eastAsia="ar-SA"/>
              </w:rPr>
            </w:pPr>
            <w:r w:rsidRPr="00CC1287">
              <w:rPr>
                <w:rFonts w:ascii="Times New Roman" w:hAnsi="Times New Roman"/>
                <w:sz w:val="20"/>
                <w:szCs w:val="20"/>
                <w:lang w:val="ru-RU"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358" w:type="dxa"/>
            <w:gridSpan w:val="4"/>
          </w:tcPr>
          <w:p w:rsidR="00CC1287" w:rsidRPr="00CC1287" w:rsidRDefault="00CC1287" w:rsidP="00CC1287">
            <w:pPr>
              <w:autoSpaceDE w:val="0"/>
              <w:autoSpaceDN w:val="0"/>
              <w:adjustRightInd w:val="0"/>
              <w:spacing w:after="0" w:line="240" w:lineRule="auto"/>
              <w:rPr>
                <w:rFonts w:ascii="Times New Roman" w:hAnsi="Times New Roman"/>
                <w:bCs/>
                <w:sz w:val="20"/>
                <w:szCs w:val="20"/>
                <w:lang w:val="ru-RU" w:eastAsia="ar-SA"/>
              </w:rPr>
            </w:pPr>
          </w:p>
        </w:tc>
      </w:tr>
      <w:tr w:rsidR="00CC1287" w:rsidRPr="00A45D4F" w:rsidTr="00CC1287">
        <w:tc>
          <w:tcPr>
            <w:tcW w:w="9711" w:type="dxa"/>
            <w:gridSpan w:val="8"/>
          </w:tcPr>
          <w:p w:rsidR="00CC1287" w:rsidRPr="00CC1287" w:rsidRDefault="00CC1287" w:rsidP="00CC1287">
            <w:pPr>
              <w:autoSpaceDE w:val="0"/>
              <w:autoSpaceDN w:val="0"/>
              <w:adjustRightInd w:val="0"/>
              <w:spacing w:after="0" w:line="240" w:lineRule="auto"/>
              <w:rPr>
                <w:rFonts w:ascii="Times New Roman" w:hAnsi="Times New Roman"/>
                <w:bCs/>
                <w:sz w:val="20"/>
                <w:szCs w:val="20"/>
                <w:lang w:val="ru-RU" w:eastAsia="ar-SA"/>
              </w:rPr>
            </w:pPr>
            <w:r w:rsidRPr="00CC1287">
              <w:rPr>
                <w:rFonts w:ascii="Times New Roman" w:hAnsi="Times New Roman"/>
                <w:bCs/>
                <w:sz w:val="20"/>
                <w:szCs w:val="20"/>
                <w:lang w:val="ru-RU" w:eastAsia="ar-SA"/>
              </w:rPr>
              <w:t>Ф.И.О. заявителя (физическое лицо, индивидуальный предприниматель), ИНН:</w:t>
            </w:r>
          </w:p>
        </w:tc>
      </w:tr>
      <w:tr w:rsidR="00CC1287" w:rsidRPr="00A45D4F" w:rsidTr="00CC1287">
        <w:tc>
          <w:tcPr>
            <w:tcW w:w="4361" w:type="dxa"/>
            <w:gridSpan w:val="3"/>
          </w:tcPr>
          <w:p w:rsidR="00CC1287" w:rsidRPr="00CC1287" w:rsidRDefault="00CC1287" w:rsidP="00CC1287">
            <w:pPr>
              <w:autoSpaceDE w:val="0"/>
              <w:autoSpaceDN w:val="0"/>
              <w:adjustRightInd w:val="0"/>
              <w:spacing w:after="0" w:line="240" w:lineRule="auto"/>
              <w:rPr>
                <w:rFonts w:ascii="Times New Roman" w:hAnsi="Times New Roman"/>
                <w:bCs/>
                <w:sz w:val="20"/>
                <w:szCs w:val="20"/>
                <w:lang w:val="ru-RU" w:eastAsia="ar-SA"/>
              </w:rPr>
            </w:pPr>
            <w:r w:rsidRPr="00CC1287">
              <w:rPr>
                <w:rFonts w:ascii="Times New Roman" w:eastAsia="Calibri" w:hAnsi="Times New Roman"/>
                <w:sz w:val="20"/>
                <w:szCs w:val="20"/>
                <w:lang w:val="ru-RU"/>
              </w:rPr>
              <w:t>Реквизиты документа, удостоверяющего личность заявителя</w:t>
            </w:r>
          </w:p>
        </w:tc>
        <w:tc>
          <w:tcPr>
            <w:tcW w:w="5350" w:type="dxa"/>
            <w:gridSpan w:val="5"/>
          </w:tcPr>
          <w:p w:rsidR="00CC1287" w:rsidRPr="00CC1287" w:rsidRDefault="00CC1287" w:rsidP="00CC1287">
            <w:pPr>
              <w:autoSpaceDE w:val="0"/>
              <w:autoSpaceDN w:val="0"/>
              <w:adjustRightInd w:val="0"/>
              <w:spacing w:after="0" w:line="240" w:lineRule="auto"/>
              <w:rPr>
                <w:rFonts w:ascii="Times New Roman" w:hAnsi="Times New Roman"/>
                <w:bCs/>
                <w:sz w:val="20"/>
                <w:szCs w:val="20"/>
                <w:lang w:val="ru-RU" w:eastAsia="ar-SA"/>
              </w:rPr>
            </w:pPr>
          </w:p>
        </w:tc>
      </w:tr>
      <w:tr w:rsidR="00CC1287" w:rsidRPr="00A45D4F" w:rsidTr="00CC1287">
        <w:tc>
          <w:tcPr>
            <w:tcW w:w="3237" w:type="dxa"/>
            <w:gridSpan w:val="2"/>
          </w:tcPr>
          <w:p w:rsidR="00CC1287" w:rsidRPr="00CC1287" w:rsidRDefault="00CC1287" w:rsidP="00CC1287">
            <w:pPr>
              <w:autoSpaceDE w:val="0"/>
              <w:autoSpaceDN w:val="0"/>
              <w:adjustRightInd w:val="0"/>
              <w:spacing w:after="0" w:line="240" w:lineRule="auto"/>
              <w:jc w:val="center"/>
              <w:rPr>
                <w:rFonts w:ascii="Times New Roman" w:hAnsi="Times New Roman"/>
                <w:bCs/>
                <w:sz w:val="20"/>
                <w:szCs w:val="20"/>
                <w:lang w:eastAsia="ar-SA"/>
              </w:rPr>
            </w:pPr>
            <w:r w:rsidRPr="00CC1287">
              <w:rPr>
                <w:rFonts w:ascii="Times New Roman" w:hAnsi="Times New Roman"/>
                <w:bCs/>
                <w:sz w:val="20"/>
                <w:szCs w:val="20"/>
                <w:lang w:eastAsia="ar-SA"/>
              </w:rPr>
              <w:t>почтовый адрес:</w:t>
            </w:r>
          </w:p>
        </w:tc>
        <w:tc>
          <w:tcPr>
            <w:tcW w:w="3237" w:type="dxa"/>
            <w:gridSpan w:val="3"/>
          </w:tcPr>
          <w:p w:rsidR="00CC1287" w:rsidRPr="00CC1287" w:rsidRDefault="00CC1287" w:rsidP="00CC1287">
            <w:pPr>
              <w:autoSpaceDE w:val="0"/>
              <w:autoSpaceDN w:val="0"/>
              <w:adjustRightInd w:val="0"/>
              <w:spacing w:after="0" w:line="240" w:lineRule="auto"/>
              <w:jc w:val="center"/>
              <w:rPr>
                <w:rFonts w:ascii="Times New Roman" w:hAnsi="Times New Roman"/>
                <w:bCs/>
                <w:sz w:val="20"/>
                <w:szCs w:val="20"/>
                <w:lang w:eastAsia="ar-SA"/>
              </w:rPr>
            </w:pPr>
            <w:r w:rsidRPr="00CC1287">
              <w:rPr>
                <w:rFonts w:ascii="Times New Roman" w:hAnsi="Times New Roman"/>
                <w:bCs/>
                <w:sz w:val="20"/>
                <w:szCs w:val="20"/>
                <w:lang w:eastAsia="ar-SA"/>
              </w:rPr>
              <w:t>контактный телефон</w:t>
            </w:r>
          </w:p>
          <w:p w:rsidR="00CC1287" w:rsidRPr="00CC1287" w:rsidRDefault="00CC1287" w:rsidP="00CC1287">
            <w:pPr>
              <w:autoSpaceDE w:val="0"/>
              <w:autoSpaceDN w:val="0"/>
              <w:adjustRightInd w:val="0"/>
              <w:spacing w:after="0" w:line="240" w:lineRule="auto"/>
              <w:jc w:val="center"/>
              <w:rPr>
                <w:rFonts w:ascii="Times New Roman" w:hAnsi="Times New Roman"/>
                <w:bCs/>
                <w:sz w:val="20"/>
                <w:szCs w:val="20"/>
                <w:lang w:eastAsia="ar-SA"/>
              </w:rPr>
            </w:pPr>
            <w:r w:rsidRPr="00CC1287">
              <w:rPr>
                <w:rFonts w:ascii="Times New Roman" w:hAnsi="Times New Roman"/>
                <w:bCs/>
                <w:sz w:val="20"/>
                <w:szCs w:val="20"/>
                <w:lang w:eastAsia="ar-SA"/>
              </w:rPr>
              <w:t>(при наличии):</w:t>
            </w:r>
          </w:p>
        </w:tc>
        <w:tc>
          <w:tcPr>
            <w:tcW w:w="3237" w:type="dxa"/>
            <w:gridSpan w:val="3"/>
          </w:tcPr>
          <w:p w:rsidR="00CC1287" w:rsidRPr="00CC1287" w:rsidRDefault="00CC1287" w:rsidP="00CC1287">
            <w:pPr>
              <w:autoSpaceDE w:val="0"/>
              <w:autoSpaceDN w:val="0"/>
              <w:adjustRightInd w:val="0"/>
              <w:spacing w:after="0" w:line="240" w:lineRule="auto"/>
              <w:jc w:val="center"/>
              <w:rPr>
                <w:rFonts w:ascii="Times New Roman" w:hAnsi="Times New Roman"/>
                <w:bCs/>
                <w:sz w:val="20"/>
                <w:szCs w:val="20"/>
                <w:lang w:val="ru-RU" w:eastAsia="ar-SA"/>
              </w:rPr>
            </w:pPr>
            <w:r w:rsidRPr="00CC1287">
              <w:rPr>
                <w:rFonts w:ascii="Times New Roman" w:hAnsi="Times New Roman"/>
                <w:bCs/>
                <w:sz w:val="20"/>
                <w:szCs w:val="20"/>
                <w:lang w:val="ru-RU" w:eastAsia="ar-SA"/>
              </w:rPr>
              <w:t>адрес электронной почты</w:t>
            </w:r>
          </w:p>
          <w:p w:rsidR="00CC1287" w:rsidRPr="00CC1287" w:rsidRDefault="00CC1287" w:rsidP="00CC1287">
            <w:pPr>
              <w:autoSpaceDE w:val="0"/>
              <w:autoSpaceDN w:val="0"/>
              <w:adjustRightInd w:val="0"/>
              <w:spacing w:after="0" w:line="240" w:lineRule="auto"/>
              <w:jc w:val="center"/>
              <w:rPr>
                <w:rFonts w:ascii="Times New Roman" w:hAnsi="Times New Roman"/>
                <w:bCs/>
                <w:sz w:val="20"/>
                <w:szCs w:val="20"/>
                <w:lang w:val="ru-RU" w:eastAsia="ar-SA"/>
              </w:rPr>
            </w:pPr>
            <w:r w:rsidRPr="00CC1287">
              <w:rPr>
                <w:rFonts w:ascii="Times New Roman" w:hAnsi="Times New Roman"/>
                <w:bCs/>
                <w:sz w:val="20"/>
                <w:szCs w:val="20"/>
                <w:lang w:val="ru-RU" w:eastAsia="ar-SA"/>
              </w:rPr>
              <w:t>(при наличии):</w:t>
            </w:r>
          </w:p>
        </w:tc>
      </w:tr>
      <w:tr w:rsidR="00CC1287" w:rsidRPr="00A45D4F" w:rsidTr="00CC1287">
        <w:tc>
          <w:tcPr>
            <w:tcW w:w="3237" w:type="dxa"/>
            <w:gridSpan w:val="2"/>
          </w:tcPr>
          <w:p w:rsidR="00CC1287" w:rsidRPr="00CC1287" w:rsidRDefault="00CC1287" w:rsidP="00CC1287">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3"/>
          </w:tcPr>
          <w:p w:rsidR="00CC1287" w:rsidRPr="00CC1287" w:rsidRDefault="00CC1287" w:rsidP="00CC1287">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3"/>
          </w:tcPr>
          <w:p w:rsidR="00CC1287" w:rsidRPr="00CC1287" w:rsidRDefault="00CC1287" w:rsidP="00CC1287">
            <w:pPr>
              <w:autoSpaceDE w:val="0"/>
              <w:autoSpaceDN w:val="0"/>
              <w:adjustRightInd w:val="0"/>
              <w:spacing w:after="0" w:line="240" w:lineRule="auto"/>
              <w:rPr>
                <w:rFonts w:ascii="Times New Roman" w:hAnsi="Times New Roman"/>
                <w:bCs/>
                <w:sz w:val="20"/>
                <w:szCs w:val="20"/>
                <w:lang w:val="ru-RU" w:eastAsia="ar-SA"/>
              </w:rPr>
            </w:pPr>
          </w:p>
        </w:tc>
      </w:tr>
      <w:tr w:rsidR="00CC1287" w:rsidRPr="00A45D4F" w:rsidTr="00CC1287">
        <w:tc>
          <w:tcPr>
            <w:tcW w:w="6474" w:type="dxa"/>
            <w:gridSpan w:val="5"/>
          </w:tcPr>
          <w:p w:rsidR="00CC1287" w:rsidRPr="00CC1287" w:rsidRDefault="00CC1287" w:rsidP="00CC1287">
            <w:pPr>
              <w:autoSpaceDE w:val="0"/>
              <w:autoSpaceDN w:val="0"/>
              <w:adjustRightInd w:val="0"/>
              <w:spacing w:after="0" w:line="240" w:lineRule="auto"/>
              <w:jc w:val="both"/>
              <w:rPr>
                <w:rFonts w:ascii="Times New Roman" w:eastAsia="Calibri" w:hAnsi="Times New Roman"/>
                <w:bCs/>
                <w:sz w:val="20"/>
                <w:szCs w:val="20"/>
                <w:lang w:val="ru-RU"/>
              </w:rPr>
            </w:pPr>
            <w:r w:rsidRPr="00CC1287">
              <w:rPr>
                <w:rFonts w:ascii="Times New Roman" w:eastAsia="Calibri" w:hAnsi="Times New Roman"/>
                <w:bCs/>
                <w:sz w:val="20"/>
                <w:szCs w:val="20"/>
                <w:lang w:val="ru-RU"/>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CC1287" w:rsidRPr="00CC1287" w:rsidRDefault="00CC1287" w:rsidP="00CC1287">
            <w:pPr>
              <w:autoSpaceDE w:val="0"/>
              <w:autoSpaceDN w:val="0"/>
              <w:adjustRightInd w:val="0"/>
              <w:spacing w:after="0" w:line="240" w:lineRule="auto"/>
              <w:rPr>
                <w:rFonts w:ascii="Times New Roman" w:hAnsi="Times New Roman"/>
                <w:bCs/>
                <w:sz w:val="20"/>
                <w:szCs w:val="20"/>
                <w:lang w:val="ru-RU" w:eastAsia="ar-SA"/>
              </w:rPr>
            </w:pPr>
          </w:p>
        </w:tc>
      </w:tr>
      <w:tr w:rsidR="00CC1287" w:rsidRPr="00CC1287" w:rsidTr="00CC1287">
        <w:tc>
          <w:tcPr>
            <w:tcW w:w="8325" w:type="dxa"/>
            <w:gridSpan w:val="6"/>
            <w:tcBorders>
              <w:right w:val="single" w:sz="4" w:space="0" w:color="auto"/>
            </w:tcBorders>
          </w:tcPr>
          <w:p w:rsidR="00CC1287" w:rsidRPr="00CC1287" w:rsidRDefault="00CC1287" w:rsidP="00CC1287">
            <w:pPr>
              <w:autoSpaceDE w:val="0"/>
              <w:autoSpaceDN w:val="0"/>
              <w:adjustRightInd w:val="0"/>
              <w:spacing w:after="0" w:line="240" w:lineRule="auto"/>
              <w:rPr>
                <w:rFonts w:ascii="Times New Roman" w:hAnsi="Times New Roman"/>
                <w:bCs/>
                <w:sz w:val="20"/>
                <w:szCs w:val="20"/>
                <w:lang w:eastAsia="ar-SA"/>
              </w:rPr>
            </w:pPr>
            <w:r w:rsidRPr="00CC1287">
              <w:rPr>
                <w:rFonts w:ascii="Times New Roman" w:hAnsi="Times New Roman"/>
                <w:bCs/>
                <w:sz w:val="20"/>
                <w:szCs w:val="20"/>
                <w:lang w:eastAsia="ar-SA"/>
              </w:rPr>
              <w:t>Документы, прилагаемые к заявлению:</w:t>
            </w:r>
          </w:p>
        </w:tc>
        <w:tc>
          <w:tcPr>
            <w:tcW w:w="1386" w:type="dxa"/>
            <w:gridSpan w:val="2"/>
            <w:tcBorders>
              <w:left w:val="single" w:sz="4" w:space="0" w:color="auto"/>
            </w:tcBorders>
          </w:tcPr>
          <w:p w:rsidR="00CC1287" w:rsidRPr="00CC1287" w:rsidRDefault="00CC1287" w:rsidP="00CC1287">
            <w:pPr>
              <w:autoSpaceDE w:val="0"/>
              <w:autoSpaceDN w:val="0"/>
              <w:adjustRightInd w:val="0"/>
              <w:spacing w:after="0" w:line="240" w:lineRule="auto"/>
              <w:rPr>
                <w:rFonts w:ascii="Times New Roman" w:hAnsi="Times New Roman"/>
                <w:bCs/>
                <w:sz w:val="20"/>
                <w:szCs w:val="20"/>
                <w:lang w:eastAsia="ar-SA"/>
              </w:rPr>
            </w:pPr>
            <w:r w:rsidRPr="00CC1287">
              <w:rPr>
                <w:rFonts w:ascii="Times New Roman" w:hAnsi="Times New Roman"/>
                <w:bCs/>
                <w:sz w:val="20"/>
                <w:szCs w:val="20"/>
                <w:lang w:eastAsia="ar-SA"/>
              </w:rPr>
              <w:t>Отметка о наличии</w:t>
            </w:r>
          </w:p>
        </w:tc>
      </w:tr>
      <w:tr w:rsidR="00CC1287" w:rsidRPr="00A45D4F" w:rsidTr="00CC1287">
        <w:tc>
          <w:tcPr>
            <w:tcW w:w="8325" w:type="dxa"/>
            <w:gridSpan w:val="6"/>
            <w:tcBorders>
              <w:right w:val="single" w:sz="4" w:space="0" w:color="auto"/>
            </w:tcBorders>
          </w:tcPr>
          <w:p w:rsidR="00CC1287" w:rsidRPr="00CC1287" w:rsidRDefault="00CC1287" w:rsidP="00CC1287">
            <w:pPr>
              <w:autoSpaceDE w:val="0"/>
              <w:autoSpaceDN w:val="0"/>
              <w:adjustRightInd w:val="0"/>
              <w:spacing w:after="0" w:line="240" w:lineRule="auto"/>
              <w:jc w:val="both"/>
              <w:rPr>
                <w:rFonts w:ascii="Times New Roman" w:eastAsia="Calibri" w:hAnsi="Times New Roman"/>
                <w:sz w:val="20"/>
                <w:szCs w:val="20"/>
                <w:lang w:val="ru-RU"/>
              </w:rPr>
            </w:pPr>
            <w:r w:rsidRPr="00CC1287">
              <w:rPr>
                <w:rFonts w:ascii="Times New Roman" w:eastAsia="Calibri" w:hAnsi="Times New Roman"/>
                <w:sz w:val="20"/>
                <w:szCs w:val="20"/>
                <w:lang w:val="ru-RU"/>
              </w:rPr>
              <w:t>*</w:t>
            </w:r>
            <w:r w:rsidRPr="00CC1287">
              <w:rPr>
                <w:rFonts w:ascii="Times New Roman" w:hAnsi="Times New Roman"/>
                <w:sz w:val="20"/>
                <w:szCs w:val="20"/>
                <w:lang w:val="ru-RU" w:eastAsia="ru-RU"/>
              </w:rPr>
              <w:t xml:space="preserve"> Выписка из ЕГРН об объекте недвижимости (об испрашиваемом земельном участке)</w:t>
            </w:r>
          </w:p>
        </w:tc>
        <w:tc>
          <w:tcPr>
            <w:tcW w:w="1386" w:type="dxa"/>
            <w:gridSpan w:val="2"/>
            <w:tcBorders>
              <w:left w:val="single" w:sz="4" w:space="0" w:color="auto"/>
            </w:tcBorders>
          </w:tcPr>
          <w:p w:rsidR="00CC1287" w:rsidRPr="00CC1287" w:rsidRDefault="00CC1287" w:rsidP="00CC1287">
            <w:pPr>
              <w:autoSpaceDE w:val="0"/>
              <w:autoSpaceDN w:val="0"/>
              <w:adjustRightInd w:val="0"/>
              <w:spacing w:after="0" w:line="240" w:lineRule="auto"/>
              <w:rPr>
                <w:rFonts w:ascii="Times New Roman" w:hAnsi="Times New Roman"/>
                <w:bCs/>
                <w:sz w:val="20"/>
                <w:szCs w:val="20"/>
                <w:lang w:val="ru-RU" w:eastAsia="ar-SA"/>
              </w:rPr>
            </w:pPr>
          </w:p>
        </w:tc>
      </w:tr>
      <w:tr w:rsidR="00CC1287" w:rsidRPr="00A45D4F" w:rsidTr="00CC1287">
        <w:tc>
          <w:tcPr>
            <w:tcW w:w="8325" w:type="dxa"/>
            <w:gridSpan w:val="6"/>
            <w:tcBorders>
              <w:right w:val="single" w:sz="4" w:space="0" w:color="auto"/>
            </w:tcBorders>
          </w:tcPr>
          <w:p w:rsidR="00CC1287" w:rsidRPr="00CC1287" w:rsidRDefault="00CC1287" w:rsidP="00CC1287">
            <w:pPr>
              <w:autoSpaceDE w:val="0"/>
              <w:autoSpaceDN w:val="0"/>
              <w:adjustRightInd w:val="0"/>
              <w:spacing w:after="0" w:line="240" w:lineRule="auto"/>
              <w:jc w:val="both"/>
              <w:rPr>
                <w:rFonts w:ascii="Times New Roman" w:hAnsi="Times New Roman"/>
                <w:bCs/>
                <w:sz w:val="20"/>
                <w:szCs w:val="20"/>
                <w:lang w:val="ru-RU" w:eastAsia="ar-SA"/>
              </w:rPr>
            </w:pPr>
            <w:r w:rsidRPr="00CC1287">
              <w:rPr>
                <w:rFonts w:ascii="Times New Roman" w:hAnsi="Times New Roman"/>
                <w:bCs/>
                <w:sz w:val="20"/>
                <w:szCs w:val="20"/>
                <w:lang w:val="ru-RU" w:eastAsia="ar-SA"/>
              </w:rPr>
              <w:t xml:space="preserve">Копия документа, удостоверяющего личность заявителя </w:t>
            </w:r>
            <w:r w:rsidRPr="00CC1287">
              <w:rPr>
                <w:rFonts w:ascii="Times New Roman" w:hAnsi="Times New Roman"/>
                <w:bCs/>
                <w:i/>
                <w:sz w:val="20"/>
                <w:szCs w:val="20"/>
                <w:lang w:val="ru-RU" w:eastAsia="ar-SA"/>
              </w:rPr>
              <w:t>(для физических лиц)</w:t>
            </w:r>
          </w:p>
        </w:tc>
        <w:tc>
          <w:tcPr>
            <w:tcW w:w="1386" w:type="dxa"/>
            <w:gridSpan w:val="2"/>
            <w:tcBorders>
              <w:left w:val="single" w:sz="4" w:space="0" w:color="auto"/>
            </w:tcBorders>
          </w:tcPr>
          <w:p w:rsidR="00CC1287" w:rsidRPr="00CC1287" w:rsidRDefault="00CC1287" w:rsidP="00CC1287">
            <w:pPr>
              <w:autoSpaceDE w:val="0"/>
              <w:autoSpaceDN w:val="0"/>
              <w:adjustRightInd w:val="0"/>
              <w:spacing w:after="0" w:line="240" w:lineRule="auto"/>
              <w:rPr>
                <w:rFonts w:ascii="Times New Roman" w:hAnsi="Times New Roman"/>
                <w:bCs/>
                <w:sz w:val="20"/>
                <w:szCs w:val="20"/>
                <w:lang w:val="ru-RU" w:eastAsia="ar-SA"/>
              </w:rPr>
            </w:pPr>
          </w:p>
        </w:tc>
      </w:tr>
      <w:tr w:rsidR="00CC1287" w:rsidRPr="00A45D4F" w:rsidTr="00CC1287">
        <w:tc>
          <w:tcPr>
            <w:tcW w:w="8325" w:type="dxa"/>
            <w:gridSpan w:val="6"/>
            <w:tcBorders>
              <w:right w:val="single" w:sz="4" w:space="0" w:color="auto"/>
            </w:tcBorders>
          </w:tcPr>
          <w:p w:rsidR="00CC1287" w:rsidRPr="00CC1287" w:rsidRDefault="00CC1287" w:rsidP="00CC1287">
            <w:pPr>
              <w:autoSpaceDE w:val="0"/>
              <w:autoSpaceDN w:val="0"/>
              <w:adjustRightInd w:val="0"/>
              <w:spacing w:after="0" w:line="240" w:lineRule="auto"/>
              <w:jc w:val="both"/>
              <w:rPr>
                <w:rFonts w:ascii="Times New Roman" w:eastAsia="Calibri" w:hAnsi="Times New Roman"/>
                <w:sz w:val="20"/>
                <w:szCs w:val="20"/>
                <w:lang w:val="ru-RU"/>
              </w:rPr>
            </w:pPr>
            <w:r w:rsidRPr="00CC1287">
              <w:rPr>
                <w:rFonts w:ascii="Times New Roman" w:hAnsi="Times New Roman"/>
                <w:bCs/>
                <w:sz w:val="20"/>
                <w:szCs w:val="20"/>
                <w:lang w:val="ru-RU"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1386" w:type="dxa"/>
            <w:gridSpan w:val="2"/>
            <w:tcBorders>
              <w:left w:val="single" w:sz="4" w:space="0" w:color="auto"/>
            </w:tcBorders>
          </w:tcPr>
          <w:p w:rsidR="00CC1287" w:rsidRPr="00CC1287" w:rsidRDefault="00CC1287" w:rsidP="00CC1287">
            <w:pPr>
              <w:autoSpaceDE w:val="0"/>
              <w:autoSpaceDN w:val="0"/>
              <w:adjustRightInd w:val="0"/>
              <w:spacing w:after="0" w:line="240" w:lineRule="auto"/>
              <w:rPr>
                <w:rFonts w:ascii="Times New Roman" w:hAnsi="Times New Roman"/>
                <w:bCs/>
                <w:sz w:val="20"/>
                <w:szCs w:val="20"/>
                <w:lang w:val="ru-RU" w:eastAsia="ar-SA"/>
              </w:rPr>
            </w:pPr>
          </w:p>
        </w:tc>
      </w:tr>
      <w:tr w:rsidR="00CC1287" w:rsidRPr="00A45D4F" w:rsidTr="00CC1287">
        <w:tc>
          <w:tcPr>
            <w:tcW w:w="8325" w:type="dxa"/>
            <w:gridSpan w:val="6"/>
            <w:tcBorders>
              <w:right w:val="single" w:sz="4" w:space="0" w:color="auto"/>
            </w:tcBorders>
          </w:tcPr>
          <w:p w:rsidR="00CC1287" w:rsidRPr="00CC1287" w:rsidRDefault="00CC1287" w:rsidP="00CC1287">
            <w:pPr>
              <w:autoSpaceDE w:val="0"/>
              <w:autoSpaceDN w:val="0"/>
              <w:adjustRightInd w:val="0"/>
              <w:spacing w:after="0" w:line="240" w:lineRule="auto"/>
              <w:jc w:val="both"/>
              <w:rPr>
                <w:rFonts w:ascii="Times New Roman" w:eastAsia="Calibri" w:hAnsi="Times New Roman"/>
                <w:sz w:val="20"/>
                <w:szCs w:val="20"/>
                <w:lang w:val="ru-RU"/>
              </w:rPr>
            </w:pPr>
            <w:r w:rsidRPr="00CC1287">
              <w:rPr>
                <w:rFonts w:ascii="Times New Roman" w:hAnsi="Times New Roman"/>
                <w:sz w:val="20"/>
                <w:szCs w:val="20"/>
                <w:lang w:val="ru-RU"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386" w:type="dxa"/>
            <w:gridSpan w:val="2"/>
            <w:tcBorders>
              <w:left w:val="single" w:sz="4" w:space="0" w:color="auto"/>
            </w:tcBorders>
          </w:tcPr>
          <w:p w:rsidR="00CC1287" w:rsidRPr="00CC1287" w:rsidRDefault="00CC1287" w:rsidP="00CC1287">
            <w:pPr>
              <w:autoSpaceDE w:val="0"/>
              <w:autoSpaceDN w:val="0"/>
              <w:adjustRightInd w:val="0"/>
              <w:spacing w:after="0" w:line="240" w:lineRule="auto"/>
              <w:rPr>
                <w:rFonts w:ascii="Times New Roman" w:hAnsi="Times New Roman"/>
                <w:bCs/>
                <w:sz w:val="20"/>
                <w:szCs w:val="20"/>
                <w:lang w:val="ru-RU" w:eastAsia="ar-SA"/>
              </w:rPr>
            </w:pPr>
          </w:p>
        </w:tc>
      </w:tr>
      <w:tr w:rsidR="00CC1287" w:rsidRPr="00A45D4F" w:rsidTr="00CC1287">
        <w:tc>
          <w:tcPr>
            <w:tcW w:w="9711" w:type="dxa"/>
            <w:gridSpan w:val="8"/>
          </w:tcPr>
          <w:p w:rsidR="00CC1287" w:rsidRPr="00CC1287" w:rsidRDefault="00CC1287" w:rsidP="00CC1287">
            <w:pPr>
              <w:autoSpaceDE w:val="0"/>
              <w:autoSpaceDN w:val="0"/>
              <w:adjustRightInd w:val="0"/>
              <w:spacing w:after="0" w:line="240" w:lineRule="auto"/>
              <w:jc w:val="both"/>
              <w:rPr>
                <w:rFonts w:ascii="Times New Roman" w:hAnsi="Times New Roman"/>
                <w:bCs/>
                <w:sz w:val="20"/>
                <w:szCs w:val="20"/>
                <w:lang w:val="ru-RU" w:eastAsia="ar-SA"/>
              </w:rPr>
            </w:pPr>
            <w:r w:rsidRPr="00CC1287">
              <w:rPr>
                <w:rFonts w:ascii="Times New Roman" w:hAnsi="Times New Roman"/>
                <w:bCs/>
                <w:sz w:val="20"/>
                <w:szCs w:val="20"/>
                <w:lang w:val="ru-RU"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CC1287" w:rsidRPr="00CC1287" w:rsidTr="00CC1287">
        <w:tc>
          <w:tcPr>
            <w:tcW w:w="8325" w:type="dxa"/>
            <w:gridSpan w:val="6"/>
            <w:tcBorders>
              <w:right w:val="single" w:sz="4" w:space="0" w:color="auto"/>
            </w:tcBorders>
          </w:tcPr>
          <w:p w:rsidR="00CC1287" w:rsidRPr="00A921F9" w:rsidRDefault="00CC1287" w:rsidP="00A921F9">
            <w:pPr>
              <w:autoSpaceDE w:val="0"/>
              <w:autoSpaceDN w:val="0"/>
              <w:adjustRightInd w:val="0"/>
              <w:spacing w:after="0" w:line="240" w:lineRule="auto"/>
              <w:rPr>
                <w:rFonts w:ascii="Times New Roman" w:hAnsi="Times New Roman"/>
                <w:bCs/>
                <w:sz w:val="20"/>
                <w:szCs w:val="20"/>
                <w:lang w:val="ru-RU" w:eastAsia="ar-SA"/>
              </w:rPr>
            </w:pPr>
            <w:r w:rsidRPr="00CC1287">
              <w:rPr>
                <w:rFonts w:ascii="Times New Roman" w:hAnsi="Times New Roman"/>
                <w:bCs/>
                <w:sz w:val="20"/>
                <w:szCs w:val="20"/>
                <w:lang w:eastAsia="ar-SA"/>
              </w:rPr>
              <w:t xml:space="preserve">Подпись </w:t>
            </w:r>
          </w:p>
        </w:tc>
        <w:tc>
          <w:tcPr>
            <w:tcW w:w="1386" w:type="dxa"/>
            <w:gridSpan w:val="2"/>
            <w:tcBorders>
              <w:left w:val="single" w:sz="4" w:space="0" w:color="auto"/>
            </w:tcBorders>
          </w:tcPr>
          <w:p w:rsidR="00CC1287" w:rsidRPr="00CC1287" w:rsidRDefault="00CC1287" w:rsidP="00CC1287">
            <w:pPr>
              <w:autoSpaceDE w:val="0"/>
              <w:autoSpaceDN w:val="0"/>
              <w:adjustRightInd w:val="0"/>
              <w:spacing w:after="0" w:line="240" w:lineRule="auto"/>
              <w:rPr>
                <w:rFonts w:ascii="Times New Roman" w:hAnsi="Times New Roman"/>
                <w:bCs/>
                <w:sz w:val="20"/>
                <w:szCs w:val="20"/>
                <w:lang w:eastAsia="ar-SA"/>
              </w:rPr>
            </w:pPr>
            <w:r w:rsidRPr="00CC1287">
              <w:rPr>
                <w:rFonts w:ascii="Times New Roman" w:hAnsi="Times New Roman"/>
                <w:bCs/>
                <w:sz w:val="20"/>
                <w:szCs w:val="20"/>
                <w:lang w:eastAsia="ar-SA"/>
              </w:rPr>
              <w:t>Дата</w:t>
            </w:r>
          </w:p>
        </w:tc>
      </w:tr>
    </w:tbl>
    <w:p w:rsidR="00CC1287" w:rsidRPr="00CC1287" w:rsidRDefault="00CC1287" w:rsidP="00CC1287">
      <w:pPr>
        <w:spacing w:after="0" w:line="240" w:lineRule="auto"/>
        <w:ind w:left="-142" w:right="-3"/>
        <w:jc w:val="both"/>
        <w:rPr>
          <w:rFonts w:ascii="Times New Roman" w:hAnsi="Times New Roman"/>
          <w:bCs/>
          <w:sz w:val="20"/>
          <w:szCs w:val="20"/>
          <w:lang w:eastAsia="ar-SA"/>
        </w:rPr>
      </w:pPr>
    </w:p>
    <w:p w:rsidR="00CC1287" w:rsidRPr="00CC1287" w:rsidRDefault="00CC1287" w:rsidP="00CC1287">
      <w:pPr>
        <w:spacing w:after="0" w:line="240" w:lineRule="auto"/>
        <w:ind w:left="-142" w:right="-3"/>
        <w:jc w:val="both"/>
        <w:rPr>
          <w:rFonts w:ascii="Times New Roman" w:hAnsi="Times New Roman"/>
          <w:b/>
          <w:sz w:val="20"/>
          <w:szCs w:val="20"/>
          <w:lang w:val="ru-RU"/>
        </w:rPr>
      </w:pPr>
      <w:r w:rsidRPr="00CC1287">
        <w:rPr>
          <w:rFonts w:ascii="Times New Roman" w:hAnsi="Times New Roman"/>
          <w:bCs/>
          <w:sz w:val="20"/>
          <w:szCs w:val="20"/>
          <w:lang w:val="ru-RU"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CC1287" w:rsidRPr="00CC1287" w:rsidRDefault="00CC1287" w:rsidP="00CC1287">
      <w:pPr>
        <w:pStyle w:val="1"/>
        <w:tabs>
          <w:tab w:val="left" w:pos="-4111"/>
        </w:tabs>
        <w:spacing w:before="0"/>
        <w:ind w:left="4956" w:right="-6"/>
        <w:jc w:val="both"/>
        <w:rPr>
          <w:b w:val="0"/>
          <w:sz w:val="20"/>
          <w:szCs w:val="20"/>
          <w:lang w:val="ru-RU"/>
        </w:rPr>
      </w:pPr>
      <w:r w:rsidRPr="00CC1287">
        <w:rPr>
          <w:b w:val="0"/>
          <w:sz w:val="20"/>
          <w:szCs w:val="20"/>
          <w:lang w:val="ru-RU"/>
        </w:rPr>
        <w:br w:type="page"/>
      </w:r>
      <w:r w:rsidRPr="00CC1287">
        <w:rPr>
          <w:b w:val="0"/>
          <w:sz w:val="20"/>
          <w:szCs w:val="20"/>
          <w:lang w:val="ru-RU"/>
        </w:rPr>
        <w:lastRenderedPageBreak/>
        <w:t>Приложение № 2</w:t>
      </w:r>
    </w:p>
    <w:p w:rsidR="00CC1287" w:rsidRPr="00CC1287" w:rsidRDefault="00CC1287" w:rsidP="00CC1287">
      <w:pPr>
        <w:pStyle w:val="1"/>
        <w:tabs>
          <w:tab w:val="left" w:pos="-4111"/>
        </w:tabs>
        <w:spacing w:before="0"/>
        <w:ind w:left="4956" w:right="-6"/>
        <w:rPr>
          <w:b w:val="0"/>
          <w:sz w:val="20"/>
          <w:szCs w:val="20"/>
          <w:lang w:val="ru-RU"/>
        </w:rPr>
      </w:pPr>
      <w:r w:rsidRPr="00CC1287">
        <w:rPr>
          <w:b w:val="0"/>
          <w:sz w:val="20"/>
          <w:szCs w:val="20"/>
          <w:lang w:val="ru-RU"/>
        </w:rPr>
        <w:t>к административному регламенту</w:t>
      </w:r>
    </w:p>
    <w:p w:rsidR="00CC1287" w:rsidRPr="00CC1287" w:rsidRDefault="00CC1287" w:rsidP="00CC1287">
      <w:pPr>
        <w:autoSpaceDE w:val="0"/>
        <w:autoSpaceDN w:val="0"/>
        <w:adjustRightInd w:val="0"/>
        <w:spacing w:after="0" w:line="240" w:lineRule="auto"/>
        <w:jc w:val="center"/>
        <w:rPr>
          <w:rFonts w:ascii="Times New Roman" w:eastAsia="Calibri" w:hAnsi="Times New Roman"/>
          <w:sz w:val="20"/>
          <w:szCs w:val="20"/>
          <w:lang w:val="ru-RU"/>
        </w:rPr>
      </w:pPr>
    </w:p>
    <w:p w:rsidR="00CC1287" w:rsidRPr="00CC1287" w:rsidRDefault="00CC1287" w:rsidP="00CC1287">
      <w:pPr>
        <w:autoSpaceDE w:val="0"/>
        <w:autoSpaceDN w:val="0"/>
        <w:adjustRightInd w:val="0"/>
        <w:spacing w:after="0" w:line="240" w:lineRule="auto"/>
        <w:jc w:val="center"/>
        <w:rPr>
          <w:rFonts w:ascii="Times New Roman" w:hAnsi="Times New Roman"/>
          <w:b/>
          <w:bCs/>
          <w:sz w:val="20"/>
          <w:szCs w:val="20"/>
          <w:lang w:val="ru-RU"/>
        </w:rPr>
      </w:pPr>
      <w:r w:rsidRPr="00CC1287">
        <w:rPr>
          <w:rFonts w:ascii="Times New Roman" w:hAnsi="Times New Roman"/>
          <w:b/>
          <w:bCs/>
          <w:sz w:val="20"/>
          <w:szCs w:val="20"/>
          <w:lang w:val="ru-RU"/>
        </w:rPr>
        <w:t>БЛОК-СХЕМА</w:t>
      </w:r>
    </w:p>
    <w:p w:rsidR="00CC1287" w:rsidRPr="00CC1287" w:rsidRDefault="00CC1287" w:rsidP="00CC1287">
      <w:pPr>
        <w:autoSpaceDE w:val="0"/>
        <w:autoSpaceDN w:val="0"/>
        <w:adjustRightInd w:val="0"/>
        <w:spacing w:after="0" w:line="240" w:lineRule="auto"/>
        <w:jc w:val="center"/>
        <w:rPr>
          <w:rFonts w:ascii="Times New Roman" w:hAnsi="Times New Roman"/>
          <w:b/>
          <w:bCs/>
          <w:sz w:val="20"/>
          <w:szCs w:val="20"/>
          <w:lang w:val="ru-RU"/>
        </w:rPr>
      </w:pPr>
      <w:r w:rsidRPr="00CC1287">
        <w:rPr>
          <w:rFonts w:ascii="Times New Roman" w:hAnsi="Times New Roman"/>
          <w:b/>
          <w:bCs/>
          <w:sz w:val="20"/>
          <w:szCs w:val="20"/>
          <w:lang w:val="ru-RU"/>
        </w:rPr>
        <w:t xml:space="preserve">предоставления муниципальной услуги </w:t>
      </w:r>
    </w:p>
    <w:p w:rsidR="00CC1287" w:rsidRPr="00CC1287" w:rsidRDefault="00CC1287" w:rsidP="00CC1287">
      <w:pPr>
        <w:autoSpaceDE w:val="0"/>
        <w:autoSpaceDN w:val="0"/>
        <w:adjustRightInd w:val="0"/>
        <w:spacing w:after="0" w:line="240" w:lineRule="auto"/>
        <w:jc w:val="center"/>
        <w:rPr>
          <w:rFonts w:ascii="Times New Roman" w:hAnsi="Times New Roman"/>
          <w:b/>
          <w:bCs/>
          <w:sz w:val="20"/>
          <w:szCs w:val="20"/>
          <w:lang w:val="ru-RU"/>
        </w:rPr>
      </w:pPr>
      <w:r w:rsidRPr="00CC1287">
        <w:rPr>
          <w:rFonts w:ascii="Times New Roman" w:hAnsi="Times New Roman"/>
          <w:color w:val="000000"/>
          <w:sz w:val="20"/>
          <w:szCs w:val="20"/>
          <w:lang w:val="ru-RU"/>
        </w:rPr>
        <w:t>«</w:t>
      </w:r>
      <w:r w:rsidRPr="00CC1287">
        <w:rPr>
          <w:rFonts w:ascii="Times New Roman" w:hAnsi="Times New Roman"/>
          <w:sz w:val="20"/>
          <w:szCs w:val="20"/>
          <w:lang w:val="ru-RU"/>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p>
    <w:p w:rsidR="00CC1287" w:rsidRPr="00CC1287" w:rsidRDefault="00B92D17" w:rsidP="00CC1287">
      <w:pPr>
        <w:autoSpaceDE w:val="0"/>
        <w:autoSpaceDN w:val="0"/>
        <w:adjustRightInd w:val="0"/>
        <w:spacing w:after="0" w:line="240" w:lineRule="auto"/>
        <w:jc w:val="center"/>
        <w:rPr>
          <w:rFonts w:ascii="Times New Roman" w:hAnsi="Times New Roman"/>
          <w:b/>
          <w:bCs/>
          <w:sz w:val="20"/>
          <w:szCs w:val="20"/>
          <w:lang w:val="ru-RU"/>
        </w:rPr>
      </w:pPr>
      <w:r w:rsidRPr="00B92D17">
        <w:rPr>
          <w:rFonts w:ascii="Times New Roman" w:hAnsi="Times New Roman"/>
          <w:sz w:val="20"/>
          <w:szCs w:val="20"/>
        </w:rPr>
        <w:pict>
          <v:rect id="_x0000_s1122" style="position:absolute;left:0;text-align:left;margin-left:109.7pt;margin-top:3.8pt;width:236.5pt;height:24.75pt;z-index:251763712">
            <v:textbox style="mso-next-textbox:#_x0000_s1122">
              <w:txbxContent>
                <w:p w:rsidR="004531BA" w:rsidRPr="00CC1287" w:rsidRDefault="004531BA" w:rsidP="00CC1287">
                  <w:pPr>
                    <w:jc w:val="center"/>
                    <w:rPr>
                      <w:rFonts w:ascii="Times New Roman" w:hAnsi="Times New Roman"/>
                      <w:sz w:val="20"/>
                      <w:szCs w:val="20"/>
                    </w:rPr>
                  </w:pPr>
                  <w:r w:rsidRPr="00CC1287">
                    <w:rPr>
                      <w:rFonts w:ascii="Times New Roman" w:hAnsi="Times New Roman"/>
                      <w:sz w:val="20"/>
                      <w:szCs w:val="20"/>
                    </w:rPr>
                    <w:t>Прием и регистрация документов</w:t>
                  </w:r>
                </w:p>
                <w:p w:rsidR="004531BA" w:rsidRPr="00CC1287" w:rsidRDefault="004531BA" w:rsidP="00CC1287">
                  <w:pPr>
                    <w:rPr>
                      <w:rFonts w:ascii="Times New Roman" w:hAnsi="Times New Roman"/>
                      <w:sz w:val="20"/>
                      <w:szCs w:val="20"/>
                    </w:rPr>
                  </w:pPr>
                </w:p>
              </w:txbxContent>
            </v:textbox>
          </v:rect>
        </w:pict>
      </w:r>
    </w:p>
    <w:p w:rsidR="00CC1287" w:rsidRPr="00CC1287" w:rsidRDefault="00B92D17" w:rsidP="00CC1287">
      <w:pPr>
        <w:spacing w:line="360" w:lineRule="auto"/>
        <w:jc w:val="center"/>
        <w:rPr>
          <w:b/>
          <w:lang w:val="ru-RU"/>
        </w:rPr>
      </w:pPr>
      <w:r w:rsidRPr="00B92D17">
        <w:rPr>
          <w:sz w:val="28"/>
        </w:rPr>
        <w:pict>
          <v:line id="_x0000_s1124" style="position:absolute;left:0;text-align:left;z-index:251765760" from="219.4pt,20.65pt" to="219.4pt,44.1pt">
            <v:stroke endarrow="block"/>
          </v:line>
        </w:pict>
      </w:r>
    </w:p>
    <w:p w:rsidR="00CC1287" w:rsidRPr="00CC1287" w:rsidRDefault="00B92D17" w:rsidP="00CC1287">
      <w:pPr>
        <w:spacing w:line="360" w:lineRule="auto"/>
        <w:jc w:val="center"/>
        <w:rPr>
          <w:color w:val="000000"/>
          <w:sz w:val="28"/>
          <w:lang w:val="ru-RU"/>
        </w:rPr>
      </w:pPr>
      <w:r w:rsidRPr="00B92D17">
        <w:rPr>
          <w:noProof/>
          <w:color w:val="000000"/>
        </w:rPr>
        <w:pict>
          <v:rect id="_x0000_s1130" style="position:absolute;left:0;text-align:left;margin-left:109.7pt;margin-top:14.75pt;width:236.5pt;height:24.1pt;z-index:251771904">
            <v:textbox style="mso-next-textbox:#_x0000_s1130">
              <w:txbxContent>
                <w:p w:rsidR="004531BA" w:rsidRPr="00CC1287" w:rsidRDefault="004531BA" w:rsidP="00CC1287">
                  <w:pPr>
                    <w:jc w:val="center"/>
                    <w:rPr>
                      <w:rFonts w:ascii="Times New Roman" w:hAnsi="Times New Roman"/>
                      <w:sz w:val="20"/>
                      <w:szCs w:val="20"/>
                    </w:rPr>
                  </w:pPr>
                  <w:r w:rsidRPr="00CC1287">
                    <w:rPr>
                      <w:rFonts w:ascii="Times New Roman" w:hAnsi="Times New Roman"/>
                      <w:sz w:val="20"/>
                      <w:szCs w:val="20"/>
                    </w:rPr>
                    <w:t>Направление межведомственных запросов</w:t>
                  </w:r>
                </w:p>
                <w:p w:rsidR="004531BA" w:rsidRDefault="004531BA" w:rsidP="00CC1287"/>
              </w:txbxContent>
            </v:textbox>
          </v:rect>
        </w:pict>
      </w:r>
    </w:p>
    <w:p w:rsidR="00CC1287" w:rsidRPr="00CC1287" w:rsidRDefault="00B92D17" w:rsidP="00CC1287">
      <w:pPr>
        <w:spacing w:line="360" w:lineRule="auto"/>
        <w:ind w:right="26" w:firstLine="709"/>
        <w:jc w:val="right"/>
        <w:rPr>
          <w:snapToGrid w:val="0"/>
          <w:color w:val="000000"/>
          <w:lang w:val="ru-RU"/>
        </w:rPr>
      </w:pPr>
      <w:r w:rsidRPr="00B92D17">
        <w:rPr>
          <w:noProof/>
          <w:color w:val="000000"/>
        </w:rPr>
        <w:pict>
          <v:line id="_x0000_s1131" style="position:absolute;left:0;text-align:left;z-index:251772928" from="219.4pt,4.25pt" to="219.4pt,32.8pt">
            <v:stroke endarrow="block"/>
          </v:line>
        </w:pict>
      </w:r>
      <w:r w:rsidRPr="00B92D17">
        <w:rPr>
          <w:snapToGrid w:val="0"/>
        </w:rPr>
        <w:pict>
          <v:shape id="_x0000_s1127" type="#_x0000_t114" style="position:absolute;left:0;text-align:left;margin-left:100.2pt;margin-top:27.65pt;width:246pt;height:40.2pt;z-index:251768832">
            <v:textbox style="mso-next-textbox:#_x0000_s1127">
              <w:txbxContent>
                <w:p w:rsidR="004531BA" w:rsidRPr="00CC1287" w:rsidRDefault="004531BA" w:rsidP="00CC1287">
                  <w:pPr>
                    <w:spacing w:after="0" w:line="240" w:lineRule="auto"/>
                    <w:ind w:left="-142" w:right="-164"/>
                    <w:jc w:val="center"/>
                    <w:rPr>
                      <w:rFonts w:ascii="Times New Roman" w:hAnsi="Times New Roman"/>
                      <w:color w:val="000000"/>
                      <w:sz w:val="20"/>
                      <w:szCs w:val="20"/>
                    </w:rPr>
                  </w:pPr>
                  <w:r w:rsidRPr="00CC1287">
                    <w:rPr>
                      <w:rFonts w:ascii="Times New Roman" w:hAnsi="Times New Roman"/>
                      <w:color w:val="000000"/>
                      <w:sz w:val="20"/>
                      <w:szCs w:val="20"/>
                    </w:rPr>
                    <w:t>Рассмотрение заявления и представленных</w:t>
                  </w:r>
                </w:p>
                <w:p w:rsidR="004531BA" w:rsidRPr="00CC1287" w:rsidRDefault="004531BA" w:rsidP="00CC1287">
                  <w:pPr>
                    <w:spacing w:after="0" w:line="240" w:lineRule="auto"/>
                    <w:ind w:left="-142" w:right="-164"/>
                    <w:jc w:val="center"/>
                    <w:rPr>
                      <w:rFonts w:ascii="Times New Roman" w:hAnsi="Times New Roman"/>
                      <w:sz w:val="20"/>
                      <w:szCs w:val="20"/>
                    </w:rPr>
                  </w:pPr>
                  <w:r w:rsidRPr="00CC1287">
                    <w:rPr>
                      <w:rFonts w:ascii="Times New Roman" w:hAnsi="Times New Roman"/>
                      <w:color w:val="000000"/>
                      <w:sz w:val="20"/>
                      <w:szCs w:val="20"/>
                    </w:rPr>
                    <w:t xml:space="preserve"> документов</w:t>
                  </w:r>
                </w:p>
              </w:txbxContent>
            </v:textbox>
          </v:shape>
        </w:pict>
      </w:r>
    </w:p>
    <w:p w:rsidR="00CC1287" w:rsidRPr="00CC1287" w:rsidRDefault="00B92D17" w:rsidP="00CC1287">
      <w:pPr>
        <w:tabs>
          <w:tab w:val="left" w:pos="2625"/>
        </w:tabs>
        <w:spacing w:line="360" w:lineRule="auto"/>
        <w:ind w:right="26" w:firstLine="709"/>
        <w:rPr>
          <w:snapToGrid w:val="0"/>
          <w:color w:val="000000"/>
          <w:lang w:val="ru-RU"/>
        </w:rPr>
      </w:pPr>
      <w:r w:rsidRPr="00B92D17">
        <w:rPr>
          <w:snapToGrid w:val="0"/>
        </w:rPr>
        <w:pict>
          <v:line id="_x0000_s1126" style="position:absolute;left:0;text-align:left;z-index:251767808" from="315.45pt,23pt" to="315.45pt,61.5pt">
            <v:stroke endarrow="block"/>
          </v:line>
        </w:pict>
      </w:r>
      <w:r w:rsidR="00CC1287" w:rsidRPr="00CC1287">
        <w:rPr>
          <w:snapToGrid w:val="0"/>
          <w:color w:val="000000"/>
          <w:lang w:val="ru-RU"/>
        </w:rPr>
        <w:t xml:space="preserve"> </w:t>
      </w:r>
    </w:p>
    <w:p w:rsidR="00CC1287" w:rsidRPr="00CC1287" w:rsidRDefault="00B92D17" w:rsidP="00CC1287">
      <w:pPr>
        <w:spacing w:line="360" w:lineRule="auto"/>
        <w:ind w:right="26" w:firstLine="709"/>
        <w:jc w:val="right"/>
        <w:rPr>
          <w:snapToGrid w:val="0"/>
          <w:color w:val="000000"/>
          <w:lang w:val="ru-RU"/>
        </w:rPr>
      </w:pPr>
      <w:r w:rsidRPr="00B92D17">
        <w:rPr>
          <w:snapToGrid w:val="0"/>
        </w:rPr>
        <w:pict>
          <v:line id="_x0000_s1125" style="position:absolute;left:0;text-align:left;z-index:251766784" from="132.45pt,4.65pt" to="132.45pt,36.1pt">
            <v:stroke endarrow="block"/>
          </v:line>
        </w:pict>
      </w:r>
    </w:p>
    <w:p w:rsidR="00CC1287" w:rsidRPr="00CC1287" w:rsidRDefault="00B92D17" w:rsidP="00CC1287">
      <w:pPr>
        <w:spacing w:line="360" w:lineRule="auto"/>
        <w:ind w:right="26" w:firstLine="709"/>
        <w:jc w:val="right"/>
        <w:rPr>
          <w:snapToGrid w:val="0"/>
          <w:color w:val="000000"/>
          <w:lang w:val="ru-RU"/>
        </w:rPr>
      </w:pPr>
      <w:r w:rsidRPr="00B92D17">
        <w:rPr>
          <w:noProof/>
          <w:color w:val="000000"/>
        </w:rPr>
        <w:pict>
          <v:rect id="_x0000_s1128" style="position:absolute;left:0;text-align:left;margin-left:238.2pt;margin-top:6.75pt;width:198.95pt;height:35.55pt;z-index:251769856">
            <v:textbox style="mso-next-textbox:#_x0000_s1128">
              <w:txbxContent>
                <w:p w:rsidR="004531BA" w:rsidRPr="00CC1287" w:rsidRDefault="004531BA" w:rsidP="00CC1287">
                  <w:pPr>
                    <w:jc w:val="center"/>
                    <w:rPr>
                      <w:rFonts w:ascii="Times New Roman" w:hAnsi="Times New Roman"/>
                      <w:sz w:val="20"/>
                      <w:szCs w:val="20"/>
                      <w:lang w:val="ru-RU"/>
                    </w:rPr>
                  </w:pPr>
                  <w:r w:rsidRPr="00CC1287">
                    <w:rPr>
                      <w:rFonts w:ascii="Times New Roman" w:hAnsi="Times New Roman"/>
                      <w:sz w:val="20"/>
                      <w:szCs w:val="20"/>
                      <w:lang w:val="ru-RU"/>
                    </w:rPr>
                    <w:t>Принятие решения об отказе в предоставлении земельного участка</w:t>
                  </w:r>
                </w:p>
              </w:txbxContent>
            </v:textbox>
          </v:rect>
        </w:pict>
      </w:r>
      <w:r w:rsidRPr="00B92D17">
        <w:rPr>
          <w:noProof/>
          <w:snapToGrid w:val="0"/>
        </w:rPr>
        <w:pict>
          <v:rect id="_x0000_s1129" style="position:absolute;left:0;text-align:left;margin-left:7.15pt;margin-top:6.75pt;width:207.05pt;height:35.55pt;z-index:251770880">
            <v:textbox style="mso-next-textbox:#_x0000_s1129">
              <w:txbxContent>
                <w:p w:rsidR="004531BA" w:rsidRPr="00CC1287" w:rsidRDefault="004531BA" w:rsidP="00CC1287">
                  <w:pPr>
                    <w:jc w:val="center"/>
                    <w:rPr>
                      <w:rFonts w:ascii="Times New Roman" w:hAnsi="Times New Roman"/>
                      <w:sz w:val="20"/>
                      <w:szCs w:val="20"/>
                      <w:lang w:val="ru-RU"/>
                    </w:rPr>
                  </w:pPr>
                  <w:r w:rsidRPr="00CC1287">
                    <w:rPr>
                      <w:rFonts w:ascii="Times New Roman" w:hAnsi="Times New Roman"/>
                      <w:sz w:val="20"/>
                      <w:szCs w:val="20"/>
                      <w:lang w:val="ru-RU"/>
                    </w:rPr>
                    <w:t>Принятие решения о предоставлении земельного участка</w:t>
                  </w:r>
                </w:p>
                <w:p w:rsidR="004531BA" w:rsidRPr="00CC1287" w:rsidRDefault="004531BA" w:rsidP="00CC1287">
                  <w:pPr>
                    <w:rPr>
                      <w:lang w:val="ru-RU"/>
                    </w:rPr>
                  </w:pPr>
                </w:p>
              </w:txbxContent>
            </v:textbox>
          </v:rect>
        </w:pict>
      </w:r>
    </w:p>
    <w:p w:rsidR="00CC1287" w:rsidRPr="00CC1287" w:rsidRDefault="00B92D17" w:rsidP="00CC1287">
      <w:pPr>
        <w:tabs>
          <w:tab w:val="left" w:pos="4590"/>
          <w:tab w:val="right" w:pos="9613"/>
        </w:tabs>
        <w:spacing w:line="360" w:lineRule="auto"/>
        <w:ind w:right="26" w:firstLine="709"/>
        <w:rPr>
          <w:snapToGrid w:val="0"/>
          <w:color w:val="000000"/>
          <w:lang w:val="ru-RU"/>
        </w:rPr>
      </w:pPr>
      <w:r w:rsidRPr="00B92D17">
        <w:rPr>
          <w:noProof/>
          <w:color w:val="000000"/>
          <w:lang w:eastAsia="ru-RU"/>
        </w:rPr>
        <w:pict>
          <v:line id="_x0000_s1132" style="position:absolute;left:0;text-align:left;z-index:251773952" from="118.2pt,18.7pt" to="118.2pt,48.7pt">
            <v:stroke endarrow="block"/>
          </v:line>
        </w:pict>
      </w:r>
    </w:p>
    <w:p w:rsidR="00CC1287" w:rsidRPr="00CC1287" w:rsidRDefault="00B92D17" w:rsidP="00CC1287">
      <w:pPr>
        <w:spacing w:line="360" w:lineRule="auto"/>
        <w:ind w:right="26" w:firstLine="709"/>
        <w:jc w:val="right"/>
        <w:rPr>
          <w:snapToGrid w:val="0"/>
          <w:color w:val="000000"/>
          <w:lang w:val="ru-RU"/>
        </w:rPr>
      </w:pPr>
      <w:r w:rsidRPr="00B92D17">
        <w:rPr>
          <w:noProof/>
          <w:sz w:val="28"/>
          <w:lang w:eastAsia="ru-RU"/>
        </w:rPr>
        <w:pict>
          <v:rect id="_x0000_s1133" style="position:absolute;left:0;text-align:left;margin-left:7.15pt;margin-top:19.35pt;width:212.25pt;height:48.35pt;flip:y;z-index:251774976">
            <v:textbox style="mso-next-textbox:#_x0000_s1133">
              <w:txbxContent>
                <w:p w:rsidR="004531BA" w:rsidRPr="00CC1287" w:rsidRDefault="004531BA" w:rsidP="00CC1287">
                  <w:pPr>
                    <w:jc w:val="center"/>
                    <w:rPr>
                      <w:rFonts w:ascii="Times New Roman" w:hAnsi="Times New Roman"/>
                      <w:sz w:val="20"/>
                      <w:szCs w:val="20"/>
                      <w:lang w:val="ru-RU"/>
                    </w:rPr>
                  </w:pPr>
                  <w:r w:rsidRPr="00CC1287">
                    <w:rPr>
                      <w:rFonts w:ascii="Times New Roman" w:hAnsi="Times New Roman"/>
                      <w:sz w:val="20"/>
                      <w:szCs w:val="20"/>
                      <w:lang w:val="ru-RU"/>
                    </w:rPr>
                    <w:t>Подготовка документа о предоставлении земельного участка и направление его заявителю</w:t>
                  </w:r>
                </w:p>
                <w:p w:rsidR="004531BA" w:rsidRPr="00CC1287" w:rsidRDefault="004531BA" w:rsidP="00CC1287">
                  <w:pPr>
                    <w:rPr>
                      <w:lang w:val="ru-RU"/>
                    </w:rPr>
                  </w:pPr>
                </w:p>
              </w:txbxContent>
            </v:textbox>
          </v:rect>
        </w:pict>
      </w:r>
    </w:p>
    <w:p w:rsidR="00CC1287" w:rsidRPr="00CC1287" w:rsidRDefault="00CC1287" w:rsidP="00CC1287">
      <w:pPr>
        <w:tabs>
          <w:tab w:val="left" w:pos="8025"/>
        </w:tabs>
        <w:spacing w:line="360" w:lineRule="auto"/>
        <w:ind w:right="26" w:firstLine="709"/>
        <w:rPr>
          <w:snapToGrid w:val="0"/>
          <w:color w:val="000000"/>
          <w:lang w:val="ru-RU"/>
        </w:rPr>
      </w:pPr>
    </w:p>
    <w:p w:rsidR="00CC1287" w:rsidRPr="00CC1287" w:rsidRDefault="00B92D17" w:rsidP="00CC1287">
      <w:pPr>
        <w:spacing w:line="360" w:lineRule="auto"/>
        <w:ind w:right="26" w:firstLine="709"/>
        <w:jc w:val="right"/>
        <w:rPr>
          <w:snapToGrid w:val="0"/>
          <w:color w:val="000000"/>
          <w:lang w:val="ru-RU"/>
        </w:rPr>
      </w:pPr>
      <w:r w:rsidRPr="00B92D17">
        <w:rPr>
          <w:noProof/>
          <w:sz w:val="28"/>
          <w:lang w:eastAsia="ru-RU"/>
        </w:rPr>
        <w:pict>
          <v:line id="_x0000_s1134" style="position:absolute;left:0;text-align:left;z-index:251776000" from="109.7pt,14.55pt" to="109.7pt,44.55pt">
            <v:stroke endarrow="block"/>
          </v:line>
        </w:pict>
      </w:r>
    </w:p>
    <w:p w:rsidR="00CC1287" w:rsidRPr="00CC1287" w:rsidRDefault="00B92D17" w:rsidP="00CC1287">
      <w:pPr>
        <w:spacing w:line="360" w:lineRule="auto"/>
        <w:ind w:right="28"/>
        <w:jc w:val="both"/>
        <w:rPr>
          <w:snapToGrid w:val="0"/>
          <w:color w:val="000000"/>
          <w:lang w:val="ru-RU"/>
        </w:rPr>
      </w:pPr>
      <w:r w:rsidRPr="00B92D17">
        <w:rPr>
          <w:noProof/>
          <w:sz w:val="28"/>
          <w:lang w:eastAsia="ru-RU"/>
        </w:rPr>
        <w:pict>
          <v:rect id="_x0000_s1135" style="position:absolute;left:0;text-align:left;margin-left:2.7pt;margin-top:15.2pt;width:223.5pt;height:25.65pt;flip:y;z-index:251777024">
            <v:textbox style="mso-next-textbox:#_x0000_s1135">
              <w:txbxContent>
                <w:p w:rsidR="004531BA" w:rsidRPr="00CC1287" w:rsidRDefault="004531BA" w:rsidP="00CC1287">
                  <w:pPr>
                    <w:jc w:val="center"/>
                    <w:rPr>
                      <w:rFonts w:ascii="Times New Roman" w:hAnsi="Times New Roman"/>
                      <w:sz w:val="20"/>
                      <w:szCs w:val="20"/>
                    </w:rPr>
                  </w:pPr>
                  <w:r w:rsidRPr="00CC1287">
                    <w:rPr>
                      <w:rFonts w:ascii="Times New Roman" w:hAnsi="Times New Roman"/>
                      <w:sz w:val="20"/>
                      <w:szCs w:val="20"/>
                    </w:rPr>
                    <w:t>Выдача (направление) документов заявителю</w:t>
                  </w:r>
                </w:p>
                <w:p w:rsidR="004531BA" w:rsidRPr="00272EC2" w:rsidRDefault="004531BA" w:rsidP="00CC1287"/>
              </w:txbxContent>
            </v:textbox>
          </v:rect>
        </w:pict>
      </w:r>
      <w:r w:rsidR="00CC1287" w:rsidRPr="00CC1287">
        <w:rPr>
          <w:snapToGrid w:val="0"/>
          <w:color w:val="000000"/>
          <w:lang w:val="ru-RU"/>
        </w:rPr>
        <w:t xml:space="preserve"> </w:t>
      </w:r>
      <w:r w:rsidRPr="00B92D17">
        <w:rPr>
          <w:snapToGrid w:val="0"/>
        </w:rPr>
        <w:pict>
          <v:shape id="_x0000_s1123" type="#_x0000_t202" style="position:absolute;left:0;text-align:left;margin-left:109.7pt;margin-top:99.6pt;width:27.15pt;height:18.1pt;z-index:251764736;mso-position-horizontal-relative:text;mso-position-vertical-relative:text" strokecolor="white">
            <v:textbox style="mso-next-textbox:#_x0000_s1123">
              <w:txbxContent>
                <w:p w:rsidR="004531BA" w:rsidRDefault="004531BA" w:rsidP="00CC1287"/>
              </w:txbxContent>
            </v:textbox>
          </v:shape>
        </w:pict>
      </w:r>
    </w:p>
    <w:p w:rsidR="00CC1287" w:rsidRPr="00CC1287" w:rsidRDefault="00CC1287" w:rsidP="00CC1287">
      <w:pPr>
        <w:tabs>
          <w:tab w:val="left" w:pos="1230"/>
          <w:tab w:val="left" w:pos="7350"/>
        </w:tabs>
        <w:spacing w:line="360" w:lineRule="auto"/>
        <w:ind w:right="28"/>
        <w:jc w:val="both"/>
        <w:rPr>
          <w:snapToGrid w:val="0"/>
          <w:color w:val="000000"/>
          <w:lang w:val="ru-RU"/>
        </w:rPr>
      </w:pPr>
      <w:r w:rsidRPr="00CC1287">
        <w:rPr>
          <w:snapToGrid w:val="0"/>
          <w:color w:val="000000"/>
          <w:lang w:val="ru-RU"/>
        </w:rPr>
        <w:t xml:space="preserve"> </w:t>
      </w:r>
    </w:p>
    <w:p w:rsidR="000C668C" w:rsidRDefault="000C668C" w:rsidP="00EC5100">
      <w:pPr>
        <w:autoSpaceDE w:val="0"/>
        <w:autoSpaceDN w:val="0"/>
        <w:adjustRightInd w:val="0"/>
        <w:spacing w:after="0" w:line="240" w:lineRule="auto"/>
        <w:ind w:right="-79"/>
        <w:jc w:val="center"/>
        <w:rPr>
          <w:rFonts w:ascii="Times New Roman" w:hAnsi="Times New Roman"/>
          <w:b/>
          <w:sz w:val="20"/>
          <w:szCs w:val="20"/>
          <w:lang w:val="ru-RU"/>
        </w:rPr>
      </w:pPr>
    </w:p>
    <w:tbl>
      <w:tblPr>
        <w:tblW w:w="9497" w:type="dxa"/>
        <w:tblInd w:w="250" w:type="dxa"/>
        <w:tblLayout w:type="fixed"/>
        <w:tblLook w:val="0000"/>
      </w:tblPr>
      <w:tblGrid>
        <w:gridCol w:w="2803"/>
        <w:gridCol w:w="3314"/>
        <w:gridCol w:w="927"/>
        <w:gridCol w:w="862"/>
        <w:gridCol w:w="1591"/>
      </w:tblGrid>
      <w:tr w:rsidR="000C668C" w:rsidRPr="00A45D4F" w:rsidTr="004531BA">
        <w:tc>
          <w:tcPr>
            <w:tcW w:w="9497" w:type="dxa"/>
            <w:gridSpan w:val="5"/>
          </w:tcPr>
          <w:p w:rsidR="004531BA" w:rsidRPr="004531BA" w:rsidRDefault="004531BA" w:rsidP="004531BA">
            <w:pPr>
              <w:spacing w:after="0" w:line="240" w:lineRule="auto"/>
              <w:jc w:val="center"/>
              <w:rPr>
                <w:rFonts w:ascii="Times New Roman" w:hAnsi="Times New Roman"/>
                <w:b/>
                <w:sz w:val="20"/>
                <w:szCs w:val="20"/>
                <w:lang w:val="ru-RU"/>
              </w:rPr>
            </w:pPr>
            <w:r w:rsidRPr="004531BA">
              <w:rPr>
                <w:rFonts w:ascii="Times New Roman" w:hAnsi="Times New Roman"/>
                <w:b/>
                <w:sz w:val="20"/>
                <w:szCs w:val="20"/>
                <w:lang w:val="ru-RU"/>
              </w:rPr>
              <w:t>АДМИНИСТРАЦИЯ ТУЖИНСКОГО МУНИЦИПАЛЬНОГО РАЙОНА</w:t>
            </w:r>
          </w:p>
          <w:p w:rsidR="004531BA" w:rsidRPr="004531BA" w:rsidRDefault="004531BA" w:rsidP="004531BA">
            <w:pPr>
              <w:spacing w:after="0" w:line="240" w:lineRule="auto"/>
              <w:jc w:val="center"/>
              <w:rPr>
                <w:rFonts w:ascii="Times New Roman" w:hAnsi="Times New Roman"/>
                <w:b/>
                <w:sz w:val="20"/>
                <w:szCs w:val="20"/>
                <w:lang w:val="ru-RU"/>
              </w:rPr>
            </w:pPr>
            <w:r w:rsidRPr="004531BA">
              <w:rPr>
                <w:rFonts w:ascii="Times New Roman" w:hAnsi="Times New Roman"/>
                <w:b/>
                <w:sz w:val="20"/>
                <w:szCs w:val="20"/>
                <w:lang w:val="ru-RU"/>
              </w:rPr>
              <w:t>КИРОВСКОЙ ОБЛАСТИ</w:t>
            </w:r>
          </w:p>
          <w:p w:rsidR="004531BA" w:rsidRPr="004531BA" w:rsidRDefault="004531BA" w:rsidP="004531BA">
            <w:pPr>
              <w:spacing w:after="0" w:line="240" w:lineRule="auto"/>
              <w:jc w:val="center"/>
              <w:rPr>
                <w:rFonts w:ascii="Times New Roman" w:hAnsi="Times New Roman"/>
                <w:b/>
                <w:sz w:val="20"/>
                <w:szCs w:val="20"/>
                <w:lang w:val="ru-RU"/>
              </w:rPr>
            </w:pPr>
          </w:p>
          <w:p w:rsidR="004531BA" w:rsidRPr="004531BA" w:rsidRDefault="004531BA" w:rsidP="004531BA">
            <w:pPr>
              <w:spacing w:after="0" w:line="240" w:lineRule="auto"/>
              <w:jc w:val="center"/>
              <w:rPr>
                <w:rFonts w:ascii="Times New Roman" w:hAnsi="Times New Roman"/>
                <w:b/>
                <w:sz w:val="20"/>
                <w:szCs w:val="20"/>
                <w:lang w:val="ru-RU"/>
              </w:rPr>
            </w:pPr>
            <w:r w:rsidRPr="004531BA">
              <w:rPr>
                <w:rFonts w:ascii="Times New Roman" w:hAnsi="Times New Roman"/>
                <w:b/>
                <w:sz w:val="20"/>
                <w:szCs w:val="20"/>
                <w:lang w:val="ru-RU"/>
              </w:rPr>
              <w:t>ПОСТАНОВЛЕНИЕ</w:t>
            </w:r>
          </w:p>
          <w:p w:rsidR="004531BA" w:rsidRPr="004531BA" w:rsidRDefault="004531BA" w:rsidP="004531BA">
            <w:pPr>
              <w:spacing w:after="0" w:line="240" w:lineRule="auto"/>
              <w:jc w:val="center"/>
              <w:rPr>
                <w:rFonts w:ascii="Times New Roman" w:hAnsi="Times New Roman"/>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5387"/>
              <w:gridCol w:w="1948"/>
            </w:tblGrid>
            <w:tr w:rsidR="004531BA" w:rsidRPr="00A45D4F" w:rsidTr="004531BA">
              <w:tc>
                <w:tcPr>
                  <w:tcW w:w="2376" w:type="dxa"/>
                  <w:tcBorders>
                    <w:top w:val="nil"/>
                    <w:left w:val="nil"/>
                    <w:bottom w:val="single" w:sz="4" w:space="0" w:color="auto"/>
                    <w:right w:val="nil"/>
                  </w:tcBorders>
                </w:tcPr>
                <w:p w:rsidR="004531BA" w:rsidRPr="004531BA" w:rsidRDefault="004531BA" w:rsidP="004531BA">
                  <w:pPr>
                    <w:tabs>
                      <w:tab w:val="left" w:pos="2115"/>
                    </w:tabs>
                    <w:spacing w:after="0" w:line="240" w:lineRule="auto"/>
                    <w:jc w:val="center"/>
                    <w:rPr>
                      <w:rFonts w:ascii="Times New Roman" w:hAnsi="Times New Roman"/>
                      <w:sz w:val="20"/>
                      <w:szCs w:val="20"/>
                      <w:lang w:val="ru-RU"/>
                    </w:rPr>
                  </w:pPr>
                  <w:r w:rsidRPr="004531BA">
                    <w:rPr>
                      <w:rFonts w:ascii="Times New Roman" w:hAnsi="Times New Roman"/>
                      <w:sz w:val="20"/>
                      <w:szCs w:val="20"/>
                      <w:lang w:val="ru-RU"/>
                    </w:rPr>
                    <w:t>12.04.2017</w:t>
                  </w:r>
                </w:p>
              </w:tc>
              <w:tc>
                <w:tcPr>
                  <w:tcW w:w="5387" w:type="dxa"/>
                  <w:tcBorders>
                    <w:top w:val="nil"/>
                    <w:left w:val="nil"/>
                    <w:bottom w:val="nil"/>
                    <w:right w:val="nil"/>
                  </w:tcBorders>
                </w:tcPr>
                <w:p w:rsidR="004531BA" w:rsidRPr="004531BA" w:rsidRDefault="004531BA" w:rsidP="004531BA">
                  <w:pPr>
                    <w:tabs>
                      <w:tab w:val="left" w:pos="2602"/>
                    </w:tabs>
                    <w:spacing w:after="0" w:line="240" w:lineRule="auto"/>
                    <w:jc w:val="right"/>
                    <w:rPr>
                      <w:rFonts w:ascii="Times New Roman" w:hAnsi="Times New Roman"/>
                      <w:sz w:val="20"/>
                      <w:szCs w:val="20"/>
                      <w:lang w:val="ru-RU"/>
                    </w:rPr>
                  </w:pPr>
                  <w:r w:rsidRPr="004531BA">
                    <w:rPr>
                      <w:rFonts w:ascii="Times New Roman" w:hAnsi="Times New Roman"/>
                      <w:sz w:val="20"/>
                      <w:szCs w:val="20"/>
                      <w:lang w:val="ru-RU"/>
                    </w:rPr>
                    <w:t>№</w:t>
                  </w:r>
                </w:p>
              </w:tc>
              <w:tc>
                <w:tcPr>
                  <w:tcW w:w="1948" w:type="dxa"/>
                  <w:tcBorders>
                    <w:top w:val="nil"/>
                    <w:left w:val="nil"/>
                    <w:bottom w:val="single" w:sz="4" w:space="0" w:color="auto"/>
                    <w:right w:val="nil"/>
                  </w:tcBorders>
                </w:tcPr>
                <w:p w:rsidR="004531BA" w:rsidRPr="004531BA" w:rsidRDefault="004531BA" w:rsidP="004531BA">
                  <w:pPr>
                    <w:tabs>
                      <w:tab w:val="left" w:pos="2602"/>
                    </w:tabs>
                    <w:spacing w:after="0" w:line="240" w:lineRule="auto"/>
                    <w:jc w:val="center"/>
                    <w:rPr>
                      <w:rFonts w:ascii="Times New Roman" w:hAnsi="Times New Roman"/>
                      <w:sz w:val="20"/>
                      <w:szCs w:val="20"/>
                      <w:lang w:val="ru-RU"/>
                    </w:rPr>
                  </w:pPr>
                  <w:r w:rsidRPr="004531BA">
                    <w:rPr>
                      <w:rFonts w:ascii="Times New Roman" w:hAnsi="Times New Roman"/>
                      <w:sz w:val="20"/>
                      <w:szCs w:val="20"/>
                      <w:lang w:val="ru-RU"/>
                    </w:rPr>
                    <w:t>103</w:t>
                  </w:r>
                </w:p>
              </w:tc>
            </w:tr>
            <w:tr w:rsidR="004531BA" w:rsidRPr="00A45D4F" w:rsidTr="004531BA">
              <w:tc>
                <w:tcPr>
                  <w:tcW w:w="9711" w:type="dxa"/>
                  <w:gridSpan w:val="3"/>
                  <w:tcBorders>
                    <w:top w:val="nil"/>
                    <w:left w:val="nil"/>
                    <w:bottom w:val="nil"/>
                    <w:right w:val="nil"/>
                  </w:tcBorders>
                </w:tcPr>
                <w:p w:rsidR="004531BA" w:rsidRPr="004531BA" w:rsidRDefault="004531BA" w:rsidP="004531BA">
                  <w:pPr>
                    <w:spacing w:after="0" w:line="240" w:lineRule="auto"/>
                    <w:jc w:val="center"/>
                    <w:rPr>
                      <w:rFonts w:ascii="Times New Roman" w:hAnsi="Times New Roman"/>
                      <w:sz w:val="20"/>
                      <w:szCs w:val="20"/>
                      <w:lang w:val="ru-RU"/>
                    </w:rPr>
                  </w:pPr>
                  <w:r w:rsidRPr="004531BA">
                    <w:rPr>
                      <w:rFonts w:ascii="Times New Roman" w:hAnsi="Times New Roman"/>
                      <w:sz w:val="20"/>
                      <w:szCs w:val="20"/>
                      <w:lang w:val="ru-RU"/>
                    </w:rPr>
                    <w:t>пгт Тужа</w:t>
                  </w:r>
                </w:p>
              </w:tc>
            </w:tr>
          </w:tbl>
          <w:p w:rsidR="004531BA" w:rsidRPr="004531BA" w:rsidRDefault="004531BA" w:rsidP="004531BA">
            <w:pPr>
              <w:spacing w:after="0" w:line="240" w:lineRule="auto"/>
              <w:jc w:val="both"/>
              <w:rPr>
                <w:rFonts w:ascii="Times New Roman" w:hAnsi="Times New Roman"/>
                <w:sz w:val="20"/>
                <w:szCs w:val="20"/>
                <w:lang w:val="ru-RU"/>
              </w:rPr>
            </w:pPr>
          </w:p>
          <w:p w:rsidR="004531BA" w:rsidRPr="004531BA" w:rsidRDefault="004531BA" w:rsidP="004531BA">
            <w:pPr>
              <w:spacing w:after="0" w:line="240" w:lineRule="auto"/>
              <w:jc w:val="center"/>
              <w:rPr>
                <w:rFonts w:ascii="Times New Roman" w:hAnsi="Times New Roman"/>
                <w:b/>
                <w:sz w:val="20"/>
                <w:szCs w:val="20"/>
                <w:lang w:val="ru-RU"/>
              </w:rPr>
            </w:pPr>
            <w:r w:rsidRPr="004531BA">
              <w:rPr>
                <w:rFonts w:ascii="Times New Roman" w:hAnsi="Times New Roman"/>
                <w:b/>
                <w:sz w:val="20"/>
                <w:szCs w:val="20"/>
                <w:lang w:val="ru-RU"/>
              </w:rPr>
              <w:t>Об утверждении перечней земельных участков</w:t>
            </w:r>
          </w:p>
          <w:p w:rsidR="004531BA" w:rsidRPr="004531BA" w:rsidRDefault="004531BA" w:rsidP="004531BA">
            <w:pPr>
              <w:spacing w:after="0" w:line="240" w:lineRule="auto"/>
              <w:jc w:val="center"/>
              <w:rPr>
                <w:rFonts w:ascii="Times New Roman" w:hAnsi="Times New Roman"/>
                <w:b/>
                <w:sz w:val="20"/>
                <w:szCs w:val="20"/>
                <w:lang w:val="ru-RU"/>
              </w:rPr>
            </w:pPr>
            <w:r w:rsidRPr="004531BA">
              <w:rPr>
                <w:rFonts w:ascii="Times New Roman" w:hAnsi="Times New Roman"/>
                <w:b/>
                <w:sz w:val="20"/>
                <w:szCs w:val="20"/>
                <w:lang w:val="ru-RU"/>
              </w:rPr>
              <w:t>предоставляемых гражданам, имеющим трех и более детей</w:t>
            </w:r>
          </w:p>
          <w:p w:rsidR="004531BA" w:rsidRPr="004531BA" w:rsidRDefault="004531BA" w:rsidP="004531BA">
            <w:pPr>
              <w:tabs>
                <w:tab w:val="left" w:pos="3375"/>
              </w:tabs>
              <w:spacing w:after="0" w:line="240" w:lineRule="auto"/>
              <w:jc w:val="both"/>
              <w:rPr>
                <w:rFonts w:ascii="Times New Roman" w:hAnsi="Times New Roman"/>
                <w:sz w:val="20"/>
                <w:szCs w:val="20"/>
                <w:lang w:val="ru-RU"/>
              </w:rPr>
            </w:pPr>
          </w:p>
          <w:p w:rsidR="004531BA" w:rsidRPr="004531BA" w:rsidRDefault="004531BA" w:rsidP="004531BA">
            <w:pPr>
              <w:autoSpaceDE w:val="0"/>
              <w:snapToGrid w:val="0"/>
              <w:spacing w:after="0" w:line="240" w:lineRule="auto"/>
              <w:ind w:firstLine="709"/>
              <w:jc w:val="both"/>
              <w:rPr>
                <w:rFonts w:ascii="Times New Roman" w:hAnsi="Times New Roman"/>
                <w:sz w:val="20"/>
                <w:szCs w:val="20"/>
                <w:lang w:val="ru-RU"/>
              </w:rPr>
            </w:pPr>
            <w:r w:rsidRPr="004531BA">
              <w:rPr>
                <w:rFonts w:ascii="Times New Roman" w:hAnsi="Times New Roman"/>
                <w:sz w:val="20"/>
                <w:szCs w:val="20"/>
                <w:lang w:val="ru-RU"/>
              </w:rPr>
              <w:t>В соответствии с Законом Кировской области от 03.11.2011 № 74-ЗО « О бесплатном предоставлении гражданам, имеющим трех и более детей, земельных участков на территории Кировской области»</w:t>
            </w:r>
            <w:r w:rsidRPr="004531BA">
              <w:rPr>
                <w:rFonts w:ascii="Times New Roman" w:hAnsi="Times New Roman"/>
                <w:color w:val="000000"/>
                <w:sz w:val="20"/>
                <w:szCs w:val="20"/>
                <w:lang w:val="ru-RU"/>
              </w:rPr>
              <w:t xml:space="preserve">, </w:t>
            </w:r>
            <w:r w:rsidRPr="004531BA">
              <w:rPr>
                <w:rFonts w:ascii="Times New Roman" w:hAnsi="Times New Roman"/>
                <w:sz w:val="20"/>
                <w:szCs w:val="20"/>
                <w:lang w:val="ru-RU"/>
              </w:rPr>
              <w:t>статьей 15 Федерального закона от 06.10.2003 № 131-ФЗ «Об общих принципах организации местного самоуправления в Российской Федерации», статьями 32, 42 Устава муниципального образования Тужинский муниципальный район администрация Тужинского муниципального района ПОСТАНОВЛЯЕТ:</w:t>
            </w:r>
          </w:p>
          <w:p w:rsidR="004531BA" w:rsidRPr="004531BA" w:rsidRDefault="004531BA" w:rsidP="004531BA">
            <w:pPr>
              <w:tabs>
                <w:tab w:val="left" w:pos="0"/>
              </w:tabs>
              <w:spacing w:after="0" w:line="240" w:lineRule="auto"/>
              <w:ind w:firstLine="426"/>
              <w:jc w:val="both"/>
              <w:rPr>
                <w:rFonts w:ascii="Times New Roman" w:hAnsi="Times New Roman"/>
                <w:sz w:val="20"/>
                <w:szCs w:val="20"/>
                <w:lang w:val="ru-RU"/>
              </w:rPr>
            </w:pPr>
            <w:r w:rsidRPr="004531BA">
              <w:rPr>
                <w:rFonts w:ascii="Times New Roman" w:hAnsi="Times New Roman"/>
                <w:sz w:val="20"/>
                <w:szCs w:val="20"/>
                <w:lang w:val="ru-RU"/>
              </w:rPr>
              <w:t>1. Утвердить:</w:t>
            </w:r>
          </w:p>
          <w:p w:rsidR="004531BA" w:rsidRPr="004531BA" w:rsidRDefault="004531BA" w:rsidP="004531BA">
            <w:pPr>
              <w:spacing w:after="0" w:line="240" w:lineRule="auto"/>
              <w:ind w:firstLine="709"/>
              <w:jc w:val="both"/>
              <w:rPr>
                <w:rFonts w:ascii="Times New Roman" w:hAnsi="Times New Roman"/>
                <w:sz w:val="20"/>
                <w:szCs w:val="20"/>
                <w:lang w:val="ru-RU"/>
              </w:rPr>
            </w:pPr>
            <w:r w:rsidRPr="004531BA">
              <w:rPr>
                <w:rFonts w:ascii="Times New Roman" w:hAnsi="Times New Roman"/>
                <w:sz w:val="20"/>
                <w:szCs w:val="20"/>
                <w:lang w:val="ru-RU"/>
              </w:rPr>
              <w:t>перечень земельных участков предоставляемых гражданам, имеющим трех и более детей для индивидуального жилищного строительства согласно приложению 1;</w:t>
            </w:r>
          </w:p>
          <w:p w:rsidR="004531BA" w:rsidRPr="004531BA" w:rsidRDefault="004531BA" w:rsidP="004531BA">
            <w:pPr>
              <w:spacing w:after="0" w:line="240" w:lineRule="auto"/>
              <w:ind w:firstLine="709"/>
              <w:jc w:val="both"/>
              <w:rPr>
                <w:rFonts w:ascii="Times New Roman" w:hAnsi="Times New Roman"/>
                <w:sz w:val="20"/>
                <w:szCs w:val="20"/>
                <w:lang w:val="ru-RU"/>
              </w:rPr>
            </w:pPr>
            <w:r w:rsidRPr="004531BA">
              <w:rPr>
                <w:rFonts w:ascii="Times New Roman" w:hAnsi="Times New Roman"/>
                <w:sz w:val="20"/>
                <w:szCs w:val="20"/>
                <w:lang w:val="ru-RU"/>
              </w:rPr>
              <w:t>перечень земельных участков предоставляемых гражданам, имеющим трех и более детей для личного подсобного хозяйства согласно приложению 2;</w:t>
            </w:r>
          </w:p>
          <w:p w:rsidR="004531BA" w:rsidRPr="004531BA" w:rsidRDefault="004531BA" w:rsidP="004531BA">
            <w:pPr>
              <w:spacing w:after="0" w:line="240" w:lineRule="auto"/>
              <w:ind w:firstLine="709"/>
              <w:jc w:val="both"/>
              <w:rPr>
                <w:rFonts w:ascii="Times New Roman" w:hAnsi="Times New Roman"/>
                <w:sz w:val="20"/>
                <w:szCs w:val="20"/>
                <w:lang w:val="ru-RU"/>
              </w:rPr>
            </w:pPr>
            <w:r w:rsidRPr="004531BA">
              <w:rPr>
                <w:rFonts w:ascii="Times New Roman" w:hAnsi="Times New Roman"/>
                <w:sz w:val="20"/>
                <w:szCs w:val="20"/>
                <w:lang w:val="ru-RU"/>
              </w:rPr>
              <w:t xml:space="preserve">перечень земельных участков предоставляемых гражданам, имеющим трех и более детей для </w:t>
            </w:r>
            <w:r w:rsidRPr="004531BA">
              <w:rPr>
                <w:rFonts w:ascii="Times New Roman" w:hAnsi="Times New Roman"/>
                <w:sz w:val="20"/>
                <w:szCs w:val="20"/>
                <w:lang w:val="ru-RU"/>
              </w:rPr>
              <w:lastRenderedPageBreak/>
              <w:t>садоводства согласно приложению 3.</w:t>
            </w:r>
          </w:p>
          <w:p w:rsidR="004531BA" w:rsidRPr="004531BA" w:rsidRDefault="004531BA" w:rsidP="004531BA">
            <w:pPr>
              <w:suppressAutoHyphens/>
              <w:autoSpaceDE w:val="0"/>
              <w:snapToGrid w:val="0"/>
              <w:spacing w:after="0" w:line="240" w:lineRule="auto"/>
              <w:ind w:firstLine="709"/>
              <w:jc w:val="both"/>
              <w:rPr>
                <w:rFonts w:ascii="Times New Roman" w:hAnsi="Times New Roman"/>
                <w:sz w:val="20"/>
                <w:szCs w:val="20"/>
                <w:lang w:val="ru-RU"/>
              </w:rPr>
            </w:pPr>
            <w:r w:rsidRPr="004531BA">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531BA" w:rsidRPr="004531BA" w:rsidRDefault="004531BA" w:rsidP="004531BA">
            <w:pPr>
              <w:autoSpaceDE w:val="0"/>
              <w:snapToGrid w:val="0"/>
              <w:spacing w:after="0" w:line="240" w:lineRule="auto"/>
              <w:ind w:firstLine="709"/>
              <w:jc w:val="both"/>
              <w:rPr>
                <w:rFonts w:ascii="Times New Roman" w:hAnsi="Times New Roman"/>
                <w:sz w:val="20"/>
                <w:szCs w:val="20"/>
                <w:lang w:val="ru-RU"/>
              </w:rPr>
            </w:pPr>
            <w:r w:rsidRPr="004531BA">
              <w:rPr>
                <w:rFonts w:ascii="Times New Roman" w:hAnsi="Times New Roman"/>
                <w:sz w:val="20"/>
                <w:szCs w:val="20"/>
                <w:lang w:val="ru-RU"/>
              </w:rPr>
              <w:t>3. Разместить утвержденные перечни земельных участков на официальном сайте администрации Тужинского муниципального района.</w:t>
            </w:r>
          </w:p>
          <w:p w:rsidR="004531BA" w:rsidRPr="004531BA" w:rsidRDefault="004531BA" w:rsidP="004531BA">
            <w:pPr>
              <w:spacing w:after="0" w:line="240" w:lineRule="auto"/>
              <w:ind w:firstLine="708"/>
              <w:jc w:val="both"/>
              <w:rPr>
                <w:rFonts w:ascii="Times New Roman" w:hAnsi="Times New Roman"/>
                <w:sz w:val="20"/>
                <w:szCs w:val="20"/>
                <w:lang w:val="ru-RU"/>
              </w:rPr>
            </w:pPr>
            <w:r w:rsidRPr="004531BA">
              <w:rPr>
                <w:rFonts w:ascii="Times New Roman" w:hAnsi="Times New Roman"/>
                <w:sz w:val="20"/>
                <w:szCs w:val="20"/>
                <w:lang w:val="ru-RU"/>
              </w:rPr>
              <w:t>4. Признать утратившими силу постановления администрации Тужинского муниципального района Кировской области:</w:t>
            </w:r>
          </w:p>
          <w:p w:rsidR="004531BA" w:rsidRPr="004531BA" w:rsidRDefault="004531BA" w:rsidP="004531BA">
            <w:pPr>
              <w:spacing w:after="0" w:line="240" w:lineRule="auto"/>
              <w:ind w:firstLine="709"/>
              <w:rPr>
                <w:rFonts w:ascii="Times New Roman" w:hAnsi="Times New Roman"/>
                <w:sz w:val="20"/>
                <w:szCs w:val="20"/>
                <w:lang w:val="ru-RU"/>
              </w:rPr>
            </w:pPr>
            <w:r w:rsidRPr="004531BA">
              <w:rPr>
                <w:rFonts w:ascii="Times New Roman" w:hAnsi="Times New Roman"/>
                <w:sz w:val="20"/>
                <w:szCs w:val="20"/>
                <w:lang w:val="ru-RU"/>
              </w:rPr>
              <w:t>от 26.03.2012 № 160 «Об утверждении перечня земельных участков</w:t>
            </w:r>
          </w:p>
          <w:p w:rsidR="004531BA" w:rsidRPr="004531BA" w:rsidRDefault="004531BA" w:rsidP="004531BA">
            <w:pPr>
              <w:spacing w:after="0" w:line="240" w:lineRule="auto"/>
              <w:ind w:hanging="142"/>
              <w:rPr>
                <w:rFonts w:ascii="Times New Roman" w:hAnsi="Times New Roman"/>
                <w:sz w:val="20"/>
                <w:szCs w:val="20"/>
                <w:lang w:val="ru-RU"/>
              </w:rPr>
            </w:pPr>
            <w:r w:rsidRPr="004531BA">
              <w:rPr>
                <w:rFonts w:ascii="Times New Roman" w:hAnsi="Times New Roman"/>
                <w:sz w:val="20"/>
                <w:szCs w:val="20"/>
                <w:lang w:val="ru-RU"/>
              </w:rPr>
              <w:t>предоставляемых гражданам, имеющим трех и более детей»;</w:t>
            </w:r>
          </w:p>
          <w:p w:rsidR="004531BA" w:rsidRPr="004531BA" w:rsidRDefault="004531BA" w:rsidP="004531BA">
            <w:pPr>
              <w:spacing w:after="0" w:line="240" w:lineRule="auto"/>
              <w:ind w:firstLine="708"/>
              <w:jc w:val="both"/>
              <w:rPr>
                <w:rFonts w:ascii="Times New Roman" w:hAnsi="Times New Roman"/>
                <w:sz w:val="20"/>
                <w:szCs w:val="20"/>
                <w:lang w:val="ru-RU"/>
              </w:rPr>
            </w:pPr>
            <w:r w:rsidRPr="004531BA">
              <w:rPr>
                <w:rFonts w:ascii="Times New Roman" w:hAnsi="Times New Roman"/>
                <w:sz w:val="20"/>
                <w:szCs w:val="20"/>
                <w:lang w:val="ru-RU"/>
              </w:rPr>
              <w:t>от 06.08.2013 № 420 «О внесении изменений в постановление администрации Тужинского муниципального района от 26.03.2012 № 160».</w:t>
            </w:r>
          </w:p>
          <w:p w:rsidR="004531BA" w:rsidRPr="004531BA" w:rsidRDefault="004531BA" w:rsidP="004531BA">
            <w:pPr>
              <w:autoSpaceDE w:val="0"/>
              <w:snapToGrid w:val="0"/>
              <w:spacing w:after="0" w:line="240" w:lineRule="auto"/>
              <w:ind w:firstLine="709"/>
              <w:jc w:val="both"/>
              <w:rPr>
                <w:rFonts w:ascii="Times New Roman" w:hAnsi="Times New Roman"/>
                <w:sz w:val="20"/>
                <w:szCs w:val="20"/>
                <w:lang w:val="ru-RU"/>
              </w:rPr>
            </w:pPr>
          </w:p>
          <w:p w:rsidR="004531BA" w:rsidRDefault="004531BA" w:rsidP="000C668C">
            <w:pPr>
              <w:autoSpaceDE w:val="0"/>
              <w:snapToGrid w:val="0"/>
              <w:spacing w:after="0" w:line="240" w:lineRule="auto"/>
              <w:jc w:val="center"/>
              <w:rPr>
                <w:rFonts w:ascii="Times New Roman" w:hAnsi="Times New Roman"/>
                <w:b/>
                <w:sz w:val="20"/>
                <w:szCs w:val="20"/>
                <w:lang w:val="ru-RU"/>
              </w:rPr>
            </w:pPr>
          </w:p>
          <w:p w:rsidR="004531BA" w:rsidRPr="004531BA" w:rsidRDefault="004531BA" w:rsidP="004531BA">
            <w:pPr>
              <w:pStyle w:val="27"/>
              <w:shd w:val="clear" w:color="auto" w:fill="auto"/>
              <w:spacing w:after="0" w:line="240" w:lineRule="auto"/>
              <w:ind w:left="5245"/>
              <w:jc w:val="right"/>
              <w:rPr>
                <w:rFonts w:ascii="Times New Roman" w:hAnsi="Times New Roman" w:cs="Times New Roman"/>
                <w:sz w:val="20"/>
                <w:szCs w:val="20"/>
              </w:rPr>
            </w:pPr>
            <w:r w:rsidRPr="004531BA">
              <w:rPr>
                <w:rFonts w:ascii="Times New Roman" w:hAnsi="Times New Roman" w:cs="Times New Roman"/>
                <w:sz w:val="20"/>
                <w:szCs w:val="20"/>
              </w:rPr>
              <w:t>Приложение 1</w:t>
            </w:r>
          </w:p>
          <w:p w:rsidR="004531BA" w:rsidRPr="004531BA" w:rsidRDefault="004531BA" w:rsidP="004531BA">
            <w:pPr>
              <w:pStyle w:val="27"/>
              <w:shd w:val="clear" w:color="auto" w:fill="auto"/>
              <w:spacing w:after="0" w:line="240" w:lineRule="auto"/>
              <w:ind w:left="5245"/>
              <w:jc w:val="right"/>
              <w:rPr>
                <w:rFonts w:ascii="Times New Roman" w:hAnsi="Times New Roman" w:cs="Times New Roman"/>
                <w:sz w:val="20"/>
                <w:szCs w:val="20"/>
              </w:rPr>
            </w:pPr>
          </w:p>
          <w:p w:rsidR="004531BA" w:rsidRPr="004531BA" w:rsidRDefault="004531BA" w:rsidP="004531BA">
            <w:pPr>
              <w:pStyle w:val="27"/>
              <w:shd w:val="clear" w:color="auto" w:fill="auto"/>
              <w:spacing w:after="0" w:line="240" w:lineRule="auto"/>
              <w:ind w:left="5245"/>
              <w:jc w:val="right"/>
              <w:rPr>
                <w:rFonts w:ascii="Times New Roman" w:hAnsi="Times New Roman" w:cs="Times New Roman"/>
                <w:sz w:val="20"/>
                <w:szCs w:val="20"/>
              </w:rPr>
            </w:pPr>
            <w:r w:rsidRPr="004531BA">
              <w:rPr>
                <w:rFonts w:ascii="Times New Roman" w:hAnsi="Times New Roman" w:cs="Times New Roman"/>
                <w:sz w:val="20"/>
                <w:szCs w:val="20"/>
              </w:rPr>
              <w:t>УТВЕРЖДЕН</w:t>
            </w:r>
          </w:p>
          <w:p w:rsidR="004531BA" w:rsidRPr="004531BA" w:rsidRDefault="004531BA" w:rsidP="004531BA">
            <w:pPr>
              <w:pStyle w:val="27"/>
              <w:shd w:val="clear" w:color="auto" w:fill="auto"/>
              <w:tabs>
                <w:tab w:val="center" w:pos="8754"/>
              </w:tabs>
              <w:spacing w:after="0" w:line="240" w:lineRule="auto"/>
              <w:ind w:left="5245" w:right="280"/>
              <w:jc w:val="right"/>
              <w:rPr>
                <w:rFonts w:ascii="Times New Roman" w:hAnsi="Times New Roman" w:cs="Times New Roman"/>
                <w:sz w:val="20"/>
                <w:szCs w:val="20"/>
              </w:rPr>
            </w:pPr>
          </w:p>
          <w:p w:rsidR="004531BA" w:rsidRPr="004531BA" w:rsidRDefault="004531BA" w:rsidP="004531BA">
            <w:pPr>
              <w:pStyle w:val="afff0"/>
              <w:ind w:left="5245"/>
              <w:jc w:val="right"/>
              <w:rPr>
                <w:sz w:val="20"/>
                <w:szCs w:val="20"/>
              </w:rPr>
            </w:pPr>
            <w:r w:rsidRPr="004531BA">
              <w:rPr>
                <w:sz w:val="20"/>
                <w:szCs w:val="20"/>
              </w:rPr>
              <w:t>постановлением администрации</w:t>
            </w:r>
          </w:p>
          <w:p w:rsidR="004531BA" w:rsidRPr="004531BA" w:rsidRDefault="004531BA" w:rsidP="004531BA">
            <w:pPr>
              <w:pStyle w:val="afff0"/>
              <w:ind w:left="5245"/>
              <w:jc w:val="right"/>
              <w:rPr>
                <w:sz w:val="20"/>
                <w:szCs w:val="20"/>
              </w:rPr>
            </w:pPr>
            <w:r w:rsidRPr="004531BA">
              <w:rPr>
                <w:sz w:val="20"/>
                <w:szCs w:val="20"/>
              </w:rPr>
              <w:t>Тужинского муниципального района</w:t>
            </w:r>
          </w:p>
          <w:p w:rsidR="004531BA" w:rsidRPr="004531BA" w:rsidRDefault="004531BA" w:rsidP="004531BA">
            <w:pPr>
              <w:pStyle w:val="29"/>
              <w:shd w:val="clear" w:color="auto" w:fill="auto"/>
              <w:spacing w:after="0" w:line="240" w:lineRule="auto"/>
              <w:ind w:left="5245"/>
              <w:jc w:val="right"/>
              <w:rPr>
                <w:rFonts w:ascii="Times New Roman" w:hAnsi="Times New Roman" w:cs="Times New Roman"/>
                <w:sz w:val="20"/>
                <w:szCs w:val="20"/>
              </w:rPr>
            </w:pPr>
            <w:r w:rsidRPr="004531BA">
              <w:rPr>
                <w:rStyle w:val="2LucidaSansUnicode12pt0pt"/>
                <w:rFonts w:ascii="Times New Roman" w:hAnsi="Times New Roman" w:cs="Times New Roman"/>
                <w:sz w:val="20"/>
                <w:szCs w:val="20"/>
              </w:rPr>
              <w:t>от 12.04.2017 № 103</w:t>
            </w:r>
          </w:p>
          <w:p w:rsidR="004531BA" w:rsidRPr="001A338F" w:rsidRDefault="004531BA" w:rsidP="004531BA">
            <w:pPr>
              <w:autoSpaceDE w:val="0"/>
              <w:autoSpaceDN w:val="0"/>
              <w:adjustRightInd w:val="0"/>
              <w:spacing w:after="0" w:line="240" w:lineRule="auto"/>
              <w:jc w:val="right"/>
              <w:outlineLvl w:val="0"/>
              <w:rPr>
                <w:rFonts w:ascii="Times New Roman" w:hAnsi="Times New Roman"/>
                <w:b/>
                <w:sz w:val="20"/>
                <w:szCs w:val="20"/>
                <w:lang w:val="ru-RU"/>
              </w:rPr>
            </w:pPr>
          </w:p>
          <w:p w:rsidR="004531BA" w:rsidRPr="004531BA" w:rsidRDefault="004531BA" w:rsidP="004531BA">
            <w:pPr>
              <w:spacing w:after="0" w:line="240" w:lineRule="auto"/>
              <w:jc w:val="center"/>
              <w:rPr>
                <w:rFonts w:ascii="Times New Roman" w:hAnsi="Times New Roman"/>
                <w:b/>
                <w:sz w:val="20"/>
                <w:szCs w:val="20"/>
                <w:lang w:val="ru-RU"/>
              </w:rPr>
            </w:pPr>
            <w:r w:rsidRPr="004531BA">
              <w:rPr>
                <w:rFonts w:ascii="Times New Roman" w:hAnsi="Times New Roman"/>
                <w:b/>
                <w:sz w:val="20"/>
                <w:szCs w:val="20"/>
                <w:lang w:val="ru-RU"/>
              </w:rPr>
              <w:t>Перечень земельных участков</w:t>
            </w:r>
          </w:p>
          <w:p w:rsidR="004531BA" w:rsidRPr="004531BA" w:rsidRDefault="004531BA" w:rsidP="004531BA">
            <w:pPr>
              <w:spacing w:after="0" w:line="240" w:lineRule="auto"/>
              <w:jc w:val="center"/>
              <w:rPr>
                <w:rFonts w:ascii="Times New Roman" w:hAnsi="Times New Roman"/>
                <w:b/>
                <w:sz w:val="20"/>
                <w:szCs w:val="20"/>
                <w:lang w:val="ru-RU"/>
              </w:rPr>
            </w:pPr>
            <w:r w:rsidRPr="004531BA">
              <w:rPr>
                <w:rFonts w:ascii="Times New Roman" w:hAnsi="Times New Roman"/>
                <w:b/>
                <w:sz w:val="20"/>
                <w:szCs w:val="20"/>
                <w:lang w:val="ru-RU"/>
              </w:rPr>
              <w:t>предоставляемых гражданам, имеющим трех и более детей</w:t>
            </w:r>
          </w:p>
          <w:p w:rsidR="004531BA" w:rsidRPr="004531BA" w:rsidRDefault="004531BA" w:rsidP="004531BA">
            <w:pPr>
              <w:spacing w:after="0" w:line="240" w:lineRule="auto"/>
              <w:jc w:val="center"/>
              <w:rPr>
                <w:rFonts w:ascii="Times New Roman" w:hAnsi="Times New Roman"/>
                <w:b/>
                <w:sz w:val="20"/>
                <w:szCs w:val="20"/>
              </w:rPr>
            </w:pPr>
            <w:r w:rsidRPr="004531BA">
              <w:rPr>
                <w:rFonts w:ascii="Times New Roman" w:hAnsi="Times New Roman"/>
                <w:b/>
                <w:sz w:val="20"/>
                <w:szCs w:val="20"/>
              </w:rPr>
              <w:t>для индивидуального жилищного строительства</w:t>
            </w:r>
          </w:p>
          <w:p w:rsidR="004531BA" w:rsidRPr="004531BA" w:rsidRDefault="004531BA" w:rsidP="004531BA">
            <w:pPr>
              <w:spacing w:after="0" w:line="240" w:lineRule="auto"/>
              <w:jc w:val="center"/>
              <w:rPr>
                <w:rFonts w:ascii="Times New Roman" w:hAnsi="Times New Roman"/>
                <w:sz w:val="20"/>
                <w:szCs w:val="20"/>
              </w:rPr>
            </w:pP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
              <w:gridCol w:w="1973"/>
              <w:gridCol w:w="2786"/>
              <w:gridCol w:w="1365"/>
              <w:gridCol w:w="2672"/>
            </w:tblGrid>
            <w:tr w:rsidR="004531BA" w:rsidRPr="004531BA" w:rsidTr="004531BA">
              <w:trPr>
                <w:trHeight w:val="693"/>
              </w:trPr>
              <w:tc>
                <w:tcPr>
                  <w:tcW w:w="527"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 п/п</w:t>
                  </w:r>
                </w:p>
              </w:tc>
              <w:tc>
                <w:tcPr>
                  <w:tcW w:w="1973"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 xml:space="preserve">Кадастровый номер земельного участка </w:t>
                  </w:r>
                </w:p>
              </w:tc>
              <w:tc>
                <w:tcPr>
                  <w:tcW w:w="2786"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Местоположение земельного участка</w:t>
                  </w:r>
                </w:p>
              </w:tc>
              <w:tc>
                <w:tcPr>
                  <w:tcW w:w="1365" w:type="dxa"/>
                </w:tcPr>
                <w:p w:rsidR="004531BA" w:rsidRPr="004531BA" w:rsidRDefault="004531BA" w:rsidP="004531BA">
                  <w:pPr>
                    <w:spacing w:after="0" w:line="240" w:lineRule="auto"/>
                    <w:jc w:val="center"/>
                    <w:rPr>
                      <w:rFonts w:ascii="Times New Roman" w:hAnsi="Times New Roman"/>
                      <w:sz w:val="20"/>
                      <w:szCs w:val="20"/>
                      <w:lang w:val="ru-RU"/>
                    </w:rPr>
                  </w:pPr>
                  <w:r w:rsidRPr="004531BA">
                    <w:rPr>
                      <w:rFonts w:ascii="Times New Roman" w:hAnsi="Times New Roman"/>
                      <w:sz w:val="20"/>
                      <w:szCs w:val="20"/>
                      <w:lang w:val="ru-RU"/>
                    </w:rPr>
                    <w:t>Площадь земельного участка, кв.м.</w:t>
                  </w:r>
                </w:p>
              </w:tc>
              <w:tc>
                <w:tcPr>
                  <w:tcW w:w="2672"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Разрешенное использование земельного участка</w:t>
                  </w:r>
                </w:p>
              </w:tc>
            </w:tr>
            <w:tr w:rsidR="004531BA" w:rsidRPr="004531BA" w:rsidTr="004531BA">
              <w:trPr>
                <w:trHeight w:val="462"/>
              </w:trPr>
              <w:tc>
                <w:tcPr>
                  <w:tcW w:w="527"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1</w:t>
                  </w:r>
                </w:p>
              </w:tc>
              <w:tc>
                <w:tcPr>
                  <w:tcW w:w="1973"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43:33:310121:195</w:t>
                  </w:r>
                </w:p>
              </w:tc>
              <w:tc>
                <w:tcPr>
                  <w:tcW w:w="2786"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пгт Тужа, ул. Энтузиастов, дом 12</w:t>
                  </w:r>
                </w:p>
              </w:tc>
              <w:tc>
                <w:tcPr>
                  <w:tcW w:w="1365"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1496</w:t>
                  </w:r>
                </w:p>
              </w:tc>
              <w:tc>
                <w:tcPr>
                  <w:tcW w:w="2672"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для индивидуального жилищного строительства</w:t>
                  </w:r>
                </w:p>
              </w:tc>
            </w:tr>
            <w:tr w:rsidR="004531BA" w:rsidRPr="004531BA" w:rsidTr="004531BA">
              <w:trPr>
                <w:trHeight w:val="462"/>
              </w:trPr>
              <w:tc>
                <w:tcPr>
                  <w:tcW w:w="527"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2</w:t>
                  </w:r>
                </w:p>
              </w:tc>
              <w:tc>
                <w:tcPr>
                  <w:tcW w:w="1973"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43:33:310121:196</w:t>
                  </w:r>
                </w:p>
              </w:tc>
              <w:tc>
                <w:tcPr>
                  <w:tcW w:w="2786"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пгт Тужа, ул. Энтузиастов, дом 10</w:t>
                  </w:r>
                </w:p>
              </w:tc>
              <w:tc>
                <w:tcPr>
                  <w:tcW w:w="1365"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1495</w:t>
                  </w:r>
                </w:p>
              </w:tc>
              <w:tc>
                <w:tcPr>
                  <w:tcW w:w="2672"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для индивидуального жилищного строительства</w:t>
                  </w:r>
                </w:p>
              </w:tc>
            </w:tr>
            <w:tr w:rsidR="004531BA" w:rsidRPr="004531BA" w:rsidTr="004531BA">
              <w:trPr>
                <w:trHeight w:val="462"/>
              </w:trPr>
              <w:tc>
                <w:tcPr>
                  <w:tcW w:w="527"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3</w:t>
                  </w:r>
                </w:p>
              </w:tc>
              <w:tc>
                <w:tcPr>
                  <w:tcW w:w="1973"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43:33:310121:197</w:t>
                  </w:r>
                </w:p>
              </w:tc>
              <w:tc>
                <w:tcPr>
                  <w:tcW w:w="2786"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пгт Тужа, ул. Энтузиастов, дом 8</w:t>
                  </w:r>
                </w:p>
              </w:tc>
              <w:tc>
                <w:tcPr>
                  <w:tcW w:w="1365"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1495</w:t>
                  </w:r>
                </w:p>
              </w:tc>
              <w:tc>
                <w:tcPr>
                  <w:tcW w:w="2672"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для индивидуального жилищного строительства</w:t>
                  </w:r>
                </w:p>
              </w:tc>
            </w:tr>
            <w:tr w:rsidR="004531BA" w:rsidRPr="004531BA" w:rsidTr="004531BA">
              <w:trPr>
                <w:trHeight w:val="462"/>
              </w:trPr>
              <w:tc>
                <w:tcPr>
                  <w:tcW w:w="527"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4</w:t>
                  </w:r>
                </w:p>
              </w:tc>
              <w:tc>
                <w:tcPr>
                  <w:tcW w:w="1973"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43:33:310121:198</w:t>
                  </w:r>
                </w:p>
              </w:tc>
              <w:tc>
                <w:tcPr>
                  <w:tcW w:w="2786"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пгт Тужа, ул. Энтузиастов, дом 6</w:t>
                  </w:r>
                </w:p>
              </w:tc>
              <w:tc>
                <w:tcPr>
                  <w:tcW w:w="1365"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1494</w:t>
                  </w:r>
                </w:p>
              </w:tc>
              <w:tc>
                <w:tcPr>
                  <w:tcW w:w="2672"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для индивидуального жилищного строительства</w:t>
                  </w:r>
                </w:p>
              </w:tc>
            </w:tr>
            <w:tr w:rsidR="004531BA" w:rsidRPr="004531BA" w:rsidTr="004531BA">
              <w:trPr>
                <w:trHeight w:val="477"/>
              </w:trPr>
              <w:tc>
                <w:tcPr>
                  <w:tcW w:w="527"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5</w:t>
                  </w:r>
                </w:p>
              </w:tc>
              <w:tc>
                <w:tcPr>
                  <w:tcW w:w="1973"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43:33:310121:199</w:t>
                  </w:r>
                </w:p>
              </w:tc>
              <w:tc>
                <w:tcPr>
                  <w:tcW w:w="2786"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пгт Тужа, ул. Энтузиастов, дом 4</w:t>
                  </w:r>
                </w:p>
              </w:tc>
              <w:tc>
                <w:tcPr>
                  <w:tcW w:w="1365"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1494</w:t>
                  </w:r>
                </w:p>
              </w:tc>
              <w:tc>
                <w:tcPr>
                  <w:tcW w:w="2672"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для индивидуального жилищного строительства</w:t>
                  </w:r>
                </w:p>
              </w:tc>
            </w:tr>
            <w:tr w:rsidR="004531BA" w:rsidRPr="004531BA" w:rsidTr="004531BA">
              <w:trPr>
                <w:trHeight w:val="462"/>
              </w:trPr>
              <w:tc>
                <w:tcPr>
                  <w:tcW w:w="527"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6</w:t>
                  </w:r>
                </w:p>
              </w:tc>
              <w:tc>
                <w:tcPr>
                  <w:tcW w:w="1973"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43:33:310121:200</w:t>
                  </w:r>
                </w:p>
              </w:tc>
              <w:tc>
                <w:tcPr>
                  <w:tcW w:w="2786"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пгт Тужа, ул. Энтузиастов, дом 2</w:t>
                  </w:r>
                </w:p>
              </w:tc>
              <w:tc>
                <w:tcPr>
                  <w:tcW w:w="1365"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1493</w:t>
                  </w:r>
                </w:p>
              </w:tc>
              <w:tc>
                <w:tcPr>
                  <w:tcW w:w="2672"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для индивидуального жилищного строительства</w:t>
                  </w:r>
                </w:p>
              </w:tc>
            </w:tr>
            <w:tr w:rsidR="004531BA" w:rsidRPr="004531BA" w:rsidTr="004531BA">
              <w:trPr>
                <w:trHeight w:val="708"/>
              </w:trPr>
              <w:tc>
                <w:tcPr>
                  <w:tcW w:w="527"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7</w:t>
                  </w:r>
                </w:p>
              </w:tc>
              <w:tc>
                <w:tcPr>
                  <w:tcW w:w="1973"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43:33:010116:182</w:t>
                  </w:r>
                </w:p>
              </w:tc>
              <w:tc>
                <w:tcPr>
                  <w:tcW w:w="2786"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Кировская область, р-н Тужинский, пгт Тужа, пер Горького</w:t>
                  </w:r>
                </w:p>
              </w:tc>
              <w:tc>
                <w:tcPr>
                  <w:tcW w:w="1365"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1502</w:t>
                  </w:r>
                </w:p>
              </w:tc>
              <w:tc>
                <w:tcPr>
                  <w:tcW w:w="2672"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для индивидуального жилищного строительства</w:t>
                  </w:r>
                </w:p>
              </w:tc>
            </w:tr>
            <w:tr w:rsidR="004531BA" w:rsidRPr="004531BA" w:rsidTr="004531BA">
              <w:trPr>
                <w:trHeight w:val="477"/>
              </w:trPr>
              <w:tc>
                <w:tcPr>
                  <w:tcW w:w="527"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8</w:t>
                  </w:r>
                </w:p>
              </w:tc>
              <w:tc>
                <w:tcPr>
                  <w:tcW w:w="1973"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43:33:310121:189</w:t>
                  </w:r>
                </w:p>
              </w:tc>
              <w:tc>
                <w:tcPr>
                  <w:tcW w:w="2786"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пгт Тужа, ул. Энтузиастов, дом 24</w:t>
                  </w:r>
                </w:p>
              </w:tc>
              <w:tc>
                <w:tcPr>
                  <w:tcW w:w="1365"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1480</w:t>
                  </w:r>
                </w:p>
              </w:tc>
              <w:tc>
                <w:tcPr>
                  <w:tcW w:w="2672"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для индивидуального жилищного строительства</w:t>
                  </w:r>
                </w:p>
              </w:tc>
            </w:tr>
            <w:tr w:rsidR="004531BA" w:rsidRPr="00A45D4F" w:rsidTr="004531BA">
              <w:trPr>
                <w:trHeight w:val="477"/>
              </w:trPr>
              <w:tc>
                <w:tcPr>
                  <w:tcW w:w="527"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9</w:t>
                  </w:r>
                </w:p>
              </w:tc>
              <w:tc>
                <w:tcPr>
                  <w:tcW w:w="1973"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43:33:310121:208</w:t>
                  </w:r>
                </w:p>
              </w:tc>
              <w:tc>
                <w:tcPr>
                  <w:tcW w:w="2786"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пгт Тужа, ул. Энтузиастов, дом 27</w:t>
                  </w:r>
                </w:p>
              </w:tc>
              <w:tc>
                <w:tcPr>
                  <w:tcW w:w="1365"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1490</w:t>
                  </w:r>
                </w:p>
              </w:tc>
              <w:tc>
                <w:tcPr>
                  <w:tcW w:w="2672"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для индивидуального жилищного строительства</w:t>
                  </w:r>
                </w:p>
              </w:tc>
            </w:tr>
          </w:tbl>
          <w:p w:rsidR="004531BA" w:rsidRPr="004531BA" w:rsidRDefault="004531BA" w:rsidP="004531BA">
            <w:pPr>
              <w:spacing w:after="0" w:line="240" w:lineRule="auto"/>
              <w:rPr>
                <w:rFonts w:ascii="Times New Roman" w:hAnsi="Times New Roman"/>
                <w:sz w:val="20"/>
                <w:szCs w:val="20"/>
                <w:lang w:val="ru-RU"/>
              </w:rPr>
            </w:pPr>
          </w:p>
          <w:p w:rsidR="004531BA" w:rsidRPr="004531BA" w:rsidRDefault="004531BA" w:rsidP="004531BA">
            <w:pPr>
              <w:spacing w:after="0" w:line="240" w:lineRule="auto"/>
              <w:rPr>
                <w:rFonts w:ascii="Times New Roman" w:hAnsi="Times New Roman"/>
                <w:sz w:val="20"/>
                <w:szCs w:val="20"/>
                <w:lang w:val="ru-RU"/>
              </w:rPr>
            </w:pPr>
          </w:p>
          <w:p w:rsidR="004531BA" w:rsidRPr="004531BA" w:rsidRDefault="004531BA" w:rsidP="004531BA">
            <w:pPr>
              <w:pStyle w:val="27"/>
              <w:shd w:val="clear" w:color="auto" w:fill="auto"/>
              <w:spacing w:after="0" w:line="240" w:lineRule="auto"/>
              <w:ind w:left="5245"/>
              <w:jc w:val="right"/>
              <w:rPr>
                <w:rFonts w:ascii="Times New Roman" w:hAnsi="Times New Roman" w:cs="Times New Roman"/>
                <w:sz w:val="20"/>
                <w:szCs w:val="20"/>
              </w:rPr>
            </w:pPr>
            <w:r w:rsidRPr="004531BA">
              <w:rPr>
                <w:rFonts w:ascii="Times New Roman" w:hAnsi="Times New Roman" w:cs="Times New Roman"/>
                <w:sz w:val="20"/>
                <w:szCs w:val="20"/>
              </w:rPr>
              <w:t>Приложение 2</w:t>
            </w:r>
          </w:p>
          <w:p w:rsidR="004531BA" w:rsidRPr="004531BA" w:rsidRDefault="004531BA" w:rsidP="004531BA">
            <w:pPr>
              <w:pStyle w:val="27"/>
              <w:shd w:val="clear" w:color="auto" w:fill="auto"/>
              <w:spacing w:after="0" w:line="240" w:lineRule="auto"/>
              <w:ind w:left="5245"/>
              <w:jc w:val="right"/>
              <w:rPr>
                <w:rFonts w:ascii="Times New Roman" w:hAnsi="Times New Roman" w:cs="Times New Roman"/>
                <w:sz w:val="20"/>
                <w:szCs w:val="20"/>
              </w:rPr>
            </w:pPr>
          </w:p>
          <w:p w:rsidR="004531BA" w:rsidRPr="004531BA" w:rsidRDefault="004531BA" w:rsidP="004531BA">
            <w:pPr>
              <w:pStyle w:val="27"/>
              <w:shd w:val="clear" w:color="auto" w:fill="auto"/>
              <w:spacing w:after="0" w:line="240" w:lineRule="auto"/>
              <w:ind w:left="5245"/>
              <w:jc w:val="right"/>
              <w:rPr>
                <w:rFonts w:ascii="Times New Roman" w:hAnsi="Times New Roman" w:cs="Times New Roman"/>
                <w:sz w:val="20"/>
                <w:szCs w:val="20"/>
              </w:rPr>
            </w:pPr>
            <w:r w:rsidRPr="004531BA">
              <w:rPr>
                <w:rFonts w:ascii="Times New Roman" w:hAnsi="Times New Roman" w:cs="Times New Roman"/>
                <w:sz w:val="20"/>
                <w:szCs w:val="20"/>
              </w:rPr>
              <w:t>УТВЕРЖДЕН</w:t>
            </w:r>
          </w:p>
          <w:p w:rsidR="004531BA" w:rsidRPr="004531BA" w:rsidRDefault="004531BA" w:rsidP="004531BA">
            <w:pPr>
              <w:pStyle w:val="27"/>
              <w:shd w:val="clear" w:color="auto" w:fill="auto"/>
              <w:tabs>
                <w:tab w:val="center" w:pos="8754"/>
              </w:tabs>
              <w:spacing w:after="0" w:line="240" w:lineRule="auto"/>
              <w:ind w:left="5245" w:right="280"/>
              <w:jc w:val="right"/>
              <w:rPr>
                <w:rFonts w:ascii="Times New Roman" w:hAnsi="Times New Roman" w:cs="Times New Roman"/>
                <w:sz w:val="20"/>
                <w:szCs w:val="20"/>
              </w:rPr>
            </w:pPr>
          </w:p>
          <w:p w:rsidR="004531BA" w:rsidRPr="004531BA" w:rsidRDefault="004531BA" w:rsidP="004531BA">
            <w:pPr>
              <w:pStyle w:val="afff0"/>
              <w:ind w:left="5245"/>
              <w:jc w:val="right"/>
              <w:rPr>
                <w:sz w:val="20"/>
                <w:szCs w:val="20"/>
              </w:rPr>
            </w:pPr>
            <w:r w:rsidRPr="004531BA">
              <w:rPr>
                <w:sz w:val="20"/>
                <w:szCs w:val="20"/>
              </w:rPr>
              <w:t>постановлением администрации</w:t>
            </w:r>
          </w:p>
          <w:p w:rsidR="004531BA" w:rsidRPr="004531BA" w:rsidRDefault="004531BA" w:rsidP="004531BA">
            <w:pPr>
              <w:pStyle w:val="afff0"/>
              <w:ind w:left="5245"/>
              <w:jc w:val="right"/>
              <w:rPr>
                <w:sz w:val="20"/>
                <w:szCs w:val="20"/>
              </w:rPr>
            </w:pPr>
            <w:r w:rsidRPr="004531BA">
              <w:rPr>
                <w:sz w:val="20"/>
                <w:szCs w:val="20"/>
              </w:rPr>
              <w:t>Тужинского муниципального района</w:t>
            </w:r>
          </w:p>
          <w:p w:rsidR="004531BA" w:rsidRPr="004531BA" w:rsidRDefault="004531BA" w:rsidP="004531BA">
            <w:pPr>
              <w:pStyle w:val="29"/>
              <w:shd w:val="clear" w:color="auto" w:fill="auto"/>
              <w:spacing w:after="0" w:line="240" w:lineRule="auto"/>
              <w:ind w:left="5245"/>
              <w:jc w:val="right"/>
              <w:rPr>
                <w:rFonts w:ascii="Times New Roman" w:hAnsi="Times New Roman" w:cs="Times New Roman"/>
                <w:sz w:val="20"/>
                <w:szCs w:val="20"/>
              </w:rPr>
            </w:pPr>
            <w:r w:rsidRPr="004531BA">
              <w:rPr>
                <w:rStyle w:val="2LucidaSansUnicode12pt0pt"/>
                <w:rFonts w:ascii="Times New Roman" w:hAnsi="Times New Roman" w:cs="Times New Roman"/>
                <w:sz w:val="20"/>
                <w:szCs w:val="20"/>
              </w:rPr>
              <w:t>от 12.04.2017 № 103</w:t>
            </w:r>
          </w:p>
          <w:p w:rsidR="004531BA" w:rsidRPr="001A338F" w:rsidRDefault="004531BA" w:rsidP="004531BA">
            <w:pPr>
              <w:autoSpaceDE w:val="0"/>
              <w:autoSpaceDN w:val="0"/>
              <w:adjustRightInd w:val="0"/>
              <w:spacing w:after="0" w:line="240" w:lineRule="auto"/>
              <w:jc w:val="center"/>
              <w:outlineLvl w:val="0"/>
              <w:rPr>
                <w:rFonts w:ascii="Times New Roman" w:hAnsi="Times New Roman"/>
                <w:b/>
                <w:sz w:val="20"/>
                <w:szCs w:val="20"/>
                <w:lang w:val="ru-RU"/>
              </w:rPr>
            </w:pPr>
          </w:p>
          <w:p w:rsidR="004531BA" w:rsidRPr="004531BA" w:rsidRDefault="004531BA" w:rsidP="004531BA">
            <w:pPr>
              <w:spacing w:after="0" w:line="240" w:lineRule="auto"/>
              <w:jc w:val="center"/>
              <w:rPr>
                <w:rFonts w:ascii="Times New Roman" w:hAnsi="Times New Roman"/>
                <w:b/>
                <w:sz w:val="20"/>
                <w:szCs w:val="20"/>
                <w:lang w:val="ru-RU"/>
              </w:rPr>
            </w:pPr>
            <w:r w:rsidRPr="004531BA">
              <w:rPr>
                <w:rFonts w:ascii="Times New Roman" w:hAnsi="Times New Roman"/>
                <w:b/>
                <w:sz w:val="20"/>
                <w:szCs w:val="20"/>
                <w:lang w:val="ru-RU"/>
              </w:rPr>
              <w:t>Перечень земельных участков</w:t>
            </w:r>
          </w:p>
          <w:p w:rsidR="004531BA" w:rsidRPr="004531BA" w:rsidRDefault="004531BA" w:rsidP="004531BA">
            <w:pPr>
              <w:spacing w:after="0" w:line="240" w:lineRule="auto"/>
              <w:jc w:val="center"/>
              <w:rPr>
                <w:rFonts w:ascii="Times New Roman" w:hAnsi="Times New Roman"/>
                <w:b/>
                <w:sz w:val="20"/>
                <w:szCs w:val="20"/>
                <w:lang w:val="ru-RU"/>
              </w:rPr>
            </w:pPr>
            <w:r w:rsidRPr="004531BA">
              <w:rPr>
                <w:rFonts w:ascii="Times New Roman" w:hAnsi="Times New Roman"/>
                <w:b/>
                <w:sz w:val="20"/>
                <w:szCs w:val="20"/>
                <w:lang w:val="ru-RU"/>
              </w:rPr>
              <w:t>предоставляемых гражданам, имеющим трех и более детей</w:t>
            </w:r>
          </w:p>
          <w:p w:rsidR="004531BA" w:rsidRPr="004531BA" w:rsidRDefault="004531BA" w:rsidP="004531BA">
            <w:pPr>
              <w:spacing w:after="0" w:line="240" w:lineRule="auto"/>
              <w:jc w:val="center"/>
              <w:rPr>
                <w:rFonts w:ascii="Times New Roman" w:hAnsi="Times New Roman"/>
                <w:b/>
                <w:sz w:val="20"/>
                <w:szCs w:val="20"/>
              </w:rPr>
            </w:pPr>
            <w:r w:rsidRPr="004531BA">
              <w:rPr>
                <w:rFonts w:ascii="Times New Roman" w:hAnsi="Times New Roman"/>
                <w:b/>
                <w:sz w:val="20"/>
                <w:szCs w:val="20"/>
              </w:rPr>
              <w:t>для личного подсобного хозяйства</w:t>
            </w:r>
          </w:p>
          <w:p w:rsidR="004531BA" w:rsidRPr="004531BA" w:rsidRDefault="004531BA" w:rsidP="004531BA">
            <w:pPr>
              <w:spacing w:after="0" w:line="240" w:lineRule="auto"/>
              <w:jc w:val="center"/>
              <w:rPr>
                <w:rFonts w:ascii="Times New Roman" w:hAnsi="Times New Roman"/>
                <w:sz w:val="20"/>
                <w:szCs w:val="20"/>
              </w:rPr>
            </w:pPr>
          </w:p>
          <w:tbl>
            <w:tblPr>
              <w:tblW w:w="9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1983"/>
              <w:gridCol w:w="2799"/>
              <w:gridCol w:w="1372"/>
              <w:gridCol w:w="2685"/>
            </w:tblGrid>
            <w:tr w:rsidR="004531BA" w:rsidRPr="004531BA" w:rsidTr="004531BA">
              <w:trPr>
                <w:trHeight w:val="718"/>
              </w:trPr>
              <w:tc>
                <w:tcPr>
                  <w:tcW w:w="530"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 п/п</w:t>
                  </w:r>
                </w:p>
              </w:tc>
              <w:tc>
                <w:tcPr>
                  <w:tcW w:w="1983"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 xml:space="preserve">Кадастровый номер земельного участка </w:t>
                  </w:r>
                </w:p>
              </w:tc>
              <w:tc>
                <w:tcPr>
                  <w:tcW w:w="2799"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Местоположение земельного участка</w:t>
                  </w:r>
                </w:p>
              </w:tc>
              <w:tc>
                <w:tcPr>
                  <w:tcW w:w="1372" w:type="dxa"/>
                </w:tcPr>
                <w:p w:rsidR="004531BA" w:rsidRPr="004531BA" w:rsidRDefault="004531BA" w:rsidP="004531BA">
                  <w:pPr>
                    <w:spacing w:after="0" w:line="240" w:lineRule="auto"/>
                    <w:jc w:val="center"/>
                    <w:rPr>
                      <w:rFonts w:ascii="Times New Roman" w:hAnsi="Times New Roman"/>
                      <w:sz w:val="20"/>
                      <w:szCs w:val="20"/>
                      <w:lang w:val="ru-RU"/>
                    </w:rPr>
                  </w:pPr>
                  <w:r w:rsidRPr="004531BA">
                    <w:rPr>
                      <w:rFonts w:ascii="Times New Roman" w:hAnsi="Times New Roman"/>
                      <w:sz w:val="20"/>
                      <w:szCs w:val="20"/>
                      <w:lang w:val="ru-RU"/>
                    </w:rPr>
                    <w:t>Площадь земельного участка, кв.м.</w:t>
                  </w:r>
                </w:p>
              </w:tc>
              <w:tc>
                <w:tcPr>
                  <w:tcW w:w="2685"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Разрешенное использование земельного участка</w:t>
                  </w:r>
                </w:p>
              </w:tc>
            </w:tr>
            <w:tr w:rsidR="004531BA" w:rsidRPr="004531BA" w:rsidTr="004531BA">
              <w:trPr>
                <w:trHeight w:val="479"/>
              </w:trPr>
              <w:tc>
                <w:tcPr>
                  <w:tcW w:w="530"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1</w:t>
                  </w:r>
                </w:p>
              </w:tc>
              <w:tc>
                <w:tcPr>
                  <w:tcW w:w="1983"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43:33:010103:167</w:t>
                  </w:r>
                </w:p>
              </w:tc>
              <w:tc>
                <w:tcPr>
                  <w:tcW w:w="2799"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пгт Тужа, ул. Строительная, дом 14</w:t>
                  </w:r>
                </w:p>
              </w:tc>
              <w:tc>
                <w:tcPr>
                  <w:tcW w:w="1372"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1229</w:t>
                  </w:r>
                </w:p>
              </w:tc>
              <w:tc>
                <w:tcPr>
                  <w:tcW w:w="2685"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для личного подсобного хозяйства</w:t>
                  </w:r>
                </w:p>
              </w:tc>
            </w:tr>
            <w:tr w:rsidR="004531BA" w:rsidRPr="004531BA" w:rsidTr="004531BA">
              <w:trPr>
                <w:trHeight w:val="495"/>
              </w:trPr>
              <w:tc>
                <w:tcPr>
                  <w:tcW w:w="530"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2</w:t>
                  </w:r>
                </w:p>
              </w:tc>
              <w:tc>
                <w:tcPr>
                  <w:tcW w:w="1983"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43:33:010103:166</w:t>
                  </w:r>
                </w:p>
              </w:tc>
              <w:tc>
                <w:tcPr>
                  <w:tcW w:w="2799"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пгт Тужа, ул. Строительная, дом 16</w:t>
                  </w:r>
                </w:p>
              </w:tc>
              <w:tc>
                <w:tcPr>
                  <w:tcW w:w="1372"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1128</w:t>
                  </w:r>
                </w:p>
              </w:tc>
              <w:tc>
                <w:tcPr>
                  <w:tcW w:w="2685"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для личного подсобного хозяйства</w:t>
                  </w:r>
                </w:p>
              </w:tc>
            </w:tr>
            <w:tr w:rsidR="004531BA" w:rsidRPr="004531BA" w:rsidTr="004531BA">
              <w:trPr>
                <w:trHeight w:val="479"/>
              </w:trPr>
              <w:tc>
                <w:tcPr>
                  <w:tcW w:w="530"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3</w:t>
                  </w:r>
                </w:p>
              </w:tc>
              <w:tc>
                <w:tcPr>
                  <w:tcW w:w="1983"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43:33:010103:165</w:t>
                  </w:r>
                </w:p>
              </w:tc>
              <w:tc>
                <w:tcPr>
                  <w:tcW w:w="2799"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пгт Тужа, ул. Строительная, дом 18</w:t>
                  </w:r>
                </w:p>
              </w:tc>
              <w:tc>
                <w:tcPr>
                  <w:tcW w:w="1372"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1154</w:t>
                  </w:r>
                </w:p>
              </w:tc>
              <w:tc>
                <w:tcPr>
                  <w:tcW w:w="2685"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для личного подсобного хозяйства</w:t>
                  </w:r>
                </w:p>
              </w:tc>
            </w:tr>
            <w:tr w:rsidR="004531BA" w:rsidRPr="00A45D4F" w:rsidTr="004531BA">
              <w:trPr>
                <w:trHeight w:val="495"/>
              </w:trPr>
              <w:tc>
                <w:tcPr>
                  <w:tcW w:w="530"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4</w:t>
                  </w:r>
                </w:p>
              </w:tc>
              <w:tc>
                <w:tcPr>
                  <w:tcW w:w="1983"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43:33:310104:136</w:t>
                  </w:r>
                </w:p>
              </w:tc>
              <w:tc>
                <w:tcPr>
                  <w:tcW w:w="2799"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пгт Тужа, ул. Прудовая, дом 14</w:t>
                  </w:r>
                </w:p>
              </w:tc>
              <w:tc>
                <w:tcPr>
                  <w:tcW w:w="1372"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1300</w:t>
                  </w:r>
                </w:p>
              </w:tc>
              <w:tc>
                <w:tcPr>
                  <w:tcW w:w="2685"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для личного подсобного хозяйства</w:t>
                  </w:r>
                </w:p>
              </w:tc>
            </w:tr>
          </w:tbl>
          <w:p w:rsidR="004531BA" w:rsidRPr="004531BA" w:rsidRDefault="004531BA" w:rsidP="004531BA">
            <w:pPr>
              <w:spacing w:after="0" w:line="240" w:lineRule="auto"/>
              <w:rPr>
                <w:rFonts w:ascii="Times New Roman" w:hAnsi="Times New Roman"/>
                <w:sz w:val="20"/>
                <w:szCs w:val="20"/>
                <w:lang w:val="ru-RU"/>
              </w:rPr>
            </w:pPr>
          </w:p>
          <w:p w:rsidR="004531BA" w:rsidRPr="004531BA" w:rsidRDefault="004531BA" w:rsidP="004531BA">
            <w:pPr>
              <w:spacing w:after="0" w:line="240" w:lineRule="auto"/>
              <w:rPr>
                <w:rFonts w:ascii="Times New Roman" w:hAnsi="Times New Roman"/>
                <w:sz w:val="20"/>
                <w:szCs w:val="20"/>
                <w:lang w:val="ru-RU"/>
              </w:rPr>
            </w:pPr>
          </w:p>
          <w:p w:rsidR="004531BA" w:rsidRPr="004531BA" w:rsidRDefault="004531BA" w:rsidP="004531BA">
            <w:pPr>
              <w:spacing w:after="0" w:line="240" w:lineRule="auto"/>
              <w:rPr>
                <w:rFonts w:ascii="Times New Roman" w:hAnsi="Times New Roman"/>
                <w:sz w:val="20"/>
                <w:szCs w:val="20"/>
                <w:lang w:val="ru-RU"/>
              </w:rPr>
            </w:pPr>
          </w:p>
          <w:p w:rsidR="004531BA" w:rsidRPr="004531BA" w:rsidRDefault="004531BA" w:rsidP="004531BA">
            <w:pPr>
              <w:pStyle w:val="27"/>
              <w:shd w:val="clear" w:color="auto" w:fill="auto"/>
              <w:spacing w:after="0" w:line="240" w:lineRule="auto"/>
              <w:ind w:left="5245"/>
              <w:jc w:val="right"/>
              <w:rPr>
                <w:rFonts w:ascii="Times New Roman" w:hAnsi="Times New Roman" w:cs="Times New Roman"/>
                <w:sz w:val="20"/>
                <w:szCs w:val="20"/>
              </w:rPr>
            </w:pPr>
            <w:r w:rsidRPr="004531BA">
              <w:rPr>
                <w:rFonts w:ascii="Times New Roman" w:hAnsi="Times New Roman" w:cs="Times New Roman"/>
                <w:sz w:val="20"/>
                <w:szCs w:val="20"/>
              </w:rPr>
              <w:t>Приложение 3</w:t>
            </w:r>
          </w:p>
          <w:p w:rsidR="004531BA" w:rsidRPr="004531BA" w:rsidRDefault="004531BA" w:rsidP="004531BA">
            <w:pPr>
              <w:pStyle w:val="27"/>
              <w:shd w:val="clear" w:color="auto" w:fill="auto"/>
              <w:spacing w:after="0" w:line="240" w:lineRule="auto"/>
              <w:ind w:left="5245"/>
              <w:jc w:val="right"/>
              <w:rPr>
                <w:rFonts w:ascii="Times New Roman" w:hAnsi="Times New Roman" w:cs="Times New Roman"/>
                <w:sz w:val="20"/>
                <w:szCs w:val="20"/>
              </w:rPr>
            </w:pPr>
          </w:p>
          <w:p w:rsidR="004531BA" w:rsidRPr="004531BA" w:rsidRDefault="004531BA" w:rsidP="004531BA">
            <w:pPr>
              <w:pStyle w:val="27"/>
              <w:shd w:val="clear" w:color="auto" w:fill="auto"/>
              <w:spacing w:after="0" w:line="240" w:lineRule="auto"/>
              <w:ind w:left="5245"/>
              <w:jc w:val="right"/>
              <w:rPr>
                <w:rFonts w:ascii="Times New Roman" w:hAnsi="Times New Roman" w:cs="Times New Roman"/>
                <w:sz w:val="20"/>
                <w:szCs w:val="20"/>
              </w:rPr>
            </w:pPr>
            <w:r w:rsidRPr="004531BA">
              <w:rPr>
                <w:rFonts w:ascii="Times New Roman" w:hAnsi="Times New Roman" w:cs="Times New Roman"/>
                <w:sz w:val="20"/>
                <w:szCs w:val="20"/>
              </w:rPr>
              <w:t>УТВЕРЖДЕН</w:t>
            </w:r>
          </w:p>
          <w:p w:rsidR="004531BA" w:rsidRPr="004531BA" w:rsidRDefault="004531BA" w:rsidP="004531BA">
            <w:pPr>
              <w:pStyle w:val="27"/>
              <w:shd w:val="clear" w:color="auto" w:fill="auto"/>
              <w:tabs>
                <w:tab w:val="center" w:pos="8754"/>
              </w:tabs>
              <w:spacing w:after="0" w:line="240" w:lineRule="auto"/>
              <w:ind w:left="5245" w:right="280"/>
              <w:jc w:val="right"/>
              <w:rPr>
                <w:rFonts w:ascii="Times New Roman" w:hAnsi="Times New Roman" w:cs="Times New Roman"/>
                <w:sz w:val="20"/>
                <w:szCs w:val="20"/>
              </w:rPr>
            </w:pPr>
          </w:p>
          <w:p w:rsidR="004531BA" w:rsidRPr="004531BA" w:rsidRDefault="004531BA" w:rsidP="004531BA">
            <w:pPr>
              <w:pStyle w:val="afff0"/>
              <w:ind w:left="5245"/>
              <w:jc w:val="right"/>
              <w:rPr>
                <w:sz w:val="20"/>
                <w:szCs w:val="20"/>
              </w:rPr>
            </w:pPr>
            <w:r w:rsidRPr="004531BA">
              <w:rPr>
                <w:sz w:val="20"/>
                <w:szCs w:val="20"/>
              </w:rPr>
              <w:t>постановлением администрации</w:t>
            </w:r>
          </w:p>
          <w:p w:rsidR="004531BA" w:rsidRPr="004531BA" w:rsidRDefault="004531BA" w:rsidP="004531BA">
            <w:pPr>
              <w:pStyle w:val="afff0"/>
              <w:ind w:left="5245"/>
              <w:jc w:val="right"/>
              <w:rPr>
                <w:sz w:val="20"/>
                <w:szCs w:val="20"/>
              </w:rPr>
            </w:pPr>
            <w:r w:rsidRPr="004531BA">
              <w:rPr>
                <w:sz w:val="20"/>
                <w:szCs w:val="20"/>
              </w:rPr>
              <w:t>Тужинского муниципального района</w:t>
            </w:r>
          </w:p>
          <w:p w:rsidR="004531BA" w:rsidRPr="004531BA" w:rsidRDefault="004531BA" w:rsidP="004531BA">
            <w:pPr>
              <w:pStyle w:val="29"/>
              <w:shd w:val="clear" w:color="auto" w:fill="auto"/>
              <w:spacing w:after="0" w:line="240" w:lineRule="auto"/>
              <w:ind w:left="5245"/>
              <w:jc w:val="right"/>
              <w:rPr>
                <w:rFonts w:ascii="Times New Roman" w:hAnsi="Times New Roman" w:cs="Times New Roman"/>
                <w:sz w:val="20"/>
                <w:szCs w:val="20"/>
              </w:rPr>
            </w:pPr>
            <w:r w:rsidRPr="004531BA">
              <w:rPr>
                <w:rStyle w:val="2LucidaSansUnicode12pt0pt"/>
                <w:rFonts w:ascii="Times New Roman" w:hAnsi="Times New Roman" w:cs="Times New Roman"/>
                <w:sz w:val="20"/>
                <w:szCs w:val="20"/>
              </w:rPr>
              <w:t>от 12.04.2017 № 103</w:t>
            </w:r>
          </w:p>
          <w:p w:rsidR="004531BA" w:rsidRPr="001A338F" w:rsidRDefault="004531BA" w:rsidP="004531BA">
            <w:pPr>
              <w:autoSpaceDE w:val="0"/>
              <w:autoSpaceDN w:val="0"/>
              <w:adjustRightInd w:val="0"/>
              <w:spacing w:after="0" w:line="240" w:lineRule="auto"/>
              <w:jc w:val="center"/>
              <w:outlineLvl w:val="0"/>
              <w:rPr>
                <w:rFonts w:ascii="Times New Roman" w:hAnsi="Times New Roman"/>
                <w:b/>
                <w:sz w:val="20"/>
                <w:szCs w:val="20"/>
                <w:lang w:val="ru-RU"/>
              </w:rPr>
            </w:pPr>
          </w:p>
          <w:p w:rsidR="004531BA" w:rsidRPr="004531BA" w:rsidRDefault="004531BA" w:rsidP="004531BA">
            <w:pPr>
              <w:spacing w:after="0" w:line="240" w:lineRule="auto"/>
              <w:jc w:val="center"/>
              <w:rPr>
                <w:rFonts w:ascii="Times New Roman" w:hAnsi="Times New Roman"/>
                <w:b/>
                <w:sz w:val="20"/>
                <w:szCs w:val="20"/>
                <w:lang w:val="ru-RU"/>
              </w:rPr>
            </w:pPr>
            <w:r w:rsidRPr="004531BA">
              <w:rPr>
                <w:rFonts w:ascii="Times New Roman" w:hAnsi="Times New Roman"/>
                <w:b/>
                <w:sz w:val="20"/>
                <w:szCs w:val="20"/>
                <w:lang w:val="ru-RU"/>
              </w:rPr>
              <w:t>Перечень земельных участков</w:t>
            </w:r>
          </w:p>
          <w:p w:rsidR="004531BA" w:rsidRPr="004531BA" w:rsidRDefault="004531BA" w:rsidP="004531BA">
            <w:pPr>
              <w:spacing w:after="0" w:line="240" w:lineRule="auto"/>
              <w:jc w:val="center"/>
              <w:rPr>
                <w:rFonts w:ascii="Times New Roman" w:hAnsi="Times New Roman"/>
                <w:b/>
                <w:sz w:val="20"/>
                <w:szCs w:val="20"/>
                <w:lang w:val="ru-RU"/>
              </w:rPr>
            </w:pPr>
            <w:r w:rsidRPr="004531BA">
              <w:rPr>
                <w:rFonts w:ascii="Times New Roman" w:hAnsi="Times New Roman"/>
                <w:b/>
                <w:sz w:val="20"/>
                <w:szCs w:val="20"/>
                <w:lang w:val="ru-RU"/>
              </w:rPr>
              <w:t>предоставляемых гражданам, имеющим трех и более детей</w:t>
            </w:r>
          </w:p>
          <w:p w:rsidR="004531BA" w:rsidRPr="004531BA" w:rsidRDefault="004531BA" w:rsidP="004531BA">
            <w:pPr>
              <w:spacing w:after="0" w:line="240" w:lineRule="auto"/>
              <w:jc w:val="center"/>
              <w:rPr>
                <w:rFonts w:ascii="Times New Roman" w:hAnsi="Times New Roman"/>
                <w:b/>
                <w:sz w:val="20"/>
                <w:szCs w:val="20"/>
              </w:rPr>
            </w:pPr>
            <w:r w:rsidRPr="004531BA">
              <w:rPr>
                <w:rFonts w:ascii="Times New Roman" w:hAnsi="Times New Roman"/>
                <w:b/>
                <w:sz w:val="20"/>
                <w:szCs w:val="20"/>
              </w:rPr>
              <w:t>для садоводства</w:t>
            </w:r>
          </w:p>
          <w:p w:rsidR="004531BA" w:rsidRPr="004531BA" w:rsidRDefault="004531BA" w:rsidP="004531BA">
            <w:pPr>
              <w:spacing w:after="0" w:line="240" w:lineRule="auto"/>
              <w:jc w:val="center"/>
              <w:rPr>
                <w:rFonts w:ascii="Times New Roman" w:hAnsi="Times New Roman"/>
                <w:sz w:val="20"/>
                <w:szCs w:val="20"/>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1758"/>
              <w:gridCol w:w="3994"/>
              <w:gridCol w:w="1365"/>
              <w:gridCol w:w="1739"/>
            </w:tblGrid>
            <w:tr w:rsidR="004531BA" w:rsidRPr="004531BA" w:rsidTr="004531BA">
              <w:trPr>
                <w:trHeight w:val="931"/>
              </w:trPr>
              <w:tc>
                <w:tcPr>
                  <w:tcW w:w="500"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 п/п</w:t>
                  </w:r>
                </w:p>
              </w:tc>
              <w:tc>
                <w:tcPr>
                  <w:tcW w:w="1758"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 xml:space="preserve">Кадастровый номер земельного участка </w:t>
                  </w:r>
                </w:p>
              </w:tc>
              <w:tc>
                <w:tcPr>
                  <w:tcW w:w="3994"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Местоположение земельного участка</w:t>
                  </w:r>
                </w:p>
              </w:tc>
              <w:tc>
                <w:tcPr>
                  <w:tcW w:w="1365" w:type="dxa"/>
                </w:tcPr>
                <w:p w:rsidR="004531BA" w:rsidRPr="004531BA" w:rsidRDefault="004531BA" w:rsidP="004531BA">
                  <w:pPr>
                    <w:spacing w:after="0" w:line="240" w:lineRule="auto"/>
                    <w:jc w:val="center"/>
                    <w:rPr>
                      <w:rFonts w:ascii="Times New Roman" w:hAnsi="Times New Roman"/>
                      <w:sz w:val="20"/>
                      <w:szCs w:val="20"/>
                      <w:lang w:val="ru-RU"/>
                    </w:rPr>
                  </w:pPr>
                  <w:r w:rsidRPr="004531BA">
                    <w:rPr>
                      <w:rFonts w:ascii="Times New Roman" w:hAnsi="Times New Roman"/>
                      <w:sz w:val="20"/>
                      <w:szCs w:val="20"/>
                      <w:lang w:val="ru-RU"/>
                    </w:rPr>
                    <w:t>Площадь земельного участка, кв.м.</w:t>
                  </w:r>
                </w:p>
              </w:tc>
              <w:tc>
                <w:tcPr>
                  <w:tcW w:w="1739"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Разрешенное использование земельного участка</w:t>
                  </w:r>
                </w:p>
              </w:tc>
            </w:tr>
            <w:tr w:rsidR="004531BA" w:rsidRPr="004531BA" w:rsidTr="004531BA">
              <w:trPr>
                <w:trHeight w:val="1634"/>
              </w:trPr>
              <w:tc>
                <w:tcPr>
                  <w:tcW w:w="500"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1</w:t>
                  </w:r>
                </w:p>
              </w:tc>
              <w:tc>
                <w:tcPr>
                  <w:tcW w:w="1758"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43:33:311602:65</w:t>
                  </w:r>
                </w:p>
              </w:tc>
              <w:tc>
                <w:tcPr>
                  <w:tcW w:w="3994"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земельный участок расположен в северо-восточной части кадастрового квартала, граница которого проходит по границе населенного пункта пгт Тужа (совпадая с границей бывшего населенного пункта д. Шушканы), далее по границе садоводческого товарищества «Медик – 1»</w:t>
                  </w:r>
                </w:p>
              </w:tc>
              <w:tc>
                <w:tcPr>
                  <w:tcW w:w="1365"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1040</w:t>
                  </w:r>
                </w:p>
              </w:tc>
              <w:tc>
                <w:tcPr>
                  <w:tcW w:w="1739"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для садоводства</w:t>
                  </w:r>
                </w:p>
              </w:tc>
            </w:tr>
            <w:tr w:rsidR="004531BA" w:rsidRPr="004531BA" w:rsidTr="004531BA">
              <w:trPr>
                <w:trHeight w:val="1161"/>
              </w:trPr>
              <w:tc>
                <w:tcPr>
                  <w:tcW w:w="500"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2</w:t>
                  </w:r>
                </w:p>
              </w:tc>
              <w:tc>
                <w:tcPr>
                  <w:tcW w:w="1758"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43:33:311602:69</w:t>
                  </w:r>
                </w:p>
              </w:tc>
              <w:tc>
                <w:tcPr>
                  <w:tcW w:w="3994"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земельный участок расположен в северо-западной части кадастрового квартала, граница которого проходит по границе населенного пункта пгт Тужа (совпадая с границей бывшего населенного пункта д. Шушканы), далее по границе садоводческого товарищества «Медик – 1»</w:t>
                  </w:r>
                </w:p>
              </w:tc>
              <w:tc>
                <w:tcPr>
                  <w:tcW w:w="1365"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1025</w:t>
                  </w:r>
                </w:p>
              </w:tc>
              <w:tc>
                <w:tcPr>
                  <w:tcW w:w="1739"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для садоводства</w:t>
                  </w:r>
                </w:p>
              </w:tc>
            </w:tr>
            <w:tr w:rsidR="004531BA" w:rsidRPr="004531BA" w:rsidTr="004531BA">
              <w:trPr>
                <w:trHeight w:val="1634"/>
              </w:trPr>
              <w:tc>
                <w:tcPr>
                  <w:tcW w:w="500"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3</w:t>
                  </w:r>
                </w:p>
              </w:tc>
              <w:tc>
                <w:tcPr>
                  <w:tcW w:w="1758"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43:33:311602:52</w:t>
                  </w:r>
                </w:p>
              </w:tc>
              <w:tc>
                <w:tcPr>
                  <w:tcW w:w="3994"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земельный участок расположен в северо-западной части кадастрового квартала, граница которого проходит по границе населенного пункта пгт Тужа (совпадая с границей бывшего населенного пункта д. Шушканы), далее по границе садоводческого товарищества «Медик – 1»</w:t>
                  </w:r>
                </w:p>
              </w:tc>
              <w:tc>
                <w:tcPr>
                  <w:tcW w:w="1365"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1050</w:t>
                  </w:r>
                </w:p>
              </w:tc>
              <w:tc>
                <w:tcPr>
                  <w:tcW w:w="1739"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для садоводства</w:t>
                  </w:r>
                </w:p>
              </w:tc>
            </w:tr>
            <w:tr w:rsidR="004531BA" w:rsidRPr="00A45D4F" w:rsidTr="004531BA">
              <w:trPr>
                <w:trHeight w:val="1650"/>
              </w:trPr>
              <w:tc>
                <w:tcPr>
                  <w:tcW w:w="500" w:type="dxa"/>
                </w:tcPr>
                <w:p w:rsidR="004531BA" w:rsidRPr="004531BA" w:rsidRDefault="004531BA" w:rsidP="004531BA">
                  <w:pPr>
                    <w:spacing w:after="0" w:line="240" w:lineRule="auto"/>
                    <w:jc w:val="center"/>
                    <w:rPr>
                      <w:rFonts w:ascii="Times New Roman" w:hAnsi="Times New Roman"/>
                      <w:sz w:val="20"/>
                      <w:szCs w:val="20"/>
                    </w:rPr>
                  </w:pPr>
                  <w:r w:rsidRPr="004531BA">
                    <w:rPr>
                      <w:rFonts w:ascii="Times New Roman" w:hAnsi="Times New Roman"/>
                      <w:sz w:val="20"/>
                      <w:szCs w:val="20"/>
                    </w:rPr>
                    <w:t>4</w:t>
                  </w:r>
                </w:p>
              </w:tc>
              <w:tc>
                <w:tcPr>
                  <w:tcW w:w="1758" w:type="dxa"/>
                </w:tcPr>
                <w:p w:rsidR="004531BA" w:rsidRPr="004531BA" w:rsidRDefault="004531BA" w:rsidP="004531BA">
                  <w:pPr>
                    <w:spacing w:after="0" w:line="240" w:lineRule="auto"/>
                    <w:rPr>
                      <w:rFonts w:ascii="Times New Roman" w:hAnsi="Times New Roman"/>
                      <w:sz w:val="20"/>
                      <w:szCs w:val="20"/>
                    </w:rPr>
                  </w:pPr>
                  <w:r w:rsidRPr="004531BA">
                    <w:rPr>
                      <w:rFonts w:ascii="Times New Roman" w:hAnsi="Times New Roman"/>
                      <w:sz w:val="20"/>
                      <w:szCs w:val="20"/>
                    </w:rPr>
                    <w:t>43:33:311602:18</w:t>
                  </w:r>
                </w:p>
              </w:tc>
              <w:tc>
                <w:tcPr>
                  <w:tcW w:w="3994" w:type="dxa"/>
                </w:tcPr>
                <w:p w:rsidR="004531BA" w:rsidRPr="004531BA" w:rsidRDefault="004531BA" w:rsidP="004531BA">
                  <w:pPr>
                    <w:spacing w:after="0" w:line="240" w:lineRule="auto"/>
                    <w:rPr>
                      <w:rFonts w:ascii="Times New Roman" w:hAnsi="Times New Roman"/>
                      <w:sz w:val="20"/>
                      <w:szCs w:val="20"/>
                      <w:lang w:val="ru-RU"/>
                    </w:rPr>
                  </w:pPr>
                  <w:r w:rsidRPr="004531BA">
                    <w:rPr>
                      <w:rFonts w:ascii="Times New Roman" w:hAnsi="Times New Roman"/>
                      <w:sz w:val="20"/>
                      <w:szCs w:val="20"/>
                      <w:lang w:val="ru-RU"/>
                    </w:rPr>
                    <w:t>земельный участок расположен в северо-западной части кадастрового квартала, граница которого проходит по границе населенного пункта пгт Тужа (совпадая с границей бывшего населенного пункта д. Шушканы), далее по границе садоводческого товарищества «Медик – 1»</w:t>
                  </w:r>
                </w:p>
              </w:tc>
              <w:tc>
                <w:tcPr>
                  <w:tcW w:w="1365" w:type="dxa"/>
                </w:tcPr>
                <w:p w:rsidR="004531BA" w:rsidRPr="001A338F" w:rsidRDefault="004531BA" w:rsidP="004531BA">
                  <w:pPr>
                    <w:spacing w:after="0" w:line="240" w:lineRule="auto"/>
                    <w:rPr>
                      <w:rFonts w:ascii="Times New Roman" w:hAnsi="Times New Roman"/>
                      <w:sz w:val="20"/>
                      <w:szCs w:val="20"/>
                      <w:lang w:val="ru-RU"/>
                    </w:rPr>
                  </w:pPr>
                  <w:r w:rsidRPr="001A338F">
                    <w:rPr>
                      <w:rFonts w:ascii="Times New Roman" w:hAnsi="Times New Roman"/>
                      <w:sz w:val="20"/>
                      <w:szCs w:val="20"/>
                      <w:lang w:val="ru-RU"/>
                    </w:rPr>
                    <w:t>1053</w:t>
                  </w:r>
                </w:p>
              </w:tc>
              <w:tc>
                <w:tcPr>
                  <w:tcW w:w="1739" w:type="dxa"/>
                </w:tcPr>
                <w:p w:rsidR="004531BA" w:rsidRPr="001A338F" w:rsidRDefault="004531BA" w:rsidP="004531BA">
                  <w:pPr>
                    <w:spacing w:after="0" w:line="240" w:lineRule="auto"/>
                    <w:rPr>
                      <w:rFonts w:ascii="Times New Roman" w:hAnsi="Times New Roman"/>
                      <w:sz w:val="20"/>
                      <w:szCs w:val="20"/>
                      <w:lang w:val="ru-RU"/>
                    </w:rPr>
                  </w:pPr>
                  <w:r w:rsidRPr="001A338F">
                    <w:rPr>
                      <w:rFonts w:ascii="Times New Roman" w:hAnsi="Times New Roman"/>
                      <w:sz w:val="20"/>
                      <w:szCs w:val="20"/>
                      <w:lang w:val="ru-RU"/>
                    </w:rPr>
                    <w:t>садоводство</w:t>
                  </w:r>
                </w:p>
              </w:tc>
            </w:tr>
          </w:tbl>
          <w:p w:rsidR="004531BA" w:rsidRDefault="004531BA" w:rsidP="000C668C">
            <w:pPr>
              <w:autoSpaceDE w:val="0"/>
              <w:snapToGrid w:val="0"/>
              <w:spacing w:after="0" w:line="240" w:lineRule="auto"/>
              <w:jc w:val="center"/>
              <w:rPr>
                <w:rFonts w:ascii="Times New Roman" w:hAnsi="Times New Roman"/>
                <w:b/>
                <w:sz w:val="20"/>
                <w:szCs w:val="20"/>
                <w:lang w:val="ru-RU"/>
              </w:rPr>
            </w:pPr>
          </w:p>
          <w:p w:rsidR="000C668C" w:rsidRDefault="000C668C" w:rsidP="000C668C">
            <w:pPr>
              <w:autoSpaceDE w:val="0"/>
              <w:snapToGrid w:val="0"/>
              <w:spacing w:after="0" w:line="240" w:lineRule="auto"/>
              <w:jc w:val="center"/>
              <w:rPr>
                <w:rFonts w:ascii="Times New Roman" w:hAnsi="Times New Roman"/>
                <w:b/>
                <w:sz w:val="20"/>
                <w:szCs w:val="20"/>
                <w:lang w:val="ru-RU"/>
              </w:rPr>
            </w:pPr>
            <w:r w:rsidRPr="000C668C">
              <w:rPr>
                <w:rFonts w:ascii="Times New Roman" w:hAnsi="Times New Roman"/>
                <w:b/>
                <w:sz w:val="20"/>
                <w:szCs w:val="20"/>
                <w:lang w:val="ru-RU"/>
              </w:rPr>
              <w:lastRenderedPageBreak/>
              <w:t xml:space="preserve">АДМИНИСТРАЦИЯ ТУЖИНСКОГО МУНИЦИПАЛЬНОГО РАЙОНА </w:t>
            </w:r>
          </w:p>
          <w:p w:rsidR="000C668C" w:rsidRPr="000C668C" w:rsidRDefault="000C668C" w:rsidP="000C668C">
            <w:pPr>
              <w:autoSpaceDE w:val="0"/>
              <w:snapToGrid w:val="0"/>
              <w:spacing w:after="0" w:line="240" w:lineRule="auto"/>
              <w:jc w:val="center"/>
              <w:rPr>
                <w:rFonts w:ascii="Times New Roman" w:hAnsi="Times New Roman"/>
                <w:b/>
                <w:sz w:val="20"/>
                <w:szCs w:val="20"/>
                <w:lang w:val="ru-RU"/>
              </w:rPr>
            </w:pPr>
            <w:r w:rsidRPr="000C668C">
              <w:rPr>
                <w:rFonts w:ascii="Times New Roman" w:hAnsi="Times New Roman"/>
                <w:b/>
                <w:sz w:val="20"/>
                <w:szCs w:val="20"/>
                <w:lang w:val="ru-RU"/>
              </w:rPr>
              <w:t>КИРОВСКОЙ ОБЛАСТИ</w:t>
            </w:r>
          </w:p>
        </w:tc>
      </w:tr>
      <w:tr w:rsidR="000C668C" w:rsidRPr="00A45D4F" w:rsidTr="004531BA">
        <w:tc>
          <w:tcPr>
            <w:tcW w:w="9497" w:type="dxa"/>
            <w:gridSpan w:val="5"/>
          </w:tcPr>
          <w:p w:rsidR="000C668C" w:rsidRPr="000C668C" w:rsidRDefault="000C668C" w:rsidP="000C668C">
            <w:pPr>
              <w:autoSpaceDE w:val="0"/>
              <w:snapToGrid w:val="0"/>
              <w:spacing w:after="0" w:line="240" w:lineRule="auto"/>
              <w:jc w:val="center"/>
              <w:rPr>
                <w:rFonts w:ascii="Times New Roman" w:hAnsi="Times New Roman"/>
                <w:sz w:val="20"/>
                <w:szCs w:val="20"/>
                <w:lang w:val="ru-RU"/>
              </w:rPr>
            </w:pPr>
          </w:p>
        </w:tc>
      </w:tr>
      <w:tr w:rsidR="000C668C" w:rsidRPr="000C668C" w:rsidTr="004531BA">
        <w:tc>
          <w:tcPr>
            <w:tcW w:w="9497" w:type="dxa"/>
            <w:gridSpan w:val="5"/>
          </w:tcPr>
          <w:p w:rsidR="000C668C" w:rsidRPr="000C668C" w:rsidRDefault="000C668C" w:rsidP="000C668C">
            <w:pPr>
              <w:autoSpaceDE w:val="0"/>
              <w:snapToGrid w:val="0"/>
              <w:spacing w:after="0" w:line="240" w:lineRule="auto"/>
              <w:jc w:val="center"/>
              <w:rPr>
                <w:rFonts w:ascii="Times New Roman" w:hAnsi="Times New Roman"/>
                <w:b/>
                <w:sz w:val="20"/>
                <w:szCs w:val="20"/>
              </w:rPr>
            </w:pPr>
            <w:r w:rsidRPr="000C668C">
              <w:rPr>
                <w:rFonts w:ascii="Times New Roman" w:hAnsi="Times New Roman"/>
                <w:b/>
                <w:sz w:val="20"/>
                <w:szCs w:val="20"/>
              </w:rPr>
              <w:t>ПОСТАНОВЛЕНИЕ</w:t>
            </w:r>
          </w:p>
        </w:tc>
      </w:tr>
      <w:tr w:rsidR="000C668C" w:rsidRPr="000C668C" w:rsidTr="004531BA">
        <w:tc>
          <w:tcPr>
            <w:tcW w:w="9497" w:type="dxa"/>
            <w:gridSpan w:val="5"/>
          </w:tcPr>
          <w:p w:rsidR="000C668C" w:rsidRPr="000C668C" w:rsidRDefault="000C668C" w:rsidP="000C668C">
            <w:pPr>
              <w:autoSpaceDE w:val="0"/>
              <w:snapToGrid w:val="0"/>
              <w:spacing w:after="0" w:line="240" w:lineRule="auto"/>
              <w:jc w:val="center"/>
              <w:rPr>
                <w:rFonts w:ascii="Times New Roman" w:hAnsi="Times New Roman"/>
                <w:sz w:val="20"/>
                <w:szCs w:val="20"/>
              </w:rPr>
            </w:pPr>
          </w:p>
        </w:tc>
      </w:tr>
      <w:tr w:rsidR="000C668C" w:rsidRPr="000C668C" w:rsidTr="004531BA">
        <w:tc>
          <w:tcPr>
            <w:tcW w:w="2803" w:type="dxa"/>
            <w:tcBorders>
              <w:bottom w:val="single" w:sz="4" w:space="0" w:color="auto"/>
            </w:tcBorders>
          </w:tcPr>
          <w:p w:rsidR="000C668C" w:rsidRPr="000C668C" w:rsidRDefault="000C668C" w:rsidP="000C668C">
            <w:pPr>
              <w:autoSpaceDE w:val="0"/>
              <w:snapToGrid w:val="0"/>
              <w:spacing w:after="0" w:line="240" w:lineRule="auto"/>
              <w:jc w:val="center"/>
              <w:rPr>
                <w:rFonts w:ascii="Times New Roman" w:hAnsi="Times New Roman"/>
                <w:sz w:val="20"/>
                <w:szCs w:val="20"/>
                <w:u w:val="single"/>
              </w:rPr>
            </w:pPr>
            <w:r w:rsidRPr="000C668C">
              <w:rPr>
                <w:rFonts w:ascii="Times New Roman" w:hAnsi="Times New Roman"/>
                <w:sz w:val="20"/>
                <w:szCs w:val="20"/>
              </w:rPr>
              <w:t>12.04.2017</w:t>
            </w:r>
            <w:r w:rsidRPr="000C668C">
              <w:rPr>
                <w:rFonts w:ascii="Times New Roman" w:hAnsi="Times New Roman"/>
                <w:sz w:val="20"/>
                <w:szCs w:val="20"/>
                <w:u w:val="single"/>
              </w:rPr>
              <w:t xml:space="preserve"> </w:t>
            </w:r>
          </w:p>
        </w:tc>
        <w:tc>
          <w:tcPr>
            <w:tcW w:w="5103" w:type="dxa"/>
            <w:gridSpan w:val="3"/>
            <w:tcBorders>
              <w:left w:val="nil"/>
            </w:tcBorders>
          </w:tcPr>
          <w:p w:rsidR="000C668C" w:rsidRPr="000C668C" w:rsidRDefault="000C668C" w:rsidP="000C668C">
            <w:pPr>
              <w:autoSpaceDE w:val="0"/>
              <w:snapToGrid w:val="0"/>
              <w:spacing w:after="0" w:line="240" w:lineRule="auto"/>
              <w:jc w:val="center"/>
              <w:rPr>
                <w:rFonts w:ascii="Times New Roman" w:hAnsi="Times New Roman"/>
                <w:sz w:val="20"/>
                <w:szCs w:val="20"/>
              </w:rPr>
            </w:pPr>
          </w:p>
        </w:tc>
        <w:tc>
          <w:tcPr>
            <w:tcW w:w="1591" w:type="dxa"/>
            <w:tcBorders>
              <w:bottom w:val="single" w:sz="4" w:space="0" w:color="auto"/>
            </w:tcBorders>
          </w:tcPr>
          <w:p w:rsidR="000C668C" w:rsidRPr="000C668C" w:rsidRDefault="000C668C" w:rsidP="000C668C">
            <w:pPr>
              <w:autoSpaceDE w:val="0"/>
              <w:snapToGrid w:val="0"/>
              <w:spacing w:after="0" w:line="240" w:lineRule="auto"/>
              <w:rPr>
                <w:rFonts w:ascii="Times New Roman" w:hAnsi="Times New Roman"/>
                <w:sz w:val="20"/>
                <w:szCs w:val="20"/>
              </w:rPr>
            </w:pPr>
            <w:r w:rsidRPr="000C668C">
              <w:rPr>
                <w:rFonts w:ascii="Times New Roman" w:hAnsi="Times New Roman"/>
                <w:sz w:val="20"/>
                <w:szCs w:val="20"/>
              </w:rPr>
              <w:t xml:space="preserve"> № 105</w:t>
            </w:r>
          </w:p>
        </w:tc>
      </w:tr>
      <w:tr w:rsidR="000C668C" w:rsidRPr="000C668C" w:rsidTr="004531BA">
        <w:tc>
          <w:tcPr>
            <w:tcW w:w="2803" w:type="dxa"/>
            <w:tcBorders>
              <w:top w:val="single" w:sz="4" w:space="0" w:color="auto"/>
            </w:tcBorders>
          </w:tcPr>
          <w:p w:rsidR="000C668C" w:rsidRPr="000C668C" w:rsidRDefault="000C668C" w:rsidP="000C668C">
            <w:pPr>
              <w:autoSpaceDE w:val="0"/>
              <w:snapToGrid w:val="0"/>
              <w:spacing w:after="0" w:line="240" w:lineRule="auto"/>
              <w:jc w:val="center"/>
              <w:rPr>
                <w:rFonts w:ascii="Times New Roman" w:hAnsi="Times New Roman"/>
                <w:sz w:val="20"/>
                <w:szCs w:val="20"/>
              </w:rPr>
            </w:pPr>
          </w:p>
        </w:tc>
        <w:tc>
          <w:tcPr>
            <w:tcW w:w="5103" w:type="dxa"/>
            <w:gridSpan w:val="3"/>
          </w:tcPr>
          <w:p w:rsidR="000C668C" w:rsidRPr="000C668C" w:rsidRDefault="000C668C" w:rsidP="000C668C">
            <w:pPr>
              <w:autoSpaceDE w:val="0"/>
              <w:snapToGrid w:val="0"/>
              <w:spacing w:after="0" w:line="240" w:lineRule="auto"/>
              <w:jc w:val="center"/>
              <w:rPr>
                <w:rFonts w:ascii="Times New Roman" w:hAnsi="Times New Roman"/>
                <w:sz w:val="20"/>
                <w:szCs w:val="20"/>
              </w:rPr>
            </w:pPr>
            <w:r w:rsidRPr="000C668C">
              <w:rPr>
                <w:rFonts w:ascii="Times New Roman" w:hAnsi="Times New Roman"/>
                <w:sz w:val="20"/>
                <w:szCs w:val="20"/>
              </w:rPr>
              <w:t>пгт Тужа</w:t>
            </w:r>
          </w:p>
        </w:tc>
        <w:tc>
          <w:tcPr>
            <w:tcW w:w="1591" w:type="dxa"/>
          </w:tcPr>
          <w:p w:rsidR="000C668C" w:rsidRPr="000C668C" w:rsidRDefault="000C668C" w:rsidP="000C668C">
            <w:pPr>
              <w:autoSpaceDE w:val="0"/>
              <w:snapToGrid w:val="0"/>
              <w:spacing w:after="0" w:line="240" w:lineRule="auto"/>
              <w:jc w:val="center"/>
              <w:rPr>
                <w:rFonts w:ascii="Times New Roman" w:hAnsi="Times New Roman"/>
                <w:sz w:val="20"/>
                <w:szCs w:val="20"/>
              </w:rPr>
            </w:pPr>
          </w:p>
        </w:tc>
      </w:tr>
      <w:tr w:rsidR="000C668C" w:rsidRPr="000C668C" w:rsidTr="004531BA">
        <w:tc>
          <w:tcPr>
            <w:tcW w:w="9497" w:type="dxa"/>
            <w:gridSpan w:val="5"/>
          </w:tcPr>
          <w:p w:rsidR="000C668C" w:rsidRPr="000C668C" w:rsidRDefault="000C668C" w:rsidP="000C668C">
            <w:pPr>
              <w:autoSpaceDE w:val="0"/>
              <w:snapToGrid w:val="0"/>
              <w:spacing w:after="0" w:line="240" w:lineRule="auto"/>
              <w:jc w:val="center"/>
              <w:rPr>
                <w:rFonts w:ascii="Times New Roman" w:hAnsi="Times New Roman"/>
                <w:sz w:val="20"/>
                <w:szCs w:val="20"/>
              </w:rPr>
            </w:pPr>
          </w:p>
        </w:tc>
      </w:tr>
      <w:tr w:rsidR="000C668C" w:rsidRPr="00A45D4F" w:rsidTr="004531BA">
        <w:tc>
          <w:tcPr>
            <w:tcW w:w="9497" w:type="dxa"/>
            <w:gridSpan w:val="5"/>
          </w:tcPr>
          <w:p w:rsidR="000C668C" w:rsidRPr="000C668C" w:rsidRDefault="000C668C" w:rsidP="000C668C">
            <w:pPr>
              <w:autoSpaceDE w:val="0"/>
              <w:snapToGrid w:val="0"/>
              <w:spacing w:after="0" w:line="240" w:lineRule="auto"/>
              <w:jc w:val="center"/>
              <w:rPr>
                <w:rFonts w:ascii="Times New Roman" w:hAnsi="Times New Roman"/>
                <w:b/>
                <w:sz w:val="20"/>
                <w:szCs w:val="20"/>
                <w:lang w:val="ru-RU"/>
              </w:rPr>
            </w:pPr>
            <w:r w:rsidRPr="000C668C">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11.10.2013 № 529 </w:t>
            </w:r>
          </w:p>
        </w:tc>
      </w:tr>
      <w:tr w:rsidR="000C668C" w:rsidRPr="00A45D4F" w:rsidTr="004531BA">
        <w:trPr>
          <w:trHeight w:val="449"/>
        </w:trPr>
        <w:tc>
          <w:tcPr>
            <w:tcW w:w="9497" w:type="dxa"/>
            <w:gridSpan w:val="5"/>
          </w:tcPr>
          <w:p w:rsidR="000C668C" w:rsidRPr="000C668C" w:rsidRDefault="000C668C" w:rsidP="000C668C">
            <w:pPr>
              <w:autoSpaceDE w:val="0"/>
              <w:snapToGrid w:val="0"/>
              <w:spacing w:after="0" w:line="240" w:lineRule="auto"/>
              <w:ind w:firstLine="709"/>
              <w:jc w:val="both"/>
              <w:rPr>
                <w:rFonts w:ascii="Times New Roman" w:hAnsi="Times New Roman"/>
                <w:sz w:val="20"/>
                <w:szCs w:val="20"/>
                <w:lang w:val="ru-RU"/>
              </w:rPr>
            </w:pPr>
          </w:p>
        </w:tc>
      </w:tr>
      <w:tr w:rsidR="000C668C" w:rsidRPr="00A45D4F" w:rsidTr="004531BA">
        <w:trPr>
          <w:trHeight w:val="80"/>
        </w:trPr>
        <w:tc>
          <w:tcPr>
            <w:tcW w:w="9497" w:type="dxa"/>
            <w:gridSpan w:val="5"/>
          </w:tcPr>
          <w:p w:rsidR="000C668C" w:rsidRPr="000C668C" w:rsidRDefault="000C668C" w:rsidP="000C668C">
            <w:pPr>
              <w:autoSpaceDE w:val="0"/>
              <w:snapToGrid w:val="0"/>
              <w:spacing w:after="0" w:line="240" w:lineRule="auto"/>
              <w:ind w:firstLine="709"/>
              <w:jc w:val="both"/>
              <w:rPr>
                <w:rFonts w:ascii="Times New Roman" w:hAnsi="Times New Roman"/>
                <w:sz w:val="20"/>
                <w:szCs w:val="20"/>
                <w:lang w:val="ru-RU"/>
              </w:rPr>
            </w:pPr>
            <w:r w:rsidRPr="000C668C">
              <w:rPr>
                <w:rFonts w:ascii="Times New Roman" w:hAnsi="Times New Roman"/>
                <w:sz w:val="20"/>
                <w:szCs w:val="20"/>
                <w:lang w:val="ru-RU"/>
              </w:rPr>
              <w:t>В соответствии с решением Тужинской районной Думы от 24.03.2017 № 9/62 «О внесении изменений в решение Тужинской районной Думы от 12.12.2016 № 6/39» 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0C668C" w:rsidRPr="000C668C" w:rsidRDefault="000C668C" w:rsidP="000C668C">
            <w:pPr>
              <w:autoSpaceDE w:val="0"/>
              <w:snapToGrid w:val="0"/>
              <w:spacing w:after="0" w:line="240" w:lineRule="auto"/>
              <w:ind w:firstLine="709"/>
              <w:jc w:val="both"/>
              <w:rPr>
                <w:rFonts w:ascii="Times New Roman" w:hAnsi="Times New Roman"/>
                <w:sz w:val="20"/>
                <w:szCs w:val="20"/>
                <w:lang w:val="ru-RU"/>
              </w:rPr>
            </w:pPr>
            <w:r w:rsidRPr="000C668C">
              <w:rPr>
                <w:rFonts w:ascii="Times New Roman" w:hAnsi="Times New Roman"/>
                <w:sz w:val="20"/>
                <w:szCs w:val="20"/>
                <w:lang w:val="ru-RU"/>
              </w:rPr>
              <w:t>1. Внести изменения в постановление администрации Тужинского муниципального района от 11.10.2013 № 529 «Об утверждении муниципальной программы Тужинского муниципального района «Развитие местного самоуправления» на 2014 – 2019 годы» (далее -  постановление, муниципальная программа соответственно), утвердив изменения в муниципальной программе согласно приложению.</w:t>
            </w:r>
          </w:p>
          <w:p w:rsidR="000C668C" w:rsidRPr="000C668C" w:rsidRDefault="000C668C" w:rsidP="000C668C">
            <w:pPr>
              <w:autoSpaceDE w:val="0"/>
              <w:snapToGrid w:val="0"/>
              <w:spacing w:after="0" w:line="240" w:lineRule="auto"/>
              <w:ind w:firstLine="709"/>
              <w:jc w:val="both"/>
              <w:rPr>
                <w:rFonts w:ascii="Times New Roman" w:hAnsi="Times New Roman"/>
                <w:sz w:val="20"/>
                <w:szCs w:val="20"/>
                <w:lang w:val="ru-RU"/>
              </w:rPr>
            </w:pPr>
            <w:r w:rsidRPr="000C668C">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0C668C" w:rsidRPr="000C668C" w:rsidRDefault="000C668C" w:rsidP="000C668C">
            <w:pPr>
              <w:autoSpaceDE w:val="0"/>
              <w:snapToGrid w:val="0"/>
              <w:spacing w:after="0" w:line="240" w:lineRule="auto"/>
              <w:ind w:firstLine="709"/>
              <w:jc w:val="both"/>
              <w:rPr>
                <w:rFonts w:ascii="Times New Roman" w:hAnsi="Times New Roman"/>
                <w:sz w:val="20"/>
                <w:szCs w:val="20"/>
                <w:lang w:val="ru-RU"/>
              </w:rPr>
            </w:pPr>
          </w:p>
          <w:p w:rsidR="000C668C" w:rsidRPr="000C668C" w:rsidRDefault="000C668C" w:rsidP="000C668C">
            <w:pPr>
              <w:autoSpaceDE w:val="0"/>
              <w:snapToGrid w:val="0"/>
              <w:spacing w:after="0" w:line="240" w:lineRule="auto"/>
              <w:ind w:firstLine="709"/>
              <w:jc w:val="both"/>
              <w:rPr>
                <w:rFonts w:ascii="Times New Roman" w:hAnsi="Times New Roman"/>
                <w:sz w:val="20"/>
                <w:szCs w:val="20"/>
                <w:lang w:val="ru-RU"/>
              </w:rPr>
            </w:pPr>
          </w:p>
        </w:tc>
      </w:tr>
      <w:tr w:rsidR="000C668C" w:rsidRPr="00A45D4F" w:rsidTr="004531BA">
        <w:tc>
          <w:tcPr>
            <w:tcW w:w="6117" w:type="dxa"/>
            <w:gridSpan w:val="2"/>
          </w:tcPr>
          <w:p w:rsidR="000C668C" w:rsidRPr="000C668C" w:rsidRDefault="000C668C" w:rsidP="000C668C">
            <w:pPr>
              <w:spacing w:after="0" w:line="240" w:lineRule="auto"/>
              <w:jc w:val="both"/>
              <w:rPr>
                <w:rFonts w:ascii="Times New Roman" w:hAnsi="Times New Roman"/>
                <w:color w:val="000000"/>
                <w:sz w:val="20"/>
                <w:szCs w:val="20"/>
                <w:lang w:val="ru-RU"/>
              </w:rPr>
            </w:pPr>
            <w:r w:rsidRPr="000C668C">
              <w:rPr>
                <w:rFonts w:ascii="Times New Roman" w:hAnsi="Times New Roman"/>
                <w:color w:val="000000"/>
                <w:sz w:val="20"/>
                <w:szCs w:val="20"/>
                <w:lang w:val="ru-RU"/>
              </w:rPr>
              <w:t>И.о. главы Тужинского</w:t>
            </w:r>
          </w:p>
          <w:p w:rsidR="000C668C" w:rsidRPr="000C668C" w:rsidRDefault="000C668C" w:rsidP="000C668C">
            <w:pPr>
              <w:spacing w:after="0" w:line="240" w:lineRule="auto"/>
              <w:jc w:val="both"/>
              <w:rPr>
                <w:rFonts w:ascii="Times New Roman" w:hAnsi="Times New Roman"/>
                <w:sz w:val="20"/>
                <w:szCs w:val="20"/>
                <w:lang w:val="ru-RU"/>
              </w:rPr>
            </w:pPr>
            <w:r w:rsidRPr="000C668C">
              <w:rPr>
                <w:rFonts w:ascii="Times New Roman" w:hAnsi="Times New Roman"/>
                <w:color w:val="000000"/>
                <w:sz w:val="20"/>
                <w:szCs w:val="20"/>
                <w:lang w:val="ru-RU"/>
              </w:rPr>
              <w:t>муниципального района    Л.В. Бледных</w:t>
            </w:r>
          </w:p>
        </w:tc>
        <w:tc>
          <w:tcPr>
            <w:tcW w:w="927" w:type="dxa"/>
          </w:tcPr>
          <w:p w:rsidR="000C668C" w:rsidRPr="000C668C" w:rsidRDefault="000C668C" w:rsidP="000C668C">
            <w:pPr>
              <w:autoSpaceDE w:val="0"/>
              <w:snapToGrid w:val="0"/>
              <w:spacing w:after="0" w:line="240" w:lineRule="auto"/>
              <w:jc w:val="center"/>
              <w:rPr>
                <w:rFonts w:ascii="Times New Roman" w:hAnsi="Times New Roman"/>
                <w:sz w:val="20"/>
                <w:szCs w:val="20"/>
                <w:lang w:val="ru-RU"/>
              </w:rPr>
            </w:pPr>
          </w:p>
        </w:tc>
        <w:tc>
          <w:tcPr>
            <w:tcW w:w="2453" w:type="dxa"/>
            <w:gridSpan w:val="2"/>
          </w:tcPr>
          <w:p w:rsidR="000C668C" w:rsidRPr="000C668C" w:rsidRDefault="000C668C" w:rsidP="000C668C">
            <w:pPr>
              <w:autoSpaceDE w:val="0"/>
              <w:spacing w:after="0" w:line="240" w:lineRule="auto"/>
              <w:rPr>
                <w:rFonts w:ascii="Times New Roman" w:hAnsi="Times New Roman"/>
                <w:sz w:val="20"/>
                <w:szCs w:val="20"/>
                <w:lang w:val="ru-RU"/>
              </w:rPr>
            </w:pPr>
          </w:p>
          <w:p w:rsidR="000C668C" w:rsidRPr="000C668C" w:rsidRDefault="000C668C" w:rsidP="000C668C">
            <w:pPr>
              <w:autoSpaceDE w:val="0"/>
              <w:spacing w:after="0" w:line="240" w:lineRule="auto"/>
              <w:rPr>
                <w:rFonts w:ascii="Times New Roman" w:hAnsi="Times New Roman"/>
                <w:sz w:val="20"/>
                <w:szCs w:val="20"/>
                <w:lang w:val="ru-RU"/>
              </w:rPr>
            </w:pPr>
            <w:r w:rsidRPr="000C668C">
              <w:rPr>
                <w:rFonts w:ascii="Times New Roman" w:hAnsi="Times New Roman"/>
                <w:sz w:val="20"/>
                <w:szCs w:val="20"/>
                <w:lang w:val="ru-RU"/>
              </w:rPr>
              <w:t xml:space="preserve"> </w:t>
            </w:r>
          </w:p>
        </w:tc>
      </w:tr>
    </w:tbl>
    <w:p w:rsidR="000C668C" w:rsidRPr="000C668C" w:rsidRDefault="000C668C" w:rsidP="000C668C">
      <w:pPr>
        <w:widowControl w:val="0"/>
        <w:autoSpaceDE w:val="0"/>
        <w:autoSpaceDN w:val="0"/>
        <w:adjustRightInd w:val="0"/>
        <w:spacing w:after="0" w:line="240" w:lineRule="auto"/>
        <w:jc w:val="right"/>
        <w:outlineLvl w:val="0"/>
        <w:rPr>
          <w:rFonts w:ascii="Times New Roman" w:hAnsi="Times New Roman"/>
          <w:sz w:val="20"/>
          <w:szCs w:val="20"/>
          <w:lang w:val="ru-RU"/>
        </w:rPr>
      </w:pPr>
    </w:p>
    <w:p w:rsidR="000C668C" w:rsidRPr="000C668C" w:rsidRDefault="000C668C" w:rsidP="000C668C">
      <w:pPr>
        <w:widowControl w:val="0"/>
        <w:tabs>
          <w:tab w:val="left" w:pos="375"/>
        </w:tabs>
        <w:autoSpaceDE w:val="0"/>
        <w:autoSpaceDN w:val="0"/>
        <w:adjustRightInd w:val="0"/>
        <w:spacing w:after="0" w:line="240" w:lineRule="auto"/>
        <w:outlineLvl w:val="0"/>
        <w:rPr>
          <w:rFonts w:ascii="Times New Roman" w:hAnsi="Times New Roman"/>
          <w:sz w:val="20"/>
          <w:szCs w:val="20"/>
          <w:lang w:val="ru-RU"/>
        </w:rPr>
      </w:pPr>
    </w:p>
    <w:p w:rsidR="000C668C" w:rsidRPr="000C668C" w:rsidRDefault="000C668C" w:rsidP="000C668C">
      <w:pPr>
        <w:spacing w:after="0" w:line="240" w:lineRule="auto"/>
        <w:jc w:val="both"/>
        <w:rPr>
          <w:rFonts w:ascii="Times New Roman" w:hAnsi="Times New Roman"/>
          <w:sz w:val="20"/>
          <w:szCs w:val="20"/>
          <w:lang w:val="ru-RU"/>
        </w:rPr>
      </w:pPr>
      <w:r w:rsidRPr="000C668C">
        <w:rPr>
          <w:rFonts w:ascii="Times New Roman" w:hAnsi="Times New Roman"/>
          <w:sz w:val="20"/>
          <w:szCs w:val="20"/>
          <w:lang w:val="ru-RU"/>
        </w:rPr>
        <w:t xml:space="preserve"> </w:t>
      </w:r>
    </w:p>
    <w:p w:rsidR="000C668C" w:rsidRPr="000C668C" w:rsidRDefault="000C668C" w:rsidP="000C668C">
      <w:pPr>
        <w:spacing w:after="0" w:line="240" w:lineRule="auto"/>
        <w:ind w:left="4820"/>
        <w:jc w:val="right"/>
        <w:rPr>
          <w:rFonts w:ascii="Times New Roman" w:hAnsi="Times New Roman"/>
          <w:sz w:val="20"/>
          <w:szCs w:val="20"/>
          <w:lang w:val="ru-RU"/>
        </w:rPr>
      </w:pPr>
      <w:r w:rsidRPr="000C668C">
        <w:rPr>
          <w:rFonts w:ascii="Times New Roman" w:hAnsi="Times New Roman"/>
          <w:sz w:val="20"/>
          <w:szCs w:val="20"/>
          <w:lang w:val="ru-RU"/>
        </w:rPr>
        <w:t>Приложение</w:t>
      </w:r>
    </w:p>
    <w:p w:rsidR="000C668C" w:rsidRPr="000C668C" w:rsidRDefault="000C668C" w:rsidP="000C668C">
      <w:pPr>
        <w:spacing w:after="0" w:line="240" w:lineRule="auto"/>
        <w:ind w:left="4820"/>
        <w:jc w:val="right"/>
        <w:rPr>
          <w:rFonts w:ascii="Times New Roman" w:hAnsi="Times New Roman"/>
          <w:sz w:val="20"/>
          <w:szCs w:val="20"/>
          <w:lang w:val="ru-RU"/>
        </w:rPr>
      </w:pPr>
    </w:p>
    <w:p w:rsidR="000C668C" w:rsidRPr="000C668C" w:rsidRDefault="000C668C" w:rsidP="000C668C">
      <w:pPr>
        <w:spacing w:after="0" w:line="240" w:lineRule="auto"/>
        <w:ind w:left="4820"/>
        <w:jc w:val="right"/>
        <w:rPr>
          <w:rFonts w:ascii="Times New Roman" w:hAnsi="Times New Roman"/>
          <w:sz w:val="20"/>
          <w:szCs w:val="20"/>
          <w:lang w:val="ru-RU"/>
        </w:rPr>
      </w:pPr>
      <w:r w:rsidRPr="000C668C">
        <w:rPr>
          <w:rFonts w:ascii="Times New Roman" w:hAnsi="Times New Roman"/>
          <w:sz w:val="20"/>
          <w:szCs w:val="20"/>
          <w:lang w:val="ru-RU"/>
        </w:rPr>
        <w:t>УТВЕРЖДЕНЫ</w:t>
      </w:r>
    </w:p>
    <w:p w:rsidR="000C668C" w:rsidRPr="000C668C" w:rsidRDefault="000C668C" w:rsidP="000C668C">
      <w:pPr>
        <w:spacing w:after="0" w:line="240" w:lineRule="auto"/>
        <w:ind w:left="4820"/>
        <w:jc w:val="right"/>
        <w:rPr>
          <w:rFonts w:ascii="Times New Roman" w:hAnsi="Times New Roman"/>
          <w:sz w:val="20"/>
          <w:szCs w:val="20"/>
          <w:lang w:val="ru-RU"/>
        </w:rPr>
      </w:pPr>
    </w:p>
    <w:p w:rsidR="000C668C" w:rsidRPr="000C668C" w:rsidRDefault="000C668C" w:rsidP="000C668C">
      <w:pPr>
        <w:spacing w:after="0" w:line="240" w:lineRule="auto"/>
        <w:ind w:left="4820"/>
        <w:jc w:val="right"/>
        <w:rPr>
          <w:rFonts w:ascii="Times New Roman" w:hAnsi="Times New Roman"/>
          <w:sz w:val="20"/>
          <w:szCs w:val="20"/>
          <w:lang w:val="ru-RU"/>
        </w:rPr>
      </w:pPr>
      <w:r w:rsidRPr="000C668C">
        <w:rPr>
          <w:rFonts w:ascii="Times New Roman" w:hAnsi="Times New Roman"/>
          <w:sz w:val="20"/>
          <w:szCs w:val="20"/>
          <w:lang w:val="ru-RU"/>
        </w:rPr>
        <w:t>постановлением администрации Тужинского муниципального района</w:t>
      </w:r>
    </w:p>
    <w:p w:rsidR="000C668C" w:rsidRPr="000C668C" w:rsidRDefault="000C668C" w:rsidP="000C668C">
      <w:pPr>
        <w:spacing w:after="0" w:line="240" w:lineRule="auto"/>
        <w:ind w:left="4820"/>
        <w:jc w:val="right"/>
        <w:rPr>
          <w:rFonts w:ascii="Times New Roman" w:hAnsi="Times New Roman"/>
          <w:sz w:val="20"/>
          <w:szCs w:val="20"/>
          <w:lang w:val="ru-RU"/>
        </w:rPr>
      </w:pPr>
      <w:r w:rsidRPr="000C668C">
        <w:rPr>
          <w:rFonts w:ascii="Times New Roman" w:hAnsi="Times New Roman"/>
          <w:sz w:val="20"/>
          <w:szCs w:val="20"/>
          <w:lang w:val="ru-RU"/>
        </w:rPr>
        <w:t>от  12.04.2017  № 105</w:t>
      </w:r>
    </w:p>
    <w:p w:rsidR="000C668C" w:rsidRPr="000C668C" w:rsidRDefault="000C668C" w:rsidP="000C668C">
      <w:pPr>
        <w:spacing w:after="0" w:line="240" w:lineRule="auto"/>
        <w:jc w:val="right"/>
        <w:rPr>
          <w:rFonts w:ascii="Times New Roman" w:hAnsi="Times New Roman"/>
          <w:sz w:val="20"/>
          <w:szCs w:val="20"/>
          <w:lang w:val="ru-RU"/>
        </w:rPr>
      </w:pPr>
    </w:p>
    <w:p w:rsidR="000C668C" w:rsidRPr="000C668C" w:rsidRDefault="000C668C" w:rsidP="000C668C">
      <w:pPr>
        <w:spacing w:after="0" w:line="240" w:lineRule="auto"/>
        <w:jc w:val="right"/>
        <w:rPr>
          <w:rFonts w:ascii="Times New Roman" w:hAnsi="Times New Roman"/>
          <w:sz w:val="20"/>
          <w:szCs w:val="20"/>
          <w:lang w:val="ru-RU"/>
        </w:rPr>
      </w:pPr>
    </w:p>
    <w:p w:rsidR="000C668C" w:rsidRPr="000C668C" w:rsidRDefault="000C668C" w:rsidP="000C668C">
      <w:pPr>
        <w:spacing w:after="0" w:line="240" w:lineRule="auto"/>
        <w:jc w:val="center"/>
        <w:rPr>
          <w:rFonts w:ascii="Times New Roman" w:hAnsi="Times New Roman"/>
          <w:b/>
          <w:sz w:val="20"/>
          <w:szCs w:val="20"/>
          <w:lang w:val="ru-RU"/>
        </w:rPr>
      </w:pPr>
      <w:r w:rsidRPr="000C668C">
        <w:rPr>
          <w:rFonts w:ascii="Times New Roman" w:hAnsi="Times New Roman"/>
          <w:b/>
          <w:sz w:val="20"/>
          <w:szCs w:val="20"/>
          <w:lang w:val="ru-RU"/>
        </w:rPr>
        <w:t>ИЗМЕНЕНИЯ</w:t>
      </w:r>
    </w:p>
    <w:p w:rsidR="000C668C" w:rsidRPr="000C668C" w:rsidRDefault="000C668C" w:rsidP="000C668C">
      <w:pPr>
        <w:spacing w:after="0" w:line="240" w:lineRule="auto"/>
        <w:jc w:val="center"/>
        <w:rPr>
          <w:rFonts w:ascii="Times New Roman" w:hAnsi="Times New Roman"/>
          <w:b/>
          <w:sz w:val="20"/>
          <w:szCs w:val="20"/>
          <w:lang w:val="ru-RU"/>
        </w:rPr>
      </w:pPr>
      <w:r w:rsidRPr="000C668C">
        <w:rPr>
          <w:rFonts w:ascii="Times New Roman" w:hAnsi="Times New Roman"/>
          <w:b/>
          <w:sz w:val="20"/>
          <w:szCs w:val="20"/>
          <w:lang w:val="ru-RU"/>
        </w:rPr>
        <w:t xml:space="preserve">в муниципальной программе Тужинского муниципального района «Развитие местного самоуправления» </w:t>
      </w:r>
    </w:p>
    <w:p w:rsidR="000C668C" w:rsidRPr="000C668C" w:rsidRDefault="000C668C" w:rsidP="000C668C">
      <w:pPr>
        <w:spacing w:after="0" w:line="240" w:lineRule="auto"/>
        <w:jc w:val="center"/>
        <w:rPr>
          <w:rFonts w:ascii="Times New Roman" w:hAnsi="Times New Roman"/>
          <w:b/>
          <w:sz w:val="20"/>
          <w:szCs w:val="20"/>
          <w:lang w:val="ru-RU"/>
        </w:rPr>
      </w:pPr>
      <w:r w:rsidRPr="000C668C">
        <w:rPr>
          <w:rFonts w:ascii="Times New Roman" w:hAnsi="Times New Roman"/>
          <w:b/>
          <w:sz w:val="20"/>
          <w:szCs w:val="20"/>
          <w:lang w:val="ru-RU"/>
        </w:rPr>
        <w:t xml:space="preserve"> на 2014 – 2019 годы</w:t>
      </w:r>
    </w:p>
    <w:p w:rsidR="000C668C" w:rsidRPr="000C668C" w:rsidRDefault="000C668C" w:rsidP="000C668C">
      <w:pPr>
        <w:spacing w:after="0" w:line="240" w:lineRule="auto"/>
        <w:jc w:val="both"/>
        <w:rPr>
          <w:rFonts w:ascii="Times New Roman" w:hAnsi="Times New Roman"/>
          <w:b/>
          <w:sz w:val="20"/>
          <w:szCs w:val="20"/>
          <w:lang w:val="ru-RU"/>
        </w:rPr>
      </w:pPr>
    </w:p>
    <w:p w:rsidR="000C668C" w:rsidRPr="000C668C" w:rsidRDefault="000C668C" w:rsidP="000C668C">
      <w:pPr>
        <w:spacing w:after="0" w:line="240" w:lineRule="auto"/>
        <w:ind w:firstLine="708"/>
        <w:jc w:val="both"/>
        <w:rPr>
          <w:rFonts w:ascii="Times New Roman" w:hAnsi="Times New Roman"/>
          <w:sz w:val="20"/>
          <w:szCs w:val="20"/>
          <w:lang w:val="ru-RU"/>
        </w:rPr>
      </w:pPr>
      <w:r w:rsidRPr="000C668C">
        <w:rPr>
          <w:rFonts w:ascii="Times New Roman" w:hAnsi="Times New Roman"/>
          <w:sz w:val="20"/>
          <w:szCs w:val="20"/>
          <w:lang w:val="ru-RU"/>
        </w:rPr>
        <w:t>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p w:rsidR="000C668C" w:rsidRPr="000C668C" w:rsidRDefault="000C668C" w:rsidP="000C668C">
      <w:pPr>
        <w:spacing w:after="0" w:line="240" w:lineRule="auto"/>
        <w:ind w:firstLine="708"/>
        <w:jc w:val="both"/>
        <w:rPr>
          <w:rFonts w:ascii="Times New Roman" w:hAnsi="Times New Roman"/>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0C668C" w:rsidRPr="00A45D4F" w:rsidTr="004531BA">
        <w:tc>
          <w:tcPr>
            <w:tcW w:w="2376" w:type="dxa"/>
          </w:tcPr>
          <w:p w:rsidR="000C668C" w:rsidRPr="000C668C" w:rsidRDefault="000C668C" w:rsidP="000C668C">
            <w:pPr>
              <w:spacing w:after="0" w:line="240" w:lineRule="auto"/>
              <w:rPr>
                <w:rFonts w:ascii="Times New Roman" w:hAnsi="Times New Roman"/>
                <w:sz w:val="20"/>
                <w:szCs w:val="20"/>
                <w:lang w:val="ru-RU"/>
              </w:rPr>
            </w:pPr>
            <w:r w:rsidRPr="000C668C">
              <w:rPr>
                <w:rFonts w:ascii="Times New Roman" w:hAnsi="Times New Roman"/>
                <w:sz w:val="20"/>
                <w:szCs w:val="20"/>
                <w:lang w:val="ru-RU"/>
              </w:rPr>
              <w:t>Объем финансового обеспечения муниципальной программы</w:t>
            </w:r>
          </w:p>
        </w:tc>
        <w:tc>
          <w:tcPr>
            <w:tcW w:w="7195" w:type="dxa"/>
          </w:tcPr>
          <w:p w:rsidR="000C668C" w:rsidRPr="000C668C" w:rsidRDefault="000C668C" w:rsidP="000C668C">
            <w:pPr>
              <w:spacing w:after="0" w:line="240" w:lineRule="auto"/>
              <w:rPr>
                <w:rFonts w:ascii="Times New Roman" w:hAnsi="Times New Roman"/>
                <w:sz w:val="20"/>
                <w:szCs w:val="20"/>
                <w:lang w:val="ru-RU"/>
              </w:rPr>
            </w:pPr>
            <w:r w:rsidRPr="000C668C">
              <w:rPr>
                <w:rFonts w:ascii="Times New Roman" w:hAnsi="Times New Roman"/>
                <w:sz w:val="20"/>
                <w:szCs w:val="20"/>
                <w:lang w:val="ru-RU"/>
              </w:rPr>
              <w:t xml:space="preserve">Общий объем финансирования муниципальной программы в 2014-2019 годах составит </w:t>
            </w:r>
            <w:r w:rsidRPr="000C668C">
              <w:rPr>
                <w:rFonts w:ascii="Times New Roman" w:hAnsi="Times New Roman"/>
                <w:b/>
                <w:sz w:val="20"/>
                <w:szCs w:val="20"/>
                <w:lang w:val="ru-RU"/>
              </w:rPr>
              <w:t>101573,5 тыс.рублей,</w:t>
            </w:r>
          </w:p>
          <w:p w:rsidR="000C668C" w:rsidRPr="000C668C" w:rsidRDefault="000C668C" w:rsidP="000C668C">
            <w:pPr>
              <w:spacing w:after="0" w:line="240" w:lineRule="auto"/>
              <w:rPr>
                <w:rFonts w:ascii="Times New Roman" w:hAnsi="Times New Roman"/>
                <w:sz w:val="20"/>
                <w:szCs w:val="20"/>
                <w:lang w:val="ru-RU"/>
              </w:rPr>
            </w:pPr>
            <w:r w:rsidRPr="000C668C">
              <w:rPr>
                <w:rFonts w:ascii="Times New Roman" w:hAnsi="Times New Roman"/>
                <w:sz w:val="20"/>
                <w:szCs w:val="20"/>
                <w:lang w:val="ru-RU"/>
              </w:rPr>
              <w:t>в том числе:</w:t>
            </w:r>
          </w:p>
          <w:p w:rsidR="000C668C" w:rsidRPr="000C668C" w:rsidRDefault="000C668C" w:rsidP="000C668C">
            <w:pPr>
              <w:spacing w:after="0" w:line="240" w:lineRule="auto"/>
              <w:rPr>
                <w:rFonts w:ascii="Times New Roman" w:hAnsi="Times New Roman"/>
                <w:sz w:val="20"/>
                <w:szCs w:val="20"/>
                <w:lang w:val="ru-RU"/>
              </w:rPr>
            </w:pPr>
            <w:r w:rsidRPr="000C668C">
              <w:rPr>
                <w:rFonts w:ascii="Times New Roman" w:hAnsi="Times New Roman"/>
                <w:sz w:val="20"/>
                <w:szCs w:val="20"/>
                <w:lang w:val="ru-RU"/>
              </w:rPr>
              <w:t>средства областного бюджета 40382,8  тыс.руб.</w:t>
            </w:r>
          </w:p>
          <w:p w:rsidR="000C668C" w:rsidRPr="000C668C" w:rsidRDefault="000C668C" w:rsidP="000C668C">
            <w:pPr>
              <w:spacing w:after="0" w:line="240" w:lineRule="auto"/>
              <w:rPr>
                <w:rFonts w:ascii="Times New Roman" w:hAnsi="Times New Roman"/>
                <w:sz w:val="20"/>
                <w:szCs w:val="20"/>
                <w:lang w:val="ru-RU"/>
              </w:rPr>
            </w:pPr>
            <w:r w:rsidRPr="000C668C">
              <w:rPr>
                <w:rFonts w:ascii="Times New Roman" w:hAnsi="Times New Roman"/>
                <w:sz w:val="20"/>
                <w:szCs w:val="20"/>
                <w:lang w:val="ru-RU"/>
              </w:rPr>
              <w:t>средства местного бюджета 61190,7 тыс.руб.».</w:t>
            </w:r>
          </w:p>
          <w:p w:rsidR="000C668C" w:rsidRPr="000C668C" w:rsidRDefault="000C668C" w:rsidP="000C668C">
            <w:pPr>
              <w:spacing w:after="0" w:line="240" w:lineRule="auto"/>
              <w:rPr>
                <w:rFonts w:ascii="Times New Roman" w:hAnsi="Times New Roman"/>
                <w:sz w:val="20"/>
                <w:szCs w:val="20"/>
                <w:lang w:val="ru-RU"/>
              </w:rPr>
            </w:pPr>
          </w:p>
        </w:tc>
      </w:tr>
    </w:tbl>
    <w:p w:rsidR="000C668C" w:rsidRPr="000C668C" w:rsidRDefault="000C668C" w:rsidP="000C668C">
      <w:pPr>
        <w:pStyle w:val="3"/>
        <w:spacing w:before="0" w:after="0"/>
        <w:ind w:firstLine="708"/>
        <w:jc w:val="both"/>
        <w:rPr>
          <w:rFonts w:ascii="Times New Roman" w:hAnsi="Times New Roman"/>
          <w:b w:val="0"/>
          <w:sz w:val="20"/>
          <w:szCs w:val="20"/>
        </w:rPr>
      </w:pPr>
      <w:r w:rsidRPr="000C668C">
        <w:rPr>
          <w:rFonts w:ascii="Times New Roman" w:hAnsi="Times New Roman"/>
          <w:b w:val="0"/>
          <w:sz w:val="20"/>
          <w:szCs w:val="20"/>
          <w:lang w:val="ru-RU"/>
        </w:rPr>
        <w:t xml:space="preserve">2. Приложение № 3 к муниципальной программе «Расходы на реализацию муниципальной программы за счет средств районного бюджета» изложить в новой редакции согласно приложению </w:t>
      </w:r>
      <w:r w:rsidRPr="000C668C">
        <w:rPr>
          <w:rFonts w:ascii="Times New Roman" w:hAnsi="Times New Roman"/>
          <w:b w:val="0"/>
          <w:sz w:val="20"/>
          <w:szCs w:val="20"/>
        </w:rPr>
        <w:t>№ 1;</w:t>
      </w:r>
    </w:p>
    <w:p w:rsidR="000C668C" w:rsidRPr="000C668C" w:rsidRDefault="000C668C" w:rsidP="000C668C">
      <w:pPr>
        <w:pStyle w:val="3"/>
        <w:spacing w:before="0" w:after="0"/>
        <w:ind w:firstLine="708"/>
        <w:jc w:val="both"/>
        <w:rPr>
          <w:rFonts w:ascii="Times New Roman" w:hAnsi="Times New Roman"/>
          <w:b w:val="0"/>
          <w:sz w:val="20"/>
          <w:szCs w:val="20"/>
        </w:rPr>
      </w:pPr>
      <w:r w:rsidRPr="000C668C">
        <w:rPr>
          <w:rFonts w:ascii="Times New Roman" w:hAnsi="Times New Roman"/>
          <w:b w:val="0"/>
          <w:sz w:val="20"/>
          <w:szCs w:val="20"/>
          <w:lang w:val="ru-RU"/>
        </w:rPr>
        <w:t xml:space="preserve">3. Приложение № 4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w:t>
      </w:r>
      <w:r w:rsidRPr="000C668C">
        <w:rPr>
          <w:rFonts w:ascii="Times New Roman" w:hAnsi="Times New Roman"/>
          <w:b w:val="0"/>
          <w:sz w:val="20"/>
          <w:szCs w:val="20"/>
        </w:rPr>
        <w:t>№ 2.</w:t>
      </w:r>
    </w:p>
    <w:p w:rsidR="000C668C" w:rsidRPr="000C668C" w:rsidRDefault="000C668C" w:rsidP="000C668C">
      <w:pPr>
        <w:spacing w:after="0" w:line="240" w:lineRule="auto"/>
        <w:jc w:val="both"/>
        <w:rPr>
          <w:rFonts w:ascii="Times New Roman" w:hAnsi="Times New Roman"/>
          <w:sz w:val="20"/>
          <w:szCs w:val="20"/>
        </w:rPr>
      </w:pPr>
    </w:p>
    <w:p w:rsidR="000C668C" w:rsidRDefault="000C668C" w:rsidP="00EC5100">
      <w:pPr>
        <w:autoSpaceDE w:val="0"/>
        <w:autoSpaceDN w:val="0"/>
        <w:adjustRightInd w:val="0"/>
        <w:spacing w:after="0" w:line="240" w:lineRule="auto"/>
        <w:ind w:right="-79"/>
        <w:jc w:val="center"/>
        <w:rPr>
          <w:rFonts w:ascii="Times New Roman" w:hAnsi="Times New Roman"/>
          <w:b/>
          <w:sz w:val="20"/>
          <w:szCs w:val="20"/>
          <w:lang w:val="ru-RU"/>
        </w:rPr>
        <w:sectPr w:rsidR="000C668C" w:rsidSect="001C1429">
          <w:pgSz w:w="11906" w:h="16838"/>
          <w:pgMar w:top="1134" w:right="850" w:bottom="1134" w:left="1701" w:header="708" w:footer="708" w:gutter="0"/>
          <w:cols w:space="708"/>
          <w:docGrid w:linePitch="360"/>
        </w:sectPr>
      </w:pPr>
    </w:p>
    <w:p w:rsidR="000C668C" w:rsidRPr="000C668C" w:rsidRDefault="000C668C" w:rsidP="000C668C">
      <w:pPr>
        <w:pStyle w:val="afff4"/>
        <w:tabs>
          <w:tab w:val="left" w:pos="10773"/>
        </w:tabs>
        <w:ind w:left="10773"/>
        <w:rPr>
          <w:sz w:val="20"/>
          <w:szCs w:val="20"/>
        </w:rPr>
      </w:pPr>
      <w:r w:rsidRPr="000C668C">
        <w:rPr>
          <w:sz w:val="20"/>
          <w:szCs w:val="20"/>
        </w:rPr>
        <w:lastRenderedPageBreak/>
        <w:t xml:space="preserve">Приложение № 1 </w:t>
      </w:r>
    </w:p>
    <w:p w:rsidR="000C668C" w:rsidRPr="000C668C" w:rsidRDefault="000C668C" w:rsidP="000C668C">
      <w:pPr>
        <w:pStyle w:val="afff4"/>
        <w:tabs>
          <w:tab w:val="left" w:pos="10773"/>
        </w:tabs>
        <w:ind w:left="10773"/>
        <w:rPr>
          <w:sz w:val="20"/>
          <w:szCs w:val="20"/>
        </w:rPr>
      </w:pPr>
      <w:r w:rsidRPr="000C668C">
        <w:rPr>
          <w:sz w:val="20"/>
          <w:szCs w:val="20"/>
        </w:rPr>
        <w:t xml:space="preserve">к постановлению администрации Тужинского муниципального района </w:t>
      </w:r>
    </w:p>
    <w:p w:rsidR="000C668C" w:rsidRPr="000C668C" w:rsidRDefault="000C668C" w:rsidP="000C668C">
      <w:pPr>
        <w:pStyle w:val="afff4"/>
        <w:tabs>
          <w:tab w:val="left" w:pos="10773"/>
        </w:tabs>
        <w:ind w:left="10773"/>
        <w:rPr>
          <w:sz w:val="20"/>
          <w:szCs w:val="20"/>
        </w:rPr>
      </w:pPr>
      <w:r w:rsidRPr="000C668C">
        <w:rPr>
          <w:sz w:val="20"/>
          <w:szCs w:val="20"/>
        </w:rPr>
        <w:t>от 12.04.2017  № 105</w:t>
      </w:r>
    </w:p>
    <w:p w:rsidR="000C668C" w:rsidRPr="000C668C" w:rsidRDefault="000C668C" w:rsidP="000C668C">
      <w:pPr>
        <w:pStyle w:val="afff4"/>
        <w:tabs>
          <w:tab w:val="left" w:pos="10773"/>
        </w:tabs>
        <w:ind w:left="10773"/>
        <w:rPr>
          <w:sz w:val="20"/>
          <w:szCs w:val="20"/>
        </w:rPr>
      </w:pPr>
    </w:p>
    <w:p w:rsidR="000C668C" w:rsidRPr="000C668C" w:rsidRDefault="000C668C" w:rsidP="000C668C">
      <w:pPr>
        <w:tabs>
          <w:tab w:val="left" w:pos="10773"/>
        </w:tabs>
        <w:spacing w:after="0" w:line="240" w:lineRule="auto"/>
        <w:ind w:left="10773"/>
        <w:jc w:val="right"/>
        <w:rPr>
          <w:rFonts w:ascii="Times New Roman" w:hAnsi="Times New Roman"/>
          <w:sz w:val="20"/>
          <w:szCs w:val="20"/>
        </w:rPr>
      </w:pPr>
      <w:r w:rsidRPr="000C668C">
        <w:rPr>
          <w:rFonts w:ascii="Times New Roman" w:hAnsi="Times New Roman"/>
          <w:sz w:val="20"/>
          <w:szCs w:val="20"/>
        </w:rPr>
        <w:t>Приложение № 3</w:t>
      </w:r>
    </w:p>
    <w:p w:rsidR="000C668C" w:rsidRPr="000C668C" w:rsidRDefault="000C668C" w:rsidP="000C668C">
      <w:pPr>
        <w:tabs>
          <w:tab w:val="left" w:pos="10773"/>
        </w:tabs>
        <w:spacing w:after="0" w:line="240" w:lineRule="auto"/>
        <w:ind w:left="10773"/>
        <w:jc w:val="right"/>
        <w:rPr>
          <w:rFonts w:ascii="Times New Roman" w:hAnsi="Times New Roman"/>
          <w:sz w:val="20"/>
          <w:szCs w:val="20"/>
        </w:rPr>
      </w:pPr>
      <w:r w:rsidRPr="000C668C">
        <w:rPr>
          <w:rFonts w:ascii="Times New Roman" w:hAnsi="Times New Roman"/>
          <w:sz w:val="20"/>
          <w:szCs w:val="20"/>
        </w:rPr>
        <w:t>к муниципальной программе</w:t>
      </w:r>
    </w:p>
    <w:p w:rsidR="000C668C" w:rsidRPr="000C668C" w:rsidRDefault="000C668C" w:rsidP="000C668C">
      <w:pPr>
        <w:pStyle w:val="3"/>
        <w:spacing w:before="0" w:after="0"/>
        <w:jc w:val="center"/>
        <w:rPr>
          <w:rFonts w:ascii="Times New Roman" w:hAnsi="Times New Roman"/>
          <w:sz w:val="20"/>
          <w:szCs w:val="20"/>
        </w:rPr>
      </w:pPr>
      <w:r w:rsidRPr="000C668C">
        <w:rPr>
          <w:rFonts w:ascii="Times New Roman" w:hAnsi="Times New Roman"/>
          <w:sz w:val="20"/>
          <w:szCs w:val="20"/>
        </w:rPr>
        <w:t>Расходы на реализацию муниципальной программы</w:t>
      </w:r>
    </w:p>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b/>
          <w:bCs/>
          <w:sz w:val="20"/>
          <w:szCs w:val="20"/>
        </w:rPr>
        <w:t>за счет средств районного бюджета</w:t>
      </w:r>
    </w:p>
    <w:p w:rsidR="000C668C" w:rsidRPr="000C668C" w:rsidRDefault="000C668C" w:rsidP="000C668C">
      <w:pPr>
        <w:spacing w:after="0" w:line="240" w:lineRule="auto"/>
        <w:jc w:val="both"/>
        <w:rPr>
          <w:rFonts w:ascii="Times New Roman" w:hAnsi="Times New Roman"/>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268"/>
        <w:gridCol w:w="2126"/>
        <w:gridCol w:w="992"/>
        <w:gridCol w:w="993"/>
        <w:gridCol w:w="141"/>
        <w:gridCol w:w="993"/>
        <w:gridCol w:w="141"/>
        <w:gridCol w:w="993"/>
        <w:gridCol w:w="141"/>
        <w:gridCol w:w="1276"/>
        <w:gridCol w:w="1276"/>
        <w:gridCol w:w="1559"/>
      </w:tblGrid>
      <w:tr w:rsidR="000C668C" w:rsidRPr="000C668C" w:rsidTr="004531BA">
        <w:trPr>
          <w:cantSplit/>
        </w:trPr>
        <w:tc>
          <w:tcPr>
            <w:tcW w:w="2093" w:type="dxa"/>
            <w:vMerge w:val="restart"/>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Мероприятие</w:t>
            </w:r>
          </w:p>
        </w:tc>
        <w:tc>
          <w:tcPr>
            <w:tcW w:w="2268" w:type="dxa"/>
            <w:vMerge w:val="restart"/>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Наименование мероприятия</w:t>
            </w:r>
          </w:p>
        </w:tc>
        <w:tc>
          <w:tcPr>
            <w:tcW w:w="2126" w:type="dxa"/>
            <w:vMerge w:val="restart"/>
          </w:tcPr>
          <w:p w:rsidR="000C668C" w:rsidRPr="000C668C" w:rsidRDefault="000C668C" w:rsidP="000C668C">
            <w:pPr>
              <w:spacing w:after="0" w:line="240" w:lineRule="auto"/>
              <w:jc w:val="center"/>
              <w:rPr>
                <w:rFonts w:ascii="Times New Roman" w:hAnsi="Times New Roman"/>
                <w:sz w:val="20"/>
                <w:szCs w:val="20"/>
                <w:lang w:val="ru-RU"/>
              </w:rPr>
            </w:pPr>
            <w:r w:rsidRPr="000C668C">
              <w:rPr>
                <w:rFonts w:ascii="Times New Roman" w:hAnsi="Times New Roman"/>
                <w:sz w:val="20"/>
                <w:szCs w:val="20"/>
                <w:lang w:val="ru-RU"/>
              </w:rPr>
              <w:t>Главный распорядитель средств бюджета муниципального района</w:t>
            </w:r>
          </w:p>
        </w:tc>
        <w:tc>
          <w:tcPr>
            <w:tcW w:w="8505" w:type="dxa"/>
            <w:gridSpan w:val="10"/>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Расходы (тыс. руб.)</w:t>
            </w:r>
          </w:p>
        </w:tc>
      </w:tr>
      <w:tr w:rsidR="000C668C" w:rsidRPr="000C668C" w:rsidTr="004531BA">
        <w:trPr>
          <w:cantSplit/>
        </w:trPr>
        <w:tc>
          <w:tcPr>
            <w:tcW w:w="2093" w:type="dxa"/>
            <w:vMerge/>
          </w:tcPr>
          <w:p w:rsidR="000C668C" w:rsidRPr="000C668C" w:rsidRDefault="000C668C" w:rsidP="000C668C">
            <w:pPr>
              <w:spacing w:after="0" w:line="240" w:lineRule="auto"/>
              <w:jc w:val="both"/>
              <w:rPr>
                <w:rFonts w:ascii="Times New Roman" w:hAnsi="Times New Roman"/>
                <w:sz w:val="20"/>
                <w:szCs w:val="20"/>
              </w:rPr>
            </w:pPr>
          </w:p>
        </w:tc>
        <w:tc>
          <w:tcPr>
            <w:tcW w:w="2268" w:type="dxa"/>
            <w:vMerge/>
          </w:tcPr>
          <w:p w:rsidR="000C668C" w:rsidRPr="000C668C" w:rsidRDefault="000C668C" w:rsidP="000C668C">
            <w:pPr>
              <w:spacing w:after="0" w:line="240" w:lineRule="auto"/>
              <w:jc w:val="center"/>
              <w:rPr>
                <w:rFonts w:ascii="Times New Roman" w:hAnsi="Times New Roman"/>
                <w:sz w:val="20"/>
                <w:szCs w:val="20"/>
              </w:rPr>
            </w:pPr>
          </w:p>
        </w:tc>
        <w:tc>
          <w:tcPr>
            <w:tcW w:w="2126" w:type="dxa"/>
            <w:vMerge/>
          </w:tcPr>
          <w:p w:rsidR="000C668C" w:rsidRPr="000C668C" w:rsidRDefault="000C668C" w:rsidP="000C668C">
            <w:pPr>
              <w:spacing w:after="0" w:line="240" w:lineRule="auto"/>
              <w:jc w:val="center"/>
              <w:rPr>
                <w:rFonts w:ascii="Times New Roman" w:hAnsi="Times New Roman"/>
                <w:sz w:val="20"/>
                <w:szCs w:val="20"/>
              </w:rPr>
            </w:pP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2014 год (факт)</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2015 год (факт)</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2016 год (план)</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2017 год (план)</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2018 год (план)</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2019 год (план)</w:t>
            </w:r>
          </w:p>
        </w:tc>
        <w:tc>
          <w:tcPr>
            <w:tcW w:w="1559" w:type="dxa"/>
          </w:tcPr>
          <w:p w:rsidR="000C668C" w:rsidRPr="000C668C" w:rsidRDefault="000C668C" w:rsidP="000C668C">
            <w:pPr>
              <w:spacing w:after="0" w:line="240" w:lineRule="auto"/>
              <w:jc w:val="center"/>
              <w:rPr>
                <w:rFonts w:ascii="Times New Roman" w:hAnsi="Times New Roman"/>
                <w:sz w:val="20"/>
                <w:szCs w:val="20"/>
              </w:rPr>
            </w:pPr>
          </w:p>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Итого</w:t>
            </w:r>
          </w:p>
        </w:tc>
      </w:tr>
      <w:tr w:rsidR="000C668C" w:rsidRPr="000C668C" w:rsidTr="004531BA">
        <w:trPr>
          <w:cantSplit/>
        </w:trPr>
        <w:tc>
          <w:tcPr>
            <w:tcW w:w="2093" w:type="dxa"/>
            <w:vMerge w:val="restart"/>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Муниципальная программа</w:t>
            </w:r>
          </w:p>
        </w:tc>
        <w:tc>
          <w:tcPr>
            <w:tcW w:w="2268" w:type="dxa"/>
            <w:vMerge w:val="restart"/>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«Развитие местного самоуправления»</w:t>
            </w:r>
            <w:r w:rsidRPr="000C668C">
              <w:rPr>
                <w:rFonts w:ascii="Times New Roman" w:hAnsi="Times New Roman"/>
                <w:sz w:val="20"/>
                <w:szCs w:val="20"/>
              </w:rPr>
              <w:tab/>
            </w:r>
          </w:p>
        </w:tc>
        <w:tc>
          <w:tcPr>
            <w:tcW w:w="2126"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всего</w:t>
            </w:r>
          </w:p>
          <w:p w:rsidR="000C668C" w:rsidRPr="000C668C" w:rsidRDefault="000C668C" w:rsidP="000C668C">
            <w:pPr>
              <w:spacing w:after="0" w:line="240" w:lineRule="auto"/>
              <w:jc w:val="both"/>
              <w:rPr>
                <w:rFonts w:ascii="Times New Roman" w:hAnsi="Times New Roman"/>
                <w:sz w:val="20"/>
                <w:szCs w:val="20"/>
              </w:rPr>
            </w:pP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9649,3</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11312,8</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11019,2</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11720,6</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8805,0</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8683,8</w:t>
            </w:r>
          </w:p>
        </w:tc>
        <w:tc>
          <w:tcPr>
            <w:tcW w:w="1559"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61190,7</w:t>
            </w:r>
          </w:p>
        </w:tc>
      </w:tr>
      <w:tr w:rsidR="000C668C" w:rsidRPr="000C668C" w:rsidTr="004531BA">
        <w:trPr>
          <w:cantSplit/>
        </w:trPr>
        <w:tc>
          <w:tcPr>
            <w:tcW w:w="2093" w:type="dxa"/>
            <w:vMerge/>
          </w:tcPr>
          <w:p w:rsidR="000C668C" w:rsidRPr="000C668C" w:rsidRDefault="000C668C" w:rsidP="000C668C">
            <w:pPr>
              <w:spacing w:after="0" w:line="240" w:lineRule="auto"/>
              <w:jc w:val="both"/>
              <w:rPr>
                <w:rFonts w:ascii="Times New Roman" w:hAnsi="Times New Roman"/>
                <w:sz w:val="20"/>
                <w:szCs w:val="20"/>
              </w:rPr>
            </w:pPr>
          </w:p>
        </w:tc>
        <w:tc>
          <w:tcPr>
            <w:tcW w:w="2268" w:type="dxa"/>
            <w:vMerge/>
          </w:tcPr>
          <w:p w:rsidR="000C668C" w:rsidRPr="000C668C" w:rsidRDefault="000C668C" w:rsidP="000C668C">
            <w:pPr>
              <w:spacing w:after="0" w:line="240" w:lineRule="auto"/>
              <w:jc w:val="both"/>
              <w:rPr>
                <w:rFonts w:ascii="Times New Roman" w:hAnsi="Times New Roman"/>
                <w:sz w:val="20"/>
                <w:szCs w:val="20"/>
              </w:rPr>
            </w:pPr>
          </w:p>
        </w:tc>
        <w:tc>
          <w:tcPr>
            <w:tcW w:w="2126"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 xml:space="preserve">администрация района </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7662,3</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8988,6</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highlight w:val="yellow"/>
              </w:rPr>
            </w:pPr>
            <w:r w:rsidRPr="000C668C">
              <w:rPr>
                <w:rFonts w:ascii="Times New Roman" w:hAnsi="Times New Roman"/>
                <w:sz w:val="20"/>
                <w:szCs w:val="20"/>
              </w:rPr>
              <w:t>8757,3</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9123,6</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7001,4</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6910,3</w:t>
            </w:r>
          </w:p>
        </w:tc>
        <w:tc>
          <w:tcPr>
            <w:tcW w:w="1559"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48443,5</w:t>
            </w:r>
          </w:p>
        </w:tc>
      </w:tr>
      <w:tr w:rsidR="000C668C" w:rsidRPr="000C668C" w:rsidTr="004531BA">
        <w:trPr>
          <w:cantSplit/>
        </w:trPr>
        <w:tc>
          <w:tcPr>
            <w:tcW w:w="2093" w:type="dxa"/>
            <w:vMerge/>
          </w:tcPr>
          <w:p w:rsidR="000C668C" w:rsidRPr="000C668C" w:rsidRDefault="000C668C" w:rsidP="000C668C">
            <w:pPr>
              <w:spacing w:after="0" w:line="240" w:lineRule="auto"/>
              <w:jc w:val="both"/>
              <w:rPr>
                <w:rFonts w:ascii="Times New Roman" w:hAnsi="Times New Roman"/>
                <w:sz w:val="20"/>
                <w:szCs w:val="20"/>
              </w:rPr>
            </w:pPr>
          </w:p>
        </w:tc>
        <w:tc>
          <w:tcPr>
            <w:tcW w:w="2268" w:type="dxa"/>
            <w:vMerge/>
          </w:tcPr>
          <w:p w:rsidR="000C668C" w:rsidRPr="000C668C" w:rsidRDefault="000C668C" w:rsidP="000C668C">
            <w:pPr>
              <w:spacing w:after="0" w:line="240" w:lineRule="auto"/>
              <w:jc w:val="both"/>
              <w:rPr>
                <w:rFonts w:ascii="Times New Roman" w:hAnsi="Times New Roman"/>
                <w:sz w:val="20"/>
                <w:szCs w:val="20"/>
              </w:rPr>
            </w:pPr>
          </w:p>
        </w:tc>
        <w:tc>
          <w:tcPr>
            <w:tcW w:w="2126"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 xml:space="preserve">финансовое      управление </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1426,6</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1571,8</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1521,1</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1853,3</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1205,1</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1185,7</w:t>
            </w:r>
          </w:p>
        </w:tc>
        <w:tc>
          <w:tcPr>
            <w:tcW w:w="1559"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8763,6</w:t>
            </w:r>
          </w:p>
        </w:tc>
      </w:tr>
      <w:tr w:rsidR="000C668C" w:rsidRPr="000C668C" w:rsidTr="004531BA">
        <w:trPr>
          <w:cantSplit/>
        </w:trPr>
        <w:tc>
          <w:tcPr>
            <w:tcW w:w="2093" w:type="dxa"/>
            <w:vMerge/>
          </w:tcPr>
          <w:p w:rsidR="000C668C" w:rsidRPr="000C668C" w:rsidRDefault="000C668C" w:rsidP="000C668C">
            <w:pPr>
              <w:spacing w:after="0" w:line="240" w:lineRule="auto"/>
              <w:jc w:val="both"/>
              <w:rPr>
                <w:rFonts w:ascii="Times New Roman" w:hAnsi="Times New Roman"/>
                <w:sz w:val="20"/>
                <w:szCs w:val="20"/>
              </w:rPr>
            </w:pPr>
          </w:p>
        </w:tc>
        <w:tc>
          <w:tcPr>
            <w:tcW w:w="2268" w:type="dxa"/>
            <w:vMerge/>
          </w:tcPr>
          <w:p w:rsidR="000C668C" w:rsidRPr="000C668C" w:rsidRDefault="000C668C" w:rsidP="000C668C">
            <w:pPr>
              <w:spacing w:after="0" w:line="240" w:lineRule="auto"/>
              <w:jc w:val="both"/>
              <w:rPr>
                <w:rFonts w:ascii="Times New Roman" w:hAnsi="Times New Roman"/>
                <w:sz w:val="20"/>
                <w:szCs w:val="20"/>
              </w:rPr>
            </w:pPr>
          </w:p>
        </w:tc>
        <w:tc>
          <w:tcPr>
            <w:tcW w:w="2126"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управление образования</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280,7</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377,9</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380,3</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380,8</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306,1</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300,6</w:t>
            </w:r>
          </w:p>
        </w:tc>
        <w:tc>
          <w:tcPr>
            <w:tcW w:w="1559"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2026,4</w:t>
            </w:r>
          </w:p>
        </w:tc>
      </w:tr>
      <w:tr w:rsidR="000C668C" w:rsidRPr="000C668C" w:rsidTr="004531BA">
        <w:trPr>
          <w:cantSplit/>
        </w:trPr>
        <w:tc>
          <w:tcPr>
            <w:tcW w:w="2093" w:type="dxa"/>
            <w:vMerge/>
          </w:tcPr>
          <w:p w:rsidR="000C668C" w:rsidRPr="000C668C" w:rsidRDefault="000C668C" w:rsidP="000C668C">
            <w:pPr>
              <w:spacing w:after="0" w:line="240" w:lineRule="auto"/>
              <w:jc w:val="both"/>
              <w:rPr>
                <w:rFonts w:ascii="Times New Roman" w:hAnsi="Times New Roman"/>
                <w:sz w:val="20"/>
                <w:szCs w:val="20"/>
              </w:rPr>
            </w:pPr>
          </w:p>
        </w:tc>
        <w:tc>
          <w:tcPr>
            <w:tcW w:w="2268" w:type="dxa"/>
            <w:vMerge/>
          </w:tcPr>
          <w:p w:rsidR="000C668C" w:rsidRPr="000C668C" w:rsidRDefault="000C668C" w:rsidP="000C668C">
            <w:pPr>
              <w:spacing w:after="0" w:line="240" w:lineRule="auto"/>
              <w:jc w:val="both"/>
              <w:rPr>
                <w:rFonts w:ascii="Times New Roman" w:hAnsi="Times New Roman"/>
                <w:sz w:val="20"/>
                <w:szCs w:val="20"/>
              </w:rPr>
            </w:pPr>
          </w:p>
        </w:tc>
        <w:tc>
          <w:tcPr>
            <w:tcW w:w="2126"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отдел культуры</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279,7</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374,5</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360,5</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362,9</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292,4</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287,2</w:t>
            </w:r>
          </w:p>
        </w:tc>
        <w:tc>
          <w:tcPr>
            <w:tcW w:w="1559"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1957,2</w:t>
            </w:r>
          </w:p>
        </w:tc>
      </w:tr>
      <w:tr w:rsidR="000C668C" w:rsidRPr="000C668C" w:rsidTr="004531BA">
        <w:tc>
          <w:tcPr>
            <w:tcW w:w="2093"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Отдельное мероприятие</w:t>
            </w:r>
          </w:p>
        </w:tc>
        <w:tc>
          <w:tcPr>
            <w:tcW w:w="2268" w:type="dxa"/>
          </w:tcPr>
          <w:p w:rsidR="000C668C" w:rsidRPr="000C668C" w:rsidRDefault="000C668C" w:rsidP="000C668C">
            <w:pPr>
              <w:spacing w:after="0" w:line="240" w:lineRule="auto"/>
              <w:jc w:val="both"/>
              <w:rPr>
                <w:rFonts w:ascii="Times New Roman" w:hAnsi="Times New Roman"/>
                <w:sz w:val="20"/>
                <w:szCs w:val="20"/>
                <w:lang w:val="ru-RU"/>
              </w:rPr>
            </w:pPr>
            <w:r w:rsidRPr="000C668C">
              <w:rPr>
                <w:rFonts w:ascii="Times New Roman" w:hAnsi="Times New Roman"/>
                <w:sz w:val="20"/>
                <w:szCs w:val="20"/>
                <w:lang w:val="ru-RU"/>
              </w:rPr>
              <w:t>«Обеспечение деятельности главы администрации Тужинского района»</w:t>
            </w:r>
          </w:p>
        </w:tc>
        <w:tc>
          <w:tcPr>
            <w:tcW w:w="2126"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администрация района</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693,1</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841,2</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419,7</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0,00</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0,00</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0,00</w:t>
            </w:r>
          </w:p>
        </w:tc>
        <w:tc>
          <w:tcPr>
            <w:tcW w:w="1559"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1954,0</w:t>
            </w:r>
          </w:p>
        </w:tc>
      </w:tr>
      <w:tr w:rsidR="000C668C" w:rsidRPr="000C668C" w:rsidTr="004531BA">
        <w:tc>
          <w:tcPr>
            <w:tcW w:w="2093"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Отдельное мероприятие</w:t>
            </w:r>
          </w:p>
        </w:tc>
        <w:tc>
          <w:tcPr>
            <w:tcW w:w="2268" w:type="dxa"/>
          </w:tcPr>
          <w:p w:rsidR="000C668C" w:rsidRPr="000C668C" w:rsidRDefault="000C668C" w:rsidP="000C668C">
            <w:pPr>
              <w:spacing w:after="0" w:line="240" w:lineRule="auto"/>
              <w:jc w:val="both"/>
              <w:rPr>
                <w:rFonts w:ascii="Times New Roman" w:hAnsi="Times New Roman"/>
                <w:sz w:val="20"/>
                <w:szCs w:val="20"/>
                <w:lang w:val="ru-RU"/>
              </w:rPr>
            </w:pPr>
            <w:r w:rsidRPr="000C668C">
              <w:rPr>
                <w:rFonts w:ascii="Times New Roman" w:hAnsi="Times New Roman"/>
                <w:sz w:val="20"/>
                <w:szCs w:val="20"/>
                <w:lang w:val="ru-RU"/>
              </w:rPr>
              <w:t>«Обеспечение выплаты пенсии за выслугу лет лицам, замещавшим должности муниципальной службы в администрации Тужинского района»</w:t>
            </w:r>
          </w:p>
        </w:tc>
        <w:tc>
          <w:tcPr>
            <w:tcW w:w="2126" w:type="dxa"/>
          </w:tcPr>
          <w:p w:rsidR="000C668C" w:rsidRPr="000C668C" w:rsidRDefault="000C668C" w:rsidP="000C668C">
            <w:pPr>
              <w:spacing w:after="0" w:line="240" w:lineRule="auto"/>
              <w:jc w:val="both"/>
              <w:rPr>
                <w:rFonts w:ascii="Times New Roman" w:hAnsi="Times New Roman"/>
                <w:sz w:val="20"/>
                <w:szCs w:val="20"/>
                <w:lang w:val="ru-RU"/>
              </w:rPr>
            </w:pPr>
            <w:r w:rsidRPr="000C668C">
              <w:rPr>
                <w:rFonts w:ascii="Times New Roman" w:hAnsi="Times New Roman"/>
                <w:sz w:val="20"/>
                <w:szCs w:val="20"/>
                <w:lang w:val="ru-RU"/>
              </w:rPr>
              <w:t>администрация района: управление делами, сектор бухучета</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958,1</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926,3</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879,1</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647,6</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647,6</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647,6</w:t>
            </w:r>
          </w:p>
        </w:tc>
        <w:tc>
          <w:tcPr>
            <w:tcW w:w="1559"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4706,3</w:t>
            </w:r>
          </w:p>
        </w:tc>
      </w:tr>
      <w:tr w:rsidR="000C668C" w:rsidRPr="000C668C" w:rsidTr="000C668C">
        <w:trPr>
          <w:cantSplit/>
          <w:trHeight w:val="983"/>
        </w:trPr>
        <w:tc>
          <w:tcPr>
            <w:tcW w:w="2093"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lastRenderedPageBreak/>
              <w:t>Отдельное мероприятие</w:t>
            </w:r>
          </w:p>
        </w:tc>
        <w:tc>
          <w:tcPr>
            <w:tcW w:w="2268" w:type="dxa"/>
          </w:tcPr>
          <w:p w:rsidR="000C668C" w:rsidRPr="000C668C" w:rsidRDefault="000C668C" w:rsidP="000C668C">
            <w:pPr>
              <w:spacing w:after="0" w:line="240" w:lineRule="auto"/>
              <w:jc w:val="both"/>
              <w:rPr>
                <w:rFonts w:ascii="Times New Roman" w:hAnsi="Times New Roman"/>
                <w:sz w:val="20"/>
                <w:szCs w:val="20"/>
                <w:lang w:val="ru-RU"/>
              </w:rPr>
            </w:pPr>
            <w:r w:rsidRPr="000C668C">
              <w:rPr>
                <w:rFonts w:ascii="Times New Roman" w:hAnsi="Times New Roman"/>
                <w:sz w:val="20"/>
                <w:szCs w:val="20"/>
                <w:lang w:val="ru-RU"/>
              </w:rPr>
              <w:t>«Совершенствование системы управления в администрации Тужинского района»</w:t>
            </w:r>
          </w:p>
        </w:tc>
        <w:tc>
          <w:tcPr>
            <w:tcW w:w="2126" w:type="dxa"/>
          </w:tcPr>
          <w:p w:rsidR="000C668C" w:rsidRPr="000C668C" w:rsidRDefault="000C668C" w:rsidP="000C668C">
            <w:pPr>
              <w:spacing w:after="0" w:line="240" w:lineRule="auto"/>
              <w:jc w:val="both"/>
              <w:rPr>
                <w:rFonts w:ascii="Times New Roman" w:hAnsi="Times New Roman"/>
                <w:sz w:val="20"/>
                <w:szCs w:val="20"/>
                <w:lang w:val="ru-RU"/>
              </w:rPr>
            </w:pPr>
          </w:p>
        </w:tc>
        <w:tc>
          <w:tcPr>
            <w:tcW w:w="5670" w:type="dxa"/>
            <w:gridSpan w:val="8"/>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без финансового обеспечения</w:t>
            </w:r>
          </w:p>
        </w:tc>
        <w:tc>
          <w:tcPr>
            <w:tcW w:w="1276" w:type="dxa"/>
          </w:tcPr>
          <w:p w:rsidR="000C668C" w:rsidRPr="000C668C" w:rsidRDefault="000C668C" w:rsidP="000C668C">
            <w:pPr>
              <w:spacing w:after="0" w:line="240" w:lineRule="auto"/>
              <w:jc w:val="center"/>
              <w:rPr>
                <w:rFonts w:ascii="Times New Roman" w:hAnsi="Times New Roman"/>
                <w:sz w:val="20"/>
                <w:szCs w:val="20"/>
              </w:rPr>
            </w:pPr>
          </w:p>
        </w:tc>
        <w:tc>
          <w:tcPr>
            <w:tcW w:w="1559" w:type="dxa"/>
          </w:tcPr>
          <w:p w:rsidR="000C668C" w:rsidRPr="000C668C" w:rsidRDefault="000C668C" w:rsidP="000C668C">
            <w:pPr>
              <w:spacing w:after="0" w:line="240" w:lineRule="auto"/>
              <w:jc w:val="center"/>
              <w:rPr>
                <w:rFonts w:ascii="Times New Roman" w:hAnsi="Times New Roman"/>
                <w:sz w:val="20"/>
                <w:szCs w:val="20"/>
              </w:rPr>
            </w:pPr>
          </w:p>
        </w:tc>
      </w:tr>
      <w:tr w:rsidR="000C668C" w:rsidRPr="000C668C" w:rsidTr="000C668C">
        <w:trPr>
          <w:trHeight w:val="264"/>
        </w:trPr>
        <w:tc>
          <w:tcPr>
            <w:tcW w:w="2093" w:type="dxa"/>
            <w:vMerge w:val="restart"/>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Отдельное мероприятие</w:t>
            </w:r>
          </w:p>
        </w:tc>
        <w:tc>
          <w:tcPr>
            <w:tcW w:w="2268" w:type="dxa"/>
            <w:vMerge w:val="restart"/>
          </w:tcPr>
          <w:p w:rsidR="000C668C" w:rsidRPr="000C668C" w:rsidRDefault="000C668C" w:rsidP="000C668C">
            <w:pPr>
              <w:spacing w:after="0" w:line="240" w:lineRule="auto"/>
              <w:jc w:val="both"/>
              <w:rPr>
                <w:rFonts w:ascii="Times New Roman" w:hAnsi="Times New Roman"/>
                <w:sz w:val="20"/>
                <w:szCs w:val="20"/>
                <w:lang w:val="ru-RU"/>
              </w:rPr>
            </w:pPr>
            <w:r w:rsidRPr="000C668C">
              <w:rPr>
                <w:rFonts w:ascii="Times New Roman" w:hAnsi="Times New Roman"/>
                <w:sz w:val="20"/>
                <w:szCs w:val="20"/>
                <w:lang w:val="ru-RU"/>
              </w:rPr>
              <w:t>«Руководство и управление в сфере установленных функций органов местного самоуправления»</w:t>
            </w:r>
          </w:p>
        </w:tc>
        <w:tc>
          <w:tcPr>
            <w:tcW w:w="2126"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всего</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7998,1</w:t>
            </w:r>
          </w:p>
        </w:tc>
        <w:tc>
          <w:tcPr>
            <w:tcW w:w="993"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9545,3</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9720,4</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11073,0</w:t>
            </w:r>
          </w:p>
        </w:tc>
        <w:tc>
          <w:tcPr>
            <w:tcW w:w="1417"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8157,4</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8036,2</w:t>
            </w:r>
          </w:p>
        </w:tc>
        <w:tc>
          <w:tcPr>
            <w:tcW w:w="1559"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54530,4</w:t>
            </w:r>
          </w:p>
        </w:tc>
      </w:tr>
      <w:tr w:rsidR="000C668C" w:rsidRPr="000C668C" w:rsidTr="000C668C">
        <w:trPr>
          <w:trHeight w:val="526"/>
        </w:trPr>
        <w:tc>
          <w:tcPr>
            <w:tcW w:w="2093" w:type="dxa"/>
            <w:vMerge/>
          </w:tcPr>
          <w:p w:rsidR="000C668C" w:rsidRPr="000C668C" w:rsidRDefault="000C668C" w:rsidP="000C668C">
            <w:pPr>
              <w:spacing w:after="0" w:line="240" w:lineRule="auto"/>
              <w:jc w:val="both"/>
              <w:rPr>
                <w:rFonts w:ascii="Times New Roman" w:hAnsi="Times New Roman"/>
                <w:sz w:val="20"/>
                <w:szCs w:val="20"/>
              </w:rPr>
            </w:pPr>
          </w:p>
        </w:tc>
        <w:tc>
          <w:tcPr>
            <w:tcW w:w="2268" w:type="dxa"/>
            <w:vMerge/>
          </w:tcPr>
          <w:p w:rsidR="000C668C" w:rsidRPr="000C668C" w:rsidRDefault="000C668C" w:rsidP="000C668C">
            <w:pPr>
              <w:spacing w:after="0" w:line="240" w:lineRule="auto"/>
              <w:jc w:val="both"/>
              <w:rPr>
                <w:rFonts w:ascii="Times New Roman" w:hAnsi="Times New Roman"/>
                <w:sz w:val="20"/>
                <w:szCs w:val="20"/>
              </w:rPr>
            </w:pPr>
          </w:p>
        </w:tc>
        <w:tc>
          <w:tcPr>
            <w:tcW w:w="2126"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 xml:space="preserve">администрация района </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6011,1</w:t>
            </w:r>
          </w:p>
        </w:tc>
        <w:tc>
          <w:tcPr>
            <w:tcW w:w="993"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7221,1</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highlight w:val="yellow"/>
              </w:rPr>
            </w:pPr>
            <w:r w:rsidRPr="000C668C">
              <w:rPr>
                <w:rFonts w:ascii="Times New Roman" w:hAnsi="Times New Roman"/>
                <w:sz w:val="20"/>
                <w:szCs w:val="20"/>
              </w:rPr>
              <w:t>7458,5</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8476,0</w:t>
            </w:r>
          </w:p>
        </w:tc>
        <w:tc>
          <w:tcPr>
            <w:tcW w:w="1417"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6353,8</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6262,7</w:t>
            </w:r>
          </w:p>
        </w:tc>
        <w:tc>
          <w:tcPr>
            <w:tcW w:w="1559"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41783,2</w:t>
            </w:r>
          </w:p>
        </w:tc>
      </w:tr>
      <w:tr w:rsidR="000C668C" w:rsidRPr="000C668C" w:rsidTr="000C668C">
        <w:trPr>
          <w:trHeight w:val="465"/>
        </w:trPr>
        <w:tc>
          <w:tcPr>
            <w:tcW w:w="2093" w:type="dxa"/>
            <w:vMerge/>
          </w:tcPr>
          <w:p w:rsidR="000C668C" w:rsidRPr="000C668C" w:rsidRDefault="000C668C" w:rsidP="000C668C">
            <w:pPr>
              <w:spacing w:after="0" w:line="240" w:lineRule="auto"/>
              <w:jc w:val="both"/>
              <w:rPr>
                <w:rFonts w:ascii="Times New Roman" w:hAnsi="Times New Roman"/>
                <w:sz w:val="20"/>
                <w:szCs w:val="20"/>
              </w:rPr>
            </w:pPr>
          </w:p>
        </w:tc>
        <w:tc>
          <w:tcPr>
            <w:tcW w:w="2268" w:type="dxa"/>
            <w:vMerge/>
          </w:tcPr>
          <w:p w:rsidR="000C668C" w:rsidRPr="000C668C" w:rsidRDefault="000C668C" w:rsidP="000C668C">
            <w:pPr>
              <w:spacing w:after="0" w:line="240" w:lineRule="auto"/>
              <w:jc w:val="both"/>
              <w:rPr>
                <w:rFonts w:ascii="Times New Roman" w:hAnsi="Times New Roman"/>
                <w:sz w:val="20"/>
                <w:szCs w:val="20"/>
              </w:rPr>
            </w:pPr>
          </w:p>
        </w:tc>
        <w:tc>
          <w:tcPr>
            <w:tcW w:w="2126"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 xml:space="preserve"> финансовое      управление </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1426,6</w:t>
            </w:r>
          </w:p>
        </w:tc>
        <w:tc>
          <w:tcPr>
            <w:tcW w:w="993"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1571,8</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1521,1</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1853,3</w:t>
            </w:r>
          </w:p>
        </w:tc>
        <w:tc>
          <w:tcPr>
            <w:tcW w:w="1417"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1205,1</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1185,7</w:t>
            </w:r>
          </w:p>
        </w:tc>
        <w:tc>
          <w:tcPr>
            <w:tcW w:w="1559"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8763,6</w:t>
            </w:r>
          </w:p>
        </w:tc>
      </w:tr>
      <w:tr w:rsidR="000C668C" w:rsidRPr="000C668C" w:rsidTr="004531BA">
        <w:trPr>
          <w:trHeight w:val="750"/>
        </w:trPr>
        <w:tc>
          <w:tcPr>
            <w:tcW w:w="2093" w:type="dxa"/>
            <w:vMerge/>
          </w:tcPr>
          <w:p w:rsidR="000C668C" w:rsidRPr="000C668C" w:rsidRDefault="000C668C" w:rsidP="000C668C">
            <w:pPr>
              <w:spacing w:after="0" w:line="240" w:lineRule="auto"/>
              <w:jc w:val="both"/>
              <w:rPr>
                <w:rFonts w:ascii="Times New Roman" w:hAnsi="Times New Roman"/>
                <w:sz w:val="20"/>
                <w:szCs w:val="20"/>
              </w:rPr>
            </w:pPr>
          </w:p>
        </w:tc>
        <w:tc>
          <w:tcPr>
            <w:tcW w:w="2268" w:type="dxa"/>
            <w:vMerge/>
          </w:tcPr>
          <w:p w:rsidR="000C668C" w:rsidRPr="000C668C" w:rsidRDefault="000C668C" w:rsidP="000C668C">
            <w:pPr>
              <w:spacing w:after="0" w:line="240" w:lineRule="auto"/>
              <w:jc w:val="both"/>
              <w:rPr>
                <w:rFonts w:ascii="Times New Roman" w:hAnsi="Times New Roman"/>
                <w:sz w:val="20"/>
                <w:szCs w:val="20"/>
              </w:rPr>
            </w:pPr>
          </w:p>
        </w:tc>
        <w:tc>
          <w:tcPr>
            <w:tcW w:w="2126"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управление образования</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280,7</w:t>
            </w:r>
          </w:p>
        </w:tc>
        <w:tc>
          <w:tcPr>
            <w:tcW w:w="993"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377,9</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380,3</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380,8</w:t>
            </w:r>
          </w:p>
        </w:tc>
        <w:tc>
          <w:tcPr>
            <w:tcW w:w="1417"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306,1</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300,6</w:t>
            </w:r>
          </w:p>
        </w:tc>
        <w:tc>
          <w:tcPr>
            <w:tcW w:w="1559"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2026,4</w:t>
            </w:r>
          </w:p>
        </w:tc>
      </w:tr>
      <w:tr w:rsidR="000C668C" w:rsidRPr="000C668C" w:rsidTr="000C668C">
        <w:trPr>
          <w:trHeight w:val="373"/>
        </w:trPr>
        <w:tc>
          <w:tcPr>
            <w:tcW w:w="2093" w:type="dxa"/>
            <w:vMerge/>
          </w:tcPr>
          <w:p w:rsidR="000C668C" w:rsidRPr="000C668C" w:rsidRDefault="000C668C" w:rsidP="000C668C">
            <w:pPr>
              <w:spacing w:after="0" w:line="240" w:lineRule="auto"/>
              <w:jc w:val="both"/>
              <w:rPr>
                <w:rFonts w:ascii="Times New Roman" w:hAnsi="Times New Roman"/>
                <w:sz w:val="20"/>
                <w:szCs w:val="20"/>
              </w:rPr>
            </w:pPr>
          </w:p>
        </w:tc>
        <w:tc>
          <w:tcPr>
            <w:tcW w:w="2268" w:type="dxa"/>
            <w:vMerge/>
          </w:tcPr>
          <w:p w:rsidR="000C668C" w:rsidRPr="000C668C" w:rsidRDefault="000C668C" w:rsidP="000C668C">
            <w:pPr>
              <w:spacing w:after="0" w:line="240" w:lineRule="auto"/>
              <w:jc w:val="both"/>
              <w:rPr>
                <w:rFonts w:ascii="Times New Roman" w:hAnsi="Times New Roman"/>
                <w:sz w:val="20"/>
                <w:szCs w:val="20"/>
              </w:rPr>
            </w:pPr>
          </w:p>
        </w:tc>
        <w:tc>
          <w:tcPr>
            <w:tcW w:w="2126"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отдел культуры</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279,7</w:t>
            </w:r>
          </w:p>
        </w:tc>
        <w:tc>
          <w:tcPr>
            <w:tcW w:w="993"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374,5</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360,5</w:t>
            </w:r>
          </w:p>
        </w:tc>
        <w:tc>
          <w:tcPr>
            <w:tcW w:w="1134"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362,9</w:t>
            </w:r>
          </w:p>
        </w:tc>
        <w:tc>
          <w:tcPr>
            <w:tcW w:w="1417" w:type="dxa"/>
            <w:gridSpan w:val="2"/>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292,4</w:t>
            </w:r>
          </w:p>
        </w:tc>
        <w:tc>
          <w:tcPr>
            <w:tcW w:w="1276"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287,2</w:t>
            </w:r>
          </w:p>
        </w:tc>
        <w:tc>
          <w:tcPr>
            <w:tcW w:w="1559"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1957,2</w:t>
            </w:r>
          </w:p>
        </w:tc>
      </w:tr>
    </w:tbl>
    <w:p w:rsidR="000C668C" w:rsidRPr="000C668C" w:rsidRDefault="000C668C" w:rsidP="000C668C">
      <w:pPr>
        <w:pStyle w:val="afff4"/>
        <w:jc w:val="center"/>
        <w:rPr>
          <w:sz w:val="20"/>
          <w:szCs w:val="20"/>
        </w:rPr>
      </w:pPr>
    </w:p>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________________</w:t>
      </w:r>
    </w:p>
    <w:p w:rsidR="000C668C" w:rsidRPr="000C668C" w:rsidRDefault="000C668C" w:rsidP="000C668C">
      <w:pPr>
        <w:pStyle w:val="afff4"/>
        <w:ind w:left="10773"/>
        <w:jc w:val="left"/>
        <w:rPr>
          <w:sz w:val="20"/>
          <w:szCs w:val="20"/>
        </w:rPr>
      </w:pPr>
    </w:p>
    <w:p w:rsidR="000C668C" w:rsidRPr="000C668C" w:rsidRDefault="000C668C" w:rsidP="000C668C">
      <w:pPr>
        <w:pStyle w:val="afff4"/>
        <w:ind w:left="10773"/>
        <w:jc w:val="left"/>
        <w:rPr>
          <w:sz w:val="20"/>
          <w:szCs w:val="20"/>
        </w:rPr>
      </w:pPr>
    </w:p>
    <w:p w:rsidR="000C668C" w:rsidRPr="000C668C" w:rsidRDefault="000C668C" w:rsidP="000C668C">
      <w:pPr>
        <w:pStyle w:val="afff4"/>
        <w:ind w:left="10773"/>
        <w:rPr>
          <w:sz w:val="20"/>
          <w:szCs w:val="20"/>
        </w:rPr>
      </w:pPr>
      <w:r w:rsidRPr="000C668C">
        <w:rPr>
          <w:sz w:val="20"/>
          <w:szCs w:val="20"/>
        </w:rPr>
        <w:t>Приложение № 2</w:t>
      </w:r>
    </w:p>
    <w:p w:rsidR="000C668C" w:rsidRPr="000C668C" w:rsidRDefault="000C668C" w:rsidP="000C668C">
      <w:pPr>
        <w:pStyle w:val="afff4"/>
        <w:tabs>
          <w:tab w:val="left" w:pos="10773"/>
        </w:tabs>
        <w:ind w:left="10773"/>
        <w:rPr>
          <w:sz w:val="20"/>
          <w:szCs w:val="20"/>
        </w:rPr>
      </w:pPr>
      <w:r w:rsidRPr="000C668C">
        <w:rPr>
          <w:sz w:val="20"/>
          <w:szCs w:val="20"/>
        </w:rPr>
        <w:t xml:space="preserve">к постановлению администрации Тужинского муниципального района </w:t>
      </w:r>
    </w:p>
    <w:p w:rsidR="000C668C" w:rsidRPr="000C668C" w:rsidRDefault="000C668C" w:rsidP="000C668C">
      <w:pPr>
        <w:pStyle w:val="afff4"/>
        <w:tabs>
          <w:tab w:val="left" w:pos="10773"/>
        </w:tabs>
        <w:ind w:left="10773"/>
        <w:rPr>
          <w:sz w:val="20"/>
          <w:szCs w:val="20"/>
        </w:rPr>
      </w:pPr>
      <w:r w:rsidRPr="000C668C">
        <w:rPr>
          <w:sz w:val="20"/>
          <w:szCs w:val="20"/>
        </w:rPr>
        <w:t>от  12.04.2017   № 105</w:t>
      </w:r>
    </w:p>
    <w:p w:rsidR="000C668C" w:rsidRPr="000C668C" w:rsidRDefault="000C668C" w:rsidP="000C668C">
      <w:pPr>
        <w:pStyle w:val="afff4"/>
        <w:ind w:left="10773"/>
        <w:rPr>
          <w:sz w:val="20"/>
          <w:szCs w:val="20"/>
        </w:rPr>
      </w:pPr>
    </w:p>
    <w:p w:rsidR="000C668C" w:rsidRPr="000C668C" w:rsidRDefault="000C668C" w:rsidP="000C668C">
      <w:pPr>
        <w:pStyle w:val="afff4"/>
        <w:ind w:left="10773"/>
        <w:rPr>
          <w:sz w:val="20"/>
          <w:szCs w:val="20"/>
        </w:rPr>
      </w:pPr>
      <w:r w:rsidRPr="000C668C">
        <w:rPr>
          <w:sz w:val="20"/>
          <w:szCs w:val="20"/>
        </w:rPr>
        <w:t>Приложение № 4</w:t>
      </w:r>
    </w:p>
    <w:p w:rsidR="000C668C" w:rsidRPr="000C668C" w:rsidRDefault="000C668C" w:rsidP="000C668C">
      <w:pPr>
        <w:spacing w:after="0" w:line="240" w:lineRule="auto"/>
        <w:ind w:left="10773"/>
        <w:jc w:val="right"/>
        <w:rPr>
          <w:rFonts w:ascii="Times New Roman" w:hAnsi="Times New Roman"/>
          <w:sz w:val="20"/>
          <w:szCs w:val="20"/>
          <w:lang w:val="ru-RU"/>
        </w:rPr>
      </w:pPr>
      <w:r w:rsidRPr="000C668C">
        <w:rPr>
          <w:rFonts w:ascii="Times New Roman" w:hAnsi="Times New Roman"/>
          <w:sz w:val="20"/>
          <w:szCs w:val="20"/>
          <w:lang w:val="ru-RU"/>
        </w:rPr>
        <w:t>к муниципальной программе</w:t>
      </w:r>
    </w:p>
    <w:p w:rsidR="000C668C" w:rsidRPr="000C668C" w:rsidRDefault="000C668C" w:rsidP="000C668C">
      <w:pPr>
        <w:spacing w:after="0" w:line="240" w:lineRule="auto"/>
        <w:jc w:val="center"/>
        <w:rPr>
          <w:rFonts w:ascii="Times New Roman" w:hAnsi="Times New Roman"/>
          <w:b/>
          <w:bCs/>
          <w:sz w:val="20"/>
          <w:szCs w:val="20"/>
          <w:lang w:val="ru-RU"/>
        </w:rPr>
      </w:pPr>
    </w:p>
    <w:p w:rsidR="000C668C" w:rsidRPr="000C668C" w:rsidRDefault="000C668C" w:rsidP="000C668C">
      <w:pPr>
        <w:spacing w:after="0" w:line="240" w:lineRule="auto"/>
        <w:jc w:val="center"/>
        <w:rPr>
          <w:rFonts w:ascii="Times New Roman" w:hAnsi="Times New Roman"/>
          <w:b/>
          <w:bCs/>
          <w:sz w:val="20"/>
          <w:szCs w:val="20"/>
          <w:lang w:val="ru-RU"/>
        </w:rPr>
      </w:pPr>
      <w:r w:rsidRPr="000C668C">
        <w:rPr>
          <w:rFonts w:ascii="Times New Roman" w:hAnsi="Times New Roman"/>
          <w:b/>
          <w:bCs/>
          <w:sz w:val="20"/>
          <w:szCs w:val="20"/>
          <w:lang w:val="ru-RU"/>
        </w:rPr>
        <w:t>Ресурсное обеспечение реализации муниципальной программы</w:t>
      </w:r>
    </w:p>
    <w:p w:rsidR="000C668C" w:rsidRPr="000C668C" w:rsidRDefault="000C668C" w:rsidP="000C668C">
      <w:pPr>
        <w:spacing w:after="0" w:line="240" w:lineRule="auto"/>
        <w:jc w:val="center"/>
        <w:rPr>
          <w:rFonts w:ascii="Times New Roman" w:hAnsi="Times New Roman"/>
          <w:b/>
          <w:bCs/>
          <w:sz w:val="20"/>
          <w:szCs w:val="20"/>
        </w:rPr>
      </w:pPr>
      <w:r w:rsidRPr="000C668C">
        <w:rPr>
          <w:rFonts w:ascii="Times New Roman" w:hAnsi="Times New Roman"/>
          <w:b/>
          <w:bCs/>
          <w:sz w:val="20"/>
          <w:szCs w:val="20"/>
        </w:rPr>
        <w:t>за счет всех источников финансирования</w:t>
      </w:r>
    </w:p>
    <w:p w:rsidR="000C668C" w:rsidRPr="000C668C" w:rsidRDefault="000C668C" w:rsidP="000C668C">
      <w:pPr>
        <w:spacing w:after="0" w:line="240" w:lineRule="auto"/>
        <w:jc w:val="center"/>
        <w:rPr>
          <w:rFonts w:ascii="Times New Roman" w:hAnsi="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260"/>
        <w:gridCol w:w="1559"/>
        <w:gridCol w:w="1134"/>
        <w:gridCol w:w="1134"/>
        <w:gridCol w:w="992"/>
        <w:gridCol w:w="1134"/>
        <w:gridCol w:w="1134"/>
        <w:gridCol w:w="1134"/>
        <w:gridCol w:w="1134"/>
      </w:tblGrid>
      <w:tr w:rsidR="000C668C" w:rsidRPr="000C668C" w:rsidTr="004531BA">
        <w:trPr>
          <w:cantSplit/>
        </w:trPr>
        <w:tc>
          <w:tcPr>
            <w:tcW w:w="2235" w:type="dxa"/>
            <w:vMerge w:val="restart"/>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Мероприятие</w:t>
            </w:r>
          </w:p>
        </w:tc>
        <w:tc>
          <w:tcPr>
            <w:tcW w:w="3260" w:type="dxa"/>
            <w:vMerge w:val="restart"/>
          </w:tcPr>
          <w:p w:rsidR="000C668C" w:rsidRPr="000C668C" w:rsidRDefault="000C668C" w:rsidP="000C668C">
            <w:pPr>
              <w:spacing w:after="0" w:line="240" w:lineRule="auto"/>
              <w:jc w:val="both"/>
              <w:rPr>
                <w:rFonts w:ascii="Times New Roman" w:hAnsi="Times New Roman"/>
                <w:sz w:val="20"/>
                <w:szCs w:val="20"/>
                <w:lang w:val="ru-RU"/>
              </w:rPr>
            </w:pPr>
            <w:r w:rsidRPr="000C668C">
              <w:rPr>
                <w:rFonts w:ascii="Times New Roman" w:hAnsi="Times New Roman"/>
                <w:sz w:val="20"/>
                <w:szCs w:val="20"/>
                <w:lang w:val="ru-RU"/>
              </w:rPr>
              <w:t>Наименование муниципальной программы, подпрограммы, отдельного мероприятия</w:t>
            </w:r>
          </w:p>
        </w:tc>
        <w:tc>
          <w:tcPr>
            <w:tcW w:w="1559" w:type="dxa"/>
            <w:vMerge w:val="restart"/>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Источник</w:t>
            </w:r>
          </w:p>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финансиро-вания</w:t>
            </w:r>
          </w:p>
        </w:tc>
        <w:tc>
          <w:tcPr>
            <w:tcW w:w="7796" w:type="dxa"/>
            <w:gridSpan w:val="7"/>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Оценка расходов (тыс. рублей)</w:t>
            </w:r>
          </w:p>
        </w:tc>
      </w:tr>
      <w:tr w:rsidR="000C668C" w:rsidRPr="000C668C" w:rsidTr="004531BA">
        <w:trPr>
          <w:cantSplit/>
        </w:trPr>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vMerge/>
          </w:tcPr>
          <w:p w:rsidR="000C668C" w:rsidRPr="000C668C" w:rsidRDefault="000C668C" w:rsidP="000C668C">
            <w:pPr>
              <w:spacing w:after="0" w:line="240" w:lineRule="auto"/>
              <w:jc w:val="both"/>
              <w:rPr>
                <w:rFonts w:ascii="Times New Roman" w:hAnsi="Times New Roman"/>
                <w:sz w:val="20"/>
                <w:szCs w:val="20"/>
              </w:rPr>
            </w:pP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2014 год</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2015 год</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2016 год</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2017 год</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2018 год</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2019 год</w:t>
            </w:r>
          </w:p>
        </w:tc>
        <w:tc>
          <w:tcPr>
            <w:tcW w:w="1134" w:type="dxa"/>
          </w:tcPr>
          <w:p w:rsidR="000C668C" w:rsidRPr="000C668C" w:rsidRDefault="000C668C" w:rsidP="000C668C">
            <w:pPr>
              <w:tabs>
                <w:tab w:val="left" w:pos="2585"/>
              </w:tabs>
              <w:spacing w:after="0" w:line="240" w:lineRule="auto"/>
              <w:jc w:val="center"/>
              <w:rPr>
                <w:rFonts w:ascii="Times New Roman" w:hAnsi="Times New Roman"/>
                <w:sz w:val="20"/>
                <w:szCs w:val="20"/>
              </w:rPr>
            </w:pPr>
            <w:r w:rsidRPr="000C668C">
              <w:rPr>
                <w:rFonts w:ascii="Times New Roman" w:hAnsi="Times New Roman"/>
                <w:sz w:val="20"/>
                <w:szCs w:val="20"/>
              </w:rPr>
              <w:t>Итого</w:t>
            </w:r>
          </w:p>
        </w:tc>
      </w:tr>
      <w:tr w:rsidR="000C668C" w:rsidRPr="000C668C" w:rsidTr="004531BA">
        <w:trPr>
          <w:cantSplit/>
        </w:trPr>
        <w:tc>
          <w:tcPr>
            <w:tcW w:w="2235" w:type="dxa"/>
            <w:vMerge w:val="restart"/>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Муниципальная программа</w:t>
            </w:r>
          </w:p>
        </w:tc>
        <w:tc>
          <w:tcPr>
            <w:tcW w:w="3260" w:type="dxa"/>
            <w:vMerge w:val="restart"/>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 xml:space="preserve">«Развитие местного самоуправления» </w:t>
            </w: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всего</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17661,1</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17931,8</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17368,7</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17345,8</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15710,1</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15556,0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101573,5</w:t>
            </w:r>
          </w:p>
        </w:tc>
      </w:tr>
      <w:tr w:rsidR="000C668C" w:rsidRPr="000C668C" w:rsidTr="004531BA">
        <w:trPr>
          <w:cantSplit/>
        </w:trPr>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областной 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8011,8</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6619,0</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6349,5</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5625,2</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6905,1</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6872,2</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40382,8</w:t>
            </w:r>
          </w:p>
        </w:tc>
      </w:tr>
      <w:tr w:rsidR="000C668C" w:rsidRPr="000C668C" w:rsidTr="004531BA">
        <w:trPr>
          <w:cantSplit/>
        </w:trPr>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районный 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9649,3</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11312,8</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11019,2</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11720,6</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8805,0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8683,8</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61190,7</w:t>
            </w:r>
          </w:p>
        </w:tc>
      </w:tr>
      <w:tr w:rsidR="000C668C" w:rsidRPr="000C668C" w:rsidTr="004531BA">
        <w:tc>
          <w:tcPr>
            <w:tcW w:w="2235" w:type="dxa"/>
            <w:vMerge w:val="restart"/>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lastRenderedPageBreak/>
              <w:t>Отдельное мероприятие</w:t>
            </w:r>
          </w:p>
        </w:tc>
        <w:tc>
          <w:tcPr>
            <w:tcW w:w="3260" w:type="dxa"/>
            <w:vMerge w:val="restart"/>
          </w:tcPr>
          <w:p w:rsidR="000C668C" w:rsidRPr="000C668C" w:rsidRDefault="000C668C" w:rsidP="000C668C">
            <w:pPr>
              <w:spacing w:after="0" w:line="240" w:lineRule="auto"/>
              <w:jc w:val="both"/>
              <w:rPr>
                <w:rFonts w:ascii="Times New Roman" w:hAnsi="Times New Roman"/>
                <w:sz w:val="20"/>
                <w:szCs w:val="20"/>
                <w:lang w:val="ru-RU"/>
              </w:rPr>
            </w:pPr>
            <w:r w:rsidRPr="000C668C">
              <w:rPr>
                <w:rFonts w:ascii="Times New Roman" w:hAnsi="Times New Roman"/>
                <w:sz w:val="20"/>
                <w:szCs w:val="20"/>
                <w:lang w:val="ru-RU"/>
              </w:rPr>
              <w:t>«Обеспечение деятельности главы администрации Тужинского района»</w:t>
            </w: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всего</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693,1</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841,2</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704,7</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2239,0</w:t>
            </w:r>
          </w:p>
        </w:tc>
      </w:tr>
      <w:tr w:rsidR="000C668C" w:rsidRPr="000C668C" w:rsidTr="004531BA">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областной 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285,0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285,0</w:t>
            </w:r>
          </w:p>
        </w:tc>
      </w:tr>
      <w:tr w:rsidR="000C668C" w:rsidRPr="000C668C" w:rsidTr="004531BA">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районный 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693,1</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841,2</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419,7</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1954,0</w:t>
            </w:r>
          </w:p>
        </w:tc>
      </w:tr>
      <w:tr w:rsidR="000C668C" w:rsidRPr="000C668C" w:rsidTr="004531BA">
        <w:tc>
          <w:tcPr>
            <w:tcW w:w="2235" w:type="dxa"/>
            <w:vMerge w:val="restart"/>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Отдельное мероприятие</w:t>
            </w:r>
          </w:p>
        </w:tc>
        <w:tc>
          <w:tcPr>
            <w:tcW w:w="3260" w:type="dxa"/>
            <w:vMerge w:val="restart"/>
          </w:tcPr>
          <w:p w:rsidR="000C668C" w:rsidRPr="000C668C" w:rsidRDefault="000C668C" w:rsidP="000C668C">
            <w:pPr>
              <w:spacing w:after="0" w:line="240" w:lineRule="auto"/>
              <w:jc w:val="both"/>
              <w:rPr>
                <w:rFonts w:ascii="Times New Roman" w:hAnsi="Times New Roman"/>
                <w:sz w:val="20"/>
                <w:szCs w:val="20"/>
                <w:lang w:val="ru-RU"/>
              </w:rPr>
            </w:pPr>
            <w:r w:rsidRPr="000C668C">
              <w:rPr>
                <w:rFonts w:ascii="Times New Roman" w:hAnsi="Times New Roman"/>
                <w:sz w:val="20"/>
                <w:szCs w:val="20"/>
                <w:lang w:val="ru-RU"/>
              </w:rPr>
              <w:t>«Обеспечение выплаты пенсии за выслугу лет лицам, замещавшим должности муниципальной службы в администрации Тужинского района»</w:t>
            </w:r>
          </w:p>
          <w:p w:rsidR="000C668C" w:rsidRPr="000C668C" w:rsidRDefault="000C668C" w:rsidP="000C668C">
            <w:pPr>
              <w:spacing w:after="0" w:line="240" w:lineRule="auto"/>
              <w:jc w:val="both"/>
              <w:rPr>
                <w:rFonts w:ascii="Times New Roman" w:hAnsi="Times New Roman"/>
                <w:sz w:val="20"/>
                <w:szCs w:val="20"/>
                <w:lang w:val="ru-RU"/>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всего</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958,1</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926,3</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879,1</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647,6</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647,6</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647,6</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4706,3</w:t>
            </w:r>
          </w:p>
        </w:tc>
      </w:tr>
      <w:tr w:rsidR="000C668C" w:rsidRPr="000C668C" w:rsidTr="004531BA">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областной 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r>
      <w:tr w:rsidR="000C668C" w:rsidRPr="000C668C" w:rsidTr="000C668C">
        <w:trPr>
          <w:trHeight w:val="517"/>
        </w:trPr>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районный 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958,1</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926,3</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879,1</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647,6</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647,6</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647,6</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4706,3</w:t>
            </w:r>
          </w:p>
        </w:tc>
      </w:tr>
      <w:tr w:rsidR="000C668C" w:rsidRPr="000C668C" w:rsidTr="004531BA">
        <w:tc>
          <w:tcPr>
            <w:tcW w:w="2235" w:type="dxa"/>
            <w:vMerge w:val="restart"/>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Отдельное мероприятие</w:t>
            </w:r>
          </w:p>
        </w:tc>
        <w:tc>
          <w:tcPr>
            <w:tcW w:w="3260" w:type="dxa"/>
            <w:vMerge w:val="restart"/>
          </w:tcPr>
          <w:p w:rsidR="000C668C" w:rsidRPr="000C668C" w:rsidRDefault="000C668C" w:rsidP="000C668C">
            <w:pPr>
              <w:spacing w:after="0" w:line="240" w:lineRule="auto"/>
              <w:jc w:val="both"/>
              <w:rPr>
                <w:rFonts w:ascii="Times New Roman" w:hAnsi="Times New Roman"/>
                <w:sz w:val="20"/>
                <w:szCs w:val="20"/>
                <w:lang w:val="ru-RU"/>
              </w:rPr>
            </w:pPr>
            <w:r w:rsidRPr="000C668C">
              <w:rPr>
                <w:rFonts w:ascii="Times New Roman" w:hAnsi="Times New Roman"/>
                <w:sz w:val="20"/>
                <w:szCs w:val="20"/>
                <w:lang w:val="ru-RU"/>
              </w:rPr>
              <w:t>«Организация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всего</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1,9</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0,3</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0,2</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0,2</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0,2</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2,8</w:t>
            </w:r>
          </w:p>
        </w:tc>
      </w:tr>
      <w:tr w:rsidR="000C668C" w:rsidRPr="000C668C" w:rsidTr="004531BA">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областной 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1,9</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0,3</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0,2</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0,2</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0,2</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2,8</w:t>
            </w:r>
          </w:p>
        </w:tc>
      </w:tr>
      <w:tr w:rsidR="000C668C" w:rsidRPr="000C668C" w:rsidTr="004531BA">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районный 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r>
      <w:tr w:rsidR="000C668C" w:rsidRPr="000C668C" w:rsidTr="004531BA">
        <w:tc>
          <w:tcPr>
            <w:tcW w:w="2235" w:type="dxa"/>
            <w:vMerge w:val="restart"/>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Отдельное мероприятие</w:t>
            </w:r>
          </w:p>
        </w:tc>
        <w:tc>
          <w:tcPr>
            <w:tcW w:w="3260" w:type="dxa"/>
            <w:vMerge w:val="restart"/>
          </w:tcPr>
          <w:p w:rsidR="000C668C" w:rsidRPr="000C668C" w:rsidRDefault="000C668C" w:rsidP="000C668C">
            <w:pPr>
              <w:spacing w:after="0" w:line="240" w:lineRule="auto"/>
              <w:jc w:val="both"/>
              <w:rPr>
                <w:rFonts w:ascii="Times New Roman" w:hAnsi="Times New Roman"/>
                <w:sz w:val="20"/>
                <w:szCs w:val="20"/>
                <w:lang w:val="ru-RU"/>
              </w:rPr>
            </w:pPr>
            <w:r w:rsidRPr="000C668C">
              <w:rPr>
                <w:rFonts w:ascii="Times New Roman" w:hAnsi="Times New Roman"/>
                <w:sz w:val="20"/>
                <w:szCs w:val="20"/>
                <w:lang w:val="ru-RU"/>
              </w:rPr>
              <w:t>«Организация и проведение мероприятий в области социальной политики»</w:t>
            </w: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всего</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1207,2</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1091,1</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722,6</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797,0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797,0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797,0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5411,9</w:t>
            </w:r>
          </w:p>
        </w:tc>
      </w:tr>
      <w:tr w:rsidR="000C668C" w:rsidRPr="000C668C" w:rsidTr="004531BA">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областной 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1207,2</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1091,1</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722,6</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797,0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797,0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797,0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5411,9</w:t>
            </w:r>
          </w:p>
        </w:tc>
      </w:tr>
      <w:tr w:rsidR="000C668C" w:rsidRPr="000C668C" w:rsidTr="004531BA">
        <w:trPr>
          <w:trHeight w:val="417"/>
        </w:trPr>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районный 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r>
      <w:tr w:rsidR="000C668C" w:rsidRPr="000C668C" w:rsidTr="004531BA">
        <w:tc>
          <w:tcPr>
            <w:tcW w:w="2235" w:type="dxa"/>
            <w:vMerge w:val="restart"/>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Отдельное мероприятие</w:t>
            </w:r>
          </w:p>
        </w:tc>
        <w:tc>
          <w:tcPr>
            <w:tcW w:w="3260" w:type="dxa"/>
            <w:vMerge w:val="restart"/>
          </w:tcPr>
          <w:p w:rsidR="000C668C" w:rsidRPr="000C668C" w:rsidRDefault="000C668C" w:rsidP="000C668C">
            <w:pPr>
              <w:spacing w:after="0" w:line="240" w:lineRule="auto"/>
              <w:jc w:val="both"/>
              <w:rPr>
                <w:rFonts w:ascii="Times New Roman" w:hAnsi="Times New Roman"/>
                <w:sz w:val="20"/>
                <w:szCs w:val="20"/>
                <w:lang w:val="ru-RU"/>
              </w:rPr>
            </w:pPr>
            <w:r w:rsidRPr="000C668C">
              <w:rPr>
                <w:rFonts w:ascii="Times New Roman" w:hAnsi="Times New Roman"/>
                <w:sz w:val="20"/>
                <w:szCs w:val="20"/>
                <w:lang w:val="ru-RU"/>
              </w:rPr>
              <w:t>«Профессиональная подготовка, переподготовка и повышение квалификации»</w:t>
            </w: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всего</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67,5</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67,5</w:t>
            </w:r>
          </w:p>
        </w:tc>
      </w:tr>
      <w:tr w:rsidR="000C668C" w:rsidRPr="000C668C" w:rsidTr="004531BA">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областной 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67,5</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67,5</w:t>
            </w:r>
          </w:p>
        </w:tc>
      </w:tr>
      <w:tr w:rsidR="000C668C" w:rsidRPr="000C668C" w:rsidTr="004531BA">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районный 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r>
      <w:tr w:rsidR="000C668C" w:rsidRPr="000C668C" w:rsidTr="004531BA">
        <w:tc>
          <w:tcPr>
            <w:tcW w:w="2235" w:type="dxa"/>
            <w:vMerge w:val="restart"/>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Отдельное мероприятие</w:t>
            </w:r>
          </w:p>
        </w:tc>
        <w:tc>
          <w:tcPr>
            <w:tcW w:w="3260" w:type="dxa"/>
            <w:vMerge w:val="restart"/>
          </w:tcPr>
          <w:p w:rsidR="000C668C" w:rsidRPr="000C668C" w:rsidRDefault="000C668C" w:rsidP="000C668C">
            <w:pPr>
              <w:spacing w:after="0" w:line="240" w:lineRule="auto"/>
              <w:jc w:val="both"/>
              <w:rPr>
                <w:rFonts w:ascii="Times New Roman" w:hAnsi="Times New Roman"/>
                <w:sz w:val="20"/>
                <w:szCs w:val="20"/>
                <w:lang w:val="ru-RU"/>
              </w:rPr>
            </w:pPr>
            <w:r w:rsidRPr="000C668C">
              <w:rPr>
                <w:rFonts w:ascii="Times New Roman" w:hAnsi="Times New Roman"/>
                <w:sz w:val="20"/>
                <w:szCs w:val="20"/>
                <w:lang w:val="ru-RU"/>
              </w:rPr>
              <w:t>«Совершенствование системы управления в администрации Тужинского района»</w:t>
            </w: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всего</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r>
      <w:tr w:rsidR="000C668C" w:rsidRPr="000C668C" w:rsidTr="004531BA">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областной 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r>
      <w:tr w:rsidR="000C668C" w:rsidRPr="000C668C" w:rsidTr="004531BA">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районный 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r>
      <w:tr w:rsidR="000C668C" w:rsidRPr="000C668C" w:rsidTr="004531BA">
        <w:tc>
          <w:tcPr>
            <w:tcW w:w="2235" w:type="dxa"/>
            <w:vMerge w:val="restart"/>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Отдельное мероприятие</w:t>
            </w:r>
          </w:p>
        </w:tc>
        <w:tc>
          <w:tcPr>
            <w:tcW w:w="3260" w:type="dxa"/>
            <w:vMerge w:val="restart"/>
          </w:tcPr>
          <w:p w:rsidR="000C668C" w:rsidRPr="000C668C" w:rsidRDefault="000C668C" w:rsidP="000C668C">
            <w:pPr>
              <w:spacing w:after="0" w:line="240" w:lineRule="auto"/>
              <w:jc w:val="both"/>
              <w:rPr>
                <w:rFonts w:ascii="Times New Roman" w:hAnsi="Times New Roman"/>
                <w:sz w:val="20"/>
                <w:szCs w:val="20"/>
                <w:lang w:val="ru-RU"/>
              </w:rPr>
            </w:pPr>
            <w:r w:rsidRPr="000C668C">
              <w:rPr>
                <w:rFonts w:ascii="Times New Roman" w:hAnsi="Times New Roman"/>
                <w:sz w:val="20"/>
                <w:szCs w:val="20"/>
                <w:lang w:val="ru-RU"/>
              </w:rPr>
              <w:t>«Руководство и управление в сфере установленных функций органов местного самоуправления»</w:t>
            </w: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всего</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14733,4</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15072,9</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14744,0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15901,0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14265,3</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14111,2</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88827,8</w:t>
            </w:r>
          </w:p>
        </w:tc>
      </w:tr>
      <w:tr w:rsidR="000C668C" w:rsidRPr="000C668C" w:rsidTr="004531BA">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областной 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6735,2</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5527,6</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5023,5</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4828,0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6107,9</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6075,0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34297,3</w:t>
            </w:r>
          </w:p>
        </w:tc>
      </w:tr>
      <w:tr w:rsidR="000C668C" w:rsidRPr="000C668C" w:rsidTr="004531BA">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 xml:space="preserve">районный </w:t>
            </w:r>
            <w:r w:rsidRPr="000C668C">
              <w:rPr>
                <w:rFonts w:ascii="Times New Roman" w:hAnsi="Times New Roman"/>
                <w:sz w:val="20"/>
                <w:szCs w:val="20"/>
              </w:rPr>
              <w:lastRenderedPageBreak/>
              <w:t>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lastRenderedPageBreak/>
              <w:t>7998,1</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9545,3</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9720,5</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11073,0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8157,4</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8036,2</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54530,4</w:t>
            </w:r>
          </w:p>
        </w:tc>
      </w:tr>
      <w:tr w:rsidR="000C668C" w:rsidRPr="000C668C" w:rsidTr="004531BA">
        <w:tc>
          <w:tcPr>
            <w:tcW w:w="2235" w:type="dxa"/>
            <w:vMerge w:val="restart"/>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lastRenderedPageBreak/>
              <w:t>Отдельное мероприятие</w:t>
            </w:r>
          </w:p>
        </w:tc>
        <w:tc>
          <w:tcPr>
            <w:tcW w:w="3260" w:type="dxa"/>
            <w:vMerge w:val="restart"/>
          </w:tcPr>
          <w:p w:rsidR="000C668C" w:rsidRPr="000C668C" w:rsidRDefault="000C668C" w:rsidP="000C668C">
            <w:pPr>
              <w:spacing w:after="0" w:line="240" w:lineRule="auto"/>
              <w:jc w:val="both"/>
              <w:rPr>
                <w:rFonts w:ascii="Times New Roman" w:hAnsi="Times New Roman"/>
                <w:sz w:val="20"/>
                <w:szCs w:val="20"/>
                <w:lang w:val="ru-RU"/>
              </w:rPr>
            </w:pPr>
            <w:r w:rsidRPr="000C668C">
              <w:rPr>
                <w:rFonts w:ascii="Times New Roman" w:hAnsi="Times New Roman"/>
                <w:sz w:val="20"/>
                <w:szCs w:val="20"/>
                <w:lang w:val="ru-RU"/>
              </w:rPr>
              <w:t xml:space="preserve">«Осуществление полномочий Российской Федерации по проведению Всероссийской сельскохозяйственной переписи в 2016 году» </w:t>
            </w: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всего</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318,4</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318,4</w:t>
            </w:r>
          </w:p>
        </w:tc>
      </w:tr>
      <w:tr w:rsidR="000C668C" w:rsidRPr="000C668C" w:rsidTr="004531BA">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областной 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318,4</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318,4</w:t>
            </w:r>
          </w:p>
        </w:tc>
      </w:tr>
      <w:tr w:rsidR="000C668C" w:rsidRPr="000C668C" w:rsidTr="004531BA">
        <w:tc>
          <w:tcPr>
            <w:tcW w:w="2235" w:type="dxa"/>
            <w:vMerge/>
          </w:tcPr>
          <w:p w:rsidR="000C668C" w:rsidRPr="000C668C" w:rsidRDefault="000C668C" w:rsidP="000C668C">
            <w:pPr>
              <w:spacing w:after="0" w:line="240" w:lineRule="auto"/>
              <w:jc w:val="both"/>
              <w:rPr>
                <w:rFonts w:ascii="Times New Roman" w:hAnsi="Times New Roman"/>
                <w:sz w:val="20"/>
                <w:szCs w:val="20"/>
              </w:rPr>
            </w:pPr>
          </w:p>
        </w:tc>
        <w:tc>
          <w:tcPr>
            <w:tcW w:w="3260" w:type="dxa"/>
            <w:vMerge/>
          </w:tcPr>
          <w:p w:rsidR="000C668C" w:rsidRPr="000C668C" w:rsidRDefault="000C668C" w:rsidP="000C668C">
            <w:pPr>
              <w:spacing w:after="0" w:line="240" w:lineRule="auto"/>
              <w:jc w:val="both"/>
              <w:rPr>
                <w:rFonts w:ascii="Times New Roman" w:hAnsi="Times New Roman"/>
                <w:sz w:val="20"/>
                <w:szCs w:val="20"/>
              </w:rPr>
            </w:pPr>
          </w:p>
        </w:tc>
        <w:tc>
          <w:tcPr>
            <w:tcW w:w="1559" w:type="dxa"/>
          </w:tcPr>
          <w:p w:rsidR="000C668C" w:rsidRPr="000C668C" w:rsidRDefault="000C668C" w:rsidP="000C668C">
            <w:pPr>
              <w:spacing w:after="0" w:line="240" w:lineRule="auto"/>
              <w:jc w:val="both"/>
              <w:rPr>
                <w:rFonts w:ascii="Times New Roman" w:hAnsi="Times New Roman"/>
                <w:sz w:val="20"/>
                <w:szCs w:val="20"/>
              </w:rPr>
            </w:pPr>
            <w:r w:rsidRPr="000C668C">
              <w:rPr>
                <w:rFonts w:ascii="Times New Roman" w:hAnsi="Times New Roman"/>
                <w:sz w:val="20"/>
                <w:szCs w:val="20"/>
              </w:rPr>
              <w:t>районный бюджет</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992"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c>
          <w:tcPr>
            <w:tcW w:w="1134" w:type="dxa"/>
          </w:tcPr>
          <w:p w:rsidR="000C668C" w:rsidRPr="000C668C" w:rsidRDefault="000C668C" w:rsidP="000C668C">
            <w:pPr>
              <w:spacing w:after="0" w:line="240" w:lineRule="auto"/>
              <w:jc w:val="center"/>
              <w:rPr>
                <w:rFonts w:ascii="Times New Roman" w:hAnsi="Times New Roman"/>
                <w:sz w:val="20"/>
                <w:szCs w:val="20"/>
              </w:rPr>
            </w:pPr>
            <w:r w:rsidRPr="000C668C">
              <w:rPr>
                <w:rFonts w:ascii="Times New Roman" w:hAnsi="Times New Roman"/>
                <w:sz w:val="20"/>
                <w:szCs w:val="20"/>
              </w:rPr>
              <w:t>0,0</w:t>
            </w:r>
          </w:p>
        </w:tc>
      </w:tr>
    </w:tbl>
    <w:p w:rsidR="000C668C" w:rsidRPr="000C668C" w:rsidRDefault="000C668C" w:rsidP="000C668C">
      <w:pPr>
        <w:autoSpaceDE w:val="0"/>
        <w:autoSpaceDN w:val="0"/>
        <w:adjustRightInd w:val="0"/>
        <w:spacing w:after="0" w:line="240" w:lineRule="auto"/>
        <w:ind w:right="-79"/>
        <w:jc w:val="center"/>
        <w:rPr>
          <w:rFonts w:ascii="Times New Roman" w:hAnsi="Times New Roman"/>
          <w:b/>
          <w:sz w:val="20"/>
          <w:szCs w:val="20"/>
          <w:lang w:val="ru-RU"/>
        </w:rPr>
      </w:pPr>
    </w:p>
    <w:p w:rsidR="000C668C" w:rsidRPr="000C668C" w:rsidRDefault="000C668C" w:rsidP="000C668C">
      <w:pPr>
        <w:autoSpaceDE w:val="0"/>
        <w:autoSpaceDN w:val="0"/>
        <w:adjustRightInd w:val="0"/>
        <w:spacing w:after="0" w:line="240" w:lineRule="auto"/>
        <w:ind w:right="-79"/>
        <w:jc w:val="center"/>
        <w:rPr>
          <w:rFonts w:ascii="Times New Roman" w:hAnsi="Times New Roman"/>
          <w:b/>
          <w:sz w:val="20"/>
          <w:szCs w:val="20"/>
          <w:lang w:val="ru-RU"/>
        </w:rPr>
      </w:pPr>
    </w:p>
    <w:p w:rsidR="000C668C" w:rsidRDefault="000C668C" w:rsidP="000C668C">
      <w:pPr>
        <w:autoSpaceDE w:val="0"/>
        <w:autoSpaceDN w:val="0"/>
        <w:adjustRightInd w:val="0"/>
        <w:spacing w:after="0" w:line="240" w:lineRule="auto"/>
        <w:ind w:right="-79"/>
        <w:jc w:val="center"/>
        <w:rPr>
          <w:rFonts w:ascii="Times New Roman" w:hAnsi="Times New Roman"/>
          <w:b/>
          <w:sz w:val="20"/>
          <w:szCs w:val="20"/>
          <w:lang w:val="ru-RU"/>
        </w:rPr>
        <w:sectPr w:rsidR="000C668C" w:rsidSect="000C668C">
          <w:pgSz w:w="16838" w:h="11906" w:orient="landscape"/>
          <w:pgMar w:top="1701" w:right="1134" w:bottom="850" w:left="1134" w:header="708" w:footer="708" w:gutter="0"/>
          <w:cols w:space="708"/>
          <w:docGrid w:linePitch="360"/>
        </w:sectPr>
      </w:pPr>
    </w:p>
    <w:tbl>
      <w:tblPr>
        <w:tblW w:w="10064" w:type="dxa"/>
        <w:tblInd w:w="250" w:type="dxa"/>
        <w:tblLayout w:type="fixed"/>
        <w:tblLook w:val="0000"/>
      </w:tblPr>
      <w:tblGrid>
        <w:gridCol w:w="3975"/>
        <w:gridCol w:w="1665"/>
        <w:gridCol w:w="3999"/>
        <w:gridCol w:w="425"/>
      </w:tblGrid>
      <w:tr w:rsidR="00A45D4F" w:rsidRPr="00A45D4F" w:rsidTr="000A5001">
        <w:tc>
          <w:tcPr>
            <w:tcW w:w="10064" w:type="dxa"/>
            <w:gridSpan w:val="4"/>
          </w:tcPr>
          <w:p w:rsidR="00A45D4F" w:rsidRPr="00A45D4F" w:rsidRDefault="00A45D4F" w:rsidP="00A45D4F">
            <w:pPr>
              <w:autoSpaceDE w:val="0"/>
              <w:snapToGrid w:val="0"/>
              <w:spacing w:after="0" w:line="240" w:lineRule="auto"/>
              <w:jc w:val="center"/>
              <w:rPr>
                <w:rFonts w:ascii="Times New Roman" w:hAnsi="Times New Roman"/>
                <w:b/>
                <w:sz w:val="20"/>
                <w:szCs w:val="20"/>
                <w:lang w:val="ru-RU"/>
              </w:rPr>
            </w:pPr>
            <w:r w:rsidRPr="00A45D4F">
              <w:rPr>
                <w:rFonts w:ascii="Times New Roman" w:hAnsi="Times New Roman"/>
                <w:b/>
                <w:sz w:val="20"/>
                <w:szCs w:val="20"/>
                <w:lang w:val="ru-RU"/>
              </w:rPr>
              <w:lastRenderedPageBreak/>
              <w:t>АДМИНИСТРАЦИЯ ТУЖИНСКОГО МУНИЦИПАЛЬНОГО РАЙОНА КИРОВСКОЙ ОБЛАСТИ</w:t>
            </w:r>
          </w:p>
        </w:tc>
      </w:tr>
      <w:tr w:rsidR="00A45D4F" w:rsidRPr="00A45D4F" w:rsidTr="000A5001">
        <w:tc>
          <w:tcPr>
            <w:tcW w:w="10064" w:type="dxa"/>
            <w:gridSpan w:val="4"/>
          </w:tcPr>
          <w:p w:rsidR="00A45D4F" w:rsidRPr="00A45D4F" w:rsidRDefault="00A45D4F" w:rsidP="00A45D4F">
            <w:pPr>
              <w:autoSpaceDE w:val="0"/>
              <w:snapToGrid w:val="0"/>
              <w:spacing w:after="0" w:line="240" w:lineRule="auto"/>
              <w:jc w:val="center"/>
              <w:rPr>
                <w:rFonts w:ascii="Times New Roman" w:hAnsi="Times New Roman"/>
                <w:sz w:val="20"/>
                <w:szCs w:val="20"/>
                <w:lang w:val="ru-RU"/>
              </w:rPr>
            </w:pPr>
          </w:p>
        </w:tc>
      </w:tr>
      <w:tr w:rsidR="00A45D4F" w:rsidTr="000A5001">
        <w:tc>
          <w:tcPr>
            <w:tcW w:w="10064" w:type="dxa"/>
            <w:gridSpan w:val="4"/>
          </w:tcPr>
          <w:p w:rsidR="00A45D4F" w:rsidRPr="00A45D4F" w:rsidRDefault="00A45D4F" w:rsidP="00A45D4F">
            <w:pPr>
              <w:autoSpaceDE w:val="0"/>
              <w:snapToGrid w:val="0"/>
              <w:spacing w:after="0" w:line="240" w:lineRule="auto"/>
              <w:jc w:val="center"/>
              <w:rPr>
                <w:rFonts w:ascii="Times New Roman" w:hAnsi="Times New Roman"/>
                <w:b/>
                <w:sz w:val="20"/>
                <w:szCs w:val="20"/>
              </w:rPr>
            </w:pPr>
            <w:r w:rsidRPr="00A45D4F">
              <w:rPr>
                <w:rFonts w:ascii="Times New Roman" w:hAnsi="Times New Roman"/>
                <w:b/>
                <w:sz w:val="20"/>
                <w:szCs w:val="20"/>
              </w:rPr>
              <w:t>ПОСТАНОВЛЕНИЕ</w:t>
            </w:r>
          </w:p>
        </w:tc>
      </w:tr>
      <w:tr w:rsidR="00A45D4F" w:rsidTr="000A5001">
        <w:tc>
          <w:tcPr>
            <w:tcW w:w="10064" w:type="dxa"/>
            <w:gridSpan w:val="4"/>
          </w:tcPr>
          <w:p w:rsidR="00A45D4F" w:rsidRPr="00A45D4F" w:rsidRDefault="00A45D4F" w:rsidP="00A45D4F">
            <w:pPr>
              <w:autoSpaceDE w:val="0"/>
              <w:snapToGrid w:val="0"/>
              <w:spacing w:after="0" w:line="240" w:lineRule="auto"/>
              <w:jc w:val="center"/>
              <w:rPr>
                <w:rFonts w:ascii="Times New Roman" w:hAnsi="Times New Roman"/>
                <w:sz w:val="20"/>
                <w:szCs w:val="20"/>
              </w:rPr>
            </w:pPr>
          </w:p>
        </w:tc>
      </w:tr>
      <w:tr w:rsidR="00A45D4F" w:rsidTr="000A5001">
        <w:tc>
          <w:tcPr>
            <w:tcW w:w="3975" w:type="dxa"/>
          </w:tcPr>
          <w:p w:rsidR="00A45D4F" w:rsidRPr="00A45D4F" w:rsidRDefault="00A45D4F" w:rsidP="00A45D4F">
            <w:pPr>
              <w:autoSpaceDE w:val="0"/>
              <w:snapToGrid w:val="0"/>
              <w:spacing w:after="0" w:line="240" w:lineRule="auto"/>
              <w:rPr>
                <w:rFonts w:ascii="Times New Roman" w:hAnsi="Times New Roman"/>
                <w:sz w:val="20"/>
                <w:szCs w:val="20"/>
                <w:u w:val="single"/>
              </w:rPr>
            </w:pPr>
            <w:r w:rsidRPr="00A45D4F">
              <w:rPr>
                <w:rFonts w:ascii="Times New Roman" w:hAnsi="Times New Roman"/>
                <w:sz w:val="20"/>
                <w:szCs w:val="20"/>
                <w:u w:val="single"/>
              </w:rPr>
              <w:t>14.04.2017</w:t>
            </w:r>
          </w:p>
        </w:tc>
        <w:tc>
          <w:tcPr>
            <w:tcW w:w="1665" w:type="dxa"/>
          </w:tcPr>
          <w:p w:rsidR="00A45D4F" w:rsidRPr="00A45D4F" w:rsidRDefault="00A45D4F" w:rsidP="00A45D4F">
            <w:pPr>
              <w:autoSpaceDE w:val="0"/>
              <w:snapToGrid w:val="0"/>
              <w:spacing w:after="0" w:line="240" w:lineRule="auto"/>
              <w:jc w:val="center"/>
              <w:rPr>
                <w:rFonts w:ascii="Times New Roman" w:hAnsi="Times New Roman"/>
                <w:sz w:val="20"/>
                <w:szCs w:val="20"/>
              </w:rPr>
            </w:pPr>
          </w:p>
        </w:tc>
        <w:tc>
          <w:tcPr>
            <w:tcW w:w="4424" w:type="dxa"/>
            <w:gridSpan w:val="2"/>
          </w:tcPr>
          <w:p w:rsidR="00A45D4F" w:rsidRPr="00A45D4F" w:rsidRDefault="00A45D4F" w:rsidP="00A45D4F">
            <w:pPr>
              <w:autoSpaceDE w:val="0"/>
              <w:snapToGrid w:val="0"/>
              <w:spacing w:after="0" w:line="240" w:lineRule="auto"/>
              <w:jc w:val="center"/>
              <w:rPr>
                <w:rFonts w:ascii="Times New Roman" w:hAnsi="Times New Roman"/>
                <w:sz w:val="20"/>
                <w:szCs w:val="20"/>
                <w:u w:val="single"/>
              </w:rPr>
            </w:pPr>
            <w:r w:rsidRPr="00A45D4F">
              <w:rPr>
                <w:rFonts w:ascii="Times New Roman" w:hAnsi="Times New Roman"/>
                <w:sz w:val="20"/>
                <w:szCs w:val="20"/>
              </w:rPr>
              <w:t xml:space="preserve">                </w:t>
            </w:r>
            <w:r w:rsidRPr="00A45D4F">
              <w:rPr>
                <w:rFonts w:ascii="Times New Roman" w:hAnsi="Times New Roman"/>
                <w:sz w:val="20"/>
                <w:szCs w:val="20"/>
                <w:u w:val="single"/>
              </w:rPr>
              <w:t xml:space="preserve">№  106                 </w:t>
            </w:r>
          </w:p>
        </w:tc>
      </w:tr>
      <w:tr w:rsidR="00A45D4F" w:rsidTr="000A5001">
        <w:tc>
          <w:tcPr>
            <w:tcW w:w="3975" w:type="dxa"/>
          </w:tcPr>
          <w:p w:rsidR="00A45D4F" w:rsidRPr="00A45D4F" w:rsidRDefault="00A45D4F" w:rsidP="00A45D4F">
            <w:pPr>
              <w:autoSpaceDE w:val="0"/>
              <w:snapToGrid w:val="0"/>
              <w:spacing w:after="0" w:line="240" w:lineRule="auto"/>
              <w:jc w:val="center"/>
              <w:rPr>
                <w:rFonts w:ascii="Times New Roman" w:hAnsi="Times New Roman"/>
                <w:sz w:val="20"/>
                <w:szCs w:val="20"/>
              </w:rPr>
            </w:pPr>
          </w:p>
        </w:tc>
        <w:tc>
          <w:tcPr>
            <w:tcW w:w="1665" w:type="dxa"/>
          </w:tcPr>
          <w:p w:rsidR="00A45D4F" w:rsidRPr="00A45D4F" w:rsidRDefault="00A45D4F" w:rsidP="00A45D4F">
            <w:pPr>
              <w:autoSpaceDE w:val="0"/>
              <w:snapToGrid w:val="0"/>
              <w:spacing w:after="0" w:line="240" w:lineRule="auto"/>
              <w:rPr>
                <w:rFonts w:ascii="Times New Roman" w:hAnsi="Times New Roman"/>
                <w:sz w:val="20"/>
                <w:szCs w:val="20"/>
              </w:rPr>
            </w:pPr>
            <w:r w:rsidRPr="00A45D4F">
              <w:rPr>
                <w:rFonts w:ascii="Times New Roman" w:hAnsi="Times New Roman"/>
                <w:sz w:val="20"/>
                <w:szCs w:val="20"/>
              </w:rPr>
              <w:t>пгт Тужа</w:t>
            </w:r>
          </w:p>
        </w:tc>
        <w:tc>
          <w:tcPr>
            <w:tcW w:w="4424" w:type="dxa"/>
            <w:gridSpan w:val="2"/>
          </w:tcPr>
          <w:p w:rsidR="00A45D4F" w:rsidRPr="00A45D4F" w:rsidRDefault="00A45D4F" w:rsidP="00A45D4F">
            <w:pPr>
              <w:autoSpaceDE w:val="0"/>
              <w:snapToGrid w:val="0"/>
              <w:spacing w:after="0" w:line="240" w:lineRule="auto"/>
              <w:jc w:val="center"/>
              <w:rPr>
                <w:rFonts w:ascii="Times New Roman" w:hAnsi="Times New Roman"/>
                <w:sz w:val="20"/>
                <w:szCs w:val="20"/>
              </w:rPr>
            </w:pPr>
          </w:p>
        </w:tc>
      </w:tr>
      <w:tr w:rsidR="00A45D4F" w:rsidTr="000A5001">
        <w:tc>
          <w:tcPr>
            <w:tcW w:w="10064" w:type="dxa"/>
            <w:gridSpan w:val="4"/>
          </w:tcPr>
          <w:p w:rsidR="00A45D4F" w:rsidRPr="00A45D4F" w:rsidRDefault="00A45D4F" w:rsidP="00A45D4F">
            <w:pPr>
              <w:autoSpaceDE w:val="0"/>
              <w:snapToGrid w:val="0"/>
              <w:spacing w:after="0" w:line="240" w:lineRule="auto"/>
              <w:jc w:val="center"/>
              <w:rPr>
                <w:rFonts w:ascii="Times New Roman" w:hAnsi="Times New Roman"/>
                <w:sz w:val="20"/>
                <w:szCs w:val="20"/>
              </w:rPr>
            </w:pPr>
          </w:p>
        </w:tc>
      </w:tr>
      <w:tr w:rsidR="00A45D4F" w:rsidTr="000A5001">
        <w:tc>
          <w:tcPr>
            <w:tcW w:w="10064" w:type="dxa"/>
            <w:gridSpan w:val="4"/>
          </w:tcPr>
          <w:p w:rsidR="00A45D4F" w:rsidRPr="00A45D4F" w:rsidRDefault="00A45D4F" w:rsidP="00A45D4F">
            <w:pPr>
              <w:widowControl w:val="0"/>
              <w:autoSpaceDE w:val="0"/>
              <w:autoSpaceDN w:val="0"/>
              <w:adjustRightInd w:val="0"/>
              <w:spacing w:after="0" w:line="240" w:lineRule="auto"/>
              <w:jc w:val="center"/>
              <w:rPr>
                <w:rFonts w:ascii="Times New Roman" w:hAnsi="Times New Roman"/>
                <w:b/>
                <w:bCs/>
                <w:sz w:val="20"/>
                <w:szCs w:val="20"/>
                <w:lang w:val="ru-RU"/>
              </w:rPr>
            </w:pPr>
            <w:r w:rsidRPr="00A45D4F">
              <w:rPr>
                <w:rFonts w:ascii="Times New Roman" w:hAnsi="Times New Roman"/>
                <w:b/>
                <w:bCs/>
                <w:sz w:val="20"/>
                <w:szCs w:val="20"/>
                <w:lang w:val="ru-RU"/>
              </w:rPr>
              <w:t xml:space="preserve">О внесении изменений в  постановление администрации </w:t>
            </w:r>
          </w:p>
          <w:p w:rsidR="00A45D4F" w:rsidRPr="00A45D4F" w:rsidRDefault="00A45D4F" w:rsidP="00A45D4F">
            <w:pPr>
              <w:widowControl w:val="0"/>
              <w:autoSpaceDE w:val="0"/>
              <w:autoSpaceDN w:val="0"/>
              <w:adjustRightInd w:val="0"/>
              <w:spacing w:after="0" w:line="240" w:lineRule="auto"/>
              <w:jc w:val="center"/>
              <w:rPr>
                <w:rFonts w:ascii="Times New Roman" w:hAnsi="Times New Roman"/>
                <w:b/>
                <w:sz w:val="20"/>
                <w:szCs w:val="20"/>
              </w:rPr>
            </w:pPr>
            <w:r w:rsidRPr="00A45D4F">
              <w:rPr>
                <w:rFonts w:ascii="Times New Roman" w:hAnsi="Times New Roman"/>
                <w:b/>
                <w:bCs/>
                <w:sz w:val="20"/>
                <w:szCs w:val="20"/>
              </w:rPr>
              <w:t xml:space="preserve">Тужинского  муниципального района от 14.05.2015 № 197 </w:t>
            </w:r>
          </w:p>
        </w:tc>
      </w:tr>
      <w:tr w:rsidR="00A45D4F" w:rsidTr="000A5001">
        <w:tc>
          <w:tcPr>
            <w:tcW w:w="10064" w:type="dxa"/>
            <w:gridSpan w:val="4"/>
          </w:tcPr>
          <w:p w:rsidR="00A45D4F" w:rsidRPr="00A45D4F" w:rsidRDefault="00A45D4F" w:rsidP="00A45D4F">
            <w:pPr>
              <w:widowControl w:val="0"/>
              <w:autoSpaceDE w:val="0"/>
              <w:autoSpaceDN w:val="0"/>
              <w:adjustRightInd w:val="0"/>
              <w:spacing w:after="0" w:line="240" w:lineRule="auto"/>
              <w:jc w:val="center"/>
              <w:rPr>
                <w:rFonts w:ascii="Times New Roman" w:hAnsi="Times New Roman"/>
                <w:sz w:val="20"/>
                <w:szCs w:val="20"/>
              </w:rPr>
            </w:pPr>
          </w:p>
        </w:tc>
      </w:tr>
      <w:tr w:rsidR="00A45D4F" w:rsidTr="000A5001">
        <w:tc>
          <w:tcPr>
            <w:tcW w:w="10064" w:type="dxa"/>
            <w:gridSpan w:val="4"/>
          </w:tcPr>
          <w:tbl>
            <w:tblPr>
              <w:tblW w:w="9497" w:type="dxa"/>
              <w:tblLayout w:type="fixed"/>
              <w:tblLook w:val="0000"/>
            </w:tblPr>
            <w:tblGrid>
              <w:gridCol w:w="5220"/>
              <w:gridCol w:w="420"/>
              <w:gridCol w:w="3857"/>
            </w:tblGrid>
            <w:tr w:rsidR="00A45D4F" w:rsidRPr="00A45D4F" w:rsidTr="000A5001">
              <w:tc>
                <w:tcPr>
                  <w:tcW w:w="9497" w:type="dxa"/>
                  <w:gridSpan w:val="3"/>
                </w:tcPr>
                <w:p w:rsidR="00A45D4F" w:rsidRPr="00A45D4F" w:rsidRDefault="00A45D4F" w:rsidP="00A45D4F">
                  <w:pPr>
                    <w:suppressAutoHyphens/>
                    <w:autoSpaceDE w:val="0"/>
                    <w:snapToGrid w:val="0"/>
                    <w:spacing w:after="0" w:line="240" w:lineRule="auto"/>
                    <w:ind w:firstLine="709"/>
                    <w:jc w:val="both"/>
                    <w:rPr>
                      <w:rFonts w:ascii="Times New Roman" w:hAnsi="Times New Roman"/>
                      <w:sz w:val="20"/>
                      <w:szCs w:val="20"/>
                      <w:lang w:val="ru-RU"/>
                    </w:rPr>
                  </w:pPr>
                  <w:r w:rsidRPr="00A45D4F">
                    <w:rPr>
                      <w:rFonts w:ascii="Times New Roman" w:hAnsi="Times New Roman"/>
                      <w:sz w:val="20"/>
                      <w:szCs w:val="20"/>
                      <w:lang w:val="ru-RU"/>
                    </w:rPr>
                    <w:t>Администрация Тужинского муниципального района ПОСТАНОВЛЯЕТ:</w:t>
                  </w:r>
                </w:p>
                <w:p w:rsidR="00A45D4F" w:rsidRPr="00A45D4F" w:rsidRDefault="00A45D4F" w:rsidP="00A45D4F">
                  <w:pPr>
                    <w:autoSpaceDE w:val="0"/>
                    <w:autoSpaceDN w:val="0"/>
                    <w:adjustRightInd w:val="0"/>
                    <w:spacing w:after="0" w:line="240" w:lineRule="auto"/>
                    <w:ind w:firstLine="539"/>
                    <w:jc w:val="both"/>
                    <w:rPr>
                      <w:rFonts w:ascii="Times New Roman" w:hAnsi="Times New Roman"/>
                      <w:bCs/>
                      <w:sz w:val="20"/>
                      <w:szCs w:val="20"/>
                      <w:lang w:val="ru-RU"/>
                    </w:rPr>
                  </w:pPr>
                  <w:r w:rsidRPr="00A45D4F">
                    <w:rPr>
                      <w:rFonts w:ascii="Times New Roman" w:hAnsi="Times New Roman"/>
                      <w:sz w:val="20"/>
                      <w:szCs w:val="20"/>
                      <w:lang w:val="ru-RU"/>
                    </w:rPr>
                    <w:t>1. Внести изменения в постановление администрации Тужинского м</w:t>
                  </w:r>
                  <w:r w:rsidRPr="00A45D4F">
                    <w:rPr>
                      <w:rFonts w:ascii="Times New Roman" w:hAnsi="Times New Roman"/>
                      <w:sz w:val="20"/>
                      <w:szCs w:val="20"/>
                      <w:lang w:val="ru-RU"/>
                    </w:rPr>
                    <w:t>у</w:t>
                  </w:r>
                  <w:r w:rsidRPr="00A45D4F">
                    <w:rPr>
                      <w:rFonts w:ascii="Times New Roman" w:hAnsi="Times New Roman"/>
                      <w:sz w:val="20"/>
                      <w:szCs w:val="20"/>
                      <w:lang w:val="ru-RU"/>
                    </w:rPr>
                    <w:t>ниципального района  от 14.05.2015 № 197  «</w:t>
                  </w:r>
                  <w:r w:rsidRPr="00A45D4F">
                    <w:rPr>
                      <w:rFonts w:ascii="Times New Roman" w:hAnsi="Times New Roman"/>
                      <w:bCs/>
                      <w:sz w:val="20"/>
                      <w:szCs w:val="20"/>
                      <w:lang w:val="ru-RU"/>
                    </w:rPr>
                    <w:t>О закреплении муниципальных образовательных организаций, реализующих образовательные программы дошкольного образования, за территорией Тужинского муниципального района Кировской области", изложив приложение к постановлению в новой редакции согласно приложению.</w:t>
                  </w:r>
                </w:p>
                <w:p w:rsidR="00A45D4F" w:rsidRPr="00A45D4F" w:rsidRDefault="00A45D4F" w:rsidP="00A45D4F">
                  <w:pPr>
                    <w:autoSpaceDE w:val="0"/>
                    <w:autoSpaceDN w:val="0"/>
                    <w:adjustRightInd w:val="0"/>
                    <w:spacing w:after="0" w:line="240" w:lineRule="auto"/>
                    <w:ind w:firstLine="539"/>
                    <w:jc w:val="both"/>
                    <w:rPr>
                      <w:rFonts w:ascii="Times New Roman" w:hAnsi="Times New Roman"/>
                      <w:sz w:val="20"/>
                      <w:szCs w:val="20"/>
                      <w:lang w:val="ru-RU"/>
                    </w:rPr>
                  </w:pPr>
                  <w:r w:rsidRPr="00A45D4F">
                    <w:rPr>
                      <w:rFonts w:ascii="Times New Roman" w:hAnsi="Times New Roman"/>
                      <w:sz w:val="20"/>
                      <w:szCs w:val="20"/>
                      <w:lang w:val="ru-RU"/>
                    </w:rPr>
                    <w:t>2. Начальнику Управления образования администрации Тужинского муниципального района Андреевой З.А. довести настоящее постановление до сведения муниципальных образовательных организаций Тужинского муниципального района,</w:t>
                  </w:r>
                  <w:r w:rsidRPr="00A45D4F">
                    <w:rPr>
                      <w:rFonts w:ascii="Times New Roman" w:hAnsi="Times New Roman"/>
                      <w:sz w:val="20"/>
                      <w:szCs w:val="20"/>
                      <w:lang w:val="ru-RU" w:eastAsia="ru-RU"/>
                    </w:rPr>
                    <w:t xml:space="preserve"> реализующих образовательную программу дошкол</w:t>
                  </w:r>
                  <w:r w:rsidRPr="00A45D4F">
                    <w:rPr>
                      <w:rFonts w:ascii="Times New Roman" w:hAnsi="Times New Roman"/>
                      <w:sz w:val="20"/>
                      <w:szCs w:val="20"/>
                      <w:lang w:val="ru-RU" w:eastAsia="ru-RU"/>
                    </w:rPr>
                    <w:t>ь</w:t>
                  </w:r>
                  <w:r w:rsidRPr="00A45D4F">
                    <w:rPr>
                      <w:rFonts w:ascii="Times New Roman" w:hAnsi="Times New Roman"/>
                      <w:sz w:val="20"/>
                      <w:szCs w:val="20"/>
                      <w:lang w:val="ru-RU" w:eastAsia="ru-RU"/>
                    </w:rPr>
                    <w:t>ного образования</w:t>
                  </w:r>
                  <w:r w:rsidRPr="00A45D4F">
                    <w:rPr>
                      <w:rFonts w:ascii="Times New Roman" w:hAnsi="Times New Roman"/>
                      <w:sz w:val="20"/>
                      <w:szCs w:val="20"/>
                      <w:lang w:val="ru-RU"/>
                    </w:rPr>
                    <w:t>.</w:t>
                  </w:r>
                </w:p>
                <w:p w:rsidR="00A45D4F" w:rsidRPr="00A45D4F" w:rsidRDefault="00A45D4F" w:rsidP="00A45D4F">
                  <w:pPr>
                    <w:widowControl w:val="0"/>
                    <w:autoSpaceDE w:val="0"/>
                    <w:autoSpaceDN w:val="0"/>
                    <w:adjustRightInd w:val="0"/>
                    <w:spacing w:after="0" w:line="240" w:lineRule="auto"/>
                    <w:jc w:val="both"/>
                    <w:rPr>
                      <w:rFonts w:ascii="Times New Roman" w:hAnsi="Times New Roman"/>
                      <w:sz w:val="20"/>
                      <w:szCs w:val="20"/>
                      <w:lang w:val="ru-RU"/>
                    </w:rPr>
                  </w:pPr>
                  <w:r w:rsidRPr="00A45D4F">
                    <w:rPr>
                      <w:rFonts w:ascii="Times New Roman" w:hAnsi="Times New Roman"/>
                      <w:sz w:val="20"/>
                      <w:szCs w:val="20"/>
                      <w:lang w:val="ru-RU"/>
                    </w:rPr>
                    <w:t xml:space="preserve">       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45D4F" w:rsidRPr="00A45D4F" w:rsidRDefault="00A45D4F" w:rsidP="00A45D4F">
                  <w:pPr>
                    <w:suppressAutoHyphens/>
                    <w:autoSpaceDE w:val="0"/>
                    <w:snapToGrid w:val="0"/>
                    <w:spacing w:after="0" w:line="240" w:lineRule="auto"/>
                    <w:jc w:val="both"/>
                    <w:rPr>
                      <w:rFonts w:ascii="Times New Roman" w:hAnsi="Times New Roman"/>
                      <w:sz w:val="20"/>
                      <w:szCs w:val="20"/>
                      <w:lang w:val="ru-RU"/>
                    </w:rPr>
                  </w:pPr>
                  <w:r w:rsidRPr="00A45D4F">
                    <w:rPr>
                      <w:rFonts w:ascii="Times New Roman" w:hAnsi="Times New Roman"/>
                      <w:sz w:val="20"/>
                      <w:szCs w:val="20"/>
                      <w:lang w:val="ru-RU"/>
                    </w:rPr>
                    <w:t xml:space="preserve">      4. Контроль за выполнением настоящего постановления возложить на управление образования администрации Тужинского муниципального района.</w:t>
                  </w:r>
                </w:p>
              </w:tc>
            </w:tr>
            <w:tr w:rsidR="00A45D4F" w:rsidRPr="00A45D4F" w:rsidTr="000A5001">
              <w:tc>
                <w:tcPr>
                  <w:tcW w:w="9497" w:type="dxa"/>
                  <w:gridSpan w:val="3"/>
                </w:tcPr>
                <w:p w:rsidR="00A45D4F" w:rsidRPr="00A45D4F" w:rsidRDefault="00A45D4F" w:rsidP="00A45D4F">
                  <w:pPr>
                    <w:autoSpaceDE w:val="0"/>
                    <w:snapToGrid w:val="0"/>
                    <w:spacing w:after="0" w:line="240" w:lineRule="auto"/>
                    <w:jc w:val="center"/>
                    <w:rPr>
                      <w:rFonts w:ascii="Times New Roman" w:hAnsi="Times New Roman"/>
                      <w:sz w:val="20"/>
                      <w:szCs w:val="20"/>
                      <w:lang w:val="ru-RU"/>
                    </w:rPr>
                  </w:pPr>
                </w:p>
              </w:tc>
            </w:tr>
            <w:tr w:rsidR="00A45D4F" w:rsidRPr="00A45D4F" w:rsidTr="000A5001">
              <w:tc>
                <w:tcPr>
                  <w:tcW w:w="5220" w:type="dxa"/>
                </w:tcPr>
                <w:p w:rsidR="00A45D4F" w:rsidRPr="00A45D4F" w:rsidRDefault="00A45D4F" w:rsidP="00A45D4F">
                  <w:pPr>
                    <w:suppressAutoHyphens/>
                    <w:autoSpaceDE w:val="0"/>
                    <w:snapToGrid w:val="0"/>
                    <w:spacing w:after="0" w:line="240" w:lineRule="auto"/>
                    <w:rPr>
                      <w:rFonts w:ascii="Times New Roman" w:hAnsi="Times New Roman"/>
                      <w:sz w:val="20"/>
                      <w:szCs w:val="20"/>
                      <w:lang w:val="ru-RU"/>
                    </w:rPr>
                  </w:pPr>
                  <w:r w:rsidRPr="00A45D4F">
                    <w:rPr>
                      <w:rFonts w:ascii="Times New Roman" w:hAnsi="Times New Roman"/>
                      <w:sz w:val="20"/>
                      <w:szCs w:val="20"/>
                      <w:lang w:val="ru-RU"/>
                    </w:rPr>
                    <w:t xml:space="preserve">И.о.главы  </w:t>
                  </w:r>
                </w:p>
                <w:p w:rsidR="00A45D4F" w:rsidRPr="00A45D4F" w:rsidRDefault="00A45D4F" w:rsidP="00A45D4F">
                  <w:pPr>
                    <w:suppressAutoHyphens/>
                    <w:autoSpaceDE w:val="0"/>
                    <w:snapToGrid w:val="0"/>
                    <w:spacing w:after="0" w:line="240" w:lineRule="auto"/>
                    <w:rPr>
                      <w:rFonts w:ascii="Times New Roman" w:hAnsi="Times New Roman"/>
                      <w:sz w:val="20"/>
                      <w:szCs w:val="20"/>
                      <w:lang w:val="ru-RU"/>
                    </w:rPr>
                  </w:pPr>
                  <w:r w:rsidRPr="00A45D4F">
                    <w:rPr>
                      <w:rFonts w:ascii="Times New Roman" w:hAnsi="Times New Roman"/>
                      <w:sz w:val="20"/>
                      <w:szCs w:val="20"/>
                      <w:lang w:val="ru-RU"/>
                    </w:rPr>
                    <w:t xml:space="preserve">Тужинского муниципального района </w:t>
                  </w:r>
                </w:p>
              </w:tc>
              <w:tc>
                <w:tcPr>
                  <w:tcW w:w="420" w:type="dxa"/>
                </w:tcPr>
                <w:p w:rsidR="00A45D4F" w:rsidRPr="00A45D4F" w:rsidRDefault="00A45D4F" w:rsidP="00A45D4F">
                  <w:pPr>
                    <w:suppressAutoHyphens/>
                    <w:autoSpaceDE w:val="0"/>
                    <w:snapToGrid w:val="0"/>
                    <w:spacing w:after="0" w:line="240" w:lineRule="auto"/>
                    <w:jc w:val="center"/>
                    <w:rPr>
                      <w:rFonts w:ascii="Times New Roman" w:hAnsi="Times New Roman"/>
                      <w:sz w:val="20"/>
                      <w:szCs w:val="20"/>
                      <w:lang w:val="ru-RU"/>
                    </w:rPr>
                  </w:pPr>
                </w:p>
              </w:tc>
              <w:tc>
                <w:tcPr>
                  <w:tcW w:w="3857" w:type="dxa"/>
                </w:tcPr>
                <w:p w:rsidR="00A45D4F" w:rsidRPr="00A45D4F" w:rsidRDefault="00A45D4F" w:rsidP="00A45D4F">
                  <w:pPr>
                    <w:suppressAutoHyphens/>
                    <w:autoSpaceDE w:val="0"/>
                    <w:spacing w:after="0" w:line="240" w:lineRule="auto"/>
                    <w:ind w:right="57"/>
                    <w:rPr>
                      <w:rFonts w:ascii="Times New Roman" w:hAnsi="Times New Roman"/>
                      <w:sz w:val="20"/>
                      <w:szCs w:val="20"/>
                      <w:lang w:val="ru-RU"/>
                    </w:rPr>
                  </w:pPr>
                </w:p>
                <w:p w:rsidR="00A45D4F" w:rsidRPr="00A45D4F" w:rsidRDefault="00A45D4F" w:rsidP="00A45D4F">
                  <w:pPr>
                    <w:suppressAutoHyphens/>
                    <w:autoSpaceDE w:val="0"/>
                    <w:spacing w:after="0" w:line="240" w:lineRule="auto"/>
                    <w:ind w:right="57"/>
                    <w:rPr>
                      <w:rFonts w:ascii="Times New Roman" w:hAnsi="Times New Roman"/>
                      <w:sz w:val="20"/>
                      <w:szCs w:val="20"/>
                    </w:rPr>
                  </w:pPr>
                  <w:r w:rsidRPr="00A45D4F">
                    <w:rPr>
                      <w:rFonts w:ascii="Times New Roman" w:hAnsi="Times New Roman"/>
                      <w:sz w:val="20"/>
                      <w:szCs w:val="20"/>
                    </w:rPr>
                    <w:t>Л.В.Бледных</w:t>
                  </w:r>
                </w:p>
                <w:p w:rsidR="00A45D4F" w:rsidRPr="00A45D4F" w:rsidRDefault="00A45D4F" w:rsidP="00A45D4F">
                  <w:pPr>
                    <w:suppressAutoHyphens/>
                    <w:autoSpaceDE w:val="0"/>
                    <w:spacing w:after="0" w:line="240" w:lineRule="auto"/>
                    <w:ind w:right="57"/>
                    <w:rPr>
                      <w:rFonts w:ascii="Times New Roman" w:hAnsi="Times New Roman"/>
                      <w:sz w:val="20"/>
                      <w:szCs w:val="20"/>
                    </w:rPr>
                  </w:pPr>
                </w:p>
                <w:p w:rsidR="00A45D4F" w:rsidRPr="00A45D4F" w:rsidRDefault="00A45D4F" w:rsidP="00A45D4F">
                  <w:pPr>
                    <w:suppressAutoHyphens/>
                    <w:autoSpaceDE w:val="0"/>
                    <w:spacing w:after="0" w:line="240" w:lineRule="auto"/>
                    <w:ind w:right="57"/>
                    <w:rPr>
                      <w:rFonts w:ascii="Times New Roman" w:hAnsi="Times New Roman"/>
                      <w:sz w:val="20"/>
                      <w:szCs w:val="20"/>
                    </w:rPr>
                  </w:pPr>
                </w:p>
                <w:p w:rsidR="00A45D4F" w:rsidRPr="00A45D4F" w:rsidRDefault="00A45D4F" w:rsidP="00A45D4F">
                  <w:pPr>
                    <w:suppressAutoHyphens/>
                    <w:autoSpaceDE w:val="0"/>
                    <w:spacing w:after="0" w:line="240" w:lineRule="auto"/>
                    <w:ind w:right="57"/>
                    <w:rPr>
                      <w:rFonts w:ascii="Times New Roman" w:hAnsi="Times New Roman"/>
                      <w:sz w:val="20"/>
                      <w:szCs w:val="20"/>
                    </w:rPr>
                  </w:pPr>
                </w:p>
              </w:tc>
            </w:tr>
          </w:tbl>
          <w:p w:rsidR="00A45D4F" w:rsidRPr="00A45D4F" w:rsidRDefault="00A45D4F" w:rsidP="00A45D4F">
            <w:pPr>
              <w:autoSpaceDE w:val="0"/>
              <w:spacing w:after="0" w:line="240" w:lineRule="auto"/>
              <w:rPr>
                <w:rFonts w:ascii="Times New Roman" w:hAnsi="Times New Roman"/>
                <w:sz w:val="20"/>
                <w:szCs w:val="20"/>
              </w:rPr>
            </w:pPr>
          </w:p>
        </w:tc>
      </w:tr>
      <w:tr w:rsidR="00A45D4F" w:rsidTr="000A5001">
        <w:tblPrEx>
          <w:tblLook w:val="04A0"/>
        </w:tblPrEx>
        <w:trPr>
          <w:gridAfter w:val="1"/>
          <w:wAfter w:w="425" w:type="dxa"/>
        </w:trPr>
        <w:tc>
          <w:tcPr>
            <w:tcW w:w="9639" w:type="dxa"/>
            <w:gridSpan w:val="3"/>
            <w:hideMark/>
          </w:tcPr>
          <w:p w:rsidR="00A45D4F" w:rsidRPr="00A45D4F" w:rsidRDefault="00A45D4F" w:rsidP="00A45D4F">
            <w:pPr>
              <w:autoSpaceDE w:val="0"/>
              <w:snapToGrid w:val="0"/>
              <w:spacing w:after="0" w:line="240" w:lineRule="auto"/>
              <w:rPr>
                <w:rFonts w:ascii="Times New Roman" w:hAnsi="Times New Roman"/>
                <w:sz w:val="20"/>
                <w:szCs w:val="20"/>
              </w:rPr>
            </w:pPr>
          </w:p>
        </w:tc>
      </w:tr>
      <w:tr w:rsidR="00A45D4F" w:rsidRPr="00A45D4F" w:rsidTr="000A5001">
        <w:tblPrEx>
          <w:tblLook w:val="04A0"/>
        </w:tblPrEx>
        <w:trPr>
          <w:gridAfter w:val="1"/>
          <w:wAfter w:w="425" w:type="dxa"/>
        </w:trPr>
        <w:tc>
          <w:tcPr>
            <w:tcW w:w="9639" w:type="dxa"/>
            <w:gridSpan w:val="3"/>
            <w:hideMark/>
          </w:tcPr>
          <w:p w:rsidR="00A45D4F" w:rsidRPr="00A45D4F" w:rsidRDefault="00A45D4F" w:rsidP="00A45D4F">
            <w:pPr>
              <w:autoSpaceDE w:val="0"/>
              <w:snapToGrid w:val="0"/>
              <w:spacing w:after="0" w:line="240" w:lineRule="auto"/>
              <w:jc w:val="right"/>
              <w:rPr>
                <w:rFonts w:ascii="Times New Roman" w:hAnsi="Times New Roman"/>
                <w:sz w:val="20"/>
                <w:szCs w:val="20"/>
              </w:rPr>
            </w:pPr>
            <w:r w:rsidRPr="00A45D4F">
              <w:rPr>
                <w:rFonts w:ascii="Times New Roman" w:hAnsi="Times New Roman"/>
                <w:sz w:val="20"/>
                <w:szCs w:val="20"/>
              </w:rPr>
              <w:t>Приложение</w:t>
            </w:r>
          </w:p>
          <w:tbl>
            <w:tblPr>
              <w:tblStyle w:val="affe"/>
              <w:tblW w:w="9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12"/>
              <w:gridCol w:w="4856"/>
            </w:tblGrid>
            <w:tr w:rsidR="00A45D4F" w:rsidRPr="00A45D4F" w:rsidTr="000A5001">
              <w:tc>
                <w:tcPr>
                  <w:tcW w:w="4712" w:type="dxa"/>
                </w:tcPr>
                <w:p w:rsidR="00A45D4F" w:rsidRPr="00A45D4F" w:rsidRDefault="00A45D4F" w:rsidP="00A45D4F">
                  <w:pPr>
                    <w:pStyle w:val="ConsPlusNormal"/>
                    <w:ind w:firstLine="0"/>
                    <w:jc w:val="right"/>
                    <w:rPr>
                      <w:rFonts w:ascii="Times New Roman" w:hAnsi="Times New Roman" w:cs="Times New Roman"/>
                    </w:rPr>
                  </w:pPr>
                </w:p>
              </w:tc>
              <w:tc>
                <w:tcPr>
                  <w:tcW w:w="4856" w:type="dxa"/>
                </w:tcPr>
                <w:p w:rsidR="00A45D4F" w:rsidRPr="00A45D4F" w:rsidRDefault="00A45D4F" w:rsidP="00A45D4F">
                  <w:pPr>
                    <w:pStyle w:val="ConsPlusNormal"/>
                    <w:ind w:firstLine="0"/>
                    <w:jc w:val="right"/>
                    <w:rPr>
                      <w:rFonts w:ascii="Times New Roman" w:hAnsi="Times New Roman" w:cs="Times New Roman"/>
                    </w:rPr>
                  </w:pPr>
                </w:p>
                <w:p w:rsidR="00A45D4F" w:rsidRPr="00A45D4F" w:rsidRDefault="00A45D4F" w:rsidP="00A45D4F">
                  <w:pPr>
                    <w:pStyle w:val="ConsPlusNormal"/>
                    <w:ind w:firstLine="0"/>
                    <w:jc w:val="right"/>
                    <w:rPr>
                      <w:rFonts w:ascii="Times New Roman" w:hAnsi="Times New Roman" w:cs="Times New Roman"/>
                    </w:rPr>
                  </w:pPr>
                  <w:r w:rsidRPr="00A45D4F">
                    <w:rPr>
                      <w:rFonts w:ascii="Times New Roman" w:hAnsi="Times New Roman" w:cs="Times New Roman"/>
                    </w:rPr>
                    <w:t>«Приложение</w:t>
                  </w:r>
                </w:p>
                <w:p w:rsidR="00A45D4F" w:rsidRPr="00A45D4F" w:rsidRDefault="00A45D4F" w:rsidP="00A45D4F">
                  <w:pPr>
                    <w:pStyle w:val="ConsPlusNormal"/>
                    <w:ind w:firstLine="0"/>
                    <w:jc w:val="right"/>
                    <w:rPr>
                      <w:rFonts w:ascii="Times New Roman" w:hAnsi="Times New Roman" w:cs="Times New Roman"/>
                    </w:rPr>
                  </w:pPr>
                  <w:r w:rsidRPr="00A45D4F">
                    <w:rPr>
                      <w:rFonts w:ascii="Times New Roman" w:hAnsi="Times New Roman" w:cs="Times New Roman"/>
                    </w:rPr>
                    <w:t>к постановлению  администрации</w:t>
                  </w:r>
                </w:p>
                <w:p w:rsidR="00A45D4F" w:rsidRPr="00A45D4F" w:rsidRDefault="00A45D4F" w:rsidP="00A45D4F">
                  <w:pPr>
                    <w:pStyle w:val="ConsPlusNormal"/>
                    <w:ind w:firstLine="0"/>
                    <w:jc w:val="right"/>
                    <w:rPr>
                      <w:rFonts w:ascii="Times New Roman" w:hAnsi="Times New Roman" w:cs="Times New Roman"/>
                    </w:rPr>
                  </w:pPr>
                  <w:r w:rsidRPr="00A45D4F">
                    <w:rPr>
                      <w:rFonts w:ascii="Times New Roman" w:hAnsi="Times New Roman" w:cs="Times New Roman"/>
                    </w:rPr>
                    <w:t>Тужинского муниципального района»</w:t>
                  </w:r>
                </w:p>
                <w:p w:rsidR="00A45D4F" w:rsidRPr="00A45D4F" w:rsidRDefault="00A45D4F" w:rsidP="00A45D4F">
                  <w:pPr>
                    <w:pStyle w:val="ConsPlusNormal"/>
                    <w:ind w:firstLine="0"/>
                    <w:jc w:val="right"/>
                    <w:rPr>
                      <w:rFonts w:ascii="Times New Roman" w:hAnsi="Times New Roman" w:cs="Times New Roman"/>
                    </w:rPr>
                  </w:pPr>
                  <w:r w:rsidRPr="00A45D4F">
                    <w:rPr>
                      <w:rFonts w:ascii="Times New Roman" w:hAnsi="Times New Roman" w:cs="Times New Roman"/>
                    </w:rPr>
                    <w:t>от  14.05.2015   № 197</w:t>
                  </w:r>
                </w:p>
                <w:p w:rsidR="00A45D4F" w:rsidRPr="00A45D4F" w:rsidRDefault="00A45D4F" w:rsidP="00A45D4F">
                  <w:pPr>
                    <w:pStyle w:val="ConsPlusNormal"/>
                    <w:ind w:firstLine="0"/>
                    <w:jc w:val="right"/>
                    <w:rPr>
                      <w:rFonts w:ascii="Times New Roman" w:hAnsi="Times New Roman" w:cs="Times New Roman"/>
                    </w:rPr>
                  </w:pPr>
                </w:p>
              </w:tc>
            </w:tr>
          </w:tbl>
          <w:p w:rsidR="00A45D4F" w:rsidRPr="00A45D4F" w:rsidRDefault="00A45D4F" w:rsidP="00A45D4F">
            <w:pPr>
              <w:pStyle w:val="ConsPlusNormal"/>
              <w:ind w:firstLine="540"/>
              <w:jc w:val="center"/>
              <w:rPr>
                <w:rFonts w:ascii="Times New Roman" w:hAnsi="Times New Roman" w:cs="Times New Roman"/>
              </w:rPr>
            </w:pPr>
          </w:p>
          <w:p w:rsidR="00A45D4F" w:rsidRPr="00A45D4F" w:rsidRDefault="00A45D4F" w:rsidP="00A45D4F">
            <w:pPr>
              <w:widowControl w:val="0"/>
              <w:autoSpaceDE w:val="0"/>
              <w:autoSpaceDN w:val="0"/>
              <w:adjustRightInd w:val="0"/>
              <w:spacing w:after="0" w:line="240" w:lineRule="auto"/>
              <w:jc w:val="center"/>
              <w:rPr>
                <w:rFonts w:ascii="Times New Roman" w:hAnsi="Times New Roman"/>
                <w:b/>
                <w:bCs/>
                <w:sz w:val="20"/>
                <w:szCs w:val="20"/>
                <w:lang w:val="ru-RU"/>
              </w:rPr>
            </w:pPr>
            <w:r w:rsidRPr="00A45D4F">
              <w:rPr>
                <w:rFonts w:ascii="Times New Roman" w:hAnsi="Times New Roman"/>
                <w:b/>
                <w:bCs/>
                <w:sz w:val="20"/>
                <w:szCs w:val="20"/>
                <w:lang w:val="ru-RU"/>
              </w:rPr>
              <w:t>Муниципальные образовательные организации, реализующие образов</w:t>
            </w:r>
            <w:r w:rsidRPr="00A45D4F">
              <w:rPr>
                <w:rFonts w:ascii="Times New Roman" w:hAnsi="Times New Roman"/>
                <w:b/>
                <w:bCs/>
                <w:sz w:val="20"/>
                <w:szCs w:val="20"/>
                <w:lang w:val="ru-RU"/>
              </w:rPr>
              <w:t>а</w:t>
            </w:r>
            <w:r w:rsidRPr="00A45D4F">
              <w:rPr>
                <w:rFonts w:ascii="Times New Roman" w:hAnsi="Times New Roman"/>
                <w:b/>
                <w:bCs/>
                <w:sz w:val="20"/>
                <w:szCs w:val="20"/>
                <w:lang w:val="ru-RU"/>
              </w:rPr>
              <w:t>тельные программы дошкольного образования, закрепленные за терр</w:t>
            </w:r>
            <w:r w:rsidRPr="00A45D4F">
              <w:rPr>
                <w:rFonts w:ascii="Times New Roman" w:hAnsi="Times New Roman"/>
                <w:b/>
                <w:bCs/>
                <w:sz w:val="20"/>
                <w:szCs w:val="20"/>
                <w:lang w:val="ru-RU"/>
              </w:rPr>
              <w:t>и</w:t>
            </w:r>
            <w:r w:rsidRPr="00A45D4F">
              <w:rPr>
                <w:rFonts w:ascii="Times New Roman" w:hAnsi="Times New Roman"/>
                <w:b/>
                <w:bCs/>
                <w:sz w:val="20"/>
                <w:szCs w:val="20"/>
                <w:lang w:val="ru-RU"/>
              </w:rPr>
              <w:t>торией Тужинского муниципального района Кировской области</w:t>
            </w:r>
          </w:p>
          <w:p w:rsidR="00A45D4F" w:rsidRPr="00A45D4F" w:rsidRDefault="00A45D4F" w:rsidP="00A45D4F">
            <w:pPr>
              <w:widowControl w:val="0"/>
              <w:autoSpaceDE w:val="0"/>
              <w:autoSpaceDN w:val="0"/>
              <w:adjustRightInd w:val="0"/>
              <w:spacing w:after="0" w:line="240" w:lineRule="auto"/>
              <w:jc w:val="both"/>
              <w:rPr>
                <w:rFonts w:ascii="Times New Roman" w:hAnsi="Times New Roman"/>
                <w:b/>
                <w:sz w:val="20"/>
                <w:szCs w:val="20"/>
                <w:lang w:val="ru-RU"/>
              </w:rPr>
            </w:pPr>
          </w:p>
          <w:p w:rsidR="00A45D4F" w:rsidRPr="00A45D4F" w:rsidRDefault="00A45D4F" w:rsidP="00A45D4F">
            <w:pPr>
              <w:autoSpaceDE w:val="0"/>
              <w:spacing w:after="0" w:line="240" w:lineRule="auto"/>
              <w:jc w:val="center"/>
              <w:rPr>
                <w:rFonts w:ascii="Times New Roman" w:hAnsi="Times New Roman"/>
                <w:sz w:val="20"/>
                <w:szCs w:val="20"/>
                <w:lang w:val="ru-RU"/>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205"/>
              <w:gridCol w:w="2207"/>
              <w:gridCol w:w="3317"/>
            </w:tblGrid>
            <w:tr w:rsidR="00A45D4F" w:rsidRPr="00A45D4F" w:rsidTr="00A45D4F">
              <w:trPr>
                <w:trHeight w:val="784"/>
              </w:trPr>
              <w:tc>
                <w:tcPr>
                  <w:tcW w:w="712" w:type="dxa"/>
                </w:tcPr>
                <w:p w:rsidR="00A45D4F" w:rsidRPr="00A45D4F" w:rsidRDefault="00A45D4F" w:rsidP="00A45D4F">
                  <w:pPr>
                    <w:autoSpaceDE w:val="0"/>
                    <w:spacing w:after="0" w:line="240" w:lineRule="auto"/>
                    <w:jc w:val="center"/>
                    <w:rPr>
                      <w:rFonts w:ascii="Times New Roman" w:hAnsi="Times New Roman"/>
                      <w:sz w:val="20"/>
                      <w:szCs w:val="20"/>
                    </w:rPr>
                  </w:pPr>
                  <w:r w:rsidRPr="00A45D4F">
                    <w:rPr>
                      <w:rFonts w:ascii="Times New Roman" w:hAnsi="Times New Roman"/>
                      <w:sz w:val="20"/>
                      <w:szCs w:val="20"/>
                    </w:rPr>
                    <w:t>№ п/п</w:t>
                  </w:r>
                </w:p>
              </w:tc>
              <w:tc>
                <w:tcPr>
                  <w:tcW w:w="3205" w:type="dxa"/>
                </w:tcPr>
                <w:p w:rsidR="00A45D4F" w:rsidRPr="00A45D4F" w:rsidRDefault="00A45D4F" w:rsidP="00A45D4F">
                  <w:pPr>
                    <w:autoSpaceDE w:val="0"/>
                    <w:spacing w:after="0" w:line="240" w:lineRule="auto"/>
                    <w:jc w:val="center"/>
                    <w:rPr>
                      <w:rFonts w:ascii="Times New Roman" w:hAnsi="Times New Roman"/>
                      <w:sz w:val="20"/>
                      <w:szCs w:val="20"/>
                    </w:rPr>
                  </w:pPr>
                  <w:r w:rsidRPr="00A45D4F">
                    <w:rPr>
                      <w:rFonts w:ascii="Times New Roman" w:hAnsi="Times New Roman"/>
                      <w:sz w:val="20"/>
                      <w:szCs w:val="20"/>
                    </w:rPr>
                    <w:t>Полное наименование обр</w:t>
                  </w:r>
                  <w:r w:rsidRPr="00A45D4F">
                    <w:rPr>
                      <w:rFonts w:ascii="Times New Roman" w:hAnsi="Times New Roman"/>
                      <w:sz w:val="20"/>
                      <w:szCs w:val="20"/>
                    </w:rPr>
                    <w:t>а</w:t>
                  </w:r>
                  <w:r w:rsidRPr="00A45D4F">
                    <w:rPr>
                      <w:rFonts w:ascii="Times New Roman" w:hAnsi="Times New Roman"/>
                      <w:sz w:val="20"/>
                      <w:szCs w:val="20"/>
                    </w:rPr>
                    <w:t>зовательной организации</w:t>
                  </w:r>
                </w:p>
              </w:tc>
              <w:tc>
                <w:tcPr>
                  <w:tcW w:w="2207" w:type="dxa"/>
                </w:tcPr>
                <w:p w:rsidR="00A45D4F" w:rsidRPr="00A45D4F" w:rsidRDefault="00A45D4F" w:rsidP="00A45D4F">
                  <w:pPr>
                    <w:autoSpaceDE w:val="0"/>
                    <w:spacing w:after="0" w:line="240" w:lineRule="auto"/>
                    <w:jc w:val="center"/>
                    <w:rPr>
                      <w:rFonts w:ascii="Times New Roman" w:hAnsi="Times New Roman"/>
                      <w:sz w:val="20"/>
                      <w:szCs w:val="20"/>
                    </w:rPr>
                  </w:pPr>
                  <w:r w:rsidRPr="00A45D4F">
                    <w:rPr>
                      <w:rFonts w:ascii="Times New Roman" w:hAnsi="Times New Roman"/>
                      <w:sz w:val="20"/>
                      <w:szCs w:val="20"/>
                    </w:rPr>
                    <w:t>Адрес образов</w:t>
                  </w:r>
                  <w:r w:rsidRPr="00A45D4F">
                    <w:rPr>
                      <w:rFonts w:ascii="Times New Roman" w:hAnsi="Times New Roman"/>
                      <w:sz w:val="20"/>
                      <w:szCs w:val="20"/>
                    </w:rPr>
                    <w:t>а</w:t>
                  </w:r>
                  <w:r w:rsidRPr="00A45D4F">
                    <w:rPr>
                      <w:rFonts w:ascii="Times New Roman" w:hAnsi="Times New Roman"/>
                      <w:sz w:val="20"/>
                      <w:szCs w:val="20"/>
                    </w:rPr>
                    <w:t>тельной организ</w:t>
                  </w:r>
                  <w:r w:rsidRPr="00A45D4F">
                    <w:rPr>
                      <w:rFonts w:ascii="Times New Roman" w:hAnsi="Times New Roman"/>
                      <w:sz w:val="20"/>
                      <w:szCs w:val="20"/>
                    </w:rPr>
                    <w:t>а</w:t>
                  </w:r>
                  <w:r w:rsidRPr="00A45D4F">
                    <w:rPr>
                      <w:rFonts w:ascii="Times New Roman" w:hAnsi="Times New Roman"/>
                      <w:sz w:val="20"/>
                      <w:szCs w:val="20"/>
                    </w:rPr>
                    <w:t>ции</w:t>
                  </w:r>
                </w:p>
              </w:tc>
              <w:tc>
                <w:tcPr>
                  <w:tcW w:w="3317" w:type="dxa"/>
                </w:tcPr>
                <w:p w:rsidR="00A45D4F" w:rsidRPr="00A45D4F" w:rsidRDefault="00A45D4F" w:rsidP="00A45D4F">
                  <w:pPr>
                    <w:autoSpaceDE w:val="0"/>
                    <w:spacing w:after="0" w:line="240" w:lineRule="auto"/>
                    <w:jc w:val="center"/>
                    <w:rPr>
                      <w:rFonts w:ascii="Times New Roman" w:hAnsi="Times New Roman"/>
                      <w:sz w:val="20"/>
                      <w:szCs w:val="20"/>
                    </w:rPr>
                  </w:pPr>
                  <w:r w:rsidRPr="00A45D4F">
                    <w:rPr>
                      <w:rFonts w:ascii="Times New Roman" w:hAnsi="Times New Roman"/>
                      <w:sz w:val="20"/>
                      <w:szCs w:val="20"/>
                    </w:rPr>
                    <w:t>Территория Тужинского м</w:t>
                  </w:r>
                  <w:r w:rsidRPr="00A45D4F">
                    <w:rPr>
                      <w:rFonts w:ascii="Times New Roman" w:hAnsi="Times New Roman"/>
                      <w:sz w:val="20"/>
                      <w:szCs w:val="20"/>
                    </w:rPr>
                    <w:t>у</w:t>
                  </w:r>
                  <w:r w:rsidRPr="00A45D4F">
                    <w:rPr>
                      <w:rFonts w:ascii="Times New Roman" w:hAnsi="Times New Roman"/>
                      <w:sz w:val="20"/>
                      <w:szCs w:val="20"/>
                    </w:rPr>
                    <w:t>ниципального района</w:t>
                  </w:r>
                </w:p>
              </w:tc>
            </w:tr>
            <w:tr w:rsidR="00A45D4F" w:rsidRPr="00A45D4F" w:rsidTr="00A45D4F">
              <w:trPr>
                <w:trHeight w:val="956"/>
              </w:trPr>
              <w:tc>
                <w:tcPr>
                  <w:tcW w:w="712" w:type="dxa"/>
                </w:tcPr>
                <w:p w:rsidR="00A45D4F" w:rsidRPr="00A45D4F" w:rsidRDefault="00A45D4F" w:rsidP="00A45D4F">
                  <w:pPr>
                    <w:autoSpaceDE w:val="0"/>
                    <w:spacing w:after="0" w:line="240" w:lineRule="auto"/>
                    <w:jc w:val="center"/>
                    <w:rPr>
                      <w:rFonts w:ascii="Times New Roman" w:hAnsi="Times New Roman"/>
                      <w:sz w:val="20"/>
                      <w:szCs w:val="20"/>
                    </w:rPr>
                  </w:pPr>
                  <w:r w:rsidRPr="00A45D4F">
                    <w:rPr>
                      <w:rFonts w:ascii="Times New Roman" w:hAnsi="Times New Roman"/>
                      <w:sz w:val="20"/>
                      <w:szCs w:val="20"/>
                    </w:rPr>
                    <w:t>1</w:t>
                  </w:r>
                </w:p>
              </w:tc>
              <w:tc>
                <w:tcPr>
                  <w:tcW w:w="3205" w:type="dxa"/>
                </w:tcPr>
                <w:p w:rsidR="00A45D4F" w:rsidRPr="00A45D4F" w:rsidRDefault="00A45D4F" w:rsidP="00A45D4F">
                  <w:pPr>
                    <w:spacing w:after="0" w:line="240" w:lineRule="auto"/>
                    <w:jc w:val="both"/>
                    <w:rPr>
                      <w:rFonts w:ascii="Times New Roman" w:hAnsi="Times New Roman"/>
                      <w:sz w:val="20"/>
                      <w:szCs w:val="20"/>
                      <w:lang w:val="ru-RU"/>
                    </w:rPr>
                  </w:pPr>
                  <w:r w:rsidRPr="00A45D4F">
                    <w:rPr>
                      <w:rFonts w:ascii="Times New Roman" w:hAnsi="Times New Roman"/>
                      <w:sz w:val="20"/>
                      <w:szCs w:val="20"/>
                      <w:lang w:val="ru-RU"/>
                    </w:rPr>
                    <w:t>Муниципальное казенное общеобразовательное  учреждение д.Пиштенур Тужи</w:t>
                  </w:r>
                  <w:r w:rsidRPr="00A45D4F">
                    <w:rPr>
                      <w:rFonts w:ascii="Times New Roman" w:hAnsi="Times New Roman"/>
                      <w:sz w:val="20"/>
                      <w:szCs w:val="20"/>
                      <w:lang w:val="ru-RU"/>
                    </w:rPr>
                    <w:t>н</w:t>
                  </w:r>
                  <w:r w:rsidRPr="00A45D4F">
                    <w:rPr>
                      <w:rFonts w:ascii="Times New Roman" w:hAnsi="Times New Roman"/>
                      <w:sz w:val="20"/>
                      <w:szCs w:val="20"/>
                      <w:lang w:val="ru-RU"/>
                    </w:rPr>
                    <w:t>ского района Кировской о</w:t>
                  </w:r>
                  <w:r w:rsidRPr="00A45D4F">
                    <w:rPr>
                      <w:rFonts w:ascii="Times New Roman" w:hAnsi="Times New Roman"/>
                      <w:sz w:val="20"/>
                      <w:szCs w:val="20"/>
                      <w:lang w:val="ru-RU"/>
                    </w:rPr>
                    <w:t>б</w:t>
                  </w:r>
                  <w:r w:rsidRPr="00A45D4F">
                    <w:rPr>
                      <w:rFonts w:ascii="Times New Roman" w:hAnsi="Times New Roman"/>
                      <w:sz w:val="20"/>
                      <w:szCs w:val="20"/>
                      <w:lang w:val="ru-RU"/>
                    </w:rPr>
                    <w:t>ласти</w:t>
                  </w:r>
                </w:p>
              </w:tc>
              <w:tc>
                <w:tcPr>
                  <w:tcW w:w="2207" w:type="dxa"/>
                </w:tcPr>
                <w:p w:rsidR="00A45D4F" w:rsidRPr="00A45D4F" w:rsidRDefault="00A45D4F" w:rsidP="00A45D4F">
                  <w:pPr>
                    <w:spacing w:after="0" w:line="240" w:lineRule="auto"/>
                    <w:rPr>
                      <w:rFonts w:ascii="Times New Roman" w:hAnsi="Times New Roman"/>
                      <w:sz w:val="20"/>
                      <w:szCs w:val="20"/>
                      <w:lang w:val="ru-RU"/>
                    </w:rPr>
                  </w:pPr>
                  <w:r w:rsidRPr="00A45D4F">
                    <w:rPr>
                      <w:rFonts w:ascii="Times New Roman" w:hAnsi="Times New Roman"/>
                      <w:sz w:val="20"/>
                      <w:szCs w:val="20"/>
                      <w:lang w:val="ru-RU"/>
                    </w:rPr>
                    <w:t>612211, Кировская область, Тужи</w:t>
                  </w:r>
                  <w:r w:rsidRPr="00A45D4F">
                    <w:rPr>
                      <w:rFonts w:ascii="Times New Roman" w:hAnsi="Times New Roman"/>
                      <w:sz w:val="20"/>
                      <w:szCs w:val="20"/>
                      <w:lang w:val="ru-RU"/>
                    </w:rPr>
                    <w:t>н</w:t>
                  </w:r>
                  <w:r w:rsidRPr="00A45D4F">
                    <w:rPr>
                      <w:rFonts w:ascii="Times New Roman" w:hAnsi="Times New Roman"/>
                      <w:sz w:val="20"/>
                      <w:szCs w:val="20"/>
                      <w:lang w:val="ru-RU"/>
                    </w:rPr>
                    <w:t>ский район, д.Пиштенур, ул.Центральная,36</w:t>
                  </w:r>
                </w:p>
              </w:tc>
              <w:tc>
                <w:tcPr>
                  <w:tcW w:w="3317" w:type="dxa"/>
                  <w:tcBorders>
                    <w:bottom w:val="single" w:sz="4" w:space="0" w:color="auto"/>
                  </w:tcBorders>
                </w:tcPr>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д.Васькино, д.Малиничи, , д.Чумуры, д.Черново, с.Михайловское, д.Масленская, с.Шешурга, д.Пиштенур</w:t>
                  </w:r>
                </w:p>
              </w:tc>
            </w:tr>
            <w:tr w:rsidR="00A45D4F" w:rsidRPr="00A45D4F" w:rsidTr="00A45D4F">
              <w:trPr>
                <w:trHeight w:val="1407"/>
              </w:trPr>
              <w:tc>
                <w:tcPr>
                  <w:tcW w:w="712" w:type="dxa"/>
                </w:tcPr>
                <w:p w:rsidR="00A45D4F" w:rsidRPr="00A45D4F" w:rsidRDefault="00A45D4F" w:rsidP="00A45D4F">
                  <w:pPr>
                    <w:autoSpaceDE w:val="0"/>
                    <w:spacing w:after="0" w:line="240" w:lineRule="auto"/>
                    <w:jc w:val="center"/>
                    <w:rPr>
                      <w:rFonts w:ascii="Times New Roman" w:hAnsi="Times New Roman"/>
                      <w:sz w:val="20"/>
                      <w:szCs w:val="20"/>
                    </w:rPr>
                  </w:pPr>
                  <w:r w:rsidRPr="00A45D4F">
                    <w:rPr>
                      <w:rFonts w:ascii="Times New Roman" w:hAnsi="Times New Roman"/>
                      <w:sz w:val="20"/>
                      <w:szCs w:val="20"/>
                    </w:rPr>
                    <w:t>2</w:t>
                  </w:r>
                </w:p>
              </w:tc>
              <w:tc>
                <w:tcPr>
                  <w:tcW w:w="3205" w:type="dxa"/>
                </w:tcPr>
                <w:p w:rsidR="00A45D4F" w:rsidRPr="00A45D4F" w:rsidRDefault="00A45D4F" w:rsidP="00A45D4F">
                  <w:pPr>
                    <w:spacing w:after="0" w:line="240" w:lineRule="auto"/>
                    <w:rPr>
                      <w:rFonts w:ascii="Times New Roman" w:hAnsi="Times New Roman"/>
                      <w:sz w:val="20"/>
                      <w:szCs w:val="20"/>
                      <w:lang w:val="ru-RU"/>
                    </w:rPr>
                  </w:pPr>
                  <w:r w:rsidRPr="00A45D4F">
                    <w:rPr>
                      <w:rFonts w:ascii="Times New Roman" w:hAnsi="Times New Roman"/>
                      <w:sz w:val="20"/>
                      <w:szCs w:val="20"/>
                      <w:lang w:val="ru-RU"/>
                    </w:rPr>
                    <w:t>Муниципальное казенное общеобразовательное</w:t>
                  </w:r>
                </w:p>
                <w:p w:rsidR="00A45D4F" w:rsidRPr="00A45D4F" w:rsidRDefault="00A45D4F" w:rsidP="00A45D4F">
                  <w:pPr>
                    <w:spacing w:after="0" w:line="240" w:lineRule="auto"/>
                    <w:rPr>
                      <w:rFonts w:ascii="Times New Roman" w:hAnsi="Times New Roman"/>
                      <w:sz w:val="20"/>
                      <w:szCs w:val="20"/>
                      <w:lang w:val="ru-RU"/>
                    </w:rPr>
                  </w:pPr>
                  <w:r w:rsidRPr="00A45D4F">
                    <w:rPr>
                      <w:rFonts w:ascii="Times New Roman" w:hAnsi="Times New Roman"/>
                      <w:sz w:val="20"/>
                      <w:szCs w:val="20"/>
                      <w:lang w:val="ru-RU"/>
                    </w:rPr>
                    <w:t xml:space="preserve"> учреждение средняя общ</w:t>
                  </w:r>
                  <w:r w:rsidRPr="00A45D4F">
                    <w:rPr>
                      <w:rFonts w:ascii="Times New Roman" w:hAnsi="Times New Roman"/>
                      <w:sz w:val="20"/>
                      <w:szCs w:val="20"/>
                      <w:lang w:val="ru-RU"/>
                    </w:rPr>
                    <w:t>е</w:t>
                  </w:r>
                  <w:r w:rsidRPr="00A45D4F">
                    <w:rPr>
                      <w:rFonts w:ascii="Times New Roman" w:hAnsi="Times New Roman"/>
                      <w:sz w:val="20"/>
                      <w:szCs w:val="20"/>
                      <w:lang w:val="ru-RU"/>
                    </w:rPr>
                    <w:t>образовательная</w:t>
                  </w:r>
                </w:p>
                <w:p w:rsidR="00A45D4F" w:rsidRPr="00A45D4F" w:rsidRDefault="00A45D4F" w:rsidP="00A45D4F">
                  <w:pPr>
                    <w:spacing w:after="0" w:line="240" w:lineRule="auto"/>
                    <w:rPr>
                      <w:rFonts w:ascii="Times New Roman" w:hAnsi="Times New Roman"/>
                      <w:sz w:val="20"/>
                      <w:szCs w:val="20"/>
                      <w:lang w:val="ru-RU"/>
                    </w:rPr>
                  </w:pPr>
                  <w:r w:rsidRPr="00A45D4F">
                    <w:rPr>
                      <w:rFonts w:ascii="Times New Roman" w:hAnsi="Times New Roman"/>
                      <w:sz w:val="20"/>
                      <w:szCs w:val="20"/>
                      <w:lang w:val="ru-RU"/>
                    </w:rPr>
                    <w:t xml:space="preserve"> школа село Ныр Тужинск</w:t>
                  </w:r>
                  <w:r w:rsidRPr="00A45D4F">
                    <w:rPr>
                      <w:rFonts w:ascii="Times New Roman" w:hAnsi="Times New Roman"/>
                      <w:sz w:val="20"/>
                      <w:szCs w:val="20"/>
                      <w:lang w:val="ru-RU"/>
                    </w:rPr>
                    <w:t>о</w:t>
                  </w:r>
                  <w:r w:rsidRPr="00A45D4F">
                    <w:rPr>
                      <w:rFonts w:ascii="Times New Roman" w:hAnsi="Times New Roman"/>
                      <w:sz w:val="20"/>
                      <w:szCs w:val="20"/>
                      <w:lang w:val="ru-RU"/>
                    </w:rPr>
                    <w:t>го района Кировской обла</w:t>
                  </w:r>
                  <w:r w:rsidRPr="00A45D4F">
                    <w:rPr>
                      <w:rFonts w:ascii="Times New Roman" w:hAnsi="Times New Roman"/>
                      <w:sz w:val="20"/>
                      <w:szCs w:val="20"/>
                      <w:lang w:val="ru-RU"/>
                    </w:rPr>
                    <w:t>с</w:t>
                  </w:r>
                  <w:r w:rsidRPr="00A45D4F">
                    <w:rPr>
                      <w:rFonts w:ascii="Times New Roman" w:hAnsi="Times New Roman"/>
                      <w:sz w:val="20"/>
                      <w:szCs w:val="20"/>
                      <w:lang w:val="ru-RU"/>
                    </w:rPr>
                    <w:t>ти</w:t>
                  </w:r>
                </w:p>
              </w:tc>
              <w:tc>
                <w:tcPr>
                  <w:tcW w:w="2207" w:type="dxa"/>
                </w:tcPr>
                <w:p w:rsidR="00A45D4F" w:rsidRPr="00A45D4F" w:rsidRDefault="00A45D4F" w:rsidP="00A45D4F">
                  <w:pPr>
                    <w:spacing w:after="0" w:line="240" w:lineRule="auto"/>
                    <w:rPr>
                      <w:rFonts w:ascii="Times New Roman" w:hAnsi="Times New Roman"/>
                      <w:sz w:val="20"/>
                      <w:szCs w:val="20"/>
                      <w:lang w:val="ru-RU"/>
                    </w:rPr>
                  </w:pPr>
                  <w:r w:rsidRPr="00A45D4F">
                    <w:rPr>
                      <w:rFonts w:ascii="Times New Roman" w:hAnsi="Times New Roman"/>
                      <w:sz w:val="20"/>
                      <w:szCs w:val="20"/>
                      <w:lang w:val="ru-RU"/>
                    </w:rPr>
                    <w:t>612210,Кировская область, Тужи</w:t>
                  </w:r>
                  <w:r w:rsidRPr="00A45D4F">
                    <w:rPr>
                      <w:rFonts w:ascii="Times New Roman" w:hAnsi="Times New Roman"/>
                      <w:sz w:val="20"/>
                      <w:szCs w:val="20"/>
                      <w:lang w:val="ru-RU"/>
                    </w:rPr>
                    <w:t>н</w:t>
                  </w:r>
                  <w:r w:rsidRPr="00A45D4F">
                    <w:rPr>
                      <w:rFonts w:ascii="Times New Roman" w:hAnsi="Times New Roman"/>
                      <w:sz w:val="20"/>
                      <w:szCs w:val="20"/>
                      <w:lang w:val="ru-RU"/>
                    </w:rPr>
                    <w:t>ский район, село Ныр, улица Сове</w:t>
                  </w:r>
                  <w:r w:rsidRPr="00A45D4F">
                    <w:rPr>
                      <w:rFonts w:ascii="Times New Roman" w:hAnsi="Times New Roman"/>
                      <w:sz w:val="20"/>
                      <w:szCs w:val="20"/>
                      <w:lang w:val="ru-RU"/>
                    </w:rPr>
                    <w:t>т</w:t>
                  </w:r>
                  <w:r w:rsidRPr="00A45D4F">
                    <w:rPr>
                      <w:rFonts w:ascii="Times New Roman" w:hAnsi="Times New Roman"/>
                      <w:sz w:val="20"/>
                      <w:szCs w:val="20"/>
                      <w:lang w:val="ru-RU"/>
                    </w:rPr>
                    <w:t>ская,10</w:t>
                  </w:r>
                </w:p>
              </w:tc>
              <w:tc>
                <w:tcPr>
                  <w:tcW w:w="3317" w:type="dxa"/>
                </w:tcPr>
                <w:p w:rsidR="00A45D4F" w:rsidRPr="00A45D4F" w:rsidRDefault="00A45D4F" w:rsidP="00A45D4F">
                  <w:pPr>
                    <w:spacing w:after="0" w:line="240" w:lineRule="auto"/>
                    <w:rPr>
                      <w:rFonts w:ascii="Times New Roman" w:hAnsi="Times New Roman"/>
                      <w:sz w:val="20"/>
                      <w:szCs w:val="20"/>
                      <w:lang w:val="ru-RU"/>
                    </w:rPr>
                  </w:pPr>
                  <w:r w:rsidRPr="00A45D4F">
                    <w:rPr>
                      <w:rFonts w:ascii="Times New Roman" w:hAnsi="Times New Roman"/>
                      <w:sz w:val="20"/>
                      <w:szCs w:val="20"/>
                      <w:lang w:val="ru-RU"/>
                    </w:rPr>
                    <w:t xml:space="preserve">с.Ныр, д.Пачи-Югунур, </w:t>
                  </w:r>
                </w:p>
              </w:tc>
            </w:tr>
            <w:tr w:rsidR="00A45D4F" w:rsidRPr="00A45D4F" w:rsidTr="00A45D4F">
              <w:trPr>
                <w:trHeight w:val="1405"/>
              </w:trPr>
              <w:tc>
                <w:tcPr>
                  <w:tcW w:w="712" w:type="dxa"/>
                </w:tcPr>
                <w:p w:rsidR="00A45D4F" w:rsidRPr="00A45D4F" w:rsidRDefault="00A45D4F" w:rsidP="00A45D4F">
                  <w:pPr>
                    <w:autoSpaceDE w:val="0"/>
                    <w:spacing w:after="0" w:line="240" w:lineRule="auto"/>
                    <w:jc w:val="center"/>
                    <w:rPr>
                      <w:rFonts w:ascii="Times New Roman" w:hAnsi="Times New Roman"/>
                      <w:sz w:val="20"/>
                      <w:szCs w:val="20"/>
                    </w:rPr>
                  </w:pPr>
                  <w:r w:rsidRPr="00A45D4F">
                    <w:rPr>
                      <w:rFonts w:ascii="Times New Roman" w:hAnsi="Times New Roman"/>
                      <w:sz w:val="20"/>
                      <w:szCs w:val="20"/>
                    </w:rPr>
                    <w:lastRenderedPageBreak/>
                    <w:t>3</w:t>
                  </w:r>
                </w:p>
              </w:tc>
              <w:tc>
                <w:tcPr>
                  <w:tcW w:w="3205" w:type="dxa"/>
                </w:tcPr>
                <w:p w:rsidR="00A45D4F" w:rsidRPr="00A45D4F" w:rsidRDefault="00A45D4F" w:rsidP="00A45D4F">
                  <w:pPr>
                    <w:spacing w:after="0" w:line="240" w:lineRule="auto"/>
                    <w:rPr>
                      <w:rFonts w:ascii="Times New Roman" w:hAnsi="Times New Roman"/>
                      <w:sz w:val="20"/>
                      <w:szCs w:val="20"/>
                      <w:lang w:val="ru-RU"/>
                    </w:rPr>
                  </w:pPr>
                  <w:r w:rsidRPr="00A45D4F">
                    <w:rPr>
                      <w:rFonts w:ascii="Times New Roman" w:hAnsi="Times New Roman"/>
                      <w:sz w:val="20"/>
                      <w:szCs w:val="20"/>
                      <w:lang w:val="ru-RU"/>
                    </w:rPr>
                    <w:t>Муниципальное  казённое общеобразовательное</w:t>
                  </w:r>
                </w:p>
                <w:p w:rsidR="00A45D4F" w:rsidRPr="00A45D4F" w:rsidRDefault="00A45D4F" w:rsidP="00A45D4F">
                  <w:pPr>
                    <w:spacing w:after="0" w:line="240" w:lineRule="auto"/>
                    <w:rPr>
                      <w:rFonts w:ascii="Times New Roman" w:hAnsi="Times New Roman"/>
                      <w:sz w:val="20"/>
                      <w:szCs w:val="20"/>
                      <w:lang w:val="ru-RU"/>
                    </w:rPr>
                  </w:pPr>
                  <w:r w:rsidRPr="00A45D4F">
                    <w:rPr>
                      <w:rFonts w:ascii="Times New Roman" w:hAnsi="Times New Roman"/>
                      <w:sz w:val="20"/>
                      <w:szCs w:val="20"/>
                      <w:lang w:val="ru-RU"/>
                    </w:rPr>
                    <w:t xml:space="preserve"> учреждение начальная о</w:t>
                  </w:r>
                  <w:r w:rsidRPr="00A45D4F">
                    <w:rPr>
                      <w:rFonts w:ascii="Times New Roman" w:hAnsi="Times New Roman"/>
                      <w:sz w:val="20"/>
                      <w:szCs w:val="20"/>
                      <w:lang w:val="ru-RU"/>
                    </w:rPr>
                    <w:t>б</w:t>
                  </w:r>
                  <w:r w:rsidRPr="00A45D4F">
                    <w:rPr>
                      <w:rFonts w:ascii="Times New Roman" w:hAnsi="Times New Roman"/>
                      <w:sz w:val="20"/>
                      <w:szCs w:val="20"/>
                      <w:lang w:val="ru-RU"/>
                    </w:rPr>
                    <w:t>щеобразовательная школа д.Греково Тужинского ра</w:t>
                  </w:r>
                  <w:r w:rsidRPr="00A45D4F">
                    <w:rPr>
                      <w:rFonts w:ascii="Times New Roman" w:hAnsi="Times New Roman"/>
                      <w:sz w:val="20"/>
                      <w:szCs w:val="20"/>
                      <w:lang w:val="ru-RU"/>
                    </w:rPr>
                    <w:t>й</w:t>
                  </w:r>
                  <w:r w:rsidRPr="00A45D4F">
                    <w:rPr>
                      <w:rFonts w:ascii="Times New Roman" w:hAnsi="Times New Roman"/>
                      <w:sz w:val="20"/>
                      <w:szCs w:val="20"/>
                      <w:lang w:val="ru-RU"/>
                    </w:rPr>
                    <w:t>она Кировской области</w:t>
                  </w:r>
                </w:p>
              </w:tc>
              <w:tc>
                <w:tcPr>
                  <w:tcW w:w="2207" w:type="dxa"/>
                </w:tcPr>
                <w:p w:rsidR="00A45D4F" w:rsidRPr="00A45D4F" w:rsidRDefault="00A45D4F" w:rsidP="00A45D4F">
                  <w:pPr>
                    <w:spacing w:after="0" w:line="240" w:lineRule="auto"/>
                    <w:rPr>
                      <w:rFonts w:ascii="Times New Roman" w:hAnsi="Times New Roman"/>
                      <w:sz w:val="20"/>
                      <w:szCs w:val="20"/>
                      <w:lang w:val="ru-RU"/>
                    </w:rPr>
                  </w:pPr>
                  <w:r w:rsidRPr="00A45D4F">
                    <w:rPr>
                      <w:rFonts w:ascii="Times New Roman" w:hAnsi="Times New Roman"/>
                      <w:sz w:val="20"/>
                      <w:szCs w:val="20"/>
                      <w:lang w:val="ru-RU"/>
                    </w:rPr>
                    <w:t>612207, д.Греково,</w:t>
                  </w:r>
                </w:p>
                <w:p w:rsidR="00A45D4F" w:rsidRPr="00A45D4F" w:rsidRDefault="00A45D4F" w:rsidP="00A45D4F">
                  <w:pPr>
                    <w:spacing w:after="0" w:line="240" w:lineRule="auto"/>
                    <w:rPr>
                      <w:rFonts w:ascii="Times New Roman" w:hAnsi="Times New Roman"/>
                      <w:sz w:val="20"/>
                      <w:szCs w:val="20"/>
                      <w:lang w:val="ru-RU"/>
                    </w:rPr>
                  </w:pPr>
                  <w:r w:rsidRPr="00A45D4F">
                    <w:rPr>
                      <w:rFonts w:ascii="Times New Roman" w:hAnsi="Times New Roman"/>
                      <w:sz w:val="20"/>
                      <w:szCs w:val="20"/>
                      <w:lang w:val="ru-RU"/>
                    </w:rPr>
                    <w:t>Тужинский район, Кировская о</w:t>
                  </w:r>
                  <w:r w:rsidRPr="00A45D4F">
                    <w:rPr>
                      <w:rFonts w:ascii="Times New Roman" w:hAnsi="Times New Roman"/>
                      <w:sz w:val="20"/>
                      <w:szCs w:val="20"/>
                      <w:lang w:val="ru-RU"/>
                    </w:rPr>
                    <w:t>б</w:t>
                  </w:r>
                  <w:r w:rsidRPr="00A45D4F">
                    <w:rPr>
                      <w:rFonts w:ascii="Times New Roman" w:hAnsi="Times New Roman"/>
                      <w:sz w:val="20"/>
                      <w:szCs w:val="20"/>
                      <w:lang w:val="ru-RU"/>
                    </w:rPr>
                    <w:t>ласть, ул.Школьная,13</w:t>
                  </w:r>
                </w:p>
              </w:tc>
              <w:tc>
                <w:tcPr>
                  <w:tcW w:w="3317" w:type="dxa"/>
                </w:tcPr>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д.Греково, д.Солонухино, д.Отюгово, д.Евсино, д.Пунгино</w:t>
                  </w:r>
                </w:p>
              </w:tc>
            </w:tr>
            <w:tr w:rsidR="00A45D4F" w:rsidRPr="00A45D4F" w:rsidTr="00A45D4F">
              <w:trPr>
                <w:trHeight w:val="1403"/>
              </w:trPr>
              <w:tc>
                <w:tcPr>
                  <w:tcW w:w="712" w:type="dxa"/>
                </w:tcPr>
                <w:p w:rsidR="00A45D4F" w:rsidRPr="00A45D4F" w:rsidRDefault="00A45D4F" w:rsidP="00A45D4F">
                  <w:pPr>
                    <w:autoSpaceDE w:val="0"/>
                    <w:spacing w:after="0" w:line="240" w:lineRule="auto"/>
                    <w:jc w:val="center"/>
                    <w:rPr>
                      <w:rFonts w:ascii="Times New Roman" w:hAnsi="Times New Roman"/>
                      <w:sz w:val="20"/>
                      <w:szCs w:val="20"/>
                    </w:rPr>
                  </w:pPr>
                  <w:r w:rsidRPr="00A45D4F">
                    <w:rPr>
                      <w:rFonts w:ascii="Times New Roman" w:hAnsi="Times New Roman"/>
                      <w:sz w:val="20"/>
                      <w:szCs w:val="20"/>
                    </w:rPr>
                    <w:t>4</w:t>
                  </w:r>
                </w:p>
              </w:tc>
              <w:tc>
                <w:tcPr>
                  <w:tcW w:w="3205" w:type="dxa"/>
                </w:tcPr>
                <w:p w:rsidR="00A45D4F" w:rsidRPr="00A45D4F" w:rsidRDefault="00A45D4F" w:rsidP="00A45D4F">
                  <w:pPr>
                    <w:spacing w:after="0" w:line="240" w:lineRule="auto"/>
                    <w:rPr>
                      <w:rFonts w:ascii="Times New Roman" w:hAnsi="Times New Roman"/>
                      <w:sz w:val="20"/>
                      <w:szCs w:val="20"/>
                      <w:lang w:val="ru-RU"/>
                    </w:rPr>
                  </w:pPr>
                  <w:r w:rsidRPr="00A45D4F">
                    <w:rPr>
                      <w:rFonts w:ascii="Times New Roman" w:hAnsi="Times New Roman"/>
                      <w:sz w:val="20"/>
                      <w:szCs w:val="20"/>
                      <w:lang w:val="ru-RU"/>
                    </w:rPr>
                    <w:t>Муниципальное казённое общеобразовательное</w:t>
                  </w:r>
                </w:p>
                <w:p w:rsidR="00A45D4F" w:rsidRPr="00A45D4F" w:rsidRDefault="00A45D4F" w:rsidP="00A45D4F">
                  <w:pPr>
                    <w:spacing w:after="0" w:line="240" w:lineRule="auto"/>
                    <w:rPr>
                      <w:rFonts w:ascii="Times New Roman" w:hAnsi="Times New Roman"/>
                      <w:sz w:val="20"/>
                      <w:szCs w:val="20"/>
                      <w:lang w:val="ru-RU"/>
                    </w:rPr>
                  </w:pPr>
                  <w:r w:rsidRPr="00A45D4F">
                    <w:rPr>
                      <w:rFonts w:ascii="Times New Roman" w:hAnsi="Times New Roman"/>
                      <w:sz w:val="20"/>
                      <w:szCs w:val="20"/>
                      <w:lang w:val="ru-RU"/>
                    </w:rPr>
                    <w:t xml:space="preserve"> учреждение основная о</w:t>
                  </w:r>
                  <w:r w:rsidRPr="00A45D4F">
                    <w:rPr>
                      <w:rFonts w:ascii="Times New Roman" w:hAnsi="Times New Roman"/>
                      <w:sz w:val="20"/>
                      <w:szCs w:val="20"/>
                      <w:lang w:val="ru-RU"/>
                    </w:rPr>
                    <w:t>б</w:t>
                  </w:r>
                  <w:r w:rsidRPr="00A45D4F">
                    <w:rPr>
                      <w:rFonts w:ascii="Times New Roman" w:hAnsi="Times New Roman"/>
                      <w:sz w:val="20"/>
                      <w:szCs w:val="20"/>
                      <w:lang w:val="ru-RU"/>
                    </w:rPr>
                    <w:t>щеобразовательная школа с.Пачи Тужинского района</w:t>
                  </w:r>
                </w:p>
                <w:p w:rsidR="00A45D4F" w:rsidRPr="00A45D4F" w:rsidRDefault="00A45D4F" w:rsidP="00A45D4F">
                  <w:pPr>
                    <w:spacing w:after="0" w:line="240" w:lineRule="auto"/>
                    <w:rPr>
                      <w:rFonts w:ascii="Times New Roman" w:hAnsi="Times New Roman"/>
                      <w:sz w:val="20"/>
                      <w:szCs w:val="20"/>
                    </w:rPr>
                  </w:pPr>
                  <w:r w:rsidRPr="00A45D4F">
                    <w:rPr>
                      <w:rFonts w:ascii="Times New Roman" w:hAnsi="Times New Roman"/>
                      <w:sz w:val="20"/>
                      <w:szCs w:val="20"/>
                      <w:lang w:val="ru-RU"/>
                    </w:rPr>
                    <w:t xml:space="preserve"> </w:t>
                  </w:r>
                  <w:r w:rsidRPr="00A45D4F">
                    <w:rPr>
                      <w:rFonts w:ascii="Times New Roman" w:hAnsi="Times New Roman"/>
                      <w:sz w:val="20"/>
                      <w:szCs w:val="20"/>
                    </w:rPr>
                    <w:t>Кировской области</w:t>
                  </w:r>
                </w:p>
              </w:tc>
              <w:tc>
                <w:tcPr>
                  <w:tcW w:w="2207" w:type="dxa"/>
                </w:tcPr>
                <w:p w:rsidR="00A45D4F" w:rsidRPr="00A45D4F" w:rsidRDefault="00A45D4F" w:rsidP="00A45D4F">
                  <w:pPr>
                    <w:spacing w:after="0" w:line="240" w:lineRule="auto"/>
                    <w:rPr>
                      <w:rFonts w:ascii="Times New Roman" w:hAnsi="Times New Roman"/>
                      <w:sz w:val="20"/>
                      <w:szCs w:val="20"/>
                      <w:lang w:val="ru-RU"/>
                    </w:rPr>
                  </w:pPr>
                  <w:r w:rsidRPr="00A45D4F">
                    <w:rPr>
                      <w:rFonts w:ascii="Times New Roman" w:hAnsi="Times New Roman"/>
                      <w:sz w:val="20"/>
                      <w:szCs w:val="20"/>
                      <w:lang w:val="ru-RU"/>
                    </w:rPr>
                    <w:t>612215, с.Пачи, Тужинский район, Кировская о</w:t>
                  </w:r>
                  <w:r w:rsidRPr="00A45D4F">
                    <w:rPr>
                      <w:rFonts w:ascii="Times New Roman" w:hAnsi="Times New Roman"/>
                      <w:sz w:val="20"/>
                      <w:szCs w:val="20"/>
                      <w:lang w:val="ru-RU"/>
                    </w:rPr>
                    <w:t>б</w:t>
                  </w:r>
                  <w:r w:rsidRPr="00A45D4F">
                    <w:rPr>
                      <w:rFonts w:ascii="Times New Roman" w:hAnsi="Times New Roman"/>
                      <w:sz w:val="20"/>
                      <w:szCs w:val="20"/>
                      <w:lang w:val="ru-RU"/>
                    </w:rPr>
                    <w:t xml:space="preserve">ласть, ул.Механизаторов, д.14 </w:t>
                  </w:r>
                </w:p>
              </w:tc>
              <w:tc>
                <w:tcPr>
                  <w:tcW w:w="3317" w:type="dxa"/>
                </w:tcPr>
                <w:p w:rsidR="00A45D4F" w:rsidRPr="00A45D4F" w:rsidRDefault="00A45D4F" w:rsidP="00A45D4F">
                  <w:pPr>
                    <w:spacing w:after="0" w:line="240" w:lineRule="auto"/>
                    <w:rPr>
                      <w:rFonts w:ascii="Times New Roman" w:hAnsi="Times New Roman"/>
                      <w:sz w:val="20"/>
                      <w:szCs w:val="20"/>
                      <w:lang w:val="ru-RU"/>
                    </w:rPr>
                  </w:pPr>
                  <w:r w:rsidRPr="00A45D4F">
                    <w:rPr>
                      <w:rFonts w:ascii="Times New Roman" w:hAnsi="Times New Roman"/>
                      <w:sz w:val="20"/>
                      <w:szCs w:val="20"/>
                      <w:lang w:val="ru-RU"/>
                    </w:rPr>
                    <w:t>с.Пачи, д.Вынур, д.Кидалсоло, д.Большие Пачи, д.Полушнур, д.Устье, д.Гришкино, д.Киляково, д.Малые Пачи, д.Фомино</w:t>
                  </w:r>
                </w:p>
              </w:tc>
            </w:tr>
            <w:tr w:rsidR="00A45D4F" w:rsidRPr="00A45D4F" w:rsidTr="000A5001">
              <w:trPr>
                <w:trHeight w:val="693"/>
              </w:trPr>
              <w:tc>
                <w:tcPr>
                  <w:tcW w:w="712" w:type="dxa"/>
                </w:tcPr>
                <w:p w:rsidR="00A45D4F" w:rsidRPr="00A45D4F" w:rsidRDefault="00A45D4F" w:rsidP="00A45D4F">
                  <w:pPr>
                    <w:autoSpaceDE w:val="0"/>
                    <w:spacing w:after="0" w:line="240" w:lineRule="auto"/>
                    <w:jc w:val="center"/>
                    <w:rPr>
                      <w:rFonts w:ascii="Times New Roman" w:hAnsi="Times New Roman"/>
                      <w:sz w:val="20"/>
                      <w:szCs w:val="20"/>
                    </w:rPr>
                  </w:pPr>
                  <w:r w:rsidRPr="00A45D4F">
                    <w:rPr>
                      <w:rFonts w:ascii="Times New Roman" w:hAnsi="Times New Roman"/>
                      <w:sz w:val="20"/>
                      <w:szCs w:val="20"/>
                    </w:rPr>
                    <w:t>5</w:t>
                  </w:r>
                </w:p>
              </w:tc>
              <w:tc>
                <w:tcPr>
                  <w:tcW w:w="3205" w:type="dxa"/>
                </w:tcPr>
                <w:p w:rsidR="00A45D4F" w:rsidRPr="00A45D4F" w:rsidRDefault="00A45D4F" w:rsidP="00A45D4F">
                  <w:pPr>
                    <w:spacing w:after="0" w:line="240" w:lineRule="auto"/>
                    <w:jc w:val="both"/>
                    <w:rPr>
                      <w:rFonts w:ascii="Times New Roman" w:hAnsi="Times New Roman"/>
                      <w:sz w:val="20"/>
                      <w:szCs w:val="20"/>
                      <w:lang w:val="ru-RU"/>
                    </w:rPr>
                  </w:pPr>
                  <w:r w:rsidRPr="00A45D4F">
                    <w:rPr>
                      <w:rFonts w:ascii="Times New Roman" w:hAnsi="Times New Roman"/>
                      <w:sz w:val="20"/>
                      <w:szCs w:val="20"/>
                      <w:lang w:val="ru-RU"/>
                    </w:rPr>
                    <w:t>Муниципальное казенное дошкольное образовател</w:t>
                  </w:r>
                  <w:r w:rsidRPr="00A45D4F">
                    <w:rPr>
                      <w:rFonts w:ascii="Times New Roman" w:hAnsi="Times New Roman"/>
                      <w:sz w:val="20"/>
                      <w:szCs w:val="20"/>
                      <w:lang w:val="ru-RU"/>
                    </w:rPr>
                    <w:t>ь</w:t>
                  </w:r>
                  <w:r w:rsidRPr="00A45D4F">
                    <w:rPr>
                      <w:rFonts w:ascii="Times New Roman" w:hAnsi="Times New Roman"/>
                      <w:sz w:val="20"/>
                      <w:szCs w:val="20"/>
                      <w:lang w:val="ru-RU"/>
                    </w:rPr>
                    <w:t>ное  учреждение детский сад «Сказка» пгт Тужа Киро</w:t>
                  </w:r>
                  <w:r w:rsidRPr="00A45D4F">
                    <w:rPr>
                      <w:rFonts w:ascii="Times New Roman" w:hAnsi="Times New Roman"/>
                      <w:sz w:val="20"/>
                      <w:szCs w:val="20"/>
                      <w:lang w:val="ru-RU"/>
                    </w:rPr>
                    <w:t>в</w:t>
                  </w:r>
                  <w:r w:rsidRPr="00A45D4F">
                    <w:rPr>
                      <w:rFonts w:ascii="Times New Roman" w:hAnsi="Times New Roman"/>
                      <w:sz w:val="20"/>
                      <w:szCs w:val="20"/>
                      <w:lang w:val="ru-RU"/>
                    </w:rPr>
                    <w:t>ской области</w:t>
                  </w:r>
                </w:p>
              </w:tc>
              <w:tc>
                <w:tcPr>
                  <w:tcW w:w="2207" w:type="dxa"/>
                </w:tcPr>
                <w:p w:rsidR="00A45D4F" w:rsidRPr="00A45D4F" w:rsidRDefault="00A45D4F" w:rsidP="00A45D4F">
                  <w:pPr>
                    <w:spacing w:after="0" w:line="240" w:lineRule="auto"/>
                    <w:rPr>
                      <w:rFonts w:ascii="Times New Roman" w:hAnsi="Times New Roman"/>
                      <w:sz w:val="20"/>
                      <w:szCs w:val="20"/>
                      <w:lang w:val="ru-RU"/>
                    </w:rPr>
                  </w:pPr>
                  <w:r w:rsidRPr="00A45D4F">
                    <w:rPr>
                      <w:rFonts w:ascii="Times New Roman" w:hAnsi="Times New Roman"/>
                      <w:sz w:val="20"/>
                      <w:szCs w:val="20"/>
                      <w:lang w:val="ru-RU"/>
                    </w:rPr>
                    <w:t xml:space="preserve">612200, Кировская область, </w:t>
                  </w:r>
                </w:p>
                <w:p w:rsidR="00A45D4F" w:rsidRPr="00A45D4F" w:rsidRDefault="00A45D4F" w:rsidP="00A45D4F">
                  <w:pPr>
                    <w:spacing w:after="0" w:line="240" w:lineRule="auto"/>
                    <w:rPr>
                      <w:rFonts w:ascii="Times New Roman" w:hAnsi="Times New Roman"/>
                      <w:sz w:val="20"/>
                      <w:szCs w:val="20"/>
                      <w:lang w:val="ru-RU"/>
                    </w:rPr>
                  </w:pPr>
                  <w:r w:rsidRPr="00A45D4F">
                    <w:rPr>
                      <w:rFonts w:ascii="Times New Roman" w:hAnsi="Times New Roman"/>
                      <w:sz w:val="20"/>
                      <w:szCs w:val="20"/>
                      <w:lang w:val="ru-RU"/>
                    </w:rPr>
                    <w:t>пгт Тужа, ул.Советская , 6</w:t>
                  </w:r>
                </w:p>
                <w:p w:rsidR="00A45D4F" w:rsidRPr="00A45D4F" w:rsidRDefault="00A45D4F" w:rsidP="00A45D4F">
                  <w:pPr>
                    <w:spacing w:after="0" w:line="240" w:lineRule="auto"/>
                    <w:rPr>
                      <w:rFonts w:ascii="Times New Roman" w:hAnsi="Times New Roman"/>
                      <w:sz w:val="20"/>
                      <w:szCs w:val="20"/>
                    </w:rPr>
                  </w:pPr>
                  <w:r w:rsidRPr="00A45D4F">
                    <w:rPr>
                      <w:rFonts w:ascii="Times New Roman" w:hAnsi="Times New Roman"/>
                      <w:sz w:val="20"/>
                      <w:szCs w:val="20"/>
                    </w:rPr>
                    <w:t>ул.Горького , 10</w:t>
                  </w:r>
                </w:p>
              </w:tc>
              <w:tc>
                <w:tcPr>
                  <w:tcW w:w="3317" w:type="dxa"/>
                </w:tcPr>
                <w:tbl>
                  <w:tblPr>
                    <w:tblW w:w="3380" w:type="dxa"/>
                    <w:tblInd w:w="93" w:type="dxa"/>
                    <w:tblLayout w:type="fixed"/>
                    <w:tblLook w:val="04A0"/>
                  </w:tblPr>
                  <w:tblGrid>
                    <w:gridCol w:w="3380"/>
                  </w:tblGrid>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rPr>
                        </w:pPr>
                        <w:r w:rsidRPr="00A45D4F">
                          <w:rPr>
                            <w:rFonts w:ascii="Times New Roman" w:hAnsi="Times New Roman"/>
                            <w:color w:val="000000"/>
                            <w:sz w:val="20"/>
                            <w:szCs w:val="20"/>
                          </w:rPr>
                          <w:t>ул.Абрамова</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rPr>
                        </w:pPr>
                        <w:r w:rsidRPr="00A45D4F">
                          <w:rPr>
                            <w:rFonts w:ascii="Times New Roman" w:hAnsi="Times New Roman"/>
                            <w:color w:val="000000"/>
                            <w:sz w:val="20"/>
                            <w:szCs w:val="20"/>
                          </w:rPr>
                          <w:t>ул.Горького</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rPr>
                        </w:pPr>
                        <w:r w:rsidRPr="00A45D4F">
                          <w:rPr>
                            <w:rFonts w:ascii="Times New Roman" w:hAnsi="Times New Roman"/>
                            <w:color w:val="000000"/>
                            <w:sz w:val="20"/>
                            <w:szCs w:val="20"/>
                          </w:rPr>
                          <w:t xml:space="preserve">пер.Горького </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rPr>
                        </w:pPr>
                        <w:r w:rsidRPr="00A45D4F">
                          <w:rPr>
                            <w:rFonts w:ascii="Times New Roman" w:hAnsi="Times New Roman"/>
                            <w:color w:val="000000"/>
                            <w:sz w:val="20"/>
                            <w:szCs w:val="20"/>
                          </w:rPr>
                          <w:t>ул.Дружбы</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ул.Заречная</w:t>
                        </w:r>
                      </w:p>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ул.Заводская</w:t>
                        </w:r>
                      </w:p>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ул.Калинина</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ул.Кирова</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ул.Кирпичный Завод</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ул.Колхозная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 Кузнецовская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ул.Лермонтова</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ул.Луговая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ул.Механизаторов</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ул.Мира</w:t>
                        </w:r>
                      </w:p>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ул.Молодежная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ул.Невского</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ул.Некрасова</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ул.Новая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ул.Октябрьская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ул.Олимпийская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ул.Орджоникидзе</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ул.Победы</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ул.Полевая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ул.Профсоюзная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 Рассохина</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 xml:space="preserve">пер. Рассохина </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ул.Садовая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ул.Свободы</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ул.Советская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ул.Солнечная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Солнечная пер</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ул.Суворова</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 xml:space="preserve">пер.Суворова </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 Торсолинская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ул.Труда</w:t>
                        </w:r>
                      </w:p>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пер.Труда</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ул.Фокина</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ул.Химиков</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jc w:val="both"/>
                          <w:rPr>
                            <w:rFonts w:ascii="Times New Roman" w:hAnsi="Times New Roman"/>
                            <w:color w:val="000000"/>
                            <w:sz w:val="20"/>
                            <w:szCs w:val="20"/>
                            <w:lang w:val="ru-RU"/>
                          </w:rPr>
                        </w:pPr>
                        <w:r w:rsidRPr="00A45D4F">
                          <w:rPr>
                            <w:rFonts w:ascii="Times New Roman" w:hAnsi="Times New Roman"/>
                            <w:color w:val="000000"/>
                            <w:sz w:val="20"/>
                            <w:szCs w:val="20"/>
                            <w:lang w:val="ru-RU"/>
                          </w:rPr>
                          <w:t>ул.Энергетиков</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jc w:val="both"/>
                          <w:rPr>
                            <w:rFonts w:ascii="Times New Roman" w:hAnsi="Times New Roman"/>
                            <w:color w:val="000000"/>
                            <w:sz w:val="20"/>
                            <w:szCs w:val="20"/>
                            <w:lang w:val="ru-RU"/>
                          </w:rPr>
                        </w:pPr>
                        <w:r w:rsidRPr="00A45D4F">
                          <w:rPr>
                            <w:rFonts w:ascii="Times New Roman" w:hAnsi="Times New Roman"/>
                            <w:color w:val="000000"/>
                            <w:sz w:val="20"/>
                            <w:szCs w:val="20"/>
                            <w:lang w:val="ru-RU"/>
                          </w:rPr>
                          <w:lastRenderedPageBreak/>
                          <w:t>ул.Энтузиастов</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jc w:val="both"/>
                          <w:rPr>
                            <w:rFonts w:ascii="Times New Roman" w:hAnsi="Times New Roman"/>
                            <w:color w:val="000000"/>
                            <w:sz w:val="20"/>
                            <w:szCs w:val="20"/>
                            <w:lang w:val="ru-RU"/>
                          </w:rPr>
                        </w:pPr>
                        <w:r w:rsidRPr="00A45D4F">
                          <w:rPr>
                            <w:rFonts w:ascii="Times New Roman" w:hAnsi="Times New Roman"/>
                            <w:color w:val="000000"/>
                            <w:sz w:val="20"/>
                            <w:szCs w:val="20"/>
                            <w:lang w:val="ru-RU"/>
                          </w:rPr>
                          <w:t>ул.Южная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jc w:val="both"/>
                          <w:rPr>
                            <w:rFonts w:ascii="Times New Roman" w:hAnsi="Times New Roman"/>
                            <w:color w:val="000000"/>
                            <w:sz w:val="20"/>
                            <w:szCs w:val="20"/>
                            <w:lang w:val="ru-RU"/>
                          </w:rPr>
                        </w:pPr>
                        <w:r w:rsidRPr="00A45D4F">
                          <w:rPr>
                            <w:rFonts w:ascii="Times New Roman" w:hAnsi="Times New Roman"/>
                            <w:color w:val="000000"/>
                            <w:sz w:val="20"/>
                            <w:szCs w:val="20"/>
                            <w:lang w:val="ru-RU"/>
                          </w:rPr>
                          <w:t xml:space="preserve">пер.Южный </w:t>
                        </w:r>
                      </w:p>
                    </w:tc>
                  </w:tr>
                </w:tbl>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д.Азансола</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 Безденежье</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д.Жданово</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д.Коленки</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д.Копылы</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д.Кошканур</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д.Паново</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д.Покста</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д.Самсоны</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д.Ситки</w:t>
                  </w:r>
                </w:p>
                <w:p w:rsidR="00A45D4F" w:rsidRPr="00A45D4F" w:rsidRDefault="00A45D4F" w:rsidP="00A45D4F">
                  <w:pPr>
                    <w:autoSpaceDE w:val="0"/>
                    <w:spacing w:after="0" w:line="240" w:lineRule="auto"/>
                    <w:rPr>
                      <w:rFonts w:ascii="Times New Roman" w:hAnsi="Times New Roman"/>
                      <w:sz w:val="20"/>
                      <w:szCs w:val="20"/>
                    </w:rPr>
                  </w:pPr>
                  <w:r w:rsidRPr="00A45D4F">
                    <w:rPr>
                      <w:rFonts w:ascii="Times New Roman" w:hAnsi="Times New Roman"/>
                      <w:sz w:val="20"/>
                      <w:szCs w:val="20"/>
                    </w:rPr>
                    <w:t>д.Худяки</w:t>
                  </w:r>
                </w:p>
              </w:tc>
            </w:tr>
            <w:tr w:rsidR="00A45D4F" w:rsidRPr="00A45D4F" w:rsidTr="000A5001">
              <w:trPr>
                <w:trHeight w:val="1822"/>
              </w:trPr>
              <w:tc>
                <w:tcPr>
                  <w:tcW w:w="712" w:type="dxa"/>
                </w:tcPr>
                <w:p w:rsidR="00A45D4F" w:rsidRPr="00A45D4F" w:rsidRDefault="00A45D4F" w:rsidP="00A45D4F">
                  <w:pPr>
                    <w:autoSpaceDE w:val="0"/>
                    <w:spacing w:after="0" w:line="240" w:lineRule="auto"/>
                    <w:jc w:val="center"/>
                    <w:rPr>
                      <w:rFonts w:ascii="Times New Roman" w:hAnsi="Times New Roman"/>
                      <w:sz w:val="20"/>
                      <w:szCs w:val="20"/>
                    </w:rPr>
                  </w:pPr>
                  <w:r w:rsidRPr="00A45D4F">
                    <w:rPr>
                      <w:rFonts w:ascii="Times New Roman" w:hAnsi="Times New Roman"/>
                      <w:sz w:val="20"/>
                      <w:szCs w:val="20"/>
                    </w:rPr>
                    <w:lastRenderedPageBreak/>
                    <w:t>6</w:t>
                  </w:r>
                </w:p>
              </w:tc>
              <w:tc>
                <w:tcPr>
                  <w:tcW w:w="3205" w:type="dxa"/>
                </w:tcPr>
                <w:p w:rsidR="00A45D4F" w:rsidRPr="00A45D4F" w:rsidRDefault="00A45D4F" w:rsidP="00A45D4F">
                  <w:pPr>
                    <w:spacing w:after="0" w:line="240" w:lineRule="auto"/>
                    <w:jc w:val="both"/>
                    <w:rPr>
                      <w:rFonts w:ascii="Times New Roman" w:hAnsi="Times New Roman"/>
                      <w:sz w:val="20"/>
                      <w:szCs w:val="20"/>
                      <w:lang w:val="ru-RU"/>
                    </w:rPr>
                  </w:pPr>
                  <w:r w:rsidRPr="00A45D4F">
                    <w:rPr>
                      <w:rFonts w:ascii="Times New Roman" w:hAnsi="Times New Roman"/>
                      <w:sz w:val="20"/>
                      <w:szCs w:val="20"/>
                      <w:lang w:val="ru-RU"/>
                    </w:rPr>
                    <w:t>Муниципальное казённое дошкольное образовател</w:t>
                  </w:r>
                  <w:r w:rsidRPr="00A45D4F">
                    <w:rPr>
                      <w:rFonts w:ascii="Times New Roman" w:hAnsi="Times New Roman"/>
                      <w:sz w:val="20"/>
                      <w:szCs w:val="20"/>
                      <w:lang w:val="ru-RU"/>
                    </w:rPr>
                    <w:t>ь</w:t>
                  </w:r>
                  <w:r w:rsidRPr="00A45D4F">
                    <w:rPr>
                      <w:rFonts w:ascii="Times New Roman" w:hAnsi="Times New Roman"/>
                      <w:sz w:val="20"/>
                      <w:szCs w:val="20"/>
                      <w:lang w:val="ru-RU"/>
                    </w:rPr>
                    <w:t>ное  учреждение детский сад «Родничок» пгт Тужа К</w:t>
                  </w:r>
                  <w:r w:rsidRPr="00A45D4F">
                    <w:rPr>
                      <w:rFonts w:ascii="Times New Roman" w:hAnsi="Times New Roman"/>
                      <w:sz w:val="20"/>
                      <w:szCs w:val="20"/>
                      <w:lang w:val="ru-RU"/>
                    </w:rPr>
                    <w:t>и</w:t>
                  </w:r>
                  <w:r w:rsidRPr="00A45D4F">
                    <w:rPr>
                      <w:rFonts w:ascii="Times New Roman" w:hAnsi="Times New Roman"/>
                      <w:sz w:val="20"/>
                      <w:szCs w:val="20"/>
                      <w:lang w:val="ru-RU"/>
                    </w:rPr>
                    <w:t>ровской области</w:t>
                  </w:r>
                </w:p>
              </w:tc>
              <w:tc>
                <w:tcPr>
                  <w:tcW w:w="2207" w:type="dxa"/>
                </w:tcPr>
                <w:p w:rsidR="00A45D4F" w:rsidRPr="00A45D4F" w:rsidRDefault="00A45D4F" w:rsidP="00A45D4F">
                  <w:pPr>
                    <w:spacing w:after="0" w:line="240" w:lineRule="auto"/>
                    <w:rPr>
                      <w:rFonts w:ascii="Times New Roman" w:hAnsi="Times New Roman"/>
                      <w:sz w:val="20"/>
                      <w:szCs w:val="20"/>
                      <w:lang w:val="ru-RU"/>
                    </w:rPr>
                  </w:pPr>
                  <w:r w:rsidRPr="00A45D4F">
                    <w:rPr>
                      <w:rFonts w:ascii="Times New Roman" w:hAnsi="Times New Roman"/>
                      <w:sz w:val="20"/>
                      <w:szCs w:val="20"/>
                      <w:lang w:val="ru-RU"/>
                    </w:rPr>
                    <w:t>612200,         К</w:t>
                  </w:r>
                  <w:r w:rsidRPr="00A45D4F">
                    <w:rPr>
                      <w:rFonts w:ascii="Times New Roman" w:hAnsi="Times New Roman"/>
                      <w:sz w:val="20"/>
                      <w:szCs w:val="20"/>
                      <w:lang w:val="ru-RU"/>
                    </w:rPr>
                    <w:t>и</w:t>
                  </w:r>
                  <w:r w:rsidRPr="00A45D4F">
                    <w:rPr>
                      <w:rFonts w:ascii="Times New Roman" w:hAnsi="Times New Roman"/>
                      <w:sz w:val="20"/>
                      <w:szCs w:val="20"/>
                      <w:lang w:val="ru-RU"/>
                    </w:rPr>
                    <w:t>ровская область, пгт Тужа, ул.Комарова, 24а</w:t>
                  </w:r>
                </w:p>
                <w:p w:rsidR="00A45D4F" w:rsidRPr="00A45D4F" w:rsidRDefault="00A45D4F" w:rsidP="00A45D4F">
                  <w:pPr>
                    <w:spacing w:after="0" w:line="240" w:lineRule="auto"/>
                    <w:rPr>
                      <w:rFonts w:ascii="Times New Roman" w:hAnsi="Times New Roman"/>
                      <w:sz w:val="20"/>
                      <w:szCs w:val="20"/>
                      <w:lang w:val="ru-RU"/>
                    </w:rPr>
                  </w:pPr>
                </w:p>
              </w:tc>
              <w:tc>
                <w:tcPr>
                  <w:tcW w:w="3317" w:type="dxa"/>
                </w:tcPr>
                <w:tbl>
                  <w:tblPr>
                    <w:tblW w:w="3380" w:type="dxa"/>
                    <w:tblInd w:w="93" w:type="dxa"/>
                    <w:tblLayout w:type="fixed"/>
                    <w:tblLook w:val="04A0"/>
                  </w:tblPr>
                  <w:tblGrid>
                    <w:gridCol w:w="3380"/>
                  </w:tblGrid>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ул.Акшубинская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ул.Береговая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ул.Гагарина</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ул.Комарова</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ул.Комсомольская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пер.Комсомольский</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ул.Лесная</w:t>
                        </w:r>
                      </w:p>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ул.Набережная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ул.Озерная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ул.Первомайская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пер.Первомайский</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ул.Прудовая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ул.Северная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ул.Соколовская</w:t>
                        </w:r>
                      </w:p>
                    </w:tc>
                  </w:tr>
                  <w:tr w:rsidR="00A45D4F" w:rsidRPr="00A45D4F" w:rsidTr="000A5001">
                    <w:trPr>
                      <w:trHeight w:val="300"/>
                    </w:trPr>
                    <w:tc>
                      <w:tcPr>
                        <w:tcW w:w="3380" w:type="dxa"/>
                        <w:shd w:val="clear" w:color="auto" w:fill="auto"/>
                        <w:noWrap/>
                        <w:vAlign w:val="bottom"/>
                        <w:hideMark/>
                      </w:tcPr>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ул.Строительная</w:t>
                        </w:r>
                      </w:p>
                      <w:p w:rsidR="00A45D4F" w:rsidRPr="00A45D4F" w:rsidRDefault="00A45D4F" w:rsidP="00A45D4F">
                        <w:pPr>
                          <w:spacing w:after="0" w:line="240" w:lineRule="auto"/>
                          <w:rPr>
                            <w:rFonts w:ascii="Times New Roman" w:hAnsi="Times New Roman"/>
                            <w:color w:val="000000"/>
                            <w:sz w:val="20"/>
                            <w:szCs w:val="20"/>
                            <w:lang w:val="ru-RU"/>
                          </w:rPr>
                        </w:pPr>
                        <w:r w:rsidRPr="00A45D4F">
                          <w:rPr>
                            <w:rFonts w:ascii="Times New Roman" w:hAnsi="Times New Roman"/>
                            <w:color w:val="000000"/>
                            <w:sz w:val="20"/>
                            <w:szCs w:val="20"/>
                            <w:lang w:val="ru-RU"/>
                          </w:rPr>
                          <w:t>ул.Трактовая</w:t>
                        </w:r>
                      </w:p>
                    </w:tc>
                  </w:tr>
                </w:tbl>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д.Ашеево</w:t>
                  </w:r>
                </w:p>
                <w:p w:rsidR="00A45D4F" w:rsidRPr="00A45D4F" w:rsidRDefault="00A45D4F" w:rsidP="00A45D4F">
                  <w:pPr>
                    <w:autoSpaceDE w:val="0"/>
                    <w:spacing w:after="0" w:line="240" w:lineRule="auto"/>
                    <w:rPr>
                      <w:rFonts w:ascii="Times New Roman" w:hAnsi="Times New Roman"/>
                      <w:sz w:val="20"/>
                      <w:szCs w:val="20"/>
                    </w:rPr>
                  </w:pPr>
                  <w:r w:rsidRPr="00A45D4F">
                    <w:rPr>
                      <w:rFonts w:ascii="Times New Roman" w:hAnsi="Times New Roman"/>
                      <w:sz w:val="20"/>
                      <w:szCs w:val="20"/>
                    </w:rPr>
                    <w:t>д.Большой Кугунур</w:t>
                  </w:r>
                </w:p>
                <w:p w:rsidR="00A45D4F" w:rsidRPr="00A45D4F" w:rsidRDefault="00A45D4F" w:rsidP="00A45D4F">
                  <w:pPr>
                    <w:autoSpaceDE w:val="0"/>
                    <w:spacing w:after="0" w:line="240" w:lineRule="auto"/>
                    <w:rPr>
                      <w:rFonts w:ascii="Times New Roman" w:hAnsi="Times New Roman"/>
                      <w:sz w:val="20"/>
                      <w:szCs w:val="20"/>
                    </w:rPr>
                  </w:pPr>
                  <w:r w:rsidRPr="00A45D4F">
                    <w:rPr>
                      <w:rFonts w:ascii="Times New Roman" w:hAnsi="Times New Roman"/>
                      <w:sz w:val="20"/>
                      <w:szCs w:val="20"/>
                    </w:rPr>
                    <w:t>д.Иваты</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д.Идомор</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с.Караванное</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д.Коврижата</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д.Коробки</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д.Лоскуты</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д.Мари-Кугалки</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д.Машкино</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д.Лукоянка</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д.Полубоярцево</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д.Соболи</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д.Чугуны</w:t>
                  </w:r>
                </w:p>
                <w:p w:rsidR="00A45D4F" w:rsidRPr="00A45D4F" w:rsidRDefault="00A45D4F" w:rsidP="00A45D4F">
                  <w:pPr>
                    <w:autoSpaceDE w:val="0"/>
                    <w:spacing w:after="0" w:line="240" w:lineRule="auto"/>
                    <w:rPr>
                      <w:rFonts w:ascii="Times New Roman" w:hAnsi="Times New Roman"/>
                      <w:sz w:val="20"/>
                      <w:szCs w:val="20"/>
                      <w:lang w:val="ru-RU"/>
                    </w:rPr>
                  </w:pPr>
                  <w:r w:rsidRPr="00A45D4F">
                    <w:rPr>
                      <w:rFonts w:ascii="Times New Roman" w:hAnsi="Times New Roman"/>
                      <w:sz w:val="20"/>
                      <w:szCs w:val="20"/>
                      <w:lang w:val="ru-RU"/>
                    </w:rPr>
                    <w:t>д.Ятанцы</w:t>
                  </w:r>
                </w:p>
              </w:tc>
            </w:tr>
          </w:tbl>
          <w:p w:rsidR="00A45D4F" w:rsidRPr="00A45D4F" w:rsidRDefault="00A45D4F" w:rsidP="00A45D4F">
            <w:pPr>
              <w:autoSpaceDE w:val="0"/>
              <w:snapToGrid w:val="0"/>
              <w:spacing w:after="0" w:line="240" w:lineRule="auto"/>
              <w:jc w:val="both"/>
              <w:rPr>
                <w:rFonts w:ascii="Times New Roman" w:hAnsi="Times New Roman"/>
                <w:sz w:val="20"/>
                <w:szCs w:val="20"/>
                <w:lang w:val="ru-RU"/>
              </w:rPr>
            </w:pPr>
          </w:p>
        </w:tc>
      </w:tr>
    </w:tbl>
    <w:p w:rsidR="00A45D4F" w:rsidRDefault="00A45D4F" w:rsidP="00EC5100">
      <w:pPr>
        <w:autoSpaceDE w:val="0"/>
        <w:autoSpaceDN w:val="0"/>
        <w:adjustRightInd w:val="0"/>
        <w:spacing w:after="0" w:line="240" w:lineRule="auto"/>
        <w:ind w:right="-79"/>
        <w:jc w:val="center"/>
        <w:rPr>
          <w:rFonts w:ascii="Times New Roman" w:hAnsi="Times New Roman"/>
          <w:b/>
          <w:sz w:val="20"/>
          <w:szCs w:val="20"/>
          <w:lang w:val="ru-RU"/>
        </w:rPr>
      </w:pPr>
    </w:p>
    <w:p w:rsidR="00A45D4F" w:rsidRDefault="00A45D4F" w:rsidP="00EC5100">
      <w:pPr>
        <w:autoSpaceDE w:val="0"/>
        <w:autoSpaceDN w:val="0"/>
        <w:adjustRightInd w:val="0"/>
        <w:spacing w:after="0" w:line="240" w:lineRule="auto"/>
        <w:ind w:right="-79"/>
        <w:jc w:val="center"/>
        <w:rPr>
          <w:rFonts w:ascii="Times New Roman" w:hAnsi="Times New Roman"/>
          <w:b/>
          <w:sz w:val="20"/>
          <w:szCs w:val="20"/>
          <w:lang w:val="ru-RU"/>
        </w:rPr>
      </w:pPr>
    </w:p>
    <w:p w:rsidR="00A45D4F" w:rsidRDefault="00A45D4F" w:rsidP="00EC5100">
      <w:pPr>
        <w:autoSpaceDE w:val="0"/>
        <w:autoSpaceDN w:val="0"/>
        <w:adjustRightInd w:val="0"/>
        <w:spacing w:after="0" w:line="240" w:lineRule="auto"/>
        <w:ind w:right="-79"/>
        <w:jc w:val="center"/>
        <w:rPr>
          <w:rFonts w:ascii="Times New Roman" w:hAnsi="Times New Roman"/>
          <w:b/>
          <w:sz w:val="20"/>
          <w:szCs w:val="20"/>
          <w:lang w:val="ru-RU"/>
        </w:rPr>
      </w:pPr>
    </w:p>
    <w:p w:rsidR="00EC5100" w:rsidRPr="00EC5100" w:rsidRDefault="00EC5100" w:rsidP="00EC5100">
      <w:pPr>
        <w:autoSpaceDE w:val="0"/>
        <w:autoSpaceDN w:val="0"/>
        <w:adjustRightInd w:val="0"/>
        <w:spacing w:after="0" w:line="240" w:lineRule="auto"/>
        <w:ind w:right="-79"/>
        <w:jc w:val="center"/>
        <w:rPr>
          <w:rFonts w:ascii="Times New Roman" w:hAnsi="Times New Roman"/>
          <w:b/>
          <w:sz w:val="20"/>
          <w:szCs w:val="20"/>
          <w:lang w:val="ru-RU"/>
        </w:rPr>
      </w:pPr>
      <w:r w:rsidRPr="00EC5100">
        <w:rPr>
          <w:rFonts w:ascii="Times New Roman" w:hAnsi="Times New Roman"/>
          <w:b/>
          <w:sz w:val="20"/>
          <w:szCs w:val="20"/>
          <w:lang w:val="ru-RU"/>
        </w:rPr>
        <w:t>АДМИНИСТРАЦИЯ ТУЖИНСКОГО МУНИЦИПАЛЬНОГО РАЙОНА</w:t>
      </w:r>
    </w:p>
    <w:p w:rsidR="00EC5100" w:rsidRDefault="00EC5100" w:rsidP="00EC5100">
      <w:pPr>
        <w:autoSpaceDE w:val="0"/>
        <w:autoSpaceDN w:val="0"/>
        <w:adjustRightInd w:val="0"/>
        <w:spacing w:after="0" w:line="240" w:lineRule="auto"/>
        <w:jc w:val="center"/>
        <w:rPr>
          <w:rFonts w:ascii="Times New Roman" w:hAnsi="Times New Roman"/>
          <w:b/>
          <w:sz w:val="20"/>
          <w:szCs w:val="20"/>
          <w:lang w:val="ru-RU"/>
        </w:rPr>
      </w:pPr>
      <w:r w:rsidRPr="00EC5100">
        <w:rPr>
          <w:rFonts w:ascii="Times New Roman" w:hAnsi="Times New Roman"/>
          <w:b/>
          <w:sz w:val="20"/>
          <w:szCs w:val="20"/>
          <w:lang w:val="ru-RU"/>
        </w:rPr>
        <w:t>КИРОВСКОЙ ОБЛАСТИ</w:t>
      </w:r>
    </w:p>
    <w:p w:rsidR="00EC5100" w:rsidRPr="00EC5100" w:rsidRDefault="00EC5100" w:rsidP="00EC5100">
      <w:pPr>
        <w:autoSpaceDE w:val="0"/>
        <w:autoSpaceDN w:val="0"/>
        <w:adjustRightInd w:val="0"/>
        <w:spacing w:after="0" w:line="240" w:lineRule="auto"/>
        <w:jc w:val="center"/>
        <w:rPr>
          <w:rFonts w:ascii="Times New Roman" w:hAnsi="Times New Roman"/>
          <w:b/>
          <w:sz w:val="20"/>
          <w:szCs w:val="20"/>
          <w:lang w:val="ru-RU"/>
        </w:rPr>
      </w:pPr>
    </w:p>
    <w:p w:rsidR="00EC5100" w:rsidRPr="00EC5100" w:rsidRDefault="00EC5100" w:rsidP="00EC5100">
      <w:pPr>
        <w:pStyle w:val="ConsPlusTitle"/>
        <w:jc w:val="center"/>
        <w:rPr>
          <w:rFonts w:ascii="Times New Roman" w:hAnsi="Times New Roman" w:cs="Times New Roman"/>
        </w:rPr>
      </w:pPr>
      <w:r w:rsidRPr="00EC5100">
        <w:rPr>
          <w:rFonts w:ascii="Times New Roman" w:hAnsi="Times New Roman" w:cs="Times New Roman"/>
        </w:rPr>
        <w:t>РАСПОРЯЖЕНИЕ</w:t>
      </w:r>
    </w:p>
    <w:tbl>
      <w:tblPr>
        <w:tblW w:w="0" w:type="auto"/>
        <w:tblBorders>
          <w:bottom w:val="single" w:sz="4" w:space="0" w:color="auto"/>
        </w:tblBorders>
        <w:tblLook w:val="01E0"/>
      </w:tblPr>
      <w:tblGrid>
        <w:gridCol w:w="1881"/>
        <w:gridCol w:w="2668"/>
        <w:gridCol w:w="3268"/>
        <w:gridCol w:w="1754"/>
      </w:tblGrid>
      <w:tr w:rsidR="00EC5100" w:rsidRPr="00EC5100" w:rsidTr="004531BA">
        <w:tc>
          <w:tcPr>
            <w:tcW w:w="1908" w:type="dxa"/>
            <w:tcBorders>
              <w:bottom w:val="single" w:sz="4" w:space="0" w:color="auto"/>
            </w:tcBorders>
          </w:tcPr>
          <w:p w:rsidR="00EC5100" w:rsidRPr="00EC5100" w:rsidRDefault="00EC5100" w:rsidP="00EC5100">
            <w:pPr>
              <w:autoSpaceDE w:val="0"/>
              <w:autoSpaceDN w:val="0"/>
              <w:adjustRightInd w:val="0"/>
              <w:spacing w:after="0" w:line="240" w:lineRule="auto"/>
              <w:jc w:val="center"/>
              <w:rPr>
                <w:rFonts w:ascii="Times New Roman" w:hAnsi="Times New Roman"/>
                <w:sz w:val="20"/>
                <w:szCs w:val="20"/>
                <w:lang w:val="ru-RU"/>
              </w:rPr>
            </w:pPr>
            <w:r w:rsidRPr="00EC5100">
              <w:rPr>
                <w:rFonts w:ascii="Times New Roman" w:hAnsi="Times New Roman"/>
                <w:sz w:val="20"/>
                <w:szCs w:val="20"/>
                <w:lang w:val="ru-RU"/>
              </w:rPr>
              <w:t>10.04.2017</w:t>
            </w:r>
          </w:p>
        </w:tc>
        <w:tc>
          <w:tcPr>
            <w:tcW w:w="2753" w:type="dxa"/>
            <w:tcBorders>
              <w:bottom w:val="nil"/>
            </w:tcBorders>
          </w:tcPr>
          <w:p w:rsidR="00EC5100" w:rsidRPr="00EC5100" w:rsidRDefault="00EC5100" w:rsidP="00EC5100">
            <w:pPr>
              <w:autoSpaceDE w:val="0"/>
              <w:autoSpaceDN w:val="0"/>
              <w:adjustRightInd w:val="0"/>
              <w:spacing w:after="0" w:line="240" w:lineRule="auto"/>
              <w:jc w:val="center"/>
              <w:rPr>
                <w:rFonts w:ascii="Times New Roman" w:hAnsi="Times New Roman"/>
                <w:sz w:val="20"/>
                <w:szCs w:val="20"/>
              </w:rPr>
            </w:pPr>
          </w:p>
        </w:tc>
        <w:tc>
          <w:tcPr>
            <w:tcW w:w="3367" w:type="dxa"/>
            <w:tcBorders>
              <w:bottom w:val="nil"/>
            </w:tcBorders>
          </w:tcPr>
          <w:p w:rsidR="00EC5100" w:rsidRPr="00EC5100" w:rsidRDefault="00EC5100" w:rsidP="00EC5100">
            <w:pPr>
              <w:autoSpaceDE w:val="0"/>
              <w:autoSpaceDN w:val="0"/>
              <w:adjustRightInd w:val="0"/>
              <w:spacing w:after="0" w:line="240" w:lineRule="auto"/>
              <w:jc w:val="right"/>
              <w:rPr>
                <w:rFonts w:ascii="Times New Roman" w:hAnsi="Times New Roman"/>
                <w:sz w:val="20"/>
                <w:szCs w:val="20"/>
              </w:rPr>
            </w:pPr>
            <w:r w:rsidRPr="00EC5100">
              <w:rPr>
                <w:rFonts w:ascii="Times New Roman" w:hAnsi="Times New Roman"/>
                <w:sz w:val="20"/>
                <w:szCs w:val="20"/>
              </w:rPr>
              <w:t>№</w:t>
            </w:r>
          </w:p>
        </w:tc>
        <w:tc>
          <w:tcPr>
            <w:tcW w:w="1800" w:type="dxa"/>
            <w:tcBorders>
              <w:bottom w:val="single" w:sz="4" w:space="0" w:color="auto"/>
            </w:tcBorders>
          </w:tcPr>
          <w:p w:rsidR="00EC5100" w:rsidRPr="00EC5100" w:rsidRDefault="00EC5100" w:rsidP="00EC5100">
            <w:pPr>
              <w:autoSpaceDE w:val="0"/>
              <w:autoSpaceDN w:val="0"/>
              <w:adjustRightInd w:val="0"/>
              <w:spacing w:after="0" w:line="240" w:lineRule="auto"/>
              <w:jc w:val="center"/>
              <w:rPr>
                <w:rFonts w:ascii="Times New Roman" w:hAnsi="Times New Roman"/>
                <w:sz w:val="20"/>
                <w:szCs w:val="20"/>
                <w:lang w:val="ru-RU"/>
              </w:rPr>
            </w:pPr>
            <w:r w:rsidRPr="00EC5100">
              <w:rPr>
                <w:rFonts w:ascii="Times New Roman" w:hAnsi="Times New Roman"/>
                <w:sz w:val="20"/>
                <w:szCs w:val="20"/>
                <w:lang w:val="ru-RU"/>
              </w:rPr>
              <w:t>28</w:t>
            </w:r>
          </w:p>
        </w:tc>
      </w:tr>
      <w:tr w:rsidR="00EC5100" w:rsidRPr="00EC5100" w:rsidTr="004531BA">
        <w:tc>
          <w:tcPr>
            <w:tcW w:w="9828" w:type="dxa"/>
            <w:gridSpan w:val="4"/>
            <w:tcBorders>
              <w:bottom w:val="nil"/>
            </w:tcBorders>
          </w:tcPr>
          <w:p w:rsidR="00EC5100" w:rsidRPr="00EC5100" w:rsidRDefault="00EC5100" w:rsidP="00EC5100">
            <w:pPr>
              <w:autoSpaceDE w:val="0"/>
              <w:autoSpaceDN w:val="0"/>
              <w:adjustRightInd w:val="0"/>
              <w:spacing w:after="0" w:line="240" w:lineRule="auto"/>
              <w:jc w:val="center"/>
              <w:rPr>
                <w:rFonts w:ascii="Times New Roman" w:hAnsi="Times New Roman"/>
                <w:sz w:val="20"/>
                <w:szCs w:val="20"/>
              </w:rPr>
            </w:pPr>
            <w:r w:rsidRPr="00EC5100">
              <w:rPr>
                <w:rStyle w:val="consplusnormal1"/>
                <w:rFonts w:ascii="Times New Roman" w:hAnsi="Times New Roman"/>
                <w:sz w:val="20"/>
                <w:szCs w:val="20"/>
              </w:rPr>
              <w:t>пгт Тужа</w:t>
            </w:r>
          </w:p>
        </w:tc>
      </w:tr>
    </w:tbl>
    <w:p w:rsidR="00EC5100" w:rsidRPr="00EC5100" w:rsidRDefault="00EC5100" w:rsidP="00EC5100">
      <w:pPr>
        <w:pStyle w:val="Style2"/>
        <w:widowControl/>
        <w:spacing w:after="0" w:line="240" w:lineRule="auto"/>
        <w:jc w:val="center"/>
        <w:rPr>
          <w:rStyle w:val="afff"/>
          <w:rFonts w:ascii="Times New Roman" w:hAnsi="Times New Roman"/>
          <w:b/>
          <w:i w:val="0"/>
          <w:sz w:val="20"/>
          <w:szCs w:val="20"/>
          <w:lang w:val="ru-RU"/>
        </w:rPr>
      </w:pPr>
      <w:r w:rsidRPr="00EC5100">
        <w:rPr>
          <w:rStyle w:val="afff"/>
          <w:rFonts w:ascii="Times New Roman" w:hAnsi="Times New Roman"/>
          <w:b/>
          <w:i w:val="0"/>
          <w:sz w:val="20"/>
          <w:szCs w:val="20"/>
          <w:lang w:val="ru-RU"/>
        </w:rPr>
        <w:t>О внесении изменения в распоряжение администрации Тужинского муниципального района от 11.09.2015 №63</w:t>
      </w:r>
    </w:p>
    <w:p w:rsidR="00EC5100" w:rsidRPr="00EC5100" w:rsidRDefault="00EC5100" w:rsidP="00EC5100">
      <w:pPr>
        <w:autoSpaceDE w:val="0"/>
        <w:autoSpaceDN w:val="0"/>
        <w:adjustRightInd w:val="0"/>
        <w:spacing w:after="0" w:line="240" w:lineRule="auto"/>
        <w:ind w:firstLine="540"/>
        <w:jc w:val="both"/>
        <w:rPr>
          <w:rStyle w:val="afff"/>
          <w:rFonts w:ascii="Times New Roman" w:hAnsi="Times New Roman"/>
          <w:i w:val="0"/>
          <w:iCs w:val="0"/>
          <w:sz w:val="20"/>
          <w:szCs w:val="20"/>
          <w:lang w:val="ru-RU"/>
        </w:rPr>
      </w:pPr>
      <w:r w:rsidRPr="00EC5100">
        <w:rPr>
          <w:rStyle w:val="afff"/>
          <w:rFonts w:ascii="Times New Roman" w:hAnsi="Times New Roman"/>
          <w:i w:val="0"/>
          <w:sz w:val="20"/>
          <w:szCs w:val="20"/>
          <w:lang w:val="ru-RU"/>
        </w:rPr>
        <w:t>В соответствии со статьями 10 и 11 Федерального закона от 25.12.2008 №273-ФЗ «О противодействии коррупции»</w:t>
      </w:r>
    </w:p>
    <w:p w:rsidR="00EC5100" w:rsidRPr="00EC5100" w:rsidRDefault="00EC5100" w:rsidP="00EC5100">
      <w:pPr>
        <w:widowControl w:val="0"/>
        <w:autoSpaceDE w:val="0"/>
        <w:autoSpaceDN w:val="0"/>
        <w:adjustRightInd w:val="0"/>
        <w:spacing w:after="0" w:line="240" w:lineRule="auto"/>
        <w:ind w:firstLine="539"/>
        <w:jc w:val="both"/>
        <w:rPr>
          <w:rStyle w:val="afff"/>
          <w:rFonts w:ascii="Times New Roman" w:hAnsi="Times New Roman"/>
          <w:i w:val="0"/>
          <w:sz w:val="20"/>
          <w:szCs w:val="20"/>
          <w:lang w:val="ru-RU"/>
        </w:rPr>
      </w:pPr>
      <w:r w:rsidRPr="00EC5100">
        <w:rPr>
          <w:rStyle w:val="afff"/>
          <w:rFonts w:ascii="Times New Roman" w:hAnsi="Times New Roman"/>
          <w:i w:val="0"/>
          <w:sz w:val="20"/>
          <w:szCs w:val="20"/>
          <w:lang w:val="ru-RU"/>
        </w:rPr>
        <w:lastRenderedPageBreak/>
        <w:t>1. Внести в распоряжение администрации Тужинского муниципального района от 11.09.2015 № 63, пунктом 2 которого утверждено Положение 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(далее – Положение) следующее изменение:</w:t>
      </w:r>
    </w:p>
    <w:p w:rsidR="00EC5100" w:rsidRPr="00EC5100" w:rsidRDefault="00EC5100" w:rsidP="00EC5100">
      <w:pPr>
        <w:widowControl w:val="0"/>
        <w:autoSpaceDE w:val="0"/>
        <w:autoSpaceDN w:val="0"/>
        <w:adjustRightInd w:val="0"/>
        <w:spacing w:after="0" w:line="240" w:lineRule="auto"/>
        <w:ind w:firstLine="539"/>
        <w:jc w:val="both"/>
        <w:rPr>
          <w:rStyle w:val="afff"/>
          <w:rFonts w:ascii="Times New Roman" w:hAnsi="Times New Roman"/>
          <w:i w:val="0"/>
          <w:iCs w:val="0"/>
          <w:sz w:val="20"/>
          <w:szCs w:val="20"/>
          <w:lang w:val="ru-RU"/>
        </w:rPr>
      </w:pPr>
      <w:r w:rsidRPr="00EC5100">
        <w:rPr>
          <w:rStyle w:val="afff"/>
          <w:rFonts w:ascii="Times New Roman" w:hAnsi="Times New Roman"/>
          <w:i w:val="0"/>
          <w:sz w:val="20"/>
          <w:szCs w:val="20"/>
          <w:lang w:val="ru-RU"/>
        </w:rPr>
        <w:t>Подпункт «б» пункта 13 Положения дополнить абзацем следующего содержания «уведомление муниципальным служащим о возникшем конфликте интересов или о возможности его возникновения.».</w:t>
      </w:r>
    </w:p>
    <w:p w:rsidR="00EC5100" w:rsidRPr="00EC5100" w:rsidRDefault="00EC5100" w:rsidP="00EC5100">
      <w:pPr>
        <w:widowControl w:val="0"/>
        <w:autoSpaceDE w:val="0"/>
        <w:autoSpaceDN w:val="0"/>
        <w:adjustRightInd w:val="0"/>
        <w:spacing w:after="0" w:line="240" w:lineRule="auto"/>
        <w:ind w:firstLine="539"/>
        <w:jc w:val="both"/>
        <w:rPr>
          <w:rFonts w:ascii="Times New Roman" w:hAnsi="Times New Roman"/>
          <w:sz w:val="20"/>
          <w:szCs w:val="20"/>
          <w:lang w:val="ru-RU"/>
        </w:rPr>
      </w:pPr>
      <w:r w:rsidRPr="00EC5100">
        <w:rPr>
          <w:rFonts w:ascii="Times New Roman" w:hAnsi="Times New Roman"/>
          <w:iCs/>
          <w:sz w:val="20"/>
          <w:szCs w:val="20"/>
          <w:lang w:val="ru-RU"/>
        </w:rPr>
        <w:t>2.</w:t>
      </w:r>
      <w:r w:rsidRPr="00EC5100">
        <w:rPr>
          <w:rFonts w:ascii="Times New Roman" w:hAnsi="Times New Roman"/>
          <w:sz w:val="20"/>
          <w:szCs w:val="20"/>
          <w:lang w:val="ru-RU"/>
        </w:rPr>
        <w:t xml:space="preserve"> Настоящее распоряжение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C5100" w:rsidRPr="00EC5100" w:rsidRDefault="00EC5100" w:rsidP="00EC5100">
      <w:pPr>
        <w:widowControl w:val="0"/>
        <w:autoSpaceDE w:val="0"/>
        <w:autoSpaceDN w:val="0"/>
        <w:adjustRightInd w:val="0"/>
        <w:spacing w:after="0" w:line="240" w:lineRule="auto"/>
        <w:ind w:firstLine="539"/>
        <w:jc w:val="both"/>
        <w:rPr>
          <w:rFonts w:ascii="Times New Roman" w:hAnsi="Times New Roman"/>
          <w:iCs/>
          <w:sz w:val="20"/>
          <w:szCs w:val="20"/>
          <w:lang w:val="ru-RU"/>
        </w:rPr>
      </w:pPr>
    </w:p>
    <w:p w:rsidR="00EC5100" w:rsidRPr="00EC5100" w:rsidRDefault="00EC5100" w:rsidP="00EC5100">
      <w:pPr>
        <w:pStyle w:val="Style7"/>
        <w:widowControl/>
        <w:spacing w:after="0" w:line="240" w:lineRule="auto"/>
        <w:ind w:firstLine="0"/>
        <w:jc w:val="left"/>
        <w:rPr>
          <w:rFonts w:ascii="Times New Roman" w:hAnsi="Times New Roman"/>
          <w:color w:val="000000"/>
          <w:sz w:val="20"/>
          <w:szCs w:val="20"/>
          <w:lang w:val="ru-RU"/>
        </w:rPr>
      </w:pPr>
      <w:r w:rsidRPr="00EC5100">
        <w:rPr>
          <w:rFonts w:ascii="Times New Roman" w:hAnsi="Times New Roman"/>
          <w:color w:val="000000"/>
          <w:sz w:val="20"/>
          <w:szCs w:val="20"/>
          <w:lang w:val="ru-RU"/>
        </w:rPr>
        <w:t>И.о. главы Тужинского</w:t>
      </w:r>
    </w:p>
    <w:p w:rsidR="00EC5100" w:rsidRPr="00EC5100" w:rsidRDefault="00EC5100" w:rsidP="00EC5100">
      <w:pPr>
        <w:pStyle w:val="Style7"/>
        <w:widowControl/>
        <w:spacing w:after="0" w:line="240" w:lineRule="auto"/>
        <w:ind w:firstLine="0"/>
        <w:jc w:val="left"/>
        <w:rPr>
          <w:rFonts w:ascii="Times New Roman" w:hAnsi="Times New Roman"/>
          <w:color w:val="000000"/>
          <w:sz w:val="20"/>
          <w:szCs w:val="20"/>
          <w:lang w:val="ru-RU"/>
        </w:rPr>
      </w:pPr>
      <w:r w:rsidRPr="00EC5100">
        <w:rPr>
          <w:rFonts w:ascii="Times New Roman" w:hAnsi="Times New Roman"/>
          <w:color w:val="000000"/>
          <w:sz w:val="20"/>
          <w:szCs w:val="20"/>
          <w:lang w:val="ru-RU"/>
        </w:rPr>
        <w:t xml:space="preserve"> муниципального района                                      </w:t>
      </w:r>
      <w:r w:rsidRPr="00EC5100">
        <w:rPr>
          <w:rFonts w:ascii="Times New Roman" w:hAnsi="Times New Roman"/>
          <w:color w:val="000000"/>
          <w:sz w:val="20"/>
          <w:szCs w:val="20"/>
          <w:lang w:val="ru-RU"/>
        </w:rPr>
        <w:tab/>
        <w:t xml:space="preserve">                               Л.В. Бледных</w:t>
      </w:r>
    </w:p>
    <w:p w:rsidR="00EC5100" w:rsidRDefault="00EC5100" w:rsidP="00EC5100">
      <w:pPr>
        <w:rPr>
          <w:rFonts w:ascii="Times New Roman" w:hAnsi="Times New Roman"/>
          <w:sz w:val="28"/>
          <w:szCs w:val="28"/>
          <w:lang w:val="ru-RU"/>
        </w:rPr>
      </w:pPr>
    </w:p>
    <w:p w:rsidR="00CC1287" w:rsidRPr="00CC1287" w:rsidRDefault="004531BA" w:rsidP="004531BA">
      <w:pPr>
        <w:spacing w:line="360" w:lineRule="auto"/>
        <w:ind w:right="28" w:firstLine="709"/>
        <w:jc w:val="center"/>
        <w:rPr>
          <w:snapToGrid w:val="0"/>
          <w:color w:val="000000"/>
          <w:lang w:val="ru-RU"/>
        </w:rPr>
      </w:pPr>
      <w:r>
        <w:rPr>
          <w:snapToGrid w:val="0"/>
          <w:color w:val="000000"/>
          <w:lang w:val="ru-RU"/>
        </w:rPr>
        <w:t>______________________________</w:t>
      </w:r>
    </w:p>
    <w:p w:rsidR="00CC1287" w:rsidRDefault="00CC1287" w:rsidP="00CC1287">
      <w:pPr>
        <w:spacing w:line="360" w:lineRule="auto"/>
        <w:ind w:right="28" w:firstLine="709"/>
        <w:jc w:val="right"/>
        <w:rPr>
          <w:snapToGrid w:val="0"/>
          <w:color w:val="000000"/>
          <w:lang w:val="ru-RU"/>
        </w:rPr>
      </w:pPr>
    </w:p>
    <w:p w:rsidR="004531BA" w:rsidRPr="00CC1287" w:rsidRDefault="004531BA" w:rsidP="00CC1287">
      <w:pPr>
        <w:spacing w:line="360" w:lineRule="auto"/>
        <w:ind w:right="28" w:firstLine="709"/>
        <w:jc w:val="right"/>
        <w:rPr>
          <w:snapToGrid w:val="0"/>
          <w:color w:val="000000"/>
          <w:lang w:val="ru-RU"/>
        </w:rPr>
      </w:pPr>
    </w:p>
    <w:p w:rsidR="004531BA" w:rsidRPr="00086162" w:rsidRDefault="004531BA" w:rsidP="004531BA">
      <w:pPr>
        <w:spacing w:after="0" w:line="240" w:lineRule="auto"/>
        <w:rPr>
          <w:rFonts w:ascii="Times New Roman" w:hAnsi="Times New Roman"/>
          <w:sz w:val="20"/>
          <w:szCs w:val="20"/>
          <w:lang w:val="ru-RU"/>
        </w:rPr>
      </w:pPr>
      <w:r>
        <w:rPr>
          <w:rFonts w:ascii="Times New Roman" w:hAnsi="Times New Roman"/>
          <w:sz w:val="20"/>
          <w:szCs w:val="20"/>
          <w:lang w:val="ru-RU"/>
        </w:rPr>
        <w:tab/>
      </w:r>
      <w:r w:rsidRPr="00086162">
        <w:rPr>
          <w:rFonts w:ascii="Times New Roman" w:hAnsi="Times New Roman"/>
          <w:sz w:val="20"/>
          <w:szCs w:val="20"/>
          <w:lang w:val="ru-RU"/>
        </w:rPr>
        <w:t xml:space="preserve">Учредитель: </w:t>
      </w:r>
      <w:r>
        <w:rPr>
          <w:rFonts w:ascii="Times New Roman" w:hAnsi="Times New Roman"/>
          <w:sz w:val="20"/>
          <w:szCs w:val="20"/>
          <w:lang w:val="ru-RU"/>
        </w:rPr>
        <w:t xml:space="preserve">Тужинская районная Дума </w:t>
      </w:r>
      <w:r w:rsidRPr="00086162">
        <w:rPr>
          <w:rFonts w:ascii="Times New Roman" w:hAnsi="Times New Roman"/>
          <w:sz w:val="20"/>
          <w:szCs w:val="20"/>
          <w:lang w:val="ru-RU"/>
        </w:rPr>
        <w:t>(решение Тужинской районной Думы № 20/145 от  01 октября</w:t>
      </w:r>
      <w:r>
        <w:rPr>
          <w:rFonts w:ascii="Times New Roman" w:hAnsi="Times New Roman"/>
          <w:sz w:val="20"/>
          <w:szCs w:val="20"/>
          <w:lang w:val="ru-RU"/>
        </w:rPr>
        <w:t xml:space="preserve"> </w:t>
      </w:r>
      <w:r w:rsidRPr="00086162">
        <w:rPr>
          <w:rFonts w:ascii="Times New Roman" w:hAnsi="Times New Roman"/>
          <w:sz w:val="20"/>
          <w:szCs w:val="20"/>
          <w:lang w:val="ru-RU"/>
        </w:rPr>
        <w:t xml:space="preserve">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w:t>
      </w:r>
      <w:r>
        <w:rPr>
          <w:rFonts w:ascii="Times New Roman" w:hAnsi="Times New Roman"/>
          <w:sz w:val="20"/>
          <w:szCs w:val="20"/>
          <w:lang w:val="ru-RU"/>
        </w:rPr>
        <w:t xml:space="preserve"> район Кировской области, где </w:t>
      </w:r>
      <w:r w:rsidRPr="00086162">
        <w:rPr>
          <w:rFonts w:ascii="Times New Roman" w:hAnsi="Times New Roman"/>
          <w:sz w:val="20"/>
          <w:szCs w:val="20"/>
          <w:lang w:val="ru-RU"/>
        </w:rPr>
        <w:t>будут официал</w:t>
      </w:r>
      <w:r>
        <w:rPr>
          <w:rFonts w:ascii="Times New Roman" w:hAnsi="Times New Roman"/>
          <w:sz w:val="20"/>
          <w:szCs w:val="20"/>
          <w:lang w:val="ru-RU"/>
        </w:rPr>
        <w:t xml:space="preserve">ьно публиковаться нормативные </w:t>
      </w:r>
      <w:r w:rsidRPr="00086162">
        <w:rPr>
          <w:rFonts w:ascii="Times New Roman" w:hAnsi="Times New Roman"/>
          <w:sz w:val="20"/>
          <w:szCs w:val="20"/>
          <w:lang w:val="ru-RU"/>
        </w:rPr>
        <w:t xml:space="preserve">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531BA" w:rsidRPr="00086162" w:rsidRDefault="004531BA" w:rsidP="004531BA">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Официальное  издание.  Органы  местного  самоуправления  Тужинского  района</w:t>
      </w:r>
    </w:p>
    <w:p w:rsidR="004531BA" w:rsidRPr="00086162" w:rsidRDefault="004531BA" w:rsidP="004531BA">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Кировской области: Кировская область, пгт Тужа, ул. Горького, 5.</w:t>
      </w:r>
    </w:p>
    <w:p w:rsidR="004531BA" w:rsidRPr="00086162" w:rsidRDefault="004531BA" w:rsidP="004531BA">
      <w:pPr>
        <w:pStyle w:val="ConsPlusNonformat"/>
        <w:widowControl/>
        <w:spacing w:after="0" w:line="240" w:lineRule="auto"/>
        <w:rPr>
          <w:rFonts w:ascii="Times New Roman" w:hAnsi="Times New Roman" w:cs="Times New Roman"/>
          <w:sz w:val="20"/>
          <w:szCs w:val="20"/>
        </w:rPr>
      </w:pPr>
      <w:r>
        <w:rPr>
          <w:rFonts w:ascii="Times New Roman" w:hAnsi="Times New Roman" w:cs="Times New Roman"/>
          <w:sz w:val="20"/>
          <w:szCs w:val="20"/>
        </w:rPr>
        <w:t>Подписано в печать:</w:t>
      </w:r>
      <w:r w:rsidRPr="00086162">
        <w:rPr>
          <w:rFonts w:ascii="Times New Roman" w:hAnsi="Times New Roman" w:cs="Times New Roman"/>
          <w:sz w:val="20"/>
          <w:szCs w:val="20"/>
        </w:rPr>
        <w:t xml:space="preserve"> </w:t>
      </w:r>
      <w:r>
        <w:rPr>
          <w:rFonts w:ascii="Times New Roman" w:hAnsi="Times New Roman" w:cs="Times New Roman"/>
          <w:sz w:val="20"/>
          <w:szCs w:val="20"/>
        </w:rPr>
        <w:t>14 апреля  2017</w:t>
      </w:r>
      <w:r w:rsidRPr="00086162">
        <w:rPr>
          <w:rFonts w:ascii="Times New Roman" w:hAnsi="Times New Roman" w:cs="Times New Roman"/>
          <w:sz w:val="20"/>
          <w:szCs w:val="20"/>
        </w:rPr>
        <w:t xml:space="preserve"> года</w:t>
      </w:r>
    </w:p>
    <w:p w:rsidR="004531BA" w:rsidRPr="00086162" w:rsidRDefault="004531BA" w:rsidP="004531BA">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 xml:space="preserve">Тираж:  10  экземпляров, в каждом </w:t>
      </w:r>
      <w:r>
        <w:rPr>
          <w:rFonts w:ascii="Times New Roman" w:hAnsi="Times New Roman" w:cs="Times New Roman"/>
          <w:sz w:val="20"/>
          <w:szCs w:val="20"/>
        </w:rPr>
        <w:t xml:space="preserve">131 </w:t>
      </w:r>
      <w:r w:rsidRPr="00086162">
        <w:rPr>
          <w:rFonts w:ascii="Times New Roman" w:hAnsi="Times New Roman" w:cs="Times New Roman"/>
          <w:sz w:val="20"/>
          <w:szCs w:val="20"/>
        </w:rPr>
        <w:t>страниц.</w:t>
      </w:r>
    </w:p>
    <w:p w:rsidR="004531BA" w:rsidRPr="00086162" w:rsidRDefault="004531BA" w:rsidP="004531BA">
      <w:pPr>
        <w:spacing w:after="0" w:line="240" w:lineRule="auto"/>
        <w:rPr>
          <w:rFonts w:ascii="Times New Roman" w:hAnsi="Times New Roman"/>
          <w:sz w:val="20"/>
          <w:szCs w:val="20"/>
          <w:lang w:val="ru-RU"/>
        </w:rPr>
      </w:pPr>
      <w:r w:rsidRPr="00086162">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4531BA" w:rsidRDefault="004531BA" w:rsidP="004531BA">
      <w:pPr>
        <w:rPr>
          <w:rFonts w:ascii="Times New Roman" w:hAnsi="Times New Roman"/>
          <w:sz w:val="28"/>
          <w:szCs w:val="28"/>
          <w:lang w:val="ru-RU"/>
        </w:rPr>
      </w:pPr>
    </w:p>
    <w:p w:rsidR="00CC1287" w:rsidRPr="00CC1287" w:rsidRDefault="00CC1287" w:rsidP="00CC1287">
      <w:pPr>
        <w:spacing w:line="360" w:lineRule="auto"/>
        <w:ind w:right="28" w:firstLine="709"/>
        <w:jc w:val="both"/>
        <w:rPr>
          <w:snapToGrid w:val="0"/>
          <w:color w:val="000000"/>
          <w:lang w:val="ru-RU"/>
        </w:rPr>
      </w:pPr>
      <w:r w:rsidRPr="00CC1287">
        <w:rPr>
          <w:snapToGrid w:val="0"/>
          <w:color w:val="000000"/>
          <w:lang w:val="ru-RU"/>
        </w:rPr>
        <w:t xml:space="preserve"> </w:t>
      </w:r>
    </w:p>
    <w:p w:rsidR="00CC1287" w:rsidRPr="00CC1287" w:rsidRDefault="00CC1287" w:rsidP="00CC1287">
      <w:pPr>
        <w:spacing w:line="360" w:lineRule="auto"/>
        <w:ind w:firstLine="567"/>
        <w:jc w:val="both"/>
        <w:rPr>
          <w:sz w:val="28"/>
          <w:lang w:val="ru-RU"/>
        </w:rPr>
      </w:pPr>
    </w:p>
    <w:p w:rsidR="00CD285A" w:rsidRPr="00CD285A" w:rsidRDefault="00CD285A" w:rsidP="00CD285A">
      <w:pPr>
        <w:rPr>
          <w:rFonts w:ascii="Times New Roman" w:hAnsi="Times New Roman"/>
          <w:sz w:val="20"/>
          <w:szCs w:val="20"/>
          <w:lang w:val="ru-RU"/>
        </w:rPr>
      </w:pPr>
    </w:p>
    <w:sectPr w:rsidR="00CD285A" w:rsidRPr="00CD285A" w:rsidSect="000C66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7DB" w:rsidRDefault="009037DB" w:rsidP="00ED5502">
      <w:pPr>
        <w:spacing w:after="0" w:line="240" w:lineRule="auto"/>
      </w:pPr>
      <w:r>
        <w:separator/>
      </w:r>
    </w:p>
  </w:endnote>
  <w:endnote w:type="continuationSeparator" w:id="0">
    <w:p w:rsidR="009037DB" w:rsidRDefault="009037DB" w:rsidP="00ED5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etersburgCTT">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985"/>
      <w:docPartObj>
        <w:docPartGallery w:val="Page Numbers (Bottom of Page)"/>
        <w:docPartUnique/>
      </w:docPartObj>
    </w:sdtPr>
    <w:sdtContent>
      <w:p w:rsidR="004531BA" w:rsidRDefault="00B92D17">
        <w:pPr>
          <w:pStyle w:val="a5"/>
          <w:jc w:val="center"/>
        </w:pPr>
        <w:fldSimple w:instr=" PAGE   \* MERGEFORMAT ">
          <w:r w:rsidR="00A45D4F">
            <w:rPr>
              <w:noProof/>
            </w:rPr>
            <w:t>1</w:t>
          </w:r>
        </w:fldSimple>
      </w:p>
    </w:sdtContent>
  </w:sdt>
  <w:p w:rsidR="004531BA" w:rsidRDefault="004531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7DB" w:rsidRDefault="009037DB" w:rsidP="00ED5502">
      <w:pPr>
        <w:spacing w:after="0" w:line="240" w:lineRule="auto"/>
      </w:pPr>
      <w:r>
        <w:separator/>
      </w:r>
    </w:p>
  </w:footnote>
  <w:footnote w:type="continuationSeparator" w:id="0">
    <w:p w:rsidR="009037DB" w:rsidRDefault="009037DB" w:rsidP="00ED5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38042A"/>
    <w:multiLevelType w:val="multilevel"/>
    <w:tmpl w:val="CA56E958"/>
    <w:lvl w:ilvl="0">
      <w:start w:val="1"/>
      <w:numFmt w:val="decimal"/>
      <w:lvlText w:val="%1."/>
      <w:lvlJc w:val="left"/>
      <w:pPr>
        <w:ind w:left="450" w:hanging="450"/>
      </w:pPr>
      <w:rPr>
        <w:rFonts w:eastAsia="Calibri" w:hint="default"/>
      </w:rPr>
    </w:lvl>
    <w:lvl w:ilvl="1">
      <w:start w:val="2"/>
      <w:numFmt w:val="decimal"/>
      <w:lvlText w:val="%1.%2."/>
      <w:lvlJc w:val="left"/>
      <w:pPr>
        <w:ind w:left="1420" w:hanging="72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3180" w:hanging="108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940" w:hanging="1440"/>
      </w:pPr>
      <w:rPr>
        <w:rFonts w:eastAsia="Calibri" w:hint="default"/>
      </w:rPr>
    </w:lvl>
    <w:lvl w:ilvl="6">
      <w:start w:val="1"/>
      <w:numFmt w:val="decimal"/>
      <w:lvlText w:val="%1.%2.%3.%4.%5.%6.%7."/>
      <w:lvlJc w:val="left"/>
      <w:pPr>
        <w:ind w:left="6000" w:hanging="1800"/>
      </w:pPr>
      <w:rPr>
        <w:rFonts w:eastAsia="Calibri" w:hint="default"/>
      </w:rPr>
    </w:lvl>
    <w:lvl w:ilvl="7">
      <w:start w:val="1"/>
      <w:numFmt w:val="decimal"/>
      <w:lvlText w:val="%1.%2.%3.%4.%5.%6.%7.%8."/>
      <w:lvlJc w:val="left"/>
      <w:pPr>
        <w:ind w:left="6700" w:hanging="1800"/>
      </w:pPr>
      <w:rPr>
        <w:rFonts w:eastAsia="Calibri" w:hint="default"/>
      </w:rPr>
    </w:lvl>
    <w:lvl w:ilvl="8">
      <w:start w:val="1"/>
      <w:numFmt w:val="decimal"/>
      <w:lvlText w:val="%1.%2.%3.%4.%5.%6.%7.%8.%9."/>
      <w:lvlJc w:val="left"/>
      <w:pPr>
        <w:ind w:left="7760" w:hanging="2160"/>
      </w:pPr>
      <w:rPr>
        <w:rFonts w:eastAsia="Calibri" w:hint="default"/>
      </w:rPr>
    </w:lvl>
  </w:abstractNum>
  <w:abstractNum w:abstractNumId="2">
    <w:nsid w:val="43A43299"/>
    <w:multiLevelType w:val="multilevel"/>
    <w:tmpl w:val="C1B8629A"/>
    <w:lvl w:ilvl="0">
      <w:start w:val="1"/>
      <w:numFmt w:val="decimal"/>
      <w:lvlText w:val="%1."/>
      <w:lvlJc w:val="left"/>
      <w:pPr>
        <w:ind w:left="450" w:hanging="450"/>
      </w:pPr>
      <w:rPr>
        <w:rFonts w:hint="default"/>
      </w:rPr>
    </w:lvl>
    <w:lvl w:ilvl="1">
      <w:start w:val="4"/>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5">
    <w:nsid w:val="63D77D9F"/>
    <w:multiLevelType w:val="multilevel"/>
    <w:tmpl w:val="0712970A"/>
    <w:lvl w:ilvl="0">
      <w:start w:val="6"/>
      <w:numFmt w:val="decimal"/>
      <w:lvlText w:val="%1."/>
      <w:lvlJc w:val="left"/>
      <w:pPr>
        <w:ind w:left="2149" w:hanging="360"/>
      </w:pPr>
      <w:rPr>
        <w:rFonts w:hint="default"/>
      </w:rPr>
    </w:lvl>
    <w:lvl w:ilvl="1">
      <w:start w:val="1"/>
      <w:numFmt w:val="decimal"/>
      <w:isLgl/>
      <w:lvlText w:val="%1.%2."/>
      <w:lvlJc w:val="left"/>
      <w:pPr>
        <w:ind w:left="2869" w:hanging="72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309" w:hanging="1080"/>
      </w:pPr>
      <w:rPr>
        <w:rFonts w:hint="default"/>
      </w:rPr>
    </w:lvl>
    <w:lvl w:ilvl="5">
      <w:start w:val="1"/>
      <w:numFmt w:val="decimal"/>
      <w:isLgl/>
      <w:lvlText w:val="%1.%2.%3.%4.%5.%6."/>
      <w:lvlJc w:val="left"/>
      <w:pPr>
        <w:ind w:left="5029" w:hanging="1440"/>
      </w:pPr>
      <w:rPr>
        <w:rFonts w:hint="default"/>
      </w:rPr>
    </w:lvl>
    <w:lvl w:ilvl="6">
      <w:start w:val="1"/>
      <w:numFmt w:val="decimal"/>
      <w:isLgl/>
      <w:lvlText w:val="%1.%2.%3.%4.%5.%6.%7."/>
      <w:lvlJc w:val="left"/>
      <w:pPr>
        <w:ind w:left="5749" w:hanging="1800"/>
      </w:pPr>
      <w:rPr>
        <w:rFonts w:hint="default"/>
      </w:rPr>
    </w:lvl>
    <w:lvl w:ilvl="7">
      <w:start w:val="1"/>
      <w:numFmt w:val="decimal"/>
      <w:isLgl/>
      <w:lvlText w:val="%1.%2.%3.%4.%5.%6.%7.%8."/>
      <w:lvlJc w:val="left"/>
      <w:pPr>
        <w:ind w:left="6109" w:hanging="1800"/>
      </w:pPr>
      <w:rPr>
        <w:rFonts w:hint="default"/>
      </w:rPr>
    </w:lvl>
    <w:lvl w:ilvl="8">
      <w:start w:val="1"/>
      <w:numFmt w:val="decimal"/>
      <w:isLgl/>
      <w:lvlText w:val="%1.%2.%3.%4.%5.%6.%7.%8.%9."/>
      <w:lvlJc w:val="left"/>
      <w:pPr>
        <w:ind w:left="6829" w:hanging="2160"/>
      </w:pPr>
      <w:rPr>
        <w:rFonts w:hint="default"/>
      </w:rPr>
    </w:lvl>
  </w:abstractNum>
  <w:abstractNum w:abstractNumId="6">
    <w:nsid w:val="66994274"/>
    <w:multiLevelType w:val="multilevel"/>
    <w:tmpl w:val="C9AA0FD2"/>
    <w:lvl w:ilvl="0">
      <w:start w:val="1"/>
      <w:numFmt w:val="decimal"/>
      <w:lvlText w:val="%1."/>
      <w:lvlJc w:val="left"/>
      <w:pPr>
        <w:ind w:left="10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554"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32" w:hanging="2160"/>
      </w:pPr>
      <w:rPr>
        <w:rFonts w:hint="default"/>
      </w:rPr>
    </w:lvl>
  </w:abstractNum>
  <w:abstractNum w:abstractNumId="7">
    <w:nsid w:val="714E1BEC"/>
    <w:multiLevelType w:val="multilevel"/>
    <w:tmpl w:val="BCCE9D80"/>
    <w:lvl w:ilvl="0">
      <w:start w:val="1"/>
      <w:numFmt w:val="decimal"/>
      <w:lvlText w:val="%1."/>
      <w:lvlJc w:val="left"/>
      <w:pPr>
        <w:ind w:left="1789" w:hanging="360"/>
      </w:pPr>
      <w:rPr>
        <w:rFonts w:hint="default"/>
      </w:rPr>
    </w:lvl>
    <w:lvl w:ilvl="1">
      <w:start w:val="4"/>
      <w:numFmt w:val="decimal"/>
      <w:isLgl/>
      <w:lvlText w:val="%1.%2."/>
      <w:lvlJc w:val="left"/>
      <w:pPr>
        <w:ind w:left="2299" w:hanging="870"/>
      </w:pPr>
      <w:rPr>
        <w:rFonts w:cs="Times New Roman" w:hint="default"/>
      </w:rPr>
    </w:lvl>
    <w:lvl w:ilvl="2">
      <w:start w:val="1"/>
      <w:numFmt w:val="decimal"/>
      <w:isLgl/>
      <w:lvlText w:val="%1.%2.%3."/>
      <w:lvlJc w:val="left"/>
      <w:pPr>
        <w:ind w:left="2299" w:hanging="870"/>
      </w:pPr>
      <w:rPr>
        <w:rFonts w:cs="Times New Roman" w:hint="default"/>
      </w:rPr>
    </w:lvl>
    <w:lvl w:ilvl="3">
      <w:start w:val="2"/>
      <w:numFmt w:val="decimal"/>
      <w:isLgl/>
      <w:lvlText w:val="%1.%2.%3.%4."/>
      <w:lvlJc w:val="left"/>
      <w:pPr>
        <w:ind w:left="2299" w:hanging="87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509" w:hanging="1080"/>
      </w:pPr>
      <w:rPr>
        <w:rFonts w:cs="Times New Roman" w:hint="default"/>
      </w:rPr>
    </w:lvl>
    <w:lvl w:ilvl="6">
      <w:start w:val="1"/>
      <w:numFmt w:val="decimal"/>
      <w:isLgl/>
      <w:lvlText w:val="%1.%2.%3.%4.%5.%6.%7."/>
      <w:lvlJc w:val="left"/>
      <w:pPr>
        <w:ind w:left="2869" w:hanging="1440"/>
      </w:pPr>
      <w:rPr>
        <w:rFonts w:cs="Times New Roman" w:hint="default"/>
      </w:rPr>
    </w:lvl>
    <w:lvl w:ilvl="7">
      <w:start w:val="1"/>
      <w:numFmt w:val="decimal"/>
      <w:isLgl/>
      <w:lvlText w:val="%1.%2.%3.%4.%5.%6.%7.%8."/>
      <w:lvlJc w:val="left"/>
      <w:pPr>
        <w:ind w:left="2869" w:hanging="1440"/>
      </w:pPr>
      <w:rPr>
        <w:rFonts w:cs="Times New Roman" w:hint="default"/>
      </w:rPr>
    </w:lvl>
    <w:lvl w:ilvl="8">
      <w:start w:val="1"/>
      <w:numFmt w:val="decimal"/>
      <w:isLgl/>
      <w:lvlText w:val="%1.%2.%3.%4.%5.%6.%7.%8.%9."/>
      <w:lvlJc w:val="left"/>
      <w:pPr>
        <w:ind w:left="3229" w:hanging="1800"/>
      </w:pPr>
      <w:rPr>
        <w:rFonts w:cs="Times New Roman" w:hint="default"/>
      </w:rPr>
    </w:lvl>
  </w:abstractNum>
  <w:abstractNum w:abstractNumId="8">
    <w:nsid w:val="77BE0121"/>
    <w:multiLevelType w:val="multilevel"/>
    <w:tmpl w:val="0240A1E4"/>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6"/>
  </w:num>
  <w:num w:numId="2">
    <w:abstractNumId w:val="1"/>
  </w:num>
  <w:num w:numId="3">
    <w:abstractNumId w:val="8"/>
  </w:num>
  <w:num w:numId="4">
    <w:abstractNumId w:val="0"/>
  </w:num>
  <w:num w:numId="5">
    <w:abstractNumId w:val="2"/>
  </w:num>
  <w:num w:numId="6">
    <w:abstractNumId w:val="7"/>
  </w:num>
  <w:num w:numId="7">
    <w:abstractNumId w:val="5"/>
  </w:num>
  <w:num w:numId="8">
    <w:abstractNumId w:val="4"/>
    <w:lvlOverride w:ilvl="0">
      <w:startOverride w:val="1"/>
    </w:lvlOverride>
  </w:num>
  <w:num w:numId="9">
    <w:abstractNumId w:val="4"/>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44946"/>
    <w:rsid w:val="000C668C"/>
    <w:rsid w:val="000D247A"/>
    <w:rsid w:val="001A338F"/>
    <w:rsid w:val="001A3594"/>
    <w:rsid w:val="001C1429"/>
    <w:rsid w:val="001F2670"/>
    <w:rsid w:val="002137F6"/>
    <w:rsid w:val="00262C5B"/>
    <w:rsid w:val="00296AF8"/>
    <w:rsid w:val="002D7553"/>
    <w:rsid w:val="0039188E"/>
    <w:rsid w:val="003F34A7"/>
    <w:rsid w:val="004531BA"/>
    <w:rsid w:val="004B4EAD"/>
    <w:rsid w:val="00544B51"/>
    <w:rsid w:val="00545254"/>
    <w:rsid w:val="00550CE6"/>
    <w:rsid w:val="005C68E4"/>
    <w:rsid w:val="0060747E"/>
    <w:rsid w:val="00617F1B"/>
    <w:rsid w:val="006C1DED"/>
    <w:rsid w:val="006C5101"/>
    <w:rsid w:val="006E386B"/>
    <w:rsid w:val="00706E0A"/>
    <w:rsid w:val="0082019E"/>
    <w:rsid w:val="009037DB"/>
    <w:rsid w:val="00A45D4F"/>
    <w:rsid w:val="00A921F9"/>
    <w:rsid w:val="00AD06B1"/>
    <w:rsid w:val="00B10A1F"/>
    <w:rsid w:val="00B32997"/>
    <w:rsid w:val="00B44946"/>
    <w:rsid w:val="00B92D17"/>
    <w:rsid w:val="00C7173C"/>
    <w:rsid w:val="00CC1287"/>
    <w:rsid w:val="00CD285A"/>
    <w:rsid w:val="00DA320D"/>
    <w:rsid w:val="00DD3C07"/>
    <w:rsid w:val="00E57B92"/>
    <w:rsid w:val="00E77F0A"/>
    <w:rsid w:val="00EC5100"/>
    <w:rsid w:val="00ED5502"/>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46"/>
    <w:rPr>
      <w:rFonts w:ascii="Cambria" w:eastAsia="Times New Roman" w:hAnsi="Cambria" w:cs="Times New Roman"/>
      <w:lang w:val="en-US" w:bidi="en-US"/>
    </w:rPr>
  </w:style>
  <w:style w:type="paragraph" w:styleId="1">
    <w:name w:val="heading 1"/>
    <w:basedOn w:val="a"/>
    <w:next w:val="a"/>
    <w:link w:val="11"/>
    <w:qFormat/>
    <w:rsid w:val="00B44946"/>
    <w:pPr>
      <w:keepNext/>
      <w:keepLines/>
      <w:spacing w:before="480" w:after="0" w:line="240" w:lineRule="auto"/>
      <w:jc w:val="center"/>
      <w:outlineLvl w:val="0"/>
    </w:pPr>
    <w:rPr>
      <w:rFonts w:ascii="Times New Roman" w:hAnsi="Times New Roman"/>
      <w:b/>
      <w:bCs/>
      <w:caps/>
      <w:sz w:val="28"/>
      <w:szCs w:val="28"/>
      <w:lang w:bidi="ar-SA"/>
    </w:rPr>
  </w:style>
  <w:style w:type="paragraph" w:styleId="2">
    <w:name w:val="heading 2"/>
    <w:basedOn w:val="a"/>
    <w:next w:val="a"/>
    <w:link w:val="21"/>
    <w:uiPriority w:val="99"/>
    <w:qFormat/>
    <w:rsid w:val="00B44946"/>
    <w:pPr>
      <w:keepNext/>
      <w:keepLines/>
      <w:suppressAutoHyphens/>
      <w:spacing w:after="0" w:line="240" w:lineRule="auto"/>
      <w:jc w:val="center"/>
      <w:outlineLvl w:val="1"/>
    </w:pPr>
    <w:rPr>
      <w:rFonts w:ascii="Times New Roman" w:hAnsi="Times New Roman"/>
      <w:b/>
      <w:bCs/>
      <w:iCs/>
      <w:kern w:val="24"/>
      <w:sz w:val="28"/>
      <w:szCs w:val="28"/>
      <w:lang w:bidi="ar-SA"/>
    </w:rPr>
  </w:style>
  <w:style w:type="paragraph" w:styleId="3">
    <w:name w:val="heading 3"/>
    <w:aliases w:val="H3,&quot;Сапфир&quot;"/>
    <w:basedOn w:val="a"/>
    <w:next w:val="a"/>
    <w:link w:val="30"/>
    <w:qFormat/>
    <w:rsid w:val="00B44946"/>
    <w:pPr>
      <w:keepNext/>
      <w:numPr>
        <w:ilvl w:val="2"/>
        <w:numId w:val="4"/>
      </w:numPr>
      <w:suppressAutoHyphens/>
      <w:spacing w:before="240" w:after="120" w:line="240" w:lineRule="auto"/>
      <w:outlineLvl w:val="2"/>
    </w:pPr>
    <w:rPr>
      <w:rFonts w:ascii="Calibri" w:eastAsia="Calibri" w:hAnsi="Calibri"/>
      <w:b/>
      <w:sz w:val="28"/>
      <w:szCs w:val="24"/>
      <w:lang w:bidi="ar-SA"/>
    </w:rPr>
  </w:style>
  <w:style w:type="paragraph" w:styleId="6">
    <w:name w:val="heading 6"/>
    <w:aliases w:val="H6"/>
    <w:basedOn w:val="a"/>
    <w:next w:val="a"/>
    <w:link w:val="60"/>
    <w:qFormat/>
    <w:rsid w:val="00B44946"/>
    <w:pPr>
      <w:numPr>
        <w:ilvl w:val="5"/>
        <w:numId w:val="4"/>
      </w:numPr>
      <w:spacing w:before="240" w:after="60" w:line="240" w:lineRule="auto"/>
      <w:jc w:val="both"/>
      <w:outlineLvl w:val="5"/>
    </w:pPr>
    <w:rPr>
      <w:rFonts w:ascii="PetersburgCTT" w:eastAsia="Calibri" w:hAnsi="PetersburgCTT"/>
      <w:i/>
      <w:sz w:val="20"/>
      <w:szCs w:val="24"/>
      <w:lang w:bidi="ar-SA"/>
    </w:rPr>
  </w:style>
  <w:style w:type="paragraph" w:styleId="7">
    <w:name w:val="heading 7"/>
    <w:basedOn w:val="a"/>
    <w:next w:val="a"/>
    <w:link w:val="70"/>
    <w:qFormat/>
    <w:rsid w:val="00B44946"/>
    <w:pPr>
      <w:numPr>
        <w:ilvl w:val="6"/>
        <w:numId w:val="4"/>
      </w:numPr>
      <w:spacing w:before="240" w:after="60" w:line="240" w:lineRule="auto"/>
      <w:jc w:val="both"/>
      <w:outlineLvl w:val="6"/>
    </w:pPr>
    <w:rPr>
      <w:rFonts w:ascii="PetersburgCTT" w:eastAsia="Calibri" w:hAnsi="PetersburgCTT"/>
      <w:sz w:val="20"/>
      <w:szCs w:val="24"/>
      <w:lang w:bidi="ar-SA"/>
    </w:rPr>
  </w:style>
  <w:style w:type="paragraph" w:styleId="8">
    <w:name w:val="heading 8"/>
    <w:basedOn w:val="a"/>
    <w:next w:val="a"/>
    <w:link w:val="80"/>
    <w:qFormat/>
    <w:rsid w:val="00B44946"/>
    <w:pPr>
      <w:numPr>
        <w:ilvl w:val="7"/>
        <w:numId w:val="4"/>
      </w:numPr>
      <w:spacing w:before="240" w:after="60" w:line="240" w:lineRule="auto"/>
      <w:jc w:val="both"/>
      <w:outlineLvl w:val="7"/>
    </w:pPr>
    <w:rPr>
      <w:rFonts w:ascii="PetersburgCTT" w:eastAsia="Calibri" w:hAnsi="PetersburgCTT"/>
      <w:i/>
      <w:sz w:val="20"/>
      <w:szCs w:val="24"/>
      <w:lang w:bidi="ar-SA"/>
    </w:rPr>
  </w:style>
  <w:style w:type="paragraph" w:styleId="9">
    <w:name w:val="heading 9"/>
    <w:basedOn w:val="a"/>
    <w:next w:val="a"/>
    <w:link w:val="90"/>
    <w:qFormat/>
    <w:rsid w:val="00B44946"/>
    <w:pPr>
      <w:numPr>
        <w:ilvl w:val="8"/>
        <w:numId w:val="4"/>
      </w:numPr>
      <w:spacing w:before="240" w:after="60" w:line="240" w:lineRule="auto"/>
      <w:jc w:val="both"/>
      <w:outlineLvl w:val="8"/>
    </w:pPr>
    <w:rPr>
      <w:rFonts w:ascii="PetersburgCTT" w:eastAsia="Calibri" w:hAnsi="PetersburgCTT"/>
      <w:i/>
      <w:sz w:val="1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44946"/>
    <w:rPr>
      <w:rFonts w:ascii="Cambria" w:eastAsia="Times New Roman" w:hAnsi="Cambria" w:cs="Times New Roman"/>
      <w:lang w:val="en-US" w:bidi="en-US"/>
    </w:rPr>
  </w:style>
  <w:style w:type="paragraph" w:styleId="a4">
    <w:name w:val="No Spacing"/>
    <w:basedOn w:val="a"/>
    <w:link w:val="a3"/>
    <w:uiPriority w:val="1"/>
    <w:qFormat/>
    <w:rsid w:val="00B44946"/>
    <w:pPr>
      <w:spacing w:after="0" w:line="240" w:lineRule="auto"/>
    </w:pPr>
  </w:style>
  <w:style w:type="paragraph" w:customStyle="1" w:styleId="ConsPlusNonformat">
    <w:name w:val="ConsPlusNonformat"/>
    <w:rsid w:val="00B44946"/>
    <w:pPr>
      <w:widowControl w:val="0"/>
      <w:autoSpaceDE w:val="0"/>
      <w:autoSpaceDN w:val="0"/>
      <w:adjustRightInd w:val="0"/>
    </w:pPr>
    <w:rPr>
      <w:rFonts w:ascii="Courier New" w:eastAsia="Times New Roman" w:hAnsi="Courier New" w:cs="Courier New"/>
      <w:lang w:eastAsia="ru-RU"/>
    </w:rPr>
  </w:style>
  <w:style w:type="paragraph" w:styleId="a5">
    <w:name w:val="footer"/>
    <w:basedOn w:val="a"/>
    <w:link w:val="a6"/>
    <w:unhideWhenUsed/>
    <w:rsid w:val="00B449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4946"/>
    <w:rPr>
      <w:rFonts w:ascii="Cambria" w:eastAsia="Times New Roman" w:hAnsi="Cambria" w:cs="Times New Roman"/>
      <w:lang w:val="en-US" w:bidi="en-US"/>
    </w:rPr>
  </w:style>
  <w:style w:type="paragraph" w:styleId="a7">
    <w:name w:val="Balloon Text"/>
    <w:basedOn w:val="a"/>
    <w:link w:val="a8"/>
    <w:unhideWhenUsed/>
    <w:rsid w:val="00B44946"/>
    <w:pPr>
      <w:spacing w:after="0" w:line="240" w:lineRule="auto"/>
    </w:pPr>
    <w:rPr>
      <w:rFonts w:ascii="Tahoma" w:hAnsi="Tahoma" w:cs="Tahoma"/>
      <w:sz w:val="16"/>
      <w:szCs w:val="16"/>
    </w:rPr>
  </w:style>
  <w:style w:type="character" w:customStyle="1" w:styleId="a8">
    <w:name w:val="Текст выноски Знак"/>
    <w:basedOn w:val="a0"/>
    <w:link w:val="a7"/>
    <w:rsid w:val="00B44946"/>
    <w:rPr>
      <w:rFonts w:ascii="Tahoma" w:eastAsia="Times New Roman" w:hAnsi="Tahoma" w:cs="Tahoma"/>
      <w:sz w:val="16"/>
      <w:szCs w:val="16"/>
      <w:lang w:val="en-US" w:bidi="en-US"/>
    </w:rPr>
  </w:style>
  <w:style w:type="character" w:customStyle="1" w:styleId="10">
    <w:name w:val="Заголовок 1 Знак"/>
    <w:basedOn w:val="a0"/>
    <w:link w:val="1"/>
    <w:uiPriority w:val="9"/>
    <w:rsid w:val="00B44946"/>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9"/>
    <w:rsid w:val="00B44946"/>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aliases w:val="H3 Знак,&quot;Сапфир&quot; Знак"/>
    <w:basedOn w:val="a0"/>
    <w:link w:val="3"/>
    <w:rsid w:val="00B44946"/>
    <w:rPr>
      <w:rFonts w:ascii="Calibri" w:eastAsia="Calibri" w:hAnsi="Calibri" w:cs="Times New Roman"/>
      <w:b/>
      <w:sz w:val="28"/>
      <w:szCs w:val="24"/>
    </w:rPr>
  </w:style>
  <w:style w:type="character" w:customStyle="1" w:styleId="60">
    <w:name w:val="Заголовок 6 Знак"/>
    <w:aliases w:val="H6 Знак"/>
    <w:basedOn w:val="a0"/>
    <w:link w:val="6"/>
    <w:rsid w:val="00B44946"/>
    <w:rPr>
      <w:rFonts w:ascii="PetersburgCTT" w:eastAsia="Calibri" w:hAnsi="PetersburgCTT" w:cs="Times New Roman"/>
      <w:i/>
      <w:sz w:val="20"/>
      <w:szCs w:val="24"/>
    </w:rPr>
  </w:style>
  <w:style w:type="character" w:customStyle="1" w:styleId="70">
    <w:name w:val="Заголовок 7 Знак"/>
    <w:basedOn w:val="a0"/>
    <w:link w:val="7"/>
    <w:rsid w:val="00B44946"/>
    <w:rPr>
      <w:rFonts w:ascii="PetersburgCTT" w:eastAsia="Calibri" w:hAnsi="PetersburgCTT" w:cs="Times New Roman"/>
      <w:sz w:val="20"/>
      <w:szCs w:val="24"/>
    </w:rPr>
  </w:style>
  <w:style w:type="character" w:customStyle="1" w:styleId="80">
    <w:name w:val="Заголовок 8 Знак"/>
    <w:basedOn w:val="a0"/>
    <w:link w:val="8"/>
    <w:rsid w:val="00B44946"/>
    <w:rPr>
      <w:rFonts w:ascii="PetersburgCTT" w:eastAsia="Calibri" w:hAnsi="PetersburgCTT" w:cs="Times New Roman"/>
      <w:i/>
      <w:sz w:val="20"/>
      <w:szCs w:val="24"/>
    </w:rPr>
  </w:style>
  <w:style w:type="character" w:customStyle="1" w:styleId="90">
    <w:name w:val="Заголовок 9 Знак"/>
    <w:basedOn w:val="a0"/>
    <w:link w:val="9"/>
    <w:rsid w:val="00B44946"/>
    <w:rPr>
      <w:rFonts w:ascii="PetersburgCTT" w:eastAsia="Calibri" w:hAnsi="PetersburgCTT" w:cs="Times New Roman"/>
      <w:i/>
      <w:sz w:val="18"/>
      <w:szCs w:val="24"/>
    </w:rPr>
  </w:style>
  <w:style w:type="character" w:customStyle="1" w:styleId="11">
    <w:name w:val="Заголовок 1 Знак1"/>
    <w:link w:val="1"/>
    <w:rsid w:val="00B44946"/>
    <w:rPr>
      <w:rFonts w:ascii="Times New Roman" w:eastAsia="Times New Roman" w:hAnsi="Times New Roman" w:cs="Times New Roman"/>
      <w:b/>
      <w:bCs/>
      <w:caps/>
      <w:sz w:val="28"/>
      <w:szCs w:val="28"/>
      <w:lang w:val="en-US"/>
    </w:rPr>
  </w:style>
  <w:style w:type="character" w:customStyle="1" w:styleId="21">
    <w:name w:val="Заголовок 2 Знак1"/>
    <w:link w:val="2"/>
    <w:uiPriority w:val="99"/>
    <w:rsid w:val="00B44946"/>
    <w:rPr>
      <w:rFonts w:ascii="Times New Roman" w:eastAsia="Times New Roman" w:hAnsi="Times New Roman" w:cs="Times New Roman"/>
      <w:b/>
      <w:bCs/>
      <w:iCs/>
      <w:kern w:val="24"/>
      <w:sz w:val="28"/>
      <w:szCs w:val="28"/>
    </w:rPr>
  </w:style>
  <w:style w:type="paragraph" w:customStyle="1" w:styleId="ConsPlusTitle">
    <w:name w:val="ConsPlusTitle"/>
    <w:uiPriority w:val="99"/>
    <w:rsid w:val="00B449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B449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B4494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9">
    <w:name w:val="List Paragraph"/>
    <w:basedOn w:val="a"/>
    <w:uiPriority w:val="34"/>
    <w:qFormat/>
    <w:rsid w:val="00B44946"/>
    <w:pPr>
      <w:spacing w:after="0" w:line="240" w:lineRule="auto"/>
      <w:ind w:left="720"/>
      <w:contextualSpacing/>
    </w:pPr>
    <w:rPr>
      <w:rFonts w:ascii="Calibri" w:eastAsia="Calibri" w:hAnsi="Calibri"/>
      <w:lang w:val="ru-RU" w:bidi="ar-SA"/>
    </w:rPr>
  </w:style>
  <w:style w:type="character" w:customStyle="1" w:styleId="aa">
    <w:name w:val="Основной текст с отступом Знак"/>
    <w:aliases w:val="Основной текст 1 Знак,Нумерованный список !! Знак,Надин стиль Знак,Body Text Indent Знак,Iniiaiie oaeno 1 Знак"/>
    <w:link w:val="ab"/>
    <w:uiPriority w:val="99"/>
    <w:rsid w:val="00B44946"/>
    <w:rPr>
      <w:rFonts w:ascii="Times New Roman CYR" w:eastAsia="Times New Roman" w:hAnsi="Times New Roman CYR"/>
      <w:sz w:val="28"/>
    </w:rPr>
  </w:style>
  <w:style w:type="paragraph" w:styleId="ab">
    <w:name w:val="Body Text Indent"/>
    <w:aliases w:val="Основной текст 1,Нумерованный список !!,Надин стиль,Body Text Indent,Iniiaiie oaeno 1"/>
    <w:basedOn w:val="a"/>
    <w:link w:val="aa"/>
    <w:uiPriority w:val="99"/>
    <w:rsid w:val="00B44946"/>
    <w:pPr>
      <w:tabs>
        <w:tab w:val="left" w:pos="709"/>
      </w:tabs>
      <w:spacing w:after="0" w:line="240" w:lineRule="auto"/>
      <w:ind w:firstLine="284"/>
      <w:jc w:val="both"/>
    </w:pPr>
    <w:rPr>
      <w:rFonts w:ascii="Times New Roman CYR" w:hAnsi="Times New Roman CYR" w:cstheme="minorBidi"/>
      <w:sz w:val="28"/>
      <w:lang w:bidi="ar-SA"/>
    </w:rPr>
  </w:style>
  <w:style w:type="character" w:customStyle="1" w:styleId="12">
    <w:name w:val="Основной текст с отступом Знак1"/>
    <w:basedOn w:val="a0"/>
    <w:link w:val="ab"/>
    <w:uiPriority w:val="99"/>
    <w:semiHidden/>
    <w:rsid w:val="00B44946"/>
    <w:rPr>
      <w:rFonts w:ascii="Cambria" w:eastAsia="Times New Roman" w:hAnsi="Cambria" w:cs="Times New Roman"/>
      <w:lang w:val="en-US" w:bidi="en-US"/>
    </w:rPr>
  </w:style>
  <w:style w:type="paragraph" w:styleId="ac">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d"/>
    <w:rsid w:val="00B44946"/>
    <w:pPr>
      <w:spacing w:after="0" w:line="240" w:lineRule="auto"/>
      <w:jc w:val="both"/>
    </w:pPr>
    <w:rPr>
      <w:rFonts w:ascii="Times New Roman CYR" w:hAnsi="Times New Roman CYR"/>
      <w:sz w:val="20"/>
      <w:szCs w:val="20"/>
      <w:lang w:eastAsia="ru-RU" w:bidi="ar-SA"/>
    </w:rPr>
  </w:style>
  <w:style w:type="character" w:customStyle="1" w:styleId="ad">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c"/>
    <w:rsid w:val="00B44946"/>
    <w:rPr>
      <w:rFonts w:ascii="Times New Roman CYR" w:eastAsia="Times New Roman" w:hAnsi="Times New Roman CYR" w:cs="Times New Roman"/>
      <w:sz w:val="20"/>
      <w:szCs w:val="20"/>
      <w:lang w:eastAsia="ru-RU"/>
    </w:rPr>
  </w:style>
  <w:style w:type="character" w:styleId="ae">
    <w:name w:val="footnote reference"/>
    <w:rsid w:val="00B44946"/>
    <w:rPr>
      <w:rFonts w:cs="Times New Roman"/>
      <w:vertAlign w:val="superscript"/>
    </w:rPr>
  </w:style>
  <w:style w:type="paragraph" w:styleId="22">
    <w:name w:val="Body Text Indent 2"/>
    <w:basedOn w:val="a"/>
    <w:link w:val="210"/>
    <w:rsid w:val="00B44946"/>
    <w:pPr>
      <w:tabs>
        <w:tab w:val="left" w:pos="709"/>
      </w:tabs>
      <w:spacing w:after="0" w:line="240" w:lineRule="auto"/>
      <w:ind w:firstLine="567"/>
      <w:jc w:val="both"/>
    </w:pPr>
    <w:rPr>
      <w:rFonts w:ascii="Times New Roman CYR" w:hAnsi="Times New Roman CYR"/>
      <w:sz w:val="28"/>
      <w:szCs w:val="20"/>
      <w:lang w:bidi="ar-SA"/>
    </w:rPr>
  </w:style>
  <w:style w:type="character" w:customStyle="1" w:styleId="23">
    <w:name w:val="Основной текст с отступом 2 Знак"/>
    <w:basedOn w:val="a0"/>
    <w:link w:val="22"/>
    <w:uiPriority w:val="99"/>
    <w:rsid w:val="00B44946"/>
    <w:rPr>
      <w:rFonts w:ascii="Cambria" w:eastAsia="Times New Roman" w:hAnsi="Cambria" w:cs="Times New Roman"/>
      <w:lang w:val="en-US" w:bidi="en-US"/>
    </w:rPr>
  </w:style>
  <w:style w:type="character" w:customStyle="1" w:styleId="210">
    <w:name w:val="Основной текст с отступом 2 Знак1"/>
    <w:link w:val="22"/>
    <w:rsid w:val="00B44946"/>
    <w:rPr>
      <w:rFonts w:ascii="Times New Roman CYR" w:eastAsia="Times New Roman" w:hAnsi="Times New Roman CYR" w:cs="Times New Roman"/>
      <w:sz w:val="28"/>
      <w:szCs w:val="20"/>
    </w:rPr>
  </w:style>
  <w:style w:type="paragraph" w:styleId="af">
    <w:name w:val="header"/>
    <w:basedOn w:val="a"/>
    <w:link w:val="13"/>
    <w:uiPriority w:val="99"/>
    <w:unhideWhenUsed/>
    <w:rsid w:val="00B44946"/>
    <w:pPr>
      <w:tabs>
        <w:tab w:val="center" w:pos="4677"/>
        <w:tab w:val="right" w:pos="9355"/>
      </w:tabs>
      <w:spacing w:after="0" w:line="240" w:lineRule="auto"/>
      <w:jc w:val="center"/>
    </w:pPr>
    <w:rPr>
      <w:rFonts w:ascii="Times New Roman CYR" w:hAnsi="Times New Roman CYR"/>
      <w:sz w:val="28"/>
      <w:szCs w:val="20"/>
      <w:lang w:bidi="ar-SA"/>
    </w:rPr>
  </w:style>
  <w:style w:type="character" w:customStyle="1" w:styleId="af0">
    <w:name w:val="Верхний колонтитул Знак"/>
    <w:basedOn w:val="a0"/>
    <w:link w:val="af"/>
    <w:uiPriority w:val="99"/>
    <w:rsid w:val="00B44946"/>
    <w:rPr>
      <w:rFonts w:ascii="Cambria" w:eastAsia="Times New Roman" w:hAnsi="Cambria" w:cs="Times New Roman"/>
      <w:lang w:val="en-US" w:bidi="en-US"/>
    </w:rPr>
  </w:style>
  <w:style w:type="character" w:customStyle="1" w:styleId="13">
    <w:name w:val="Верхний колонтитул Знак1"/>
    <w:link w:val="af"/>
    <w:uiPriority w:val="99"/>
    <w:rsid w:val="00B44946"/>
    <w:rPr>
      <w:rFonts w:ascii="Times New Roman CYR" w:eastAsia="Times New Roman" w:hAnsi="Times New Roman CYR" w:cs="Times New Roman"/>
      <w:sz w:val="28"/>
      <w:szCs w:val="20"/>
    </w:rPr>
  </w:style>
  <w:style w:type="character" w:customStyle="1" w:styleId="14">
    <w:name w:val="Нижний колонтитул Знак1"/>
    <w:rsid w:val="00B44946"/>
    <w:rPr>
      <w:rFonts w:ascii="Times New Roman CYR" w:eastAsia="Times New Roman" w:hAnsi="Times New Roman CYR"/>
      <w:sz w:val="28"/>
    </w:rPr>
  </w:style>
  <w:style w:type="character" w:styleId="af1">
    <w:name w:val="Hyperlink"/>
    <w:uiPriority w:val="99"/>
    <w:unhideWhenUsed/>
    <w:rsid w:val="00B44946"/>
    <w:rPr>
      <w:color w:val="0000FF"/>
      <w:u w:val="single"/>
    </w:rPr>
  </w:style>
  <w:style w:type="paragraph" w:customStyle="1" w:styleId="15">
    <w:name w:val="1 Заголовок"/>
    <w:basedOn w:val="1"/>
    <w:link w:val="16"/>
    <w:uiPriority w:val="99"/>
    <w:qFormat/>
    <w:rsid w:val="00B44946"/>
    <w:pPr>
      <w:keepLines w:val="0"/>
      <w:pageBreakBefore/>
      <w:suppressAutoHyphens/>
      <w:spacing w:before="0" w:after="240" w:line="288" w:lineRule="auto"/>
      <w:ind w:left="284"/>
    </w:pPr>
    <w:rPr>
      <w:kern w:val="24"/>
      <w:szCs w:val="32"/>
    </w:rPr>
  </w:style>
  <w:style w:type="character" w:customStyle="1" w:styleId="16">
    <w:name w:val="1 Заголовок Знак"/>
    <w:link w:val="15"/>
    <w:uiPriority w:val="99"/>
    <w:locked/>
    <w:rsid w:val="00B44946"/>
    <w:rPr>
      <w:rFonts w:ascii="Times New Roman" w:eastAsia="Times New Roman" w:hAnsi="Times New Roman" w:cs="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B44946"/>
    <w:rPr>
      <w:rFonts w:ascii="Times New Roman" w:hAnsi="Times New Roman"/>
    </w:rPr>
  </w:style>
  <w:style w:type="paragraph" w:styleId="HTML">
    <w:name w:val="HTML Preformatted"/>
    <w:basedOn w:val="a"/>
    <w:link w:val="HTML1"/>
    <w:rsid w:val="00B4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bidi="ar-SA"/>
    </w:rPr>
  </w:style>
  <w:style w:type="character" w:customStyle="1" w:styleId="HTML0">
    <w:name w:val="Стандартный HTML Знак"/>
    <w:basedOn w:val="a0"/>
    <w:link w:val="HTML"/>
    <w:uiPriority w:val="99"/>
    <w:rsid w:val="00B44946"/>
    <w:rPr>
      <w:rFonts w:ascii="Consolas" w:eastAsia="Times New Roman" w:hAnsi="Consolas" w:cs="Times New Roman"/>
      <w:sz w:val="20"/>
      <w:szCs w:val="20"/>
      <w:lang w:val="en-US" w:bidi="en-US"/>
    </w:rPr>
  </w:style>
  <w:style w:type="character" w:customStyle="1" w:styleId="HTML1">
    <w:name w:val="Стандартный HTML Знак1"/>
    <w:link w:val="HTML"/>
    <w:rsid w:val="00B44946"/>
    <w:rPr>
      <w:rFonts w:ascii="Courier New" w:eastAsia="Times New Roman" w:hAnsi="Courier New" w:cs="Times New Roman"/>
      <w:sz w:val="20"/>
      <w:szCs w:val="20"/>
    </w:rPr>
  </w:style>
  <w:style w:type="paragraph" w:styleId="af2">
    <w:name w:val="Plain Text"/>
    <w:basedOn w:val="a"/>
    <w:link w:val="17"/>
    <w:rsid w:val="00B44946"/>
    <w:pPr>
      <w:spacing w:after="0" w:line="240" w:lineRule="auto"/>
    </w:pPr>
    <w:rPr>
      <w:rFonts w:ascii="Courier New" w:hAnsi="Courier New"/>
      <w:sz w:val="20"/>
      <w:szCs w:val="20"/>
      <w:lang w:bidi="ar-SA"/>
    </w:rPr>
  </w:style>
  <w:style w:type="character" w:customStyle="1" w:styleId="af3">
    <w:name w:val="Текст Знак"/>
    <w:basedOn w:val="a0"/>
    <w:link w:val="af2"/>
    <w:uiPriority w:val="99"/>
    <w:rsid w:val="00B44946"/>
    <w:rPr>
      <w:rFonts w:ascii="Consolas" w:eastAsia="Times New Roman" w:hAnsi="Consolas" w:cs="Times New Roman"/>
      <w:sz w:val="21"/>
      <w:szCs w:val="21"/>
      <w:lang w:val="en-US" w:bidi="en-US"/>
    </w:rPr>
  </w:style>
  <w:style w:type="character" w:customStyle="1" w:styleId="17">
    <w:name w:val="Текст Знак1"/>
    <w:link w:val="af2"/>
    <w:rsid w:val="00B44946"/>
    <w:rPr>
      <w:rFonts w:ascii="Courier New" w:eastAsia="Times New Roman" w:hAnsi="Courier New" w:cs="Times New Roman"/>
      <w:sz w:val="20"/>
      <w:szCs w:val="20"/>
    </w:rPr>
  </w:style>
  <w:style w:type="paragraph" w:customStyle="1" w:styleId="18">
    <w:name w:val="Стиль1"/>
    <w:rsid w:val="00B44946"/>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
    <w:uiPriority w:val="99"/>
    <w:rsid w:val="00B44946"/>
    <w:rPr>
      <w:rFonts w:ascii="Times New Roman CYR" w:eastAsia="Times New Roman" w:hAnsi="Times New Roman CYR" w:cs="Times New Roman"/>
      <w:sz w:val="20"/>
      <w:szCs w:val="20"/>
      <w:lang w:eastAsia="ru-RU"/>
    </w:rPr>
  </w:style>
  <w:style w:type="paragraph" w:styleId="af4">
    <w:name w:val="Body Text"/>
    <w:aliases w:val="Основной текст1,Основной текст Знак Знак,bt"/>
    <w:basedOn w:val="a"/>
    <w:link w:val="19"/>
    <w:uiPriority w:val="99"/>
    <w:rsid w:val="00B44946"/>
    <w:pPr>
      <w:spacing w:after="0" w:line="240" w:lineRule="auto"/>
    </w:pPr>
    <w:rPr>
      <w:rFonts w:ascii="Times New Roman" w:hAnsi="Times New Roman"/>
      <w:b/>
      <w:sz w:val="40"/>
      <w:szCs w:val="20"/>
      <w:u w:val="single"/>
      <w:lang w:bidi="ar-SA"/>
    </w:rPr>
  </w:style>
  <w:style w:type="character" w:customStyle="1" w:styleId="af5">
    <w:name w:val="Основной текст Знак"/>
    <w:basedOn w:val="a0"/>
    <w:link w:val="af4"/>
    <w:uiPriority w:val="99"/>
    <w:rsid w:val="00B44946"/>
    <w:rPr>
      <w:rFonts w:ascii="Cambria" w:eastAsia="Times New Roman" w:hAnsi="Cambria" w:cs="Times New Roman"/>
      <w:lang w:val="en-US" w:bidi="en-US"/>
    </w:rPr>
  </w:style>
  <w:style w:type="character" w:customStyle="1" w:styleId="19">
    <w:name w:val="Основной текст Знак1"/>
    <w:aliases w:val="Основной текст1 Знак1,Основной текст Знак Знак Знак1,bt Знак"/>
    <w:link w:val="af4"/>
    <w:uiPriority w:val="99"/>
    <w:rsid w:val="00B44946"/>
    <w:rPr>
      <w:rFonts w:ascii="Times New Roman" w:eastAsia="Times New Roman" w:hAnsi="Times New Roman" w:cs="Times New Roman"/>
      <w:b/>
      <w:sz w:val="40"/>
      <w:szCs w:val="20"/>
      <w:u w:val="single"/>
    </w:rPr>
  </w:style>
  <w:style w:type="character" w:customStyle="1" w:styleId="1a">
    <w:name w:val="Текст выноски Знак1"/>
    <w:basedOn w:val="a0"/>
    <w:uiPriority w:val="99"/>
    <w:semiHidden/>
    <w:rsid w:val="00B44946"/>
    <w:rPr>
      <w:rFonts w:ascii="Tahoma" w:eastAsia="Times New Roman" w:hAnsi="Tahoma" w:cs="Tahoma"/>
      <w:sz w:val="16"/>
      <w:szCs w:val="16"/>
    </w:rPr>
  </w:style>
  <w:style w:type="character" w:styleId="af6">
    <w:name w:val="FollowedHyperlink"/>
    <w:uiPriority w:val="99"/>
    <w:unhideWhenUsed/>
    <w:rsid w:val="00B44946"/>
    <w:rPr>
      <w:color w:val="800080"/>
      <w:u w:val="single"/>
    </w:rPr>
  </w:style>
  <w:style w:type="paragraph" w:customStyle="1" w:styleId="1b">
    <w:name w:val="Обычный1"/>
    <w:rsid w:val="00B44946"/>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paragraph" w:customStyle="1" w:styleId="af7">
    <w:name w:val="Таблица"/>
    <w:basedOn w:val="a"/>
    <w:qFormat/>
    <w:rsid w:val="00B44946"/>
    <w:pPr>
      <w:spacing w:after="0" w:line="240" w:lineRule="auto"/>
      <w:jc w:val="center"/>
    </w:pPr>
    <w:rPr>
      <w:rFonts w:ascii="Times New Roman" w:eastAsia="Calibri" w:hAnsi="Times New Roman"/>
      <w:b/>
      <w:sz w:val="28"/>
      <w:szCs w:val="28"/>
      <w:lang w:val="ru-RU" w:eastAsia="ru-RU" w:bidi="ar-SA"/>
    </w:rPr>
  </w:style>
  <w:style w:type="paragraph" w:styleId="24">
    <w:name w:val="Body Text 2"/>
    <w:basedOn w:val="a"/>
    <w:link w:val="211"/>
    <w:rsid w:val="00B44946"/>
    <w:pPr>
      <w:spacing w:after="120" w:line="480" w:lineRule="auto"/>
    </w:pPr>
    <w:rPr>
      <w:rFonts w:ascii="Times New Roman" w:hAnsi="Times New Roman"/>
      <w:sz w:val="24"/>
      <w:szCs w:val="24"/>
      <w:lang w:bidi="ar-SA"/>
    </w:rPr>
  </w:style>
  <w:style w:type="character" w:customStyle="1" w:styleId="25">
    <w:name w:val="Основной текст 2 Знак"/>
    <w:basedOn w:val="a0"/>
    <w:link w:val="24"/>
    <w:rsid w:val="00B44946"/>
    <w:rPr>
      <w:rFonts w:ascii="Cambria" w:eastAsia="Times New Roman" w:hAnsi="Cambria" w:cs="Times New Roman"/>
      <w:lang w:val="en-US" w:bidi="en-US"/>
    </w:rPr>
  </w:style>
  <w:style w:type="character" w:customStyle="1" w:styleId="211">
    <w:name w:val="Основной текст 2 Знак1"/>
    <w:link w:val="24"/>
    <w:rsid w:val="00B44946"/>
    <w:rPr>
      <w:rFonts w:ascii="Times New Roman" w:eastAsia="Times New Roman" w:hAnsi="Times New Roman" w:cs="Times New Roman"/>
      <w:sz w:val="24"/>
      <w:szCs w:val="24"/>
    </w:rPr>
  </w:style>
  <w:style w:type="character" w:styleId="af8">
    <w:name w:val="annotation reference"/>
    <w:rsid w:val="00B44946"/>
    <w:rPr>
      <w:sz w:val="16"/>
      <w:szCs w:val="16"/>
    </w:rPr>
  </w:style>
  <w:style w:type="character" w:customStyle="1" w:styleId="af9">
    <w:name w:val="Текст примечания Знак"/>
    <w:link w:val="afa"/>
    <w:uiPriority w:val="99"/>
    <w:rsid w:val="00B44946"/>
    <w:rPr>
      <w:rFonts w:ascii="Times New Roman" w:eastAsia="Times New Roman" w:hAnsi="Times New Roman"/>
    </w:rPr>
  </w:style>
  <w:style w:type="paragraph" w:styleId="afa">
    <w:name w:val="annotation text"/>
    <w:basedOn w:val="a"/>
    <w:link w:val="af9"/>
    <w:uiPriority w:val="99"/>
    <w:rsid w:val="00B44946"/>
    <w:pPr>
      <w:spacing w:after="0" w:line="240" w:lineRule="auto"/>
    </w:pPr>
    <w:rPr>
      <w:rFonts w:ascii="Times New Roman" w:hAnsi="Times New Roman" w:cstheme="minorBidi"/>
      <w:lang w:bidi="ar-SA"/>
    </w:rPr>
  </w:style>
  <w:style w:type="character" w:customStyle="1" w:styleId="1c">
    <w:name w:val="Текст примечания Знак1"/>
    <w:basedOn w:val="a0"/>
    <w:link w:val="afa"/>
    <w:uiPriority w:val="99"/>
    <w:semiHidden/>
    <w:rsid w:val="00B44946"/>
    <w:rPr>
      <w:rFonts w:ascii="Cambria" w:eastAsia="Times New Roman" w:hAnsi="Cambria" w:cs="Times New Roman"/>
      <w:sz w:val="20"/>
      <w:szCs w:val="20"/>
      <w:lang w:val="en-US" w:bidi="en-US"/>
    </w:rPr>
  </w:style>
  <w:style w:type="paragraph" w:customStyle="1" w:styleId="afb">
    <w:name w:val="Стандарт"/>
    <w:basedOn w:val="a"/>
    <w:link w:val="afc"/>
    <w:qFormat/>
    <w:rsid w:val="00B44946"/>
    <w:pPr>
      <w:spacing w:after="0" w:line="360" w:lineRule="auto"/>
    </w:pPr>
    <w:rPr>
      <w:rFonts w:ascii="Times New Roman" w:eastAsia="Calibri" w:hAnsi="Times New Roman"/>
      <w:sz w:val="28"/>
      <w:szCs w:val="28"/>
      <w:lang w:bidi="ar-SA"/>
    </w:rPr>
  </w:style>
  <w:style w:type="character" w:customStyle="1" w:styleId="afc">
    <w:name w:val="Стандарт Знак"/>
    <w:link w:val="afb"/>
    <w:rsid w:val="00B44946"/>
    <w:rPr>
      <w:rFonts w:ascii="Times New Roman" w:eastAsia="Calibri" w:hAnsi="Times New Roman" w:cs="Times New Roman"/>
      <w:sz w:val="28"/>
      <w:szCs w:val="28"/>
    </w:rPr>
  </w:style>
  <w:style w:type="character" w:customStyle="1" w:styleId="31">
    <w:name w:val="Основной текст 3 Знак"/>
    <w:link w:val="32"/>
    <w:rsid w:val="00B44946"/>
    <w:rPr>
      <w:rFonts w:ascii="Times New Roman CYR" w:eastAsia="Times New Roman" w:hAnsi="Times New Roman CYR"/>
      <w:sz w:val="16"/>
      <w:szCs w:val="16"/>
    </w:rPr>
  </w:style>
  <w:style w:type="paragraph" w:styleId="32">
    <w:name w:val="Body Text 3"/>
    <w:basedOn w:val="a"/>
    <w:link w:val="31"/>
    <w:rsid w:val="00B44946"/>
    <w:pPr>
      <w:spacing w:after="120" w:line="240" w:lineRule="auto"/>
      <w:jc w:val="both"/>
    </w:pPr>
    <w:rPr>
      <w:rFonts w:ascii="Times New Roman CYR" w:hAnsi="Times New Roman CYR" w:cstheme="minorBidi"/>
      <w:sz w:val="16"/>
      <w:szCs w:val="16"/>
      <w:lang w:bidi="ar-SA"/>
    </w:rPr>
  </w:style>
  <w:style w:type="character" w:customStyle="1" w:styleId="310">
    <w:name w:val="Основной текст 3 Знак1"/>
    <w:basedOn w:val="a0"/>
    <w:link w:val="32"/>
    <w:uiPriority w:val="99"/>
    <w:semiHidden/>
    <w:rsid w:val="00B44946"/>
    <w:rPr>
      <w:rFonts w:ascii="Cambria" w:eastAsia="Times New Roman" w:hAnsi="Cambria" w:cs="Times New Roman"/>
      <w:sz w:val="16"/>
      <w:szCs w:val="16"/>
      <w:lang w:val="en-US" w:bidi="en-US"/>
    </w:rPr>
  </w:style>
  <w:style w:type="character" w:customStyle="1" w:styleId="120">
    <w:name w:val="Знак Знак12"/>
    <w:rsid w:val="00B44946"/>
    <w:rPr>
      <w:b/>
      <w:bCs/>
      <w:caps/>
      <w:sz w:val="28"/>
      <w:szCs w:val="28"/>
      <w:lang w:val="en-US" w:bidi="ar-SA"/>
    </w:rPr>
  </w:style>
  <w:style w:type="character" w:customStyle="1" w:styleId="afd">
    <w:name w:val="Подзаголовок Знак"/>
    <w:link w:val="afe"/>
    <w:rsid w:val="00B44946"/>
    <w:rPr>
      <w:b/>
      <w:bCs/>
      <w:iCs/>
      <w:kern w:val="24"/>
      <w:sz w:val="28"/>
      <w:szCs w:val="28"/>
    </w:rPr>
  </w:style>
  <w:style w:type="paragraph" w:styleId="afe">
    <w:name w:val="Subtitle"/>
    <w:basedOn w:val="a"/>
    <w:link w:val="afd"/>
    <w:qFormat/>
    <w:rsid w:val="00B44946"/>
    <w:pPr>
      <w:spacing w:after="0" w:line="240" w:lineRule="auto"/>
      <w:jc w:val="center"/>
    </w:pPr>
    <w:rPr>
      <w:rFonts w:asciiTheme="minorHAnsi" w:eastAsiaTheme="minorHAnsi" w:hAnsiTheme="minorHAnsi" w:cstheme="minorBidi"/>
      <w:b/>
      <w:bCs/>
      <w:iCs/>
      <w:kern w:val="24"/>
      <w:sz w:val="28"/>
      <w:szCs w:val="28"/>
      <w:lang w:bidi="ar-SA"/>
    </w:rPr>
  </w:style>
  <w:style w:type="character" w:customStyle="1" w:styleId="1d">
    <w:name w:val="Подзаголовок Знак1"/>
    <w:basedOn w:val="a0"/>
    <w:link w:val="afe"/>
    <w:rsid w:val="00B44946"/>
    <w:rPr>
      <w:rFonts w:asciiTheme="majorHAnsi" w:eastAsiaTheme="majorEastAsia" w:hAnsiTheme="majorHAnsi" w:cstheme="majorBidi"/>
      <w:i/>
      <w:iCs/>
      <w:color w:val="4F81BD" w:themeColor="accent1"/>
      <w:spacing w:val="15"/>
      <w:sz w:val="24"/>
      <w:szCs w:val="24"/>
      <w:lang w:val="en-US" w:bidi="en-US"/>
    </w:rPr>
  </w:style>
  <w:style w:type="character" w:customStyle="1" w:styleId="33">
    <w:name w:val="Основной текст с отступом 3 Знак"/>
    <w:link w:val="34"/>
    <w:rsid w:val="00B44946"/>
    <w:rPr>
      <w:rFonts w:ascii="Times New Roman CYR" w:hAnsi="Times New Roman CYR"/>
      <w:sz w:val="16"/>
      <w:szCs w:val="16"/>
    </w:rPr>
  </w:style>
  <w:style w:type="paragraph" w:styleId="34">
    <w:name w:val="Body Text Indent 3"/>
    <w:basedOn w:val="a"/>
    <w:link w:val="33"/>
    <w:rsid w:val="00B44946"/>
    <w:pPr>
      <w:spacing w:after="120" w:line="240" w:lineRule="auto"/>
      <w:ind w:left="283"/>
      <w:jc w:val="both"/>
    </w:pPr>
    <w:rPr>
      <w:rFonts w:ascii="Times New Roman CYR" w:eastAsiaTheme="minorHAnsi" w:hAnsi="Times New Roman CYR" w:cstheme="minorBidi"/>
      <w:sz w:val="16"/>
      <w:szCs w:val="16"/>
      <w:lang w:val="ru-RU" w:bidi="ar-SA"/>
    </w:rPr>
  </w:style>
  <w:style w:type="character" w:customStyle="1" w:styleId="311">
    <w:name w:val="Основной текст с отступом 3 Знак1"/>
    <w:basedOn w:val="a0"/>
    <w:link w:val="34"/>
    <w:uiPriority w:val="99"/>
    <w:semiHidden/>
    <w:rsid w:val="00B44946"/>
    <w:rPr>
      <w:rFonts w:ascii="Cambria" w:eastAsia="Times New Roman" w:hAnsi="Cambria" w:cs="Times New Roman"/>
      <w:sz w:val="16"/>
      <w:szCs w:val="16"/>
      <w:lang w:val="en-US" w:bidi="en-US"/>
    </w:rPr>
  </w:style>
  <w:style w:type="paragraph" w:customStyle="1" w:styleId="Normal1">
    <w:name w:val="Normal1"/>
    <w:rsid w:val="00B44946"/>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
    <w:name w:val="Ст. без интервала"/>
    <w:basedOn w:val="a4"/>
    <w:qFormat/>
    <w:rsid w:val="00B44946"/>
    <w:pPr>
      <w:ind w:firstLine="709"/>
      <w:jc w:val="both"/>
    </w:pPr>
    <w:rPr>
      <w:rFonts w:ascii="Times New Roman" w:eastAsia="Calibri" w:hAnsi="Times New Roman"/>
      <w:sz w:val="28"/>
      <w:szCs w:val="28"/>
      <w:lang w:bidi="ar-SA"/>
    </w:rPr>
  </w:style>
  <w:style w:type="character" w:customStyle="1" w:styleId="aff0">
    <w:name w:val="Ст. без интервала Знак"/>
    <w:rsid w:val="00B44946"/>
    <w:rPr>
      <w:rFonts w:ascii="Times New Roman" w:hAnsi="Times New Roman"/>
      <w:sz w:val="28"/>
      <w:szCs w:val="28"/>
      <w:lang w:eastAsia="en-US"/>
    </w:rPr>
  </w:style>
  <w:style w:type="paragraph" w:customStyle="1" w:styleId="Default">
    <w:name w:val="Default"/>
    <w:rsid w:val="00B449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30">
    <w:name w:val="Знак Знак13"/>
    <w:rsid w:val="00B44946"/>
    <w:rPr>
      <w:rFonts w:eastAsia="Times New Roman"/>
      <w:sz w:val="24"/>
      <w:szCs w:val="24"/>
    </w:rPr>
  </w:style>
  <w:style w:type="character" w:customStyle="1" w:styleId="FontStyle13">
    <w:name w:val="Font Style13"/>
    <w:rsid w:val="00B44946"/>
    <w:rPr>
      <w:rFonts w:ascii="Times New Roman" w:hAnsi="Times New Roman" w:cs="Times New Roman" w:hint="default"/>
      <w:b/>
      <w:bCs/>
      <w:sz w:val="24"/>
      <w:szCs w:val="24"/>
    </w:rPr>
  </w:style>
  <w:style w:type="character" w:customStyle="1" w:styleId="FontStyle52">
    <w:name w:val="Font Style52"/>
    <w:rsid w:val="00B44946"/>
    <w:rPr>
      <w:rFonts w:ascii="Times New Roman" w:hAnsi="Times New Roman" w:cs="Times New Roman"/>
      <w:sz w:val="20"/>
      <w:szCs w:val="20"/>
    </w:rPr>
  </w:style>
  <w:style w:type="character" w:customStyle="1" w:styleId="190">
    <w:name w:val="Знак Знак19"/>
    <w:rsid w:val="00B44946"/>
    <w:rPr>
      <w:rFonts w:eastAsia="Times New Roman"/>
      <w:sz w:val="28"/>
      <w:szCs w:val="24"/>
    </w:rPr>
  </w:style>
  <w:style w:type="character" w:customStyle="1" w:styleId="180">
    <w:name w:val="Знак Знак18"/>
    <w:rsid w:val="00B44946"/>
    <w:rPr>
      <w:rFonts w:eastAsia="Times New Roman"/>
      <w:b/>
      <w:bCs/>
      <w:sz w:val="36"/>
      <w:szCs w:val="36"/>
    </w:rPr>
  </w:style>
  <w:style w:type="paragraph" w:customStyle="1" w:styleId="Point">
    <w:name w:val="Point"/>
    <w:basedOn w:val="a"/>
    <w:link w:val="PointChar"/>
    <w:rsid w:val="00B44946"/>
    <w:pPr>
      <w:spacing w:before="120" w:after="0" w:line="288" w:lineRule="auto"/>
      <w:ind w:firstLine="720"/>
      <w:jc w:val="both"/>
    </w:pPr>
    <w:rPr>
      <w:rFonts w:ascii="Calibri" w:eastAsia="Calibri" w:hAnsi="Calibri"/>
      <w:sz w:val="24"/>
      <w:szCs w:val="24"/>
      <w:lang w:bidi="ar-SA"/>
    </w:rPr>
  </w:style>
  <w:style w:type="character" w:customStyle="1" w:styleId="PointChar">
    <w:name w:val="Point Char"/>
    <w:link w:val="Point"/>
    <w:rsid w:val="00B44946"/>
    <w:rPr>
      <w:rFonts w:ascii="Calibri" w:eastAsia="Calibri" w:hAnsi="Calibri" w:cs="Times New Roman"/>
      <w:sz w:val="24"/>
      <w:szCs w:val="24"/>
    </w:rPr>
  </w:style>
  <w:style w:type="character" w:customStyle="1" w:styleId="1e">
    <w:name w:val="Основной текст1 Знак"/>
    <w:aliases w:val="Основной текст Знак Знак Знак,bt Знак Знак"/>
    <w:rsid w:val="00B44946"/>
    <w:rPr>
      <w:rFonts w:eastAsia="Times New Roman"/>
      <w:sz w:val="28"/>
    </w:rPr>
  </w:style>
  <w:style w:type="paragraph" w:customStyle="1" w:styleId="ConsNormal">
    <w:name w:val="ConsNormal"/>
    <w:rsid w:val="00B4494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1">
    <w:name w:val="Title"/>
    <w:basedOn w:val="a"/>
    <w:link w:val="aff2"/>
    <w:qFormat/>
    <w:rsid w:val="00B44946"/>
    <w:pPr>
      <w:spacing w:after="0" w:line="240" w:lineRule="auto"/>
      <w:jc w:val="center"/>
    </w:pPr>
    <w:rPr>
      <w:rFonts w:ascii="Times New Roman" w:hAnsi="Times New Roman"/>
      <w:b/>
      <w:sz w:val="28"/>
      <w:szCs w:val="20"/>
      <w:lang w:bidi="ar-SA"/>
    </w:rPr>
  </w:style>
  <w:style w:type="character" w:customStyle="1" w:styleId="aff2">
    <w:name w:val="Название Знак"/>
    <w:basedOn w:val="a0"/>
    <w:link w:val="aff1"/>
    <w:rsid w:val="00B44946"/>
    <w:rPr>
      <w:rFonts w:ascii="Times New Roman" w:eastAsia="Times New Roman" w:hAnsi="Times New Roman" w:cs="Times New Roman"/>
      <w:b/>
      <w:sz w:val="28"/>
      <w:szCs w:val="20"/>
    </w:rPr>
  </w:style>
  <w:style w:type="paragraph" w:customStyle="1" w:styleId="aff3">
    <w:name w:val="Заголовок текста"/>
    <w:rsid w:val="00B44946"/>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4">
    <w:name w:val="Нумерованный абзац"/>
    <w:rsid w:val="00B44946"/>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character" w:customStyle="1" w:styleId="aff5">
    <w:name w:val="Текст концевой сноски Знак"/>
    <w:link w:val="aff6"/>
    <w:rsid w:val="00B44946"/>
    <w:rPr>
      <w:rFonts w:ascii="Times New Roman" w:eastAsia="Times New Roman" w:hAnsi="Times New Roman"/>
    </w:rPr>
  </w:style>
  <w:style w:type="paragraph" w:styleId="aff6">
    <w:name w:val="endnote text"/>
    <w:basedOn w:val="a"/>
    <w:link w:val="aff5"/>
    <w:rsid w:val="00B44946"/>
    <w:pPr>
      <w:spacing w:after="0" w:line="240" w:lineRule="auto"/>
    </w:pPr>
    <w:rPr>
      <w:rFonts w:ascii="Times New Roman" w:hAnsi="Times New Roman" w:cstheme="minorBidi"/>
      <w:lang w:bidi="ar-SA"/>
    </w:rPr>
  </w:style>
  <w:style w:type="character" w:customStyle="1" w:styleId="1f">
    <w:name w:val="Текст концевой сноски Знак1"/>
    <w:basedOn w:val="a0"/>
    <w:link w:val="aff6"/>
    <w:uiPriority w:val="99"/>
    <w:semiHidden/>
    <w:rsid w:val="00B44946"/>
    <w:rPr>
      <w:rFonts w:ascii="Cambria" w:eastAsia="Times New Roman" w:hAnsi="Cambria" w:cs="Times New Roman"/>
      <w:sz w:val="20"/>
      <w:szCs w:val="20"/>
      <w:lang w:val="en-US" w:bidi="en-US"/>
    </w:rPr>
  </w:style>
  <w:style w:type="character" w:styleId="aff7">
    <w:name w:val="endnote reference"/>
    <w:rsid w:val="00B44946"/>
    <w:rPr>
      <w:vertAlign w:val="superscript"/>
    </w:rPr>
  </w:style>
  <w:style w:type="character" w:customStyle="1" w:styleId="aff8">
    <w:name w:val="Схема документа Знак"/>
    <w:link w:val="aff9"/>
    <w:uiPriority w:val="99"/>
    <w:rsid w:val="00B44946"/>
    <w:rPr>
      <w:rFonts w:ascii="Tahoma" w:eastAsia="Times New Roman" w:hAnsi="Tahoma"/>
      <w:sz w:val="16"/>
      <w:szCs w:val="16"/>
    </w:rPr>
  </w:style>
  <w:style w:type="paragraph" w:styleId="aff9">
    <w:name w:val="Document Map"/>
    <w:basedOn w:val="a"/>
    <w:link w:val="aff8"/>
    <w:uiPriority w:val="99"/>
    <w:rsid w:val="00B44946"/>
    <w:pPr>
      <w:spacing w:after="0" w:line="240" w:lineRule="auto"/>
    </w:pPr>
    <w:rPr>
      <w:rFonts w:ascii="Tahoma" w:hAnsi="Tahoma" w:cstheme="minorBidi"/>
      <w:sz w:val="16"/>
      <w:szCs w:val="16"/>
      <w:lang w:bidi="ar-SA"/>
    </w:rPr>
  </w:style>
  <w:style w:type="character" w:customStyle="1" w:styleId="1f0">
    <w:name w:val="Схема документа Знак1"/>
    <w:basedOn w:val="a0"/>
    <w:link w:val="aff9"/>
    <w:uiPriority w:val="99"/>
    <w:semiHidden/>
    <w:rsid w:val="00B44946"/>
    <w:rPr>
      <w:rFonts w:ascii="Tahoma" w:eastAsia="Times New Roman" w:hAnsi="Tahoma" w:cs="Tahoma"/>
      <w:sz w:val="16"/>
      <w:szCs w:val="16"/>
      <w:lang w:val="en-US" w:bidi="en-US"/>
    </w:rPr>
  </w:style>
  <w:style w:type="character" w:customStyle="1" w:styleId="affa">
    <w:name w:val="Тема примечания Знак"/>
    <w:link w:val="affb"/>
    <w:rsid w:val="00B44946"/>
    <w:rPr>
      <w:rFonts w:ascii="Times New Roman" w:eastAsia="Times New Roman" w:hAnsi="Times New Roman"/>
      <w:b/>
      <w:bCs/>
    </w:rPr>
  </w:style>
  <w:style w:type="paragraph" w:styleId="affb">
    <w:name w:val="annotation subject"/>
    <w:basedOn w:val="afa"/>
    <w:next w:val="afa"/>
    <w:link w:val="affa"/>
    <w:rsid w:val="00B44946"/>
    <w:rPr>
      <w:b/>
      <w:bCs/>
    </w:rPr>
  </w:style>
  <w:style w:type="character" w:customStyle="1" w:styleId="1f1">
    <w:name w:val="Тема примечания Знак1"/>
    <w:basedOn w:val="1c"/>
    <w:link w:val="affb"/>
    <w:uiPriority w:val="99"/>
    <w:semiHidden/>
    <w:rsid w:val="00B44946"/>
    <w:rPr>
      <w:b/>
      <w:bCs/>
    </w:rPr>
  </w:style>
  <w:style w:type="character" w:customStyle="1" w:styleId="affc">
    <w:name w:val="Знак Знак"/>
    <w:locked/>
    <w:rsid w:val="00B44946"/>
    <w:rPr>
      <w:sz w:val="24"/>
      <w:szCs w:val="24"/>
      <w:lang w:val="ru-RU" w:eastAsia="ru-RU" w:bidi="ar-SA"/>
    </w:rPr>
  </w:style>
  <w:style w:type="character" w:customStyle="1" w:styleId="35">
    <w:name w:val="Основной текст (3)"/>
    <w:link w:val="312"/>
    <w:locked/>
    <w:rsid w:val="00B44946"/>
    <w:rPr>
      <w:b/>
      <w:bCs/>
      <w:shd w:val="clear" w:color="auto" w:fill="FFFFFF"/>
    </w:rPr>
  </w:style>
  <w:style w:type="paragraph" w:customStyle="1" w:styleId="312">
    <w:name w:val="Основной текст (3)1"/>
    <w:basedOn w:val="a"/>
    <w:link w:val="35"/>
    <w:rsid w:val="00B44946"/>
    <w:pPr>
      <w:shd w:val="clear" w:color="auto" w:fill="FFFFFF"/>
      <w:spacing w:after="0" w:line="240" w:lineRule="atLeast"/>
    </w:pPr>
    <w:rPr>
      <w:rFonts w:asciiTheme="minorHAnsi" w:eastAsiaTheme="minorHAnsi" w:hAnsiTheme="minorHAnsi" w:cstheme="minorBidi"/>
      <w:b/>
      <w:bCs/>
      <w:lang w:val="ru-RU" w:bidi="ar-SA"/>
    </w:rPr>
  </w:style>
  <w:style w:type="paragraph" w:customStyle="1" w:styleId="ConsPlusDocList">
    <w:name w:val="ConsPlusDocList"/>
    <w:uiPriority w:val="99"/>
    <w:rsid w:val="00B449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d">
    <w:name w:val="page number"/>
    <w:basedOn w:val="a0"/>
    <w:rsid w:val="00B44946"/>
  </w:style>
  <w:style w:type="paragraph" w:customStyle="1" w:styleId="26">
    <w:name w:val="Знак2"/>
    <w:basedOn w:val="a"/>
    <w:rsid w:val="00B44946"/>
    <w:pPr>
      <w:spacing w:after="160" w:line="240" w:lineRule="exact"/>
    </w:pPr>
    <w:rPr>
      <w:rFonts w:ascii="Verdana" w:hAnsi="Verdana"/>
      <w:sz w:val="20"/>
      <w:szCs w:val="20"/>
      <w:lang w:bidi="ar-SA"/>
    </w:rPr>
  </w:style>
  <w:style w:type="table" w:styleId="affe">
    <w:name w:val="Table Grid"/>
    <w:basedOn w:val="a1"/>
    <w:uiPriority w:val="59"/>
    <w:rsid w:val="00B449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ВК1"/>
    <w:basedOn w:val="af"/>
    <w:rsid w:val="00B44946"/>
    <w:pPr>
      <w:tabs>
        <w:tab w:val="clear" w:pos="4677"/>
        <w:tab w:val="clear" w:pos="9355"/>
        <w:tab w:val="center" w:pos="4703"/>
        <w:tab w:val="right" w:pos="9214"/>
      </w:tabs>
      <w:ind w:right="1418"/>
    </w:pPr>
    <w:rPr>
      <w:rFonts w:ascii="Times New Roman" w:hAnsi="Times New Roman"/>
      <w:b/>
      <w:sz w:val="26"/>
      <w:lang w:val="ru-RU" w:eastAsia="ru-RU"/>
    </w:rPr>
  </w:style>
  <w:style w:type="character" w:customStyle="1" w:styleId="consplusnormal1">
    <w:name w:val="consplusnormal"/>
    <w:basedOn w:val="a0"/>
    <w:rsid w:val="00B44946"/>
  </w:style>
  <w:style w:type="paragraph" w:customStyle="1" w:styleId="heading">
    <w:name w:val="heading"/>
    <w:basedOn w:val="a"/>
    <w:rsid w:val="00B44946"/>
    <w:pPr>
      <w:shd w:val="clear" w:color="auto" w:fill="CCCCFF"/>
      <w:spacing w:before="100" w:beforeAutospacing="1" w:after="100" w:afterAutospacing="1"/>
    </w:pPr>
    <w:rPr>
      <w:color w:val="000000"/>
    </w:rPr>
  </w:style>
  <w:style w:type="paragraph" w:customStyle="1" w:styleId="Style7">
    <w:name w:val="Style7"/>
    <w:basedOn w:val="a"/>
    <w:rsid w:val="006C5101"/>
    <w:pPr>
      <w:widowControl w:val="0"/>
      <w:autoSpaceDE w:val="0"/>
      <w:autoSpaceDN w:val="0"/>
      <w:adjustRightInd w:val="0"/>
      <w:spacing w:line="275" w:lineRule="exact"/>
      <w:ind w:firstLine="696"/>
      <w:jc w:val="both"/>
    </w:pPr>
    <w:rPr>
      <w:rFonts w:ascii="Calibri" w:hAnsi="Calibri"/>
    </w:rPr>
  </w:style>
  <w:style w:type="paragraph" w:customStyle="1" w:styleId="Style2">
    <w:name w:val="Style2"/>
    <w:basedOn w:val="a"/>
    <w:uiPriority w:val="99"/>
    <w:rsid w:val="006C5101"/>
    <w:pPr>
      <w:widowControl w:val="0"/>
      <w:autoSpaceDE w:val="0"/>
      <w:autoSpaceDN w:val="0"/>
      <w:adjustRightInd w:val="0"/>
      <w:jc w:val="both"/>
    </w:pPr>
    <w:rPr>
      <w:rFonts w:ascii="Calibri" w:hAnsi="Calibri"/>
    </w:rPr>
  </w:style>
  <w:style w:type="character" w:styleId="afff">
    <w:name w:val="Subtle Emphasis"/>
    <w:uiPriority w:val="19"/>
    <w:qFormat/>
    <w:rsid w:val="006C5101"/>
    <w:rPr>
      <w:i/>
      <w:iCs/>
    </w:rPr>
  </w:style>
  <w:style w:type="character" w:customStyle="1" w:styleId="140">
    <w:name w:val="Основной текст14"/>
    <w:basedOn w:val="a0"/>
    <w:rsid w:val="001F2670"/>
    <w:rPr>
      <w:rFonts w:ascii="Sylfaen" w:eastAsia="Sylfaen" w:hAnsi="Sylfaen" w:cs="Sylfaen"/>
      <w:b w:val="0"/>
      <w:bCs w:val="0"/>
      <w:i w:val="0"/>
      <w:iCs w:val="0"/>
      <w:smallCaps w:val="0"/>
      <w:strike w:val="0"/>
      <w:spacing w:val="0"/>
      <w:sz w:val="22"/>
      <w:szCs w:val="22"/>
    </w:rPr>
  </w:style>
  <w:style w:type="character" w:customStyle="1" w:styleId="150">
    <w:name w:val="Основной текст15"/>
    <w:basedOn w:val="a0"/>
    <w:rsid w:val="001F2670"/>
    <w:rPr>
      <w:rFonts w:ascii="Sylfaen" w:eastAsia="Sylfaen" w:hAnsi="Sylfaen" w:cs="Sylfaen"/>
      <w:b w:val="0"/>
      <w:bCs w:val="0"/>
      <w:i w:val="0"/>
      <w:iCs w:val="0"/>
      <w:smallCaps w:val="0"/>
      <w:strike w:val="0"/>
      <w:spacing w:val="0"/>
      <w:sz w:val="22"/>
      <w:szCs w:val="22"/>
    </w:rPr>
  </w:style>
  <w:style w:type="paragraph" w:customStyle="1" w:styleId="afff0">
    <w:name w:val="Содержимое таблицы"/>
    <w:basedOn w:val="a"/>
    <w:rsid w:val="001F2670"/>
    <w:pPr>
      <w:widowControl w:val="0"/>
      <w:suppressLineNumbers/>
      <w:suppressAutoHyphens/>
      <w:spacing w:after="0" w:line="240" w:lineRule="auto"/>
    </w:pPr>
    <w:rPr>
      <w:rFonts w:ascii="Times New Roman" w:eastAsia="Lucida Sans Unicode" w:hAnsi="Times New Roman"/>
      <w:kern w:val="1"/>
      <w:sz w:val="24"/>
      <w:szCs w:val="24"/>
      <w:lang w:val="ru-RU" w:bidi="ar-SA"/>
    </w:rPr>
  </w:style>
  <w:style w:type="paragraph" w:customStyle="1" w:styleId="afff1">
    <w:name w:val="Знак Знак Знак Знак Знак Знак Знак"/>
    <w:basedOn w:val="a"/>
    <w:rsid w:val="001F2670"/>
    <w:pPr>
      <w:spacing w:before="100" w:beforeAutospacing="1" w:after="100" w:afterAutospacing="1" w:line="240" w:lineRule="auto"/>
    </w:pPr>
    <w:rPr>
      <w:rFonts w:ascii="Verdana" w:hAnsi="Verdana"/>
      <w:sz w:val="20"/>
      <w:szCs w:val="20"/>
      <w:lang w:bidi="ar-SA"/>
    </w:rPr>
  </w:style>
  <w:style w:type="character" w:styleId="afff2">
    <w:name w:val="Strong"/>
    <w:basedOn w:val="a0"/>
    <w:qFormat/>
    <w:rsid w:val="0060747E"/>
    <w:rPr>
      <w:b/>
      <w:bCs/>
    </w:rPr>
  </w:style>
  <w:style w:type="character" w:customStyle="1" w:styleId="170">
    <w:name w:val="Основной текст17"/>
    <w:basedOn w:val="a0"/>
    <w:rsid w:val="0060747E"/>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60747E"/>
    <w:rPr>
      <w:rFonts w:ascii="Arial" w:eastAsia="Times New Roman" w:hAnsi="Arial" w:cs="Arial"/>
      <w:sz w:val="20"/>
      <w:szCs w:val="20"/>
      <w:lang w:eastAsia="ru-RU"/>
    </w:rPr>
  </w:style>
  <w:style w:type="paragraph" w:customStyle="1" w:styleId="FR1">
    <w:name w:val="FR1"/>
    <w:rsid w:val="00706E0A"/>
    <w:pPr>
      <w:suppressAutoHyphens/>
      <w:spacing w:before="240" w:after="0" w:line="300" w:lineRule="auto"/>
      <w:ind w:right="400"/>
      <w:jc w:val="both"/>
    </w:pPr>
    <w:rPr>
      <w:rFonts w:ascii="Arial" w:eastAsia="Times New Roman" w:hAnsi="Arial" w:cs="Arial"/>
      <w:kern w:val="1"/>
      <w:sz w:val="24"/>
      <w:szCs w:val="24"/>
      <w:lang w:eastAsia="ar-SA"/>
    </w:rPr>
  </w:style>
  <w:style w:type="character" w:customStyle="1" w:styleId="71">
    <w:name w:val="Основной текст7"/>
    <w:basedOn w:val="a0"/>
    <w:rsid w:val="00262C5B"/>
    <w:rPr>
      <w:rFonts w:ascii="Sylfaen" w:eastAsia="Sylfaen" w:hAnsi="Sylfaen" w:cs="Sylfaen"/>
      <w:b w:val="0"/>
      <w:bCs w:val="0"/>
      <w:i w:val="0"/>
      <w:iCs w:val="0"/>
      <w:smallCaps w:val="0"/>
      <w:strike w:val="0"/>
      <w:spacing w:val="0"/>
      <w:sz w:val="22"/>
      <w:szCs w:val="22"/>
    </w:rPr>
  </w:style>
  <w:style w:type="character" w:customStyle="1" w:styleId="81">
    <w:name w:val="Основной текст8"/>
    <w:basedOn w:val="a0"/>
    <w:rsid w:val="00262C5B"/>
    <w:rPr>
      <w:rFonts w:ascii="Sylfaen" w:eastAsia="Sylfaen" w:hAnsi="Sylfaen" w:cs="Sylfaen"/>
      <w:b w:val="0"/>
      <w:bCs w:val="0"/>
      <w:i w:val="0"/>
      <w:iCs w:val="0"/>
      <w:smallCaps w:val="0"/>
      <w:strike w:val="0"/>
      <w:spacing w:val="0"/>
      <w:sz w:val="22"/>
      <w:szCs w:val="22"/>
    </w:rPr>
  </w:style>
  <w:style w:type="paragraph" w:customStyle="1" w:styleId="afff3">
    <w:name w:val="Знак Знак Знак Знак Знак Знак Знак"/>
    <w:basedOn w:val="a"/>
    <w:rsid w:val="00262C5B"/>
    <w:pPr>
      <w:spacing w:before="100" w:beforeAutospacing="1" w:after="100" w:afterAutospacing="1" w:line="240" w:lineRule="auto"/>
    </w:pPr>
    <w:rPr>
      <w:rFonts w:ascii="Verdana" w:hAnsi="Verdana"/>
      <w:sz w:val="20"/>
      <w:szCs w:val="20"/>
      <w:lang w:bidi="ar-SA"/>
    </w:rPr>
  </w:style>
  <w:style w:type="paragraph" w:styleId="afff4">
    <w:name w:val="caption"/>
    <w:basedOn w:val="a"/>
    <w:next w:val="a"/>
    <w:qFormat/>
    <w:rsid w:val="000C668C"/>
    <w:pPr>
      <w:spacing w:after="0" w:line="240" w:lineRule="auto"/>
      <w:jc w:val="right"/>
    </w:pPr>
    <w:rPr>
      <w:rFonts w:ascii="Times New Roman" w:eastAsia="Calibri" w:hAnsi="Times New Roman"/>
      <w:sz w:val="28"/>
      <w:lang w:val="ru-RU" w:bidi="ar-SA"/>
    </w:rPr>
  </w:style>
  <w:style w:type="character" w:customStyle="1" w:styleId="afff5">
    <w:name w:val="Основной текст_"/>
    <w:link w:val="27"/>
    <w:rsid w:val="004531BA"/>
    <w:rPr>
      <w:rFonts w:ascii="Lucida Sans Unicode" w:eastAsia="Lucida Sans Unicode" w:hAnsi="Lucida Sans Unicode" w:cs="Lucida Sans Unicode"/>
      <w:shd w:val="clear" w:color="auto" w:fill="FFFFFF"/>
    </w:rPr>
  </w:style>
  <w:style w:type="character" w:customStyle="1" w:styleId="28">
    <w:name w:val="Основной текст (2)_"/>
    <w:link w:val="29"/>
    <w:rsid w:val="004531BA"/>
    <w:rPr>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4531BA"/>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7">
    <w:name w:val="Основной текст2"/>
    <w:basedOn w:val="a"/>
    <w:link w:val="afff5"/>
    <w:rsid w:val="004531BA"/>
    <w:pPr>
      <w:widowControl w:val="0"/>
      <w:shd w:val="clear" w:color="auto" w:fill="FFFFFF"/>
      <w:spacing w:after="420" w:line="0" w:lineRule="atLeast"/>
    </w:pPr>
    <w:rPr>
      <w:rFonts w:ascii="Lucida Sans Unicode" w:eastAsia="Lucida Sans Unicode" w:hAnsi="Lucida Sans Unicode" w:cs="Lucida Sans Unicode"/>
      <w:lang w:val="ru-RU" w:bidi="ar-SA"/>
    </w:rPr>
  </w:style>
  <w:style w:type="paragraph" w:customStyle="1" w:styleId="29">
    <w:name w:val="Основной текст (2)"/>
    <w:basedOn w:val="a"/>
    <w:link w:val="28"/>
    <w:rsid w:val="004531BA"/>
    <w:pPr>
      <w:widowControl w:val="0"/>
      <w:shd w:val="clear" w:color="auto" w:fill="FFFFFF"/>
      <w:spacing w:after="480" w:line="331" w:lineRule="exact"/>
    </w:pPr>
    <w:rPr>
      <w:rFonts w:asciiTheme="minorHAnsi" w:eastAsiaTheme="minorHAnsi" w:hAnsiTheme="minorHAnsi" w:cstheme="minorBidi"/>
      <w:i/>
      <w:iCs/>
      <w:spacing w:val="30"/>
      <w:sz w:val="28"/>
      <w:szCs w:val="28"/>
      <w:lang w:val="ru-RU" w:bidi="ar-SA"/>
    </w:rPr>
  </w:style>
</w:styles>
</file>

<file path=word/webSettings.xml><?xml version="1.0" encoding="utf-8"?>
<w:webSettings xmlns:r="http://schemas.openxmlformats.org/officeDocument/2006/relationships" xmlns:w="http://schemas.openxmlformats.org/wordprocessingml/2006/main">
  <w:divs>
    <w:div w:id="21436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irovreg.ru" TargetMode="External"/><Relationship Id="rId117" Type="http://schemas.openxmlformats.org/officeDocument/2006/relationships/hyperlink" Target="consultantplus://offline/ref=1693FC733854F4C00CAD2F89C0E21BAF49F71264D7AECB1DCCFEF62A454376D07C32BFAA8677S7I" TargetMode="External"/><Relationship Id="rId21" Type="http://schemas.openxmlformats.org/officeDocument/2006/relationships/hyperlink" Target="consultantplus://offline/ref=1693FC733854F4C00CAD2F89C0E21BAF49F71264D7AECB1DCCFEF62A454376D07C32BFAA8777S8I" TargetMode="External"/><Relationship Id="rId42" Type="http://schemas.openxmlformats.org/officeDocument/2006/relationships/hyperlink" Target="consultantplus://offline/ref=FC39A11D62EE7AB1348B1E250534500982AC6A78FF2E09D5A8AB1FBFC27EB60680BF512A73C7eCH" TargetMode="External"/><Relationship Id="rId47" Type="http://schemas.openxmlformats.org/officeDocument/2006/relationships/hyperlink" Target="consultantplus://offline/ref=FC39A11D62EE7AB1348B1E250534500982AC6A7BF82309D5A8AB1FBFC2C7eEH" TargetMode="External"/><Relationship Id="rId63" Type="http://schemas.openxmlformats.org/officeDocument/2006/relationships/hyperlink" Target="consultantplus://offline/ref=8CB2C637ED857A75CA3E8E90C37410189C6FE280979B0181F9A8077B4B53268CF695C95CF2F7D06FF9l3F" TargetMode="External"/><Relationship Id="rId68" Type="http://schemas.openxmlformats.org/officeDocument/2006/relationships/hyperlink" Target="consultantplus://offline/ref=222C0816D136EDBAD47C55EC0B7A326BE0C0051680A3C74ABC20F6FBD0991DE02EAAA45D2D501FFCf4K6J" TargetMode="External"/><Relationship Id="rId84" Type="http://schemas.openxmlformats.org/officeDocument/2006/relationships/hyperlink" Target="consultantplus://offline/ref=222C0816D136EDBAD47C55EC0B7A326BE0C0051680A3C74ABC20F6FBD0991DE02EAAA45D2D501FFCf4K6J" TargetMode="External"/><Relationship Id="rId89" Type="http://schemas.openxmlformats.org/officeDocument/2006/relationships/hyperlink" Target="consultantplus://offline/ref=2D6256A62F7D1564E8773E4B09B36C6537B070B539474074978744BE58020E6244C9511B7F722AA6x9h9K" TargetMode="External"/><Relationship Id="rId112" Type="http://schemas.openxmlformats.org/officeDocument/2006/relationships/hyperlink" Target="consultantplus://offline/ref=FC39A11D62EE7AB1348B1E250534500982AC6A78FF2E09D5A8AB1FBFC27EB60680BF512474C7eFH" TargetMode="External"/><Relationship Id="rId16" Type="http://schemas.openxmlformats.org/officeDocument/2006/relationships/hyperlink" Target="http://www.gosuslugi.ru/" TargetMode="External"/><Relationship Id="rId107" Type="http://schemas.openxmlformats.org/officeDocument/2006/relationships/hyperlink" Target="consultantplus://offline/ref=FC39A11D62EE7AB1348B1E250534500982AC6A78FF2E09D5A8AB1FBFC27EB60680BF512D7276CBe3H" TargetMode="External"/><Relationship Id="rId11" Type="http://schemas.openxmlformats.org/officeDocument/2006/relationships/hyperlink" Target="consultantplus://offline/ref=1E3AE6A7C1886DAC885647129151461E5F5D524C01BCD4863411FB1288E0845422E0DB369DC73A7D2CEC97X8HDN"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252A57218D9980F71D704D3D6541A102089307B77695344719D8135E5D0F3E8391BB8CEEE2oBaEH" TargetMode="External"/><Relationship Id="rId37" Type="http://schemas.openxmlformats.org/officeDocument/2006/relationships/hyperlink" Target="consultantplus://offline/ref=252A57218D9980F71D704D3D6541A102089307B77695344719D8135E5D0F3E8391BB8CEEE1oBaAH" TargetMode="External"/><Relationship Id="rId40" Type="http://schemas.openxmlformats.org/officeDocument/2006/relationships/hyperlink" Target="consultantplus://offline/ref=FC39A11D62EE7AB1348B1E250534500982AC6A78FF2E09D5A8AB1FBFC27EB60680BF512D7276CBe3H" TargetMode="External"/><Relationship Id="rId45" Type="http://schemas.openxmlformats.org/officeDocument/2006/relationships/hyperlink" Target="consultantplus://offline/ref=FC39A11D62EE7AB1348B1E250534500982AC6A78FF2E09D5A8AB1FBFC27EB60680BF512474C7eFH" TargetMode="External"/><Relationship Id="rId53" Type="http://schemas.openxmlformats.org/officeDocument/2006/relationships/hyperlink" Target="http://www.kirovreg.ru" TargetMode="External"/><Relationship Id="rId58" Type="http://schemas.openxmlformats.org/officeDocument/2006/relationships/hyperlink" Target="consultantplus://offline/ref=1693FC733854F4C00CAD2F89C0E21BAF49F71264D7AECB1DCCFEF62A454376D07C32BFAA8677S7I" TargetMode="External"/><Relationship Id="rId66" Type="http://schemas.openxmlformats.org/officeDocument/2006/relationships/hyperlink" Target="consultantplus://offline/ref=1693FC733854F4C00CAD2F89C0E21BAF49F71264D7AECB1DCCFEF62A454376D07C32BFAA8677S7I" TargetMode="External"/><Relationship Id="rId74" Type="http://schemas.openxmlformats.org/officeDocument/2006/relationships/hyperlink" Target="consultantplus://offline/ref=1693FC733854F4C00CAD2F89C0E21BAF49F71264D7AECB1DCCFEF62A454376D07C32BFAA8677S7I" TargetMode="External"/><Relationship Id="rId79" Type="http://schemas.openxmlformats.org/officeDocument/2006/relationships/hyperlink" Target="consultantplus://offline/ref=8CB2C637ED857A75CA3E8E90C37410189C6FE280979B0181F9A8077B4B53268CF695C95CF2F7D06FF9l3F" TargetMode="External"/><Relationship Id="rId87" Type="http://schemas.openxmlformats.org/officeDocument/2006/relationships/hyperlink" Target="consultantplus://offline/ref=8CB2C637ED857A75CA3E8E90C37410189C6FE280979B0181F9A8077B4B53268CF695C95CF2F7D06FF9l3F" TargetMode="External"/><Relationship Id="rId102" Type="http://schemas.openxmlformats.org/officeDocument/2006/relationships/hyperlink" Target="consultantplus://offline/ref=252A57218D9980F71D704D3D6541A102089307B77695344719D8135E5D0F3E8391BB8CEEE3oBaCH" TargetMode="External"/><Relationship Id="rId110" Type="http://schemas.openxmlformats.org/officeDocument/2006/relationships/hyperlink" Target="consultantplus://offline/ref=FC39A11D62EE7AB1348B1E250534500982AC6A78FF2E09D5A8AB1FBFC27EB60680BF512A73C7eEH" TargetMode="External"/><Relationship Id="rId115" Type="http://schemas.openxmlformats.org/officeDocument/2006/relationships/hyperlink" Target="consultantplus://offline/ref=1693FC733854F4C00CAD2F89C0E21BAF49F71264D7AECB1DCCFEF62A454376D07C32BFAA8777S8I" TargetMode="External"/><Relationship Id="rId5" Type="http://schemas.openxmlformats.org/officeDocument/2006/relationships/webSettings" Target="webSettings.xml"/><Relationship Id="rId61" Type="http://schemas.openxmlformats.org/officeDocument/2006/relationships/hyperlink" Target="http://www.kirovreg.ru" TargetMode="External"/><Relationship Id="rId82" Type="http://schemas.openxmlformats.org/officeDocument/2006/relationships/hyperlink" Target="consultantplus://offline/ref=1693FC733854F4C00CAD2F89C0E21BAF49F71264D7AECB1DCCFEF62A454376D07C32BFAA8677S7I" TargetMode="External"/><Relationship Id="rId90" Type="http://schemas.openxmlformats.org/officeDocument/2006/relationships/hyperlink" Target="consultantplus://offline/ref=1693FC733854F4C00CAD2F89C0E21BAF49F71264D7AECB1DCCFEF62A454376D07C32BFAA8677S7I" TargetMode="External"/><Relationship Id="rId95" Type="http://schemas.openxmlformats.org/officeDocument/2006/relationships/hyperlink" Target="consultantplus://offline/ref=8CB2C637ED857A75CA3E8E90C37410189C6FE280979B0181F9A8077B4B53268CF695C95CF2F7D06FF9l3F" TargetMode="External"/><Relationship Id="rId19" Type="http://schemas.openxmlformats.org/officeDocument/2006/relationships/hyperlink" Target="consultantplus://offline/ref=8CB2C637ED857A75CA3E8E90C37410189C6FE280979B0181F9A8077B4B53268CF695C959FFl1F" TargetMode="External"/><Relationship Id="rId14" Type="http://schemas.openxmlformats.org/officeDocument/2006/relationships/hyperlink" Target="consultantplus://offline/ref=D885262E018F5F95FC3261312B6D37B2A6FBBCC789FBCA81A8D5044328D75DEC67EF1359AA264AE5P8lCH" TargetMode="External"/><Relationship Id="rId22" Type="http://schemas.openxmlformats.org/officeDocument/2006/relationships/hyperlink" Target="consultantplus://offline/ref=2D6256A62F7D1564E8773E4B09B36C6537B070B539474074978744BE58020E6244C9511B7F722AA6x9h9K" TargetMode="External"/><Relationship Id="rId27" Type="http://schemas.openxmlformats.org/officeDocument/2006/relationships/hyperlink" Target="consultantplus://offline/ref=8CB2C637ED857A75CA3E8E90C37410189C6FE280979B0181F9A8077B4B53268CF695C959FFl1F" TargetMode="External"/><Relationship Id="rId30" Type="http://schemas.openxmlformats.org/officeDocument/2006/relationships/hyperlink" Target="consultantplus://offline/ref=252A57218D9980F71D704D3D6541A102089307B77695344719D8135E5D0F3E8391BB8CEEE1oBaAH" TargetMode="External"/><Relationship Id="rId35" Type="http://schemas.openxmlformats.org/officeDocument/2006/relationships/hyperlink" Target="consultantplus://offline/ref=252A57218D9980F71D704D3D6541A102089307B77695344719D8135E5D0F3E8391BB8CEEE3oBaCH" TargetMode="External"/><Relationship Id="rId43" Type="http://schemas.openxmlformats.org/officeDocument/2006/relationships/hyperlink" Target="consultantplus://offline/ref=FC39A11D62EE7AB1348B1E250534500982AC6A78FF2E09D5A8AB1FBFC27EB60680BF512A73C7eEH" TargetMode="External"/><Relationship Id="rId48" Type="http://schemas.openxmlformats.org/officeDocument/2006/relationships/hyperlink" Target="consultantplus://offline/ref=1693FC733854F4C00CAD2F89C0E21BAF49F71264D7AECB1DCCFEF62A454376D07C32BFAA8777S8I" TargetMode="External"/><Relationship Id="rId56" Type="http://schemas.openxmlformats.org/officeDocument/2006/relationships/hyperlink" Target="consultantplus://offline/ref=1693FC733854F4C00CAD2F89C0E21BAF49F71264D7AECB1DCCFEF62A454376D07C32BFAA8777S8I" TargetMode="External"/><Relationship Id="rId64" Type="http://schemas.openxmlformats.org/officeDocument/2006/relationships/hyperlink" Target="consultantplus://offline/ref=1693FC733854F4C00CAD2F89C0E21BAF49F71264D7AECB1DCCFEF62A454376D07C32BFAA8777S8I" TargetMode="External"/><Relationship Id="rId69" Type="http://schemas.openxmlformats.org/officeDocument/2006/relationships/hyperlink" Target="http://www.kirovreg.ru" TargetMode="External"/><Relationship Id="rId77" Type="http://schemas.openxmlformats.org/officeDocument/2006/relationships/hyperlink" Target="http://www.kirovreg.ru" TargetMode="External"/><Relationship Id="rId100" Type="http://schemas.openxmlformats.org/officeDocument/2006/relationships/hyperlink" Target="consultantplus://offline/ref=252A57218D9980F71D704D3D6541A102089307B77695344719D8135E5D0F3E8391BB8CEEE3oBa8H" TargetMode="External"/><Relationship Id="rId105" Type="http://schemas.openxmlformats.org/officeDocument/2006/relationships/hyperlink" Target="consultantplus://offline/ref=252A57218D9980F71D704D3D6541A102089307B77695344719D8135E5D0F3E8391BB8CEEE3oBaCH" TargetMode="External"/><Relationship Id="rId113" Type="http://schemas.openxmlformats.org/officeDocument/2006/relationships/hyperlink" Target="consultantplus://offline/ref=FC39A11D62EE7AB1348B1E250534500982AC6A78FF2E09D5A8AB1FBFC27EB60680BF51297AC7eAH" TargetMode="External"/><Relationship Id="rId11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gosuslugi.ru/" TargetMode="External"/><Relationship Id="rId72" Type="http://schemas.openxmlformats.org/officeDocument/2006/relationships/hyperlink" Target="consultantplus://offline/ref=1693FC733854F4C00CAD2F89C0E21BAF49F71264D7AECB1DCCFEF62A454376D07C32BFAA8777S8I" TargetMode="External"/><Relationship Id="rId80" Type="http://schemas.openxmlformats.org/officeDocument/2006/relationships/hyperlink" Target="consultantplus://offline/ref=1693FC733854F4C00CAD2F89C0E21BAF49F71264D7AECB1DCCFEF62A454376D07C32BFAA8777S8I" TargetMode="External"/><Relationship Id="rId85" Type="http://schemas.openxmlformats.org/officeDocument/2006/relationships/hyperlink" Target="http://www.kirovreg.ru" TargetMode="External"/><Relationship Id="rId93" Type="http://schemas.openxmlformats.org/officeDocument/2006/relationships/hyperlink" Target="http://www.kirovreg.ru" TargetMode="External"/><Relationship Id="rId98" Type="http://schemas.openxmlformats.org/officeDocument/2006/relationships/hyperlink" Target="consultantplus://offline/ref=252A57218D9980F71D704D3D6541A102089307B77695344719D8135E5D0F3E8391BB8CEEE2oBaCH" TargetMode="External"/><Relationship Id="rId3" Type="http://schemas.openxmlformats.org/officeDocument/2006/relationships/styles" Target="styles.xml"/><Relationship Id="rId12" Type="http://schemas.openxmlformats.org/officeDocument/2006/relationships/hyperlink" Target="consultantplus://offline/ref=1E3AE6A7C1886DAC8856591F873D191B5856044503B4DFD26E4EA04FDFE98E0365AF8274XDH0N" TargetMode="External"/><Relationship Id="rId17" Type="http://schemas.openxmlformats.org/officeDocument/2006/relationships/hyperlink" Target="consultantplus://offline/ref=222C0816D136EDBAD47C55EC0B7A326BE0C0051680A3C74ABC20F6FBD0991DE02EAAA45D2D501FFCf4K6J" TargetMode="External"/><Relationship Id="rId25" Type="http://schemas.openxmlformats.org/officeDocument/2006/relationships/hyperlink" Target="consultantplus://offline/ref=222C0816D136EDBAD47C55EC0B7A326BE0C0051680A3C74ABC20F6FBD0991DE02EAAA45D2D501FFCf4K6J" TargetMode="External"/><Relationship Id="rId33" Type="http://schemas.openxmlformats.org/officeDocument/2006/relationships/hyperlink" Target="consultantplus://offline/ref=252A57218D9980F71D704D3D6541A102089307B77695344719D8135E5D0F3E8391BB8CEEE3oBa8H" TargetMode="External"/><Relationship Id="rId38" Type="http://schemas.openxmlformats.org/officeDocument/2006/relationships/hyperlink" Target="consultantplus://offline/ref=252A57218D9980F71D704D3D6541A102089307B77695344719D8135E5D0F3E8391BB8CEEE3oBaCH" TargetMode="External"/><Relationship Id="rId46" Type="http://schemas.openxmlformats.org/officeDocument/2006/relationships/hyperlink" Target="consultantplus://offline/ref=FC39A11D62EE7AB1348B1E250534500982AC6A78FF2E09D5A8AB1FBFC27EB60680BF51297AC7eAH" TargetMode="External"/><Relationship Id="rId59" Type="http://schemas.openxmlformats.org/officeDocument/2006/relationships/hyperlink" Target="http://www.gosuslugi.ru/" TargetMode="External"/><Relationship Id="rId67" Type="http://schemas.openxmlformats.org/officeDocument/2006/relationships/hyperlink" Target="http://www.gosuslugi.ru/" TargetMode="External"/><Relationship Id="rId103" Type="http://schemas.openxmlformats.org/officeDocument/2006/relationships/hyperlink" Target="consultantplus://offline/ref=252A57218D9980F71D704D3D6541A102089307B47198344719D8135E5Do0aFH" TargetMode="External"/><Relationship Id="rId108" Type="http://schemas.openxmlformats.org/officeDocument/2006/relationships/hyperlink" Target="consultantplus://offline/ref=FC39A11D62EE7AB1348B1E250534500982AC6A78FF2E09D5A8AB1FBFC27EB60680BF512A77C7eDH" TargetMode="External"/><Relationship Id="rId116" Type="http://schemas.openxmlformats.org/officeDocument/2006/relationships/hyperlink" Target="consultantplus://offline/ref=2D6256A62F7D1564E8773E4B09B36C6537B070B539474074978744BE58020E6244C9511B7F722AA6x9h9K" TargetMode="External"/><Relationship Id="rId20" Type="http://schemas.openxmlformats.org/officeDocument/2006/relationships/hyperlink" Target="consultantplus://offline/ref=8CB2C637ED857A75CA3E8E90C37410189C6FE280979B0181F9A8077B4B53268CF695C95CF2F7D06FF9l3F" TargetMode="External"/><Relationship Id="rId41" Type="http://schemas.openxmlformats.org/officeDocument/2006/relationships/hyperlink" Target="consultantplus://offline/ref=FC39A11D62EE7AB1348B1E250534500982AC6A78FF2E09D5A8AB1FBFC27EB60680BF512A77C7eDH" TargetMode="External"/><Relationship Id="rId54" Type="http://schemas.openxmlformats.org/officeDocument/2006/relationships/hyperlink" Target="consultantplus://offline/ref=8CB2C637ED857A75CA3E8E90C37410189C6FE280979B0181F9A8077B4B53268CF695C959FFl1F" TargetMode="External"/><Relationship Id="rId62" Type="http://schemas.openxmlformats.org/officeDocument/2006/relationships/hyperlink" Target="consultantplus://offline/ref=8CB2C637ED857A75CA3E8E90C37410189C6FE280979B0181F9A8077B4B53268CF695C959FFl1F" TargetMode="External"/><Relationship Id="rId70" Type="http://schemas.openxmlformats.org/officeDocument/2006/relationships/hyperlink" Target="consultantplus://offline/ref=8CB2C637ED857A75CA3E8E90C37410189C6FE280979B0181F9A8077B4B53268CF695C959FFl1F" TargetMode="External"/><Relationship Id="rId75" Type="http://schemas.openxmlformats.org/officeDocument/2006/relationships/hyperlink" Target="http://www.gosuslugi.ru/" TargetMode="External"/><Relationship Id="rId83" Type="http://schemas.openxmlformats.org/officeDocument/2006/relationships/hyperlink" Target="http://www.gosuslugi.ru/" TargetMode="External"/><Relationship Id="rId88" Type="http://schemas.openxmlformats.org/officeDocument/2006/relationships/hyperlink" Target="consultantplus://offline/ref=1693FC733854F4C00CAD2F89C0E21BAF49F71264D7AECB1DCCFEF62A454376D07C32BFAA8777S8I" TargetMode="External"/><Relationship Id="rId91" Type="http://schemas.openxmlformats.org/officeDocument/2006/relationships/hyperlink" Target="http://www.gosuslugi.ru/" TargetMode="External"/><Relationship Id="rId96" Type="http://schemas.openxmlformats.org/officeDocument/2006/relationships/hyperlink" Target="consultantplus://offline/ref=252A57218D9980F71D704D3D6541A102089307B77695344719D8135E5D0F3E8391BB8CE5E6oBa1H" TargetMode="External"/><Relationship Id="rId111" Type="http://schemas.openxmlformats.org/officeDocument/2006/relationships/hyperlink" Target="consultantplus://offline/ref=FC39A11D62EE7AB1348B1E250534500982AC6A78FF2E09D5A8AB1FBFC27EB60680BF512A70C7eF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885262E018F5F95FC3261312B6D37B2A6FBBCC789FBCA81A8D5044328D75DEC67EF1359AA264AE5P8lCH" TargetMode="External"/><Relationship Id="rId23" Type="http://schemas.openxmlformats.org/officeDocument/2006/relationships/hyperlink" Target="consultantplus://offline/ref=1693FC733854F4C00CAD2F89C0E21BAF49F71264D7AECB1DCCFEF62A454376D07C32BFAA8677S7I" TargetMode="External"/><Relationship Id="rId28" Type="http://schemas.openxmlformats.org/officeDocument/2006/relationships/hyperlink" Target="consultantplus://offline/ref=8CB2C637ED857A75CA3E8E90C37410189C6FE280979B0181F9A8077B4B53268CF695C95CF2F7D06FF9l3F" TargetMode="External"/><Relationship Id="rId36" Type="http://schemas.openxmlformats.org/officeDocument/2006/relationships/hyperlink" Target="consultantplus://offline/ref=252A57218D9980F71D704D3D6541A102089307B47198344719D8135E5Do0aFH" TargetMode="External"/><Relationship Id="rId49" Type="http://schemas.openxmlformats.org/officeDocument/2006/relationships/hyperlink" Target="consultantplus://offline/ref=2D6256A62F7D1564E8773E4B09B36C6537B070B539474074978744BE58020E6244C9511B7F722AA6x9h9K" TargetMode="External"/><Relationship Id="rId57" Type="http://schemas.openxmlformats.org/officeDocument/2006/relationships/hyperlink" Target="consultantplus://offline/ref=2D6256A62F7D1564E8773E4B09B36C6537B070B539474074978744BE58020E6244C9511B7F722AA6x9h9K" TargetMode="External"/><Relationship Id="rId106" Type="http://schemas.openxmlformats.org/officeDocument/2006/relationships/hyperlink" Target="consultantplus://offline/ref=FC39A11D62EE7AB1348B1E250534500982AC6A78FF2E09D5A8AB1FBFC27EB60680BF51297AC7eAH" TargetMode="External"/><Relationship Id="rId114" Type="http://schemas.openxmlformats.org/officeDocument/2006/relationships/hyperlink" Target="consultantplus://offline/ref=FC39A11D62EE7AB1348B1E250534500982AC6A7BF82309D5A8AB1FBFC2C7eEH" TargetMode="External"/><Relationship Id="rId119" Type="http://schemas.openxmlformats.org/officeDocument/2006/relationships/theme" Target="theme/theme1.xml"/><Relationship Id="rId10" Type="http://schemas.openxmlformats.org/officeDocument/2006/relationships/hyperlink" Target="consultantplus://offline/ref=96192C58E81E3A21D253DC9FD1DF65730837EB627A9B1A57CB851326E31893753511E5EC70G" TargetMode="External"/><Relationship Id="rId31" Type="http://schemas.openxmlformats.org/officeDocument/2006/relationships/hyperlink" Target="consultantplus://offline/ref=252A57218D9980F71D704D3D6541A102089307B77695344719D8135E5D0F3E8391BB8CEEE2oBaCH" TargetMode="External"/><Relationship Id="rId44" Type="http://schemas.openxmlformats.org/officeDocument/2006/relationships/hyperlink" Target="consultantplus://offline/ref=FC39A11D62EE7AB1348B1E250534500982AC6A78FF2E09D5A8AB1FBFC27EB60680BF512A70C7eFH" TargetMode="External"/><Relationship Id="rId52" Type="http://schemas.openxmlformats.org/officeDocument/2006/relationships/hyperlink" Target="consultantplus://offline/ref=222C0816D136EDBAD47C55EC0B7A326BE0C0051680A3C74ABC20F6FBD0991DE02EAAA45D2D501FFCf4K6J" TargetMode="External"/><Relationship Id="rId60" Type="http://schemas.openxmlformats.org/officeDocument/2006/relationships/hyperlink" Target="consultantplus://offline/ref=222C0816D136EDBAD47C55EC0B7A326BE0C0051680A3C74ABC20F6FBD0991DE02EAAA45D2D501FFCf4K6J" TargetMode="External"/><Relationship Id="rId65" Type="http://schemas.openxmlformats.org/officeDocument/2006/relationships/hyperlink" Target="consultantplus://offline/ref=2D6256A62F7D1564E8773E4B09B36C6537B070B539474074978744BE58020E6244C9511B7F722AA6x9h9K" TargetMode="External"/><Relationship Id="rId73" Type="http://schemas.openxmlformats.org/officeDocument/2006/relationships/hyperlink" Target="consultantplus://offline/ref=2D6256A62F7D1564E8773E4B09B36C6537B070B539474074978744BE58020E6244C9511B7F722AA6x9h9K" TargetMode="External"/><Relationship Id="rId78" Type="http://schemas.openxmlformats.org/officeDocument/2006/relationships/hyperlink" Target="consultantplus://offline/ref=8CB2C637ED857A75CA3E8E90C37410189C6FE280979B0181F9A8077B4B53268CF695C959FFl1F" TargetMode="External"/><Relationship Id="rId81" Type="http://schemas.openxmlformats.org/officeDocument/2006/relationships/hyperlink" Target="consultantplus://offline/ref=2D6256A62F7D1564E8773E4B09B36C6537B070B539474074978744BE58020E6244C9511B7F722AA6x9h9K" TargetMode="External"/><Relationship Id="rId86" Type="http://schemas.openxmlformats.org/officeDocument/2006/relationships/hyperlink" Target="consultantplus://offline/ref=8CB2C637ED857A75CA3E8E90C37410189C6FE280979B0181F9A8077B4B53268CF695C959FFl1F" TargetMode="External"/><Relationship Id="rId94" Type="http://schemas.openxmlformats.org/officeDocument/2006/relationships/hyperlink" Target="consultantplus://offline/ref=8CB2C637ED857A75CA3E8E90C37410189C6FE280979B0181F9A8077B4B53268CF695C959FFl1F" TargetMode="External"/><Relationship Id="rId99" Type="http://schemas.openxmlformats.org/officeDocument/2006/relationships/hyperlink" Target="consultantplus://offline/ref=252A57218D9980F71D704D3D6541A102089307B77695344719D8135E5D0F3E8391BB8CEEE2oBaEH" TargetMode="External"/><Relationship Id="rId101" Type="http://schemas.openxmlformats.org/officeDocument/2006/relationships/hyperlink" Target="consultantplus://offline/ref=252A57218D9980F71D704D3D6541A102089307B77695344719D8135E5D0F3E8391BB8CEEE3oBaBH"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1E3AE6A7C1886DAC8856591F873D191B5854084200B5DFD26E4EA04FDFE98E0365AF8274D9CA3B7FX2HEN" TargetMode="External"/><Relationship Id="rId18" Type="http://schemas.openxmlformats.org/officeDocument/2006/relationships/hyperlink" Target="http://www.kirovreg.ru" TargetMode="External"/><Relationship Id="rId39" Type="http://schemas.openxmlformats.org/officeDocument/2006/relationships/hyperlink" Target="consultantplus://offline/ref=FC39A11D62EE7AB1348B1E250534500982AC6A78FF2E09D5A8AB1FBFC27EB60680BF51297AC7eAH" TargetMode="External"/><Relationship Id="rId109" Type="http://schemas.openxmlformats.org/officeDocument/2006/relationships/hyperlink" Target="consultantplus://offline/ref=FC39A11D62EE7AB1348B1E250534500982AC6A78FF2E09D5A8AB1FBFC27EB60680BF512A73C7eCH" TargetMode="External"/><Relationship Id="rId34" Type="http://schemas.openxmlformats.org/officeDocument/2006/relationships/hyperlink" Target="consultantplus://offline/ref=252A57218D9980F71D704D3D6541A102089307B77695344719D8135E5D0F3E8391BB8CEEE3oBaBH" TargetMode="External"/><Relationship Id="rId50" Type="http://schemas.openxmlformats.org/officeDocument/2006/relationships/hyperlink" Target="consultantplus://offline/ref=1693FC733854F4C00CAD2F89C0E21BAF49F71264D7AECB1DCCFEF62A454376D07C32BFAA8677S7I" TargetMode="External"/><Relationship Id="rId55" Type="http://schemas.openxmlformats.org/officeDocument/2006/relationships/hyperlink" Target="consultantplus://offline/ref=8CB2C637ED857A75CA3E8E90C37410189C6FE280979B0181F9A8077B4B53268CF695C95CF2F7D06FF9l3F" TargetMode="External"/><Relationship Id="rId76" Type="http://schemas.openxmlformats.org/officeDocument/2006/relationships/hyperlink" Target="consultantplus://offline/ref=222C0816D136EDBAD47C55EC0B7A326BE0C0051680A3C74ABC20F6FBD0991DE02EAAA45D2D501FFCf4K6J" TargetMode="External"/><Relationship Id="rId97" Type="http://schemas.openxmlformats.org/officeDocument/2006/relationships/hyperlink" Target="consultantplus://offline/ref=252A57218D9980F71D704D3D6541A102089307B77695344719D8135E5D0F3E8391BB8CEEE1oBaAH" TargetMode="External"/><Relationship Id="rId104" Type="http://schemas.openxmlformats.org/officeDocument/2006/relationships/hyperlink" Target="consultantplus://offline/ref=252A57218D9980F71D704D3D6541A102089307B77695344719D8135E5D0F3E8391BB8CEEE1oBaAH" TargetMode="External"/><Relationship Id="rId7" Type="http://schemas.openxmlformats.org/officeDocument/2006/relationships/endnotes" Target="endnotes.xml"/><Relationship Id="rId71" Type="http://schemas.openxmlformats.org/officeDocument/2006/relationships/hyperlink" Target="consultantplus://offline/ref=8CB2C637ED857A75CA3E8E90C37410189C6FE280979B0181F9A8077B4B53268CF695C95CF2F7D06FF9l3F" TargetMode="External"/><Relationship Id="rId92"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numbering" Target="numbering.xml"/><Relationship Id="rId29" Type="http://schemas.openxmlformats.org/officeDocument/2006/relationships/hyperlink" Target="consultantplus://offline/ref=252A57218D9980F71D704D3D6541A102089307B77695344719D8135E5D0F3E8391BB8CE5E6oBa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150E9-80A5-4C30-AE79-2F585459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133</Pages>
  <Words>70648</Words>
  <Characters>402694</Characters>
  <Application>Microsoft Office Word</Application>
  <DocSecurity>0</DocSecurity>
  <Lines>3355</Lines>
  <Paragraphs>944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2017-04-11T12:01:00Z</dcterms:created>
  <dcterms:modified xsi:type="dcterms:W3CDTF">2017-04-14T07:18:00Z</dcterms:modified>
</cp:coreProperties>
</file>