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8A" w:rsidRDefault="00FA0E8A" w:rsidP="00FA0E8A">
      <w:pPr>
        <w:tabs>
          <w:tab w:val="left" w:pos="4320"/>
          <w:tab w:val="left" w:pos="4500"/>
        </w:tabs>
        <w:jc w:val="center"/>
        <w:rPr>
          <w:noProof/>
        </w:rPr>
      </w:pPr>
    </w:p>
    <w:p w:rsidR="00FA0E8A" w:rsidRDefault="00FA0E8A" w:rsidP="00FA0E8A">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FA0E8A" w:rsidRDefault="00FA0E8A" w:rsidP="00FA0E8A">
      <w:pPr>
        <w:pStyle w:val="a7"/>
        <w:jc w:val="center"/>
        <w:rPr>
          <w:rFonts w:ascii="Times New Roman" w:hAnsi="Times New Roman"/>
          <w:b/>
          <w:sz w:val="28"/>
          <w:szCs w:val="28"/>
        </w:rPr>
      </w:pPr>
    </w:p>
    <w:p w:rsidR="00FA0E8A" w:rsidRDefault="00FA0E8A" w:rsidP="00FA0E8A">
      <w:pPr>
        <w:pStyle w:val="a7"/>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FA0E8A" w:rsidRDefault="00FA0E8A" w:rsidP="00FA0E8A">
      <w:pPr>
        <w:pStyle w:val="a7"/>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FA0E8A" w:rsidRDefault="00FA0E8A" w:rsidP="00FA0E8A">
      <w:pPr>
        <w:pStyle w:val="a7"/>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FA0E8A" w:rsidRDefault="00FA0E8A" w:rsidP="00FA0E8A">
      <w:pPr>
        <w:pStyle w:val="a7"/>
        <w:jc w:val="center"/>
        <w:rPr>
          <w:rFonts w:ascii="Times New Roman" w:hAnsi="Times New Roman"/>
          <w:b/>
          <w:sz w:val="28"/>
          <w:szCs w:val="28"/>
          <w:lang w:val="ru-RU"/>
        </w:rPr>
      </w:pPr>
      <w:r>
        <w:rPr>
          <w:rFonts w:ascii="Times New Roman" w:hAnsi="Times New Roman"/>
          <w:b/>
          <w:sz w:val="28"/>
          <w:szCs w:val="28"/>
          <w:lang w:val="ru-RU"/>
        </w:rPr>
        <w:t>района</w:t>
      </w:r>
    </w:p>
    <w:p w:rsidR="00FA0E8A" w:rsidRDefault="00FA0E8A" w:rsidP="00FA0E8A">
      <w:pPr>
        <w:pStyle w:val="a7"/>
        <w:ind w:left="2832" w:hanging="2832"/>
        <w:jc w:val="center"/>
        <w:rPr>
          <w:rFonts w:ascii="Times New Roman" w:hAnsi="Times New Roman"/>
          <w:lang w:val="ru-RU"/>
        </w:rPr>
      </w:pPr>
    </w:p>
    <w:p w:rsidR="00FA0E8A" w:rsidRDefault="00FA0E8A" w:rsidP="00FA0E8A">
      <w:pPr>
        <w:pStyle w:val="a7"/>
        <w:rPr>
          <w:rFonts w:ascii="Times New Roman" w:hAnsi="Times New Roman"/>
          <w:lang w:val="ru-RU"/>
        </w:rPr>
      </w:pPr>
    </w:p>
    <w:p w:rsidR="00FA0E8A" w:rsidRDefault="00FA0E8A" w:rsidP="00FA0E8A">
      <w:pPr>
        <w:pStyle w:val="a7"/>
        <w:ind w:left="2832" w:hanging="2832"/>
        <w:rPr>
          <w:rFonts w:ascii="Times New Roman" w:hAnsi="Times New Roman"/>
          <w:lang w:val="ru-RU"/>
        </w:rPr>
      </w:pPr>
    </w:p>
    <w:p w:rsidR="00FA0E8A" w:rsidRDefault="00FA0E8A" w:rsidP="00FA0E8A">
      <w:pPr>
        <w:pStyle w:val="a7"/>
        <w:jc w:val="center"/>
        <w:rPr>
          <w:rFonts w:ascii="Times New Roman" w:hAnsi="Times New Roman"/>
          <w:b/>
          <w:sz w:val="72"/>
          <w:szCs w:val="72"/>
          <w:lang w:val="ru-RU"/>
        </w:rPr>
      </w:pPr>
      <w:r>
        <w:rPr>
          <w:rFonts w:ascii="Times New Roman" w:hAnsi="Times New Roman"/>
          <w:b/>
          <w:sz w:val="72"/>
          <w:szCs w:val="72"/>
          <w:lang w:val="ru-RU"/>
        </w:rPr>
        <w:t xml:space="preserve">Бюллетень муниципальных нормативных </w:t>
      </w:r>
    </w:p>
    <w:p w:rsidR="00FA0E8A" w:rsidRDefault="00FA0E8A" w:rsidP="00FA0E8A">
      <w:pPr>
        <w:pStyle w:val="a7"/>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FA0E8A" w:rsidRDefault="00FA0E8A" w:rsidP="00FA0E8A">
      <w:pPr>
        <w:pStyle w:val="a7"/>
        <w:jc w:val="center"/>
        <w:rPr>
          <w:rFonts w:ascii="Times New Roman" w:hAnsi="Times New Roman"/>
          <w:b/>
          <w:sz w:val="44"/>
          <w:szCs w:val="44"/>
          <w:lang w:val="ru-RU"/>
        </w:rPr>
      </w:pPr>
    </w:p>
    <w:p w:rsidR="00FA0E8A" w:rsidRDefault="00FA0E8A" w:rsidP="00FA0E8A">
      <w:pPr>
        <w:pStyle w:val="a7"/>
        <w:jc w:val="center"/>
        <w:rPr>
          <w:rFonts w:ascii="Times New Roman" w:hAnsi="Times New Roman"/>
          <w:b/>
          <w:sz w:val="44"/>
          <w:szCs w:val="44"/>
          <w:lang w:val="ru-RU"/>
        </w:rPr>
      </w:pPr>
    </w:p>
    <w:p w:rsidR="00FA0E8A" w:rsidRDefault="00FA0E8A" w:rsidP="00FA0E8A">
      <w:pPr>
        <w:pStyle w:val="a7"/>
        <w:jc w:val="center"/>
        <w:rPr>
          <w:rFonts w:ascii="Times New Roman" w:hAnsi="Times New Roman"/>
          <w:b/>
          <w:sz w:val="52"/>
          <w:szCs w:val="52"/>
          <w:lang w:val="ru-RU"/>
        </w:rPr>
      </w:pPr>
      <w:r>
        <w:rPr>
          <w:rFonts w:ascii="Times New Roman" w:hAnsi="Times New Roman"/>
          <w:b/>
          <w:sz w:val="52"/>
          <w:szCs w:val="52"/>
          <w:lang w:val="ru-RU"/>
        </w:rPr>
        <w:t>№ 5(150)</w:t>
      </w:r>
    </w:p>
    <w:p w:rsidR="00FA0E8A" w:rsidRDefault="00FA0E8A" w:rsidP="00FA0E8A">
      <w:pPr>
        <w:pStyle w:val="a7"/>
        <w:jc w:val="center"/>
        <w:rPr>
          <w:rFonts w:ascii="Times New Roman" w:hAnsi="Times New Roman"/>
          <w:b/>
          <w:sz w:val="52"/>
          <w:szCs w:val="52"/>
          <w:lang w:val="ru-RU"/>
        </w:rPr>
      </w:pPr>
    </w:p>
    <w:p w:rsidR="00FA0E8A" w:rsidRDefault="00E761ED" w:rsidP="00FA0E8A">
      <w:pPr>
        <w:pStyle w:val="a7"/>
        <w:jc w:val="center"/>
        <w:rPr>
          <w:rFonts w:ascii="Times New Roman" w:hAnsi="Times New Roman"/>
          <w:b/>
          <w:sz w:val="52"/>
          <w:szCs w:val="52"/>
          <w:lang w:val="ru-RU"/>
        </w:rPr>
      </w:pPr>
      <w:r>
        <w:rPr>
          <w:rFonts w:ascii="Times New Roman" w:hAnsi="Times New Roman"/>
          <w:b/>
          <w:sz w:val="52"/>
          <w:szCs w:val="52"/>
          <w:lang w:val="ru-RU"/>
        </w:rPr>
        <w:t>03</w:t>
      </w:r>
      <w:r w:rsidR="00FA0E8A">
        <w:rPr>
          <w:rFonts w:ascii="Times New Roman" w:hAnsi="Times New Roman"/>
          <w:b/>
          <w:sz w:val="52"/>
          <w:szCs w:val="52"/>
          <w:lang w:val="ru-RU"/>
        </w:rPr>
        <w:t xml:space="preserve"> марта 2017 года</w:t>
      </w:r>
    </w:p>
    <w:p w:rsidR="00FA0E8A" w:rsidRDefault="00FA0E8A" w:rsidP="00FA0E8A">
      <w:pPr>
        <w:pStyle w:val="a7"/>
        <w:rPr>
          <w:rFonts w:ascii="Times New Roman" w:hAnsi="Times New Roman"/>
          <w:sz w:val="44"/>
          <w:szCs w:val="44"/>
          <w:lang w:val="ru-RU"/>
        </w:rPr>
      </w:pPr>
    </w:p>
    <w:p w:rsidR="00FA0E8A" w:rsidRDefault="00FA0E8A" w:rsidP="00FA0E8A">
      <w:pPr>
        <w:pStyle w:val="a7"/>
        <w:rPr>
          <w:rFonts w:ascii="Times New Roman" w:hAnsi="Times New Roman"/>
          <w:sz w:val="44"/>
          <w:szCs w:val="44"/>
          <w:lang w:val="ru-RU"/>
        </w:rPr>
      </w:pPr>
    </w:p>
    <w:p w:rsidR="00FA0E8A" w:rsidRDefault="00FA0E8A" w:rsidP="00FA0E8A">
      <w:pPr>
        <w:pStyle w:val="a7"/>
        <w:jc w:val="center"/>
        <w:rPr>
          <w:rFonts w:ascii="Times New Roman" w:hAnsi="Times New Roman"/>
          <w:b/>
          <w:sz w:val="32"/>
          <w:szCs w:val="32"/>
          <w:lang w:val="ru-RU"/>
        </w:rPr>
      </w:pPr>
      <w:r>
        <w:rPr>
          <w:rFonts w:ascii="Times New Roman" w:hAnsi="Times New Roman"/>
          <w:b/>
          <w:sz w:val="32"/>
          <w:szCs w:val="32"/>
          <w:lang w:val="ru-RU"/>
        </w:rPr>
        <w:t>пгт Тужа</w:t>
      </w:r>
    </w:p>
    <w:p w:rsidR="00FA0E8A" w:rsidRDefault="00FA0E8A" w:rsidP="00FA0E8A">
      <w:pPr>
        <w:pStyle w:val="a7"/>
        <w:rPr>
          <w:rFonts w:ascii="Times New Roman" w:hAnsi="Times New Roman"/>
          <w:b/>
          <w:sz w:val="32"/>
          <w:szCs w:val="32"/>
          <w:lang w:val="ru-RU"/>
        </w:rPr>
      </w:pPr>
    </w:p>
    <w:p w:rsidR="00FA0E8A" w:rsidRDefault="00FA0E8A" w:rsidP="00FA0E8A">
      <w:pPr>
        <w:spacing w:after="0" w:line="240" w:lineRule="auto"/>
        <w:rPr>
          <w:rFonts w:ascii="Times New Roman" w:hAnsi="Times New Roman"/>
          <w:b/>
          <w:sz w:val="32"/>
          <w:szCs w:val="32"/>
          <w:lang w:val="ru-RU"/>
        </w:rPr>
        <w:sectPr w:rsidR="00FA0E8A">
          <w:footerReference w:type="default" r:id="rId8"/>
          <w:pgSz w:w="11907" w:h="16840"/>
          <w:pgMar w:top="567" w:right="567" w:bottom="851" w:left="567" w:header="720" w:footer="332" w:gutter="0"/>
          <w:cols w:space="720"/>
        </w:sectPr>
      </w:pPr>
    </w:p>
    <w:p w:rsidR="00FA0E8A" w:rsidRDefault="00FA0E8A" w:rsidP="00FA0E8A">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lastRenderedPageBreak/>
        <w:t>СОДЕРЖАНИЕ</w:t>
      </w:r>
    </w:p>
    <w:p w:rsidR="00FA0E8A" w:rsidRDefault="00FA0E8A" w:rsidP="00FA0E8A">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w:t>
      </w:r>
      <w:r>
        <w:rPr>
          <w:rFonts w:ascii="Times New Roman" w:hAnsi="Times New Roman" w:cs="Times New Roman"/>
          <w:sz w:val="20"/>
          <w:szCs w:val="20"/>
        </w:rPr>
        <w:t>. Постановления и распоряжения главы района и администрации Тужинского района</w:t>
      </w:r>
    </w:p>
    <w:tbl>
      <w:tblPr>
        <w:tblW w:w="5300" w:type="pct"/>
        <w:tblInd w:w="-743" w:type="dxa"/>
        <w:tblLook w:val="01E0"/>
      </w:tblPr>
      <w:tblGrid>
        <w:gridCol w:w="704"/>
        <w:gridCol w:w="5734"/>
        <w:gridCol w:w="2299"/>
        <w:gridCol w:w="1408"/>
      </w:tblGrid>
      <w:tr w:rsidR="00FA0E8A" w:rsidTr="003B3B55">
        <w:trPr>
          <w:trHeight w:val="470"/>
        </w:trPr>
        <w:tc>
          <w:tcPr>
            <w:tcW w:w="347" w:type="pct"/>
            <w:tcBorders>
              <w:top w:val="single" w:sz="4" w:space="0" w:color="auto"/>
              <w:left w:val="single" w:sz="4" w:space="0" w:color="auto"/>
              <w:bottom w:val="single" w:sz="4" w:space="0" w:color="auto"/>
              <w:right w:val="single" w:sz="4" w:space="0" w:color="auto"/>
            </w:tcBorders>
            <w:vAlign w:val="center"/>
            <w:hideMark/>
          </w:tcPr>
          <w:p w:rsidR="00FA0E8A" w:rsidRDefault="00FA0E8A" w:rsidP="006D3EF7">
            <w:pPr>
              <w:tabs>
                <w:tab w:val="left" w:pos="2160"/>
              </w:tabs>
              <w:rPr>
                <w:rFonts w:ascii="Times New Roman" w:hAnsi="Times New Roman"/>
                <w:sz w:val="20"/>
                <w:szCs w:val="20"/>
              </w:rPr>
            </w:pPr>
            <w:r>
              <w:rPr>
                <w:rFonts w:ascii="Times New Roman" w:hAnsi="Times New Roman"/>
                <w:sz w:val="20"/>
                <w:szCs w:val="20"/>
              </w:rPr>
              <w:t>№ п/п</w:t>
            </w:r>
          </w:p>
        </w:tc>
        <w:tc>
          <w:tcPr>
            <w:tcW w:w="2826" w:type="pct"/>
            <w:tcBorders>
              <w:top w:val="single" w:sz="4" w:space="0" w:color="auto"/>
              <w:left w:val="single" w:sz="4" w:space="0" w:color="auto"/>
              <w:bottom w:val="single" w:sz="4" w:space="0" w:color="auto"/>
              <w:right w:val="single" w:sz="4" w:space="0" w:color="auto"/>
            </w:tcBorders>
            <w:vAlign w:val="center"/>
            <w:hideMark/>
          </w:tcPr>
          <w:p w:rsidR="00FA0E8A" w:rsidRDefault="00FA0E8A" w:rsidP="006D3EF7">
            <w:pPr>
              <w:tabs>
                <w:tab w:val="left" w:pos="2160"/>
              </w:tabs>
              <w:jc w:val="center"/>
              <w:rPr>
                <w:rFonts w:ascii="Times New Roman" w:hAnsi="Times New Roman"/>
                <w:sz w:val="20"/>
                <w:szCs w:val="20"/>
                <w:lang w:val="ru-RU"/>
              </w:rPr>
            </w:pPr>
            <w:r>
              <w:rPr>
                <w:rFonts w:ascii="Times New Roman" w:hAnsi="Times New Roman"/>
                <w:sz w:val="20"/>
                <w:szCs w:val="20"/>
              </w:rPr>
              <w:t>Наименование постановления, распоряжения</w:t>
            </w:r>
          </w:p>
        </w:tc>
        <w:tc>
          <w:tcPr>
            <w:tcW w:w="1133" w:type="pct"/>
            <w:tcBorders>
              <w:top w:val="single" w:sz="4" w:space="0" w:color="auto"/>
              <w:left w:val="single" w:sz="4" w:space="0" w:color="auto"/>
              <w:bottom w:val="single" w:sz="4" w:space="0" w:color="auto"/>
              <w:right w:val="single" w:sz="4" w:space="0" w:color="auto"/>
            </w:tcBorders>
            <w:vAlign w:val="center"/>
            <w:hideMark/>
          </w:tcPr>
          <w:p w:rsidR="00FA0E8A" w:rsidRDefault="00FA0E8A" w:rsidP="006D3EF7">
            <w:pPr>
              <w:tabs>
                <w:tab w:val="left" w:pos="2160"/>
              </w:tabs>
              <w:rPr>
                <w:rFonts w:ascii="Times New Roman" w:hAnsi="Times New Roman"/>
                <w:sz w:val="20"/>
                <w:szCs w:val="20"/>
              </w:rPr>
            </w:pPr>
            <w:r>
              <w:rPr>
                <w:rFonts w:ascii="Times New Roman" w:hAnsi="Times New Roman"/>
                <w:sz w:val="20"/>
                <w:szCs w:val="20"/>
              </w:rPr>
              <w:t>Реквизиты документа</w:t>
            </w:r>
          </w:p>
        </w:tc>
        <w:tc>
          <w:tcPr>
            <w:tcW w:w="694" w:type="pct"/>
            <w:tcBorders>
              <w:top w:val="single" w:sz="4" w:space="0" w:color="auto"/>
              <w:left w:val="single" w:sz="4" w:space="0" w:color="auto"/>
              <w:bottom w:val="single" w:sz="4" w:space="0" w:color="auto"/>
              <w:right w:val="single" w:sz="4" w:space="0" w:color="auto"/>
            </w:tcBorders>
            <w:vAlign w:val="center"/>
            <w:hideMark/>
          </w:tcPr>
          <w:p w:rsidR="00FA0E8A" w:rsidRDefault="00FA0E8A" w:rsidP="006D3EF7">
            <w:pPr>
              <w:tabs>
                <w:tab w:val="left" w:pos="2160"/>
              </w:tabs>
              <w:rPr>
                <w:rFonts w:ascii="Times New Roman" w:hAnsi="Times New Roman"/>
                <w:sz w:val="20"/>
                <w:szCs w:val="20"/>
              </w:rPr>
            </w:pPr>
            <w:r>
              <w:rPr>
                <w:rFonts w:ascii="Times New Roman" w:hAnsi="Times New Roman"/>
                <w:sz w:val="20"/>
                <w:szCs w:val="20"/>
              </w:rPr>
              <w:t>Страница</w:t>
            </w:r>
          </w:p>
        </w:tc>
      </w:tr>
      <w:tr w:rsidR="00FA0E8A" w:rsidRPr="00733DFB" w:rsidTr="006D3EF7">
        <w:trPr>
          <w:trHeight w:val="465"/>
        </w:trPr>
        <w:tc>
          <w:tcPr>
            <w:tcW w:w="347" w:type="pct"/>
            <w:tcBorders>
              <w:top w:val="single" w:sz="4" w:space="0" w:color="auto"/>
              <w:left w:val="single" w:sz="4" w:space="0" w:color="auto"/>
              <w:bottom w:val="single" w:sz="4" w:space="0" w:color="auto"/>
              <w:right w:val="single" w:sz="4" w:space="0" w:color="auto"/>
            </w:tcBorders>
            <w:vAlign w:val="center"/>
            <w:hideMark/>
          </w:tcPr>
          <w:p w:rsidR="00FA0E8A" w:rsidRDefault="00FA0E8A" w:rsidP="006D3EF7">
            <w:pPr>
              <w:tabs>
                <w:tab w:val="left" w:pos="2160"/>
              </w:tabs>
              <w:rPr>
                <w:rFonts w:ascii="Times New Roman" w:hAnsi="Times New Roman"/>
                <w:sz w:val="20"/>
                <w:szCs w:val="20"/>
                <w:lang w:val="ru-RU"/>
              </w:rPr>
            </w:pPr>
            <w:r>
              <w:rPr>
                <w:rFonts w:ascii="Times New Roman" w:hAnsi="Times New Roman"/>
                <w:sz w:val="20"/>
                <w:szCs w:val="20"/>
                <w:lang w:val="ru-RU"/>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FA0E8A" w:rsidRPr="00733DFB" w:rsidRDefault="006D3EF7" w:rsidP="006D3EF7">
            <w:pPr>
              <w:tabs>
                <w:tab w:val="left" w:pos="9639"/>
              </w:tabs>
              <w:spacing w:after="0" w:line="240" w:lineRule="auto"/>
              <w:rPr>
                <w:rFonts w:ascii="Times New Roman" w:hAnsi="Times New Roman"/>
                <w:sz w:val="20"/>
                <w:szCs w:val="20"/>
                <w:lang w:val="ru-RU"/>
              </w:rPr>
            </w:pPr>
            <w:r w:rsidRPr="006D3EF7">
              <w:rPr>
                <w:rFonts w:ascii="Times New Roman" w:hAnsi="Times New Roman"/>
                <w:sz w:val="20"/>
                <w:szCs w:val="20"/>
                <w:lang w:val="ru-RU"/>
              </w:rPr>
              <w:t>Об утверждении административного регламента предоставления муниципальной услуги «Бесплатное предоставление гражданам, имеющим трех и более детей, земельных участков, на территории муниципального образования Тужинский муниципальный район»</w:t>
            </w:r>
          </w:p>
        </w:tc>
        <w:tc>
          <w:tcPr>
            <w:tcW w:w="1133" w:type="pct"/>
            <w:tcBorders>
              <w:top w:val="single" w:sz="4" w:space="0" w:color="auto"/>
              <w:left w:val="single" w:sz="4" w:space="0" w:color="auto"/>
              <w:bottom w:val="single" w:sz="4" w:space="0" w:color="auto"/>
              <w:right w:val="single" w:sz="4" w:space="0" w:color="auto"/>
            </w:tcBorders>
            <w:vAlign w:val="center"/>
            <w:hideMark/>
          </w:tcPr>
          <w:p w:rsidR="00FA0E8A" w:rsidRPr="0056729C" w:rsidRDefault="00FA0E8A" w:rsidP="006D3EF7">
            <w:pPr>
              <w:tabs>
                <w:tab w:val="left" w:pos="2160"/>
              </w:tabs>
              <w:rPr>
                <w:rFonts w:ascii="Times New Roman" w:hAnsi="Times New Roman"/>
                <w:sz w:val="20"/>
                <w:szCs w:val="20"/>
                <w:lang w:val="ru-RU"/>
              </w:rPr>
            </w:pPr>
            <w:r w:rsidRPr="0056729C">
              <w:rPr>
                <w:rFonts w:ascii="Times New Roman" w:hAnsi="Times New Roman"/>
                <w:sz w:val="20"/>
                <w:szCs w:val="20"/>
                <w:lang w:val="ru-RU"/>
              </w:rPr>
              <w:t xml:space="preserve">№ 47 </w:t>
            </w:r>
            <w:r w:rsidR="006D3EF7" w:rsidRPr="0056729C">
              <w:rPr>
                <w:rFonts w:ascii="Times New Roman" w:hAnsi="Times New Roman"/>
                <w:sz w:val="20"/>
                <w:szCs w:val="20"/>
                <w:lang w:val="ru-RU"/>
              </w:rPr>
              <w:t>от 22.02.2017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FA0E8A" w:rsidRPr="0056729C" w:rsidRDefault="003E23CB" w:rsidP="003E23CB">
            <w:pPr>
              <w:spacing w:after="0"/>
              <w:jc w:val="center"/>
              <w:rPr>
                <w:rFonts w:ascii="Times New Roman" w:eastAsiaTheme="minorEastAsia" w:hAnsi="Times New Roman"/>
                <w:sz w:val="20"/>
                <w:szCs w:val="20"/>
                <w:lang w:val="ru-RU" w:eastAsia="ru-RU" w:bidi="ar-SA"/>
              </w:rPr>
            </w:pPr>
            <w:r w:rsidRPr="0056729C">
              <w:rPr>
                <w:rFonts w:ascii="Times New Roman" w:eastAsiaTheme="minorEastAsia" w:hAnsi="Times New Roman"/>
                <w:sz w:val="20"/>
                <w:szCs w:val="20"/>
                <w:lang w:val="ru-RU" w:eastAsia="ru-RU" w:bidi="ar-SA"/>
              </w:rPr>
              <w:t>3-17</w:t>
            </w:r>
          </w:p>
        </w:tc>
      </w:tr>
      <w:tr w:rsidR="00FA0E8A" w:rsidRPr="004211E6" w:rsidTr="006D3EF7">
        <w:trPr>
          <w:trHeight w:val="325"/>
        </w:trPr>
        <w:tc>
          <w:tcPr>
            <w:tcW w:w="347" w:type="pct"/>
            <w:tcBorders>
              <w:top w:val="single" w:sz="4" w:space="0" w:color="auto"/>
              <w:left w:val="single" w:sz="4" w:space="0" w:color="auto"/>
              <w:bottom w:val="single" w:sz="4" w:space="0" w:color="auto"/>
              <w:right w:val="single" w:sz="4" w:space="0" w:color="auto"/>
            </w:tcBorders>
            <w:vAlign w:val="center"/>
            <w:hideMark/>
          </w:tcPr>
          <w:p w:rsidR="00FA0E8A" w:rsidRDefault="00FA0E8A" w:rsidP="006D3EF7">
            <w:pPr>
              <w:tabs>
                <w:tab w:val="left" w:pos="2160"/>
              </w:tabs>
              <w:rPr>
                <w:rFonts w:ascii="Times New Roman" w:hAnsi="Times New Roman"/>
                <w:sz w:val="20"/>
                <w:szCs w:val="20"/>
                <w:lang w:val="ru-RU"/>
              </w:rPr>
            </w:pPr>
            <w:r>
              <w:rPr>
                <w:rFonts w:ascii="Times New Roman" w:hAnsi="Times New Roman"/>
                <w:sz w:val="20"/>
                <w:szCs w:val="20"/>
                <w:lang w:val="ru-RU"/>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FA0E8A" w:rsidRDefault="003D417B" w:rsidP="006D3EF7">
            <w:pPr>
              <w:spacing w:after="0" w:line="240" w:lineRule="auto"/>
              <w:rPr>
                <w:rFonts w:ascii="Times New Roman" w:hAnsi="Times New Roman"/>
                <w:sz w:val="20"/>
                <w:szCs w:val="20"/>
                <w:lang w:val="ru-RU"/>
              </w:rPr>
            </w:pPr>
            <w:r w:rsidRPr="003D417B">
              <w:rPr>
                <w:rFonts w:ascii="Times New Roman" w:hAnsi="Times New Roman"/>
                <w:sz w:val="20"/>
                <w:szCs w:val="20"/>
                <w:lang w:val="ru-RU"/>
              </w:rPr>
              <w:t>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p>
        </w:tc>
        <w:tc>
          <w:tcPr>
            <w:tcW w:w="1133" w:type="pct"/>
            <w:tcBorders>
              <w:top w:val="single" w:sz="4" w:space="0" w:color="auto"/>
              <w:left w:val="single" w:sz="4" w:space="0" w:color="auto"/>
              <w:bottom w:val="single" w:sz="4" w:space="0" w:color="auto"/>
              <w:right w:val="single" w:sz="4" w:space="0" w:color="auto"/>
            </w:tcBorders>
            <w:vAlign w:val="center"/>
            <w:hideMark/>
          </w:tcPr>
          <w:p w:rsidR="00FA0E8A" w:rsidRPr="0056729C" w:rsidRDefault="00FA0E8A" w:rsidP="006D3EF7">
            <w:pPr>
              <w:tabs>
                <w:tab w:val="left" w:pos="2160"/>
              </w:tabs>
              <w:rPr>
                <w:rFonts w:ascii="Times New Roman" w:hAnsi="Times New Roman"/>
                <w:sz w:val="20"/>
                <w:szCs w:val="20"/>
                <w:lang w:val="ru-RU"/>
              </w:rPr>
            </w:pPr>
            <w:r w:rsidRPr="0056729C">
              <w:rPr>
                <w:rFonts w:ascii="Times New Roman" w:hAnsi="Times New Roman"/>
                <w:sz w:val="20"/>
                <w:szCs w:val="20"/>
                <w:lang w:val="ru-RU"/>
              </w:rPr>
              <w:t>№ 48</w:t>
            </w:r>
            <w:r w:rsidR="003D417B" w:rsidRPr="0056729C">
              <w:rPr>
                <w:rFonts w:ascii="Times New Roman" w:hAnsi="Times New Roman"/>
                <w:sz w:val="20"/>
                <w:szCs w:val="20"/>
                <w:lang w:val="ru-RU"/>
              </w:rPr>
              <w:t xml:space="preserve"> от 22.02.2017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FA0E8A" w:rsidRPr="0056729C" w:rsidRDefault="003E23CB" w:rsidP="003E23CB">
            <w:pPr>
              <w:spacing w:after="0"/>
              <w:jc w:val="center"/>
              <w:rPr>
                <w:rFonts w:ascii="Times New Roman" w:eastAsiaTheme="minorEastAsia" w:hAnsi="Times New Roman"/>
                <w:sz w:val="20"/>
                <w:szCs w:val="20"/>
                <w:lang w:val="ru-RU" w:eastAsia="ru-RU" w:bidi="ar-SA"/>
              </w:rPr>
            </w:pPr>
            <w:r w:rsidRPr="0056729C">
              <w:rPr>
                <w:rFonts w:ascii="Times New Roman" w:eastAsiaTheme="minorEastAsia" w:hAnsi="Times New Roman"/>
                <w:sz w:val="20"/>
                <w:szCs w:val="20"/>
                <w:lang w:val="ru-RU" w:eastAsia="ru-RU" w:bidi="ar-SA"/>
              </w:rPr>
              <w:t>17-31</w:t>
            </w:r>
          </w:p>
        </w:tc>
      </w:tr>
      <w:tr w:rsidR="00FA0E8A" w:rsidRPr="00D3558D" w:rsidTr="0086641E">
        <w:trPr>
          <w:trHeight w:val="400"/>
        </w:trPr>
        <w:tc>
          <w:tcPr>
            <w:tcW w:w="347" w:type="pct"/>
            <w:tcBorders>
              <w:top w:val="single" w:sz="4" w:space="0" w:color="auto"/>
              <w:left w:val="single" w:sz="4" w:space="0" w:color="auto"/>
              <w:bottom w:val="single" w:sz="4" w:space="0" w:color="auto"/>
              <w:right w:val="single" w:sz="4" w:space="0" w:color="auto"/>
            </w:tcBorders>
            <w:vAlign w:val="center"/>
            <w:hideMark/>
          </w:tcPr>
          <w:p w:rsidR="00FA0E8A" w:rsidRDefault="00FA0E8A" w:rsidP="006D3EF7">
            <w:pPr>
              <w:tabs>
                <w:tab w:val="left" w:pos="2160"/>
              </w:tabs>
              <w:rPr>
                <w:rFonts w:ascii="Times New Roman" w:hAnsi="Times New Roman"/>
                <w:sz w:val="20"/>
                <w:szCs w:val="20"/>
                <w:lang w:val="ru-RU"/>
              </w:rPr>
            </w:pPr>
            <w:r>
              <w:rPr>
                <w:rFonts w:ascii="Times New Roman" w:hAnsi="Times New Roman"/>
                <w:sz w:val="20"/>
                <w:szCs w:val="20"/>
                <w:lang w:val="ru-RU"/>
              </w:rPr>
              <w:t>3</w:t>
            </w:r>
          </w:p>
        </w:tc>
        <w:tc>
          <w:tcPr>
            <w:tcW w:w="2826" w:type="pct"/>
            <w:tcBorders>
              <w:top w:val="single" w:sz="4" w:space="0" w:color="auto"/>
              <w:left w:val="single" w:sz="4" w:space="0" w:color="auto"/>
              <w:bottom w:val="single" w:sz="4" w:space="0" w:color="auto"/>
              <w:right w:val="single" w:sz="4" w:space="0" w:color="auto"/>
            </w:tcBorders>
            <w:hideMark/>
          </w:tcPr>
          <w:p w:rsidR="00FA0E8A" w:rsidRPr="00B57483" w:rsidRDefault="00B57483" w:rsidP="00B57483">
            <w:pPr>
              <w:pStyle w:val="FR1"/>
              <w:snapToGrid w:val="0"/>
              <w:spacing w:before="0" w:line="240" w:lineRule="auto"/>
              <w:ind w:right="0"/>
              <w:jc w:val="left"/>
              <w:rPr>
                <w:rFonts w:ascii="Times New Roman" w:hAnsi="Times New Roman" w:cs="Times New Roman"/>
                <w:sz w:val="20"/>
                <w:szCs w:val="20"/>
              </w:rPr>
            </w:pPr>
            <w:r w:rsidRPr="00B57483">
              <w:rPr>
                <w:rFonts w:ascii="Times New Roman" w:hAnsi="Times New Roman" w:cs="Times New Roman"/>
                <w:sz w:val="20"/>
                <w:szCs w:val="20"/>
              </w:rPr>
              <w:t>Об утверждении административного регламента предоставления муниципальной услуги «П</w:t>
            </w:r>
            <w:r w:rsidRPr="00B57483">
              <w:rPr>
                <w:rStyle w:val="23"/>
                <w:rFonts w:ascii="Times New Roman" w:hAnsi="Times New Roman" w:cs="Times New Roman"/>
                <w:color w:val="000000"/>
                <w:sz w:val="20"/>
                <w:szCs w:val="20"/>
              </w:rPr>
              <w:t>редоставление юридическим и физическим лицам сведений о ранее приватизируемом муниципальном имуществе</w:t>
            </w:r>
            <w:r w:rsidRPr="00B57483">
              <w:rPr>
                <w:rFonts w:ascii="Times New Roman" w:hAnsi="Times New Roman" w:cs="Times New Roman"/>
                <w:sz w:val="20"/>
                <w:szCs w:val="20"/>
              </w:rPr>
              <w:t>»</w:t>
            </w:r>
          </w:p>
        </w:tc>
        <w:tc>
          <w:tcPr>
            <w:tcW w:w="1133" w:type="pct"/>
            <w:tcBorders>
              <w:top w:val="single" w:sz="4" w:space="0" w:color="auto"/>
              <w:left w:val="single" w:sz="4" w:space="0" w:color="auto"/>
              <w:bottom w:val="single" w:sz="4" w:space="0" w:color="auto"/>
              <w:right w:val="single" w:sz="4" w:space="0" w:color="auto"/>
            </w:tcBorders>
            <w:vAlign w:val="center"/>
            <w:hideMark/>
          </w:tcPr>
          <w:p w:rsidR="00FA0E8A" w:rsidRPr="0056729C" w:rsidRDefault="00256860" w:rsidP="006D3EF7">
            <w:pPr>
              <w:tabs>
                <w:tab w:val="left" w:pos="2160"/>
              </w:tabs>
              <w:rPr>
                <w:rFonts w:ascii="Times New Roman" w:hAnsi="Times New Roman"/>
                <w:sz w:val="20"/>
                <w:szCs w:val="20"/>
                <w:lang w:val="ru-RU"/>
              </w:rPr>
            </w:pPr>
            <w:r w:rsidRPr="0056729C">
              <w:rPr>
                <w:rFonts w:ascii="Times New Roman" w:hAnsi="Times New Roman"/>
                <w:sz w:val="20"/>
                <w:szCs w:val="20"/>
                <w:lang w:val="ru-RU"/>
              </w:rPr>
              <w:t>№ 49 от 27.02.2017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FA0E8A" w:rsidRPr="0056729C" w:rsidRDefault="00A53FC3" w:rsidP="0086641E">
            <w:pPr>
              <w:spacing w:after="0"/>
              <w:jc w:val="center"/>
              <w:rPr>
                <w:rFonts w:ascii="Times New Roman" w:eastAsiaTheme="minorEastAsia" w:hAnsi="Times New Roman"/>
                <w:sz w:val="20"/>
                <w:szCs w:val="20"/>
                <w:lang w:val="ru-RU" w:eastAsia="ru-RU" w:bidi="ar-SA"/>
              </w:rPr>
            </w:pPr>
            <w:r w:rsidRPr="0056729C">
              <w:rPr>
                <w:rFonts w:ascii="Times New Roman" w:eastAsiaTheme="minorEastAsia" w:hAnsi="Times New Roman"/>
                <w:sz w:val="20"/>
                <w:szCs w:val="20"/>
                <w:lang w:val="ru-RU" w:eastAsia="ru-RU" w:bidi="ar-SA"/>
              </w:rPr>
              <w:t>32-42</w:t>
            </w:r>
          </w:p>
        </w:tc>
      </w:tr>
      <w:tr w:rsidR="00FA0E8A" w:rsidRPr="00256860" w:rsidTr="00FA0E8A">
        <w:trPr>
          <w:trHeight w:val="180"/>
        </w:trPr>
        <w:tc>
          <w:tcPr>
            <w:tcW w:w="347" w:type="pct"/>
            <w:tcBorders>
              <w:top w:val="single" w:sz="4" w:space="0" w:color="auto"/>
              <w:left w:val="single" w:sz="4" w:space="0" w:color="auto"/>
              <w:bottom w:val="single" w:sz="4" w:space="0" w:color="auto"/>
              <w:right w:val="single" w:sz="4" w:space="0" w:color="auto"/>
            </w:tcBorders>
            <w:vAlign w:val="center"/>
            <w:hideMark/>
          </w:tcPr>
          <w:p w:rsidR="00FA0E8A" w:rsidRDefault="0092252C" w:rsidP="006D3EF7">
            <w:pPr>
              <w:tabs>
                <w:tab w:val="left" w:pos="2160"/>
              </w:tabs>
              <w:rPr>
                <w:rFonts w:ascii="Times New Roman" w:hAnsi="Times New Roman"/>
                <w:sz w:val="20"/>
                <w:szCs w:val="20"/>
                <w:lang w:val="ru-RU"/>
              </w:rPr>
            </w:pPr>
            <w:r>
              <w:rPr>
                <w:rFonts w:ascii="Times New Roman" w:hAnsi="Times New Roman"/>
                <w:sz w:val="20"/>
                <w:szCs w:val="20"/>
                <w:lang w:val="ru-RU"/>
              </w:rPr>
              <w:t>4</w:t>
            </w:r>
          </w:p>
        </w:tc>
        <w:tc>
          <w:tcPr>
            <w:tcW w:w="2826" w:type="pct"/>
            <w:tcBorders>
              <w:top w:val="single" w:sz="4" w:space="0" w:color="auto"/>
              <w:left w:val="single" w:sz="4" w:space="0" w:color="auto"/>
              <w:bottom w:val="single" w:sz="4" w:space="0" w:color="auto"/>
              <w:right w:val="single" w:sz="4" w:space="0" w:color="auto"/>
            </w:tcBorders>
            <w:hideMark/>
          </w:tcPr>
          <w:p w:rsidR="00FA0E8A" w:rsidRPr="00D3558D" w:rsidRDefault="00256860" w:rsidP="006D3EF7">
            <w:pPr>
              <w:pStyle w:val="Style2"/>
              <w:widowControl/>
              <w:rPr>
                <w:iCs/>
                <w:sz w:val="20"/>
                <w:szCs w:val="20"/>
              </w:rPr>
            </w:pPr>
            <w:r w:rsidRPr="0086641E">
              <w:rPr>
                <w:sz w:val="20"/>
                <w:szCs w:val="20"/>
              </w:rPr>
              <w:t>О внесении изменения в постановление администрации Тужинского муниципального района от 05.03.2013 № 94</w:t>
            </w:r>
          </w:p>
        </w:tc>
        <w:tc>
          <w:tcPr>
            <w:tcW w:w="1133" w:type="pct"/>
            <w:tcBorders>
              <w:top w:val="single" w:sz="4" w:space="0" w:color="auto"/>
              <w:left w:val="single" w:sz="4" w:space="0" w:color="auto"/>
              <w:bottom w:val="single" w:sz="4" w:space="0" w:color="auto"/>
              <w:right w:val="single" w:sz="4" w:space="0" w:color="auto"/>
            </w:tcBorders>
            <w:vAlign w:val="center"/>
            <w:hideMark/>
          </w:tcPr>
          <w:p w:rsidR="00FA0E8A" w:rsidRPr="0056729C" w:rsidRDefault="00256860" w:rsidP="006D3EF7">
            <w:pPr>
              <w:tabs>
                <w:tab w:val="left" w:pos="2160"/>
              </w:tabs>
              <w:rPr>
                <w:rFonts w:ascii="Times New Roman" w:hAnsi="Times New Roman"/>
                <w:sz w:val="20"/>
                <w:szCs w:val="20"/>
                <w:lang w:val="ru-RU"/>
              </w:rPr>
            </w:pPr>
            <w:r w:rsidRPr="0056729C">
              <w:rPr>
                <w:rFonts w:ascii="Times New Roman" w:hAnsi="Times New Roman"/>
                <w:sz w:val="20"/>
                <w:szCs w:val="20"/>
                <w:lang w:val="ru-RU"/>
              </w:rPr>
              <w:t>№ 50 от 27.02.2017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FA0E8A" w:rsidRPr="0056729C" w:rsidRDefault="00A53FC3" w:rsidP="00B57483">
            <w:pPr>
              <w:spacing w:after="0"/>
              <w:jc w:val="center"/>
              <w:rPr>
                <w:rFonts w:ascii="Times New Roman" w:eastAsiaTheme="minorEastAsia" w:hAnsi="Times New Roman"/>
                <w:sz w:val="20"/>
                <w:szCs w:val="20"/>
                <w:lang w:val="ru-RU" w:eastAsia="ru-RU" w:bidi="ar-SA"/>
              </w:rPr>
            </w:pPr>
            <w:r w:rsidRPr="0056729C">
              <w:rPr>
                <w:rFonts w:ascii="Times New Roman" w:eastAsiaTheme="minorEastAsia" w:hAnsi="Times New Roman"/>
                <w:sz w:val="20"/>
                <w:szCs w:val="20"/>
                <w:lang w:val="ru-RU" w:eastAsia="ru-RU" w:bidi="ar-SA"/>
              </w:rPr>
              <w:t>42-43</w:t>
            </w:r>
          </w:p>
        </w:tc>
      </w:tr>
      <w:tr w:rsidR="00FA0E8A" w:rsidRPr="00256860" w:rsidTr="00FA0E8A">
        <w:trPr>
          <w:trHeight w:val="285"/>
        </w:trPr>
        <w:tc>
          <w:tcPr>
            <w:tcW w:w="347" w:type="pct"/>
            <w:tcBorders>
              <w:top w:val="single" w:sz="4" w:space="0" w:color="auto"/>
              <w:left w:val="single" w:sz="4" w:space="0" w:color="auto"/>
              <w:bottom w:val="single" w:sz="4" w:space="0" w:color="auto"/>
              <w:right w:val="single" w:sz="4" w:space="0" w:color="auto"/>
            </w:tcBorders>
            <w:vAlign w:val="center"/>
            <w:hideMark/>
          </w:tcPr>
          <w:p w:rsidR="00FA0E8A" w:rsidRDefault="0092252C" w:rsidP="006D3EF7">
            <w:pPr>
              <w:tabs>
                <w:tab w:val="left" w:pos="2160"/>
              </w:tabs>
              <w:rPr>
                <w:rFonts w:ascii="Times New Roman" w:hAnsi="Times New Roman"/>
                <w:sz w:val="20"/>
                <w:szCs w:val="20"/>
                <w:lang w:val="ru-RU"/>
              </w:rPr>
            </w:pPr>
            <w:r>
              <w:rPr>
                <w:rFonts w:ascii="Times New Roman" w:hAnsi="Times New Roman"/>
                <w:sz w:val="20"/>
                <w:szCs w:val="20"/>
                <w:lang w:val="ru-RU"/>
              </w:rPr>
              <w:t>5</w:t>
            </w:r>
          </w:p>
        </w:tc>
        <w:tc>
          <w:tcPr>
            <w:tcW w:w="2826" w:type="pct"/>
            <w:tcBorders>
              <w:top w:val="single" w:sz="4" w:space="0" w:color="auto"/>
              <w:left w:val="single" w:sz="4" w:space="0" w:color="auto"/>
              <w:bottom w:val="single" w:sz="4" w:space="0" w:color="auto"/>
              <w:right w:val="single" w:sz="4" w:space="0" w:color="auto"/>
            </w:tcBorders>
            <w:hideMark/>
          </w:tcPr>
          <w:p w:rsidR="00FA0E8A" w:rsidRPr="00B57483" w:rsidRDefault="0085651D" w:rsidP="00B57483">
            <w:pPr>
              <w:tabs>
                <w:tab w:val="left" w:pos="2856"/>
              </w:tabs>
              <w:spacing w:after="0" w:line="240" w:lineRule="auto"/>
              <w:rPr>
                <w:rFonts w:ascii="Times New Roman" w:hAnsi="Times New Roman"/>
                <w:b/>
                <w:bCs/>
                <w:color w:val="000000"/>
                <w:sz w:val="20"/>
                <w:szCs w:val="20"/>
                <w:shd w:val="clear" w:color="auto" w:fill="FFFFFF"/>
                <w:lang w:val="ru-RU"/>
              </w:rPr>
            </w:pPr>
            <w:r w:rsidRPr="0085651D">
              <w:rPr>
                <w:rFonts w:ascii="Times New Roman" w:hAnsi="Times New Roman"/>
                <w:bCs/>
                <w:color w:val="000000"/>
                <w:sz w:val="20"/>
                <w:szCs w:val="20"/>
                <w:shd w:val="clear" w:color="auto" w:fill="FFFFFF"/>
                <w:lang w:val="ru-RU"/>
              </w:rPr>
              <w:t>О внесении изменений в постановление администрации Тужинского муниципального района от 11.03.2016</w:t>
            </w:r>
            <w:r w:rsidRPr="0085651D">
              <w:rPr>
                <w:rFonts w:ascii="Times New Roman" w:hAnsi="Times New Roman"/>
                <w:b/>
                <w:bCs/>
                <w:color w:val="000000"/>
                <w:sz w:val="20"/>
                <w:szCs w:val="20"/>
                <w:shd w:val="clear" w:color="auto" w:fill="FFFFFF"/>
                <w:lang w:val="ru-RU"/>
              </w:rPr>
              <w:t xml:space="preserve"> </w:t>
            </w:r>
            <w:r w:rsidRPr="0085651D">
              <w:rPr>
                <w:rFonts w:ascii="Times New Roman" w:hAnsi="Times New Roman"/>
                <w:bCs/>
                <w:color w:val="000000"/>
                <w:sz w:val="20"/>
                <w:szCs w:val="20"/>
                <w:shd w:val="clear" w:color="auto" w:fill="FFFFFF"/>
                <w:lang w:val="ru-RU"/>
              </w:rPr>
              <w:t>№66</w:t>
            </w:r>
            <w:r w:rsidRPr="0085651D">
              <w:rPr>
                <w:rFonts w:ascii="Times New Roman" w:hAnsi="Times New Roman"/>
                <w:b/>
                <w:bCs/>
                <w:color w:val="000000"/>
                <w:sz w:val="20"/>
                <w:szCs w:val="20"/>
                <w:shd w:val="clear" w:color="auto" w:fill="FFFFFF"/>
                <w:lang w:val="ru-RU"/>
              </w:rPr>
              <w:t xml:space="preserve"> </w:t>
            </w:r>
          </w:p>
        </w:tc>
        <w:tc>
          <w:tcPr>
            <w:tcW w:w="1133" w:type="pct"/>
            <w:tcBorders>
              <w:top w:val="single" w:sz="4" w:space="0" w:color="auto"/>
              <w:left w:val="single" w:sz="4" w:space="0" w:color="auto"/>
              <w:bottom w:val="single" w:sz="4" w:space="0" w:color="auto"/>
              <w:right w:val="single" w:sz="4" w:space="0" w:color="auto"/>
            </w:tcBorders>
            <w:vAlign w:val="center"/>
            <w:hideMark/>
          </w:tcPr>
          <w:p w:rsidR="00FA0E8A" w:rsidRPr="0056729C" w:rsidRDefault="00256860" w:rsidP="006D3EF7">
            <w:pPr>
              <w:tabs>
                <w:tab w:val="left" w:pos="2160"/>
              </w:tabs>
              <w:rPr>
                <w:rFonts w:ascii="Times New Roman" w:hAnsi="Times New Roman"/>
                <w:sz w:val="20"/>
                <w:szCs w:val="20"/>
                <w:lang w:val="ru-RU"/>
              </w:rPr>
            </w:pPr>
            <w:r w:rsidRPr="0056729C">
              <w:rPr>
                <w:rFonts w:ascii="Times New Roman" w:hAnsi="Times New Roman"/>
                <w:sz w:val="20"/>
                <w:szCs w:val="20"/>
                <w:lang w:val="ru-RU"/>
              </w:rPr>
              <w:t>№53 от 28.02.2017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FA0E8A" w:rsidRPr="0056729C" w:rsidRDefault="00B57483" w:rsidP="00B57483">
            <w:pPr>
              <w:spacing w:after="0"/>
              <w:jc w:val="center"/>
              <w:rPr>
                <w:rFonts w:ascii="Times New Roman" w:eastAsiaTheme="minorEastAsia" w:hAnsi="Times New Roman"/>
                <w:sz w:val="20"/>
                <w:szCs w:val="20"/>
                <w:lang w:val="ru-RU" w:eastAsia="ru-RU" w:bidi="ar-SA"/>
              </w:rPr>
            </w:pPr>
            <w:r w:rsidRPr="0056729C">
              <w:rPr>
                <w:rFonts w:ascii="Times New Roman" w:eastAsiaTheme="minorEastAsia" w:hAnsi="Times New Roman"/>
                <w:sz w:val="20"/>
                <w:szCs w:val="20"/>
                <w:lang w:val="ru-RU" w:eastAsia="ru-RU" w:bidi="ar-SA"/>
              </w:rPr>
              <w:t>44-46</w:t>
            </w:r>
          </w:p>
        </w:tc>
      </w:tr>
      <w:tr w:rsidR="00FA0E8A" w:rsidRPr="00256860" w:rsidTr="0056729C">
        <w:trPr>
          <w:trHeight w:val="355"/>
        </w:trPr>
        <w:tc>
          <w:tcPr>
            <w:tcW w:w="347" w:type="pct"/>
            <w:tcBorders>
              <w:top w:val="single" w:sz="4" w:space="0" w:color="auto"/>
              <w:left w:val="single" w:sz="4" w:space="0" w:color="auto"/>
              <w:bottom w:val="single" w:sz="4" w:space="0" w:color="auto"/>
              <w:right w:val="single" w:sz="4" w:space="0" w:color="auto"/>
            </w:tcBorders>
            <w:vAlign w:val="center"/>
            <w:hideMark/>
          </w:tcPr>
          <w:p w:rsidR="00FA0E8A" w:rsidRDefault="0092252C" w:rsidP="006D3EF7">
            <w:pPr>
              <w:tabs>
                <w:tab w:val="left" w:pos="2160"/>
              </w:tabs>
              <w:rPr>
                <w:rFonts w:ascii="Times New Roman" w:hAnsi="Times New Roman"/>
                <w:sz w:val="20"/>
                <w:szCs w:val="20"/>
                <w:lang w:val="ru-RU"/>
              </w:rPr>
            </w:pPr>
            <w:r>
              <w:rPr>
                <w:rFonts w:ascii="Times New Roman" w:hAnsi="Times New Roman"/>
                <w:sz w:val="20"/>
                <w:szCs w:val="20"/>
                <w:lang w:val="ru-RU"/>
              </w:rPr>
              <w:t>6</w:t>
            </w:r>
          </w:p>
        </w:tc>
        <w:tc>
          <w:tcPr>
            <w:tcW w:w="2826" w:type="pct"/>
            <w:tcBorders>
              <w:top w:val="single" w:sz="4" w:space="0" w:color="auto"/>
              <w:left w:val="single" w:sz="4" w:space="0" w:color="auto"/>
              <w:bottom w:val="single" w:sz="4" w:space="0" w:color="auto"/>
              <w:right w:val="single" w:sz="4" w:space="0" w:color="auto"/>
            </w:tcBorders>
            <w:hideMark/>
          </w:tcPr>
          <w:p w:rsidR="0056729C" w:rsidRDefault="0056729C" w:rsidP="0056729C">
            <w:pPr>
              <w:pStyle w:val="ConsPlusTitle"/>
              <w:rPr>
                <w:rFonts w:ascii="Times New Roman" w:hAnsi="Times New Roman" w:cs="Times New Roman"/>
                <w:b w:val="0"/>
              </w:rPr>
            </w:pPr>
            <w:r w:rsidRPr="0056729C">
              <w:rPr>
                <w:rFonts w:ascii="Times New Roman" w:hAnsi="Times New Roman" w:cs="Times New Roman"/>
                <w:b w:val="0"/>
              </w:rPr>
              <w:t>Об оплате труда работников муниципальных</w:t>
            </w:r>
          </w:p>
          <w:p w:rsidR="00FA0E8A" w:rsidRPr="0056729C" w:rsidRDefault="0056729C" w:rsidP="0056729C">
            <w:pPr>
              <w:pStyle w:val="ConsPlusTitle"/>
              <w:rPr>
                <w:rFonts w:ascii="Times New Roman" w:hAnsi="Times New Roman" w:cs="Times New Roman"/>
                <w:b w:val="0"/>
              </w:rPr>
            </w:pPr>
            <w:r w:rsidRPr="0056729C">
              <w:rPr>
                <w:rFonts w:ascii="Times New Roman" w:hAnsi="Times New Roman" w:cs="Times New Roman"/>
                <w:b w:val="0"/>
              </w:rPr>
              <w:t xml:space="preserve"> учреждений</w:t>
            </w:r>
          </w:p>
        </w:tc>
        <w:tc>
          <w:tcPr>
            <w:tcW w:w="1133" w:type="pct"/>
            <w:tcBorders>
              <w:top w:val="single" w:sz="4" w:space="0" w:color="auto"/>
              <w:left w:val="single" w:sz="4" w:space="0" w:color="auto"/>
              <w:bottom w:val="single" w:sz="4" w:space="0" w:color="auto"/>
              <w:right w:val="single" w:sz="4" w:space="0" w:color="auto"/>
            </w:tcBorders>
            <w:vAlign w:val="center"/>
            <w:hideMark/>
          </w:tcPr>
          <w:p w:rsidR="00FA0E8A" w:rsidRPr="0056729C" w:rsidRDefault="0092252C" w:rsidP="006D3EF7">
            <w:pPr>
              <w:tabs>
                <w:tab w:val="left" w:pos="2160"/>
              </w:tabs>
              <w:rPr>
                <w:rFonts w:ascii="Times New Roman" w:hAnsi="Times New Roman"/>
                <w:sz w:val="20"/>
                <w:szCs w:val="20"/>
                <w:lang w:val="ru-RU"/>
              </w:rPr>
            </w:pPr>
            <w:r w:rsidRPr="0056729C">
              <w:rPr>
                <w:rFonts w:ascii="Times New Roman" w:hAnsi="Times New Roman"/>
                <w:sz w:val="20"/>
                <w:szCs w:val="20"/>
                <w:lang w:val="ru-RU"/>
              </w:rPr>
              <w:t>№ 54 от 01.03.2017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FA0E8A" w:rsidRPr="0056729C" w:rsidRDefault="0056729C" w:rsidP="00A814E2">
            <w:pPr>
              <w:spacing w:after="0"/>
              <w:jc w:val="center"/>
              <w:rPr>
                <w:rFonts w:ascii="Times New Roman" w:eastAsiaTheme="minorEastAsia" w:hAnsi="Times New Roman"/>
                <w:sz w:val="20"/>
                <w:szCs w:val="20"/>
                <w:lang w:val="ru-RU" w:eastAsia="ru-RU" w:bidi="ar-SA"/>
              </w:rPr>
            </w:pPr>
            <w:r w:rsidRPr="0056729C">
              <w:rPr>
                <w:rFonts w:ascii="Times New Roman" w:eastAsiaTheme="minorEastAsia" w:hAnsi="Times New Roman"/>
                <w:sz w:val="20"/>
                <w:szCs w:val="20"/>
                <w:lang w:val="ru-RU" w:eastAsia="ru-RU" w:bidi="ar-SA"/>
              </w:rPr>
              <w:t>47-52</w:t>
            </w:r>
          </w:p>
        </w:tc>
      </w:tr>
      <w:tr w:rsidR="00FA0E8A" w:rsidRPr="00B57483" w:rsidTr="0056729C">
        <w:trPr>
          <w:trHeight w:val="887"/>
        </w:trPr>
        <w:tc>
          <w:tcPr>
            <w:tcW w:w="347" w:type="pct"/>
            <w:tcBorders>
              <w:top w:val="single" w:sz="4" w:space="0" w:color="auto"/>
              <w:left w:val="single" w:sz="4" w:space="0" w:color="auto"/>
              <w:bottom w:val="single" w:sz="4" w:space="0" w:color="auto"/>
              <w:right w:val="single" w:sz="4" w:space="0" w:color="auto"/>
            </w:tcBorders>
            <w:vAlign w:val="center"/>
            <w:hideMark/>
          </w:tcPr>
          <w:p w:rsidR="00FA0E8A" w:rsidRDefault="0092252C" w:rsidP="006D3EF7">
            <w:pPr>
              <w:tabs>
                <w:tab w:val="left" w:pos="2160"/>
              </w:tabs>
              <w:rPr>
                <w:rFonts w:ascii="Times New Roman" w:hAnsi="Times New Roman"/>
                <w:sz w:val="20"/>
                <w:szCs w:val="20"/>
                <w:lang w:val="ru-RU"/>
              </w:rPr>
            </w:pPr>
            <w:r>
              <w:rPr>
                <w:rFonts w:ascii="Times New Roman" w:hAnsi="Times New Roman"/>
                <w:sz w:val="20"/>
                <w:szCs w:val="20"/>
                <w:lang w:val="ru-RU"/>
              </w:rPr>
              <w:t>7</w:t>
            </w:r>
          </w:p>
        </w:tc>
        <w:tc>
          <w:tcPr>
            <w:tcW w:w="2826" w:type="pct"/>
            <w:tcBorders>
              <w:top w:val="single" w:sz="4" w:space="0" w:color="auto"/>
              <w:left w:val="single" w:sz="4" w:space="0" w:color="auto"/>
              <w:bottom w:val="single" w:sz="4" w:space="0" w:color="auto"/>
              <w:right w:val="single" w:sz="4" w:space="0" w:color="auto"/>
            </w:tcBorders>
            <w:hideMark/>
          </w:tcPr>
          <w:p w:rsidR="00FA0E8A" w:rsidRPr="00B57483" w:rsidRDefault="00B57483" w:rsidP="00B57483">
            <w:pPr>
              <w:pStyle w:val="FR1"/>
              <w:snapToGrid w:val="0"/>
              <w:spacing w:before="0" w:line="240" w:lineRule="auto"/>
              <w:ind w:right="0"/>
              <w:jc w:val="left"/>
              <w:rPr>
                <w:rFonts w:ascii="Times New Roman" w:hAnsi="Times New Roman" w:cs="Times New Roman"/>
                <w:sz w:val="20"/>
                <w:szCs w:val="20"/>
              </w:rPr>
            </w:pPr>
            <w:r w:rsidRPr="00B57483">
              <w:rPr>
                <w:rFonts w:ascii="Times New Roman" w:hAnsi="Times New Roman" w:cs="Times New Roman"/>
                <w:sz w:val="20"/>
                <w:szCs w:val="20"/>
              </w:rPr>
              <w:t>Об утверждении административного регламента предоставления муниципальной услуги «П</w:t>
            </w:r>
            <w:r w:rsidRPr="00B57483">
              <w:rPr>
                <w:rStyle w:val="23"/>
                <w:rFonts w:ascii="Times New Roman" w:hAnsi="Times New Roman" w:cs="Times New Roman"/>
                <w:color w:val="000000"/>
                <w:sz w:val="20"/>
                <w:szCs w:val="20"/>
              </w:rPr>
              <w:t>редоставление информации об объектах недвижимого имущества, находящихся в муниципальной собственности муниципального образования Тужинский муниципальный район, и предназначенных для сдачи в аренду</w:t>
            </w:r>
            <w:r w:rsidRPr="00B57483">
              <w:rPr>
                <w:rFonts w:ascii="Times New Roman" w:hAnsi="Times New Roman" w:cs="Times New Roman"/>
                <w:sz w:val="20"/>
                <w:szCs w:val="20"/>
              </w:rPr>
              <w:t>»</w:t>
            </w:r>
          </w:p>
        </w:tc>
        <w:tc>
          <w:tcPr>
            <w:tcW w:w="1133" w:type="pct"/>
            <w:tcBorders>
              <w:top w:val="single" w:sz="4" w:space="0" w:color="auto"/>
              <w:left w:val="single" w:sz="4" w:space="0" w:color="auto"/>
              <w:bottom w:val="single" w:sz="4" w:space="0" w:color="auto"/>
              <w:right w:val="single" w:sz="4" w:space="0" w:color="auto"/>
            </w:tcBorders>
            <w:vAlign w:val="center"/>
            <w:hideMark/>
          </w:tcPr>
          <w:p w:rsidR="00FA0E8A" w:rsidRPr="0056729C" w:rsidRDefault="00B57483" w:rsidP="006D3EF7">
            <w:pPr>
              <w:tabs>
                <w:tab w:val="left" w:pos="2160"/>
              </w:tabs>
              <w:rPr>
                <w:rFonts w:ascii="Times New Roman" w:hAnsi="Times New Roman"/>
                <w:sz w:val="20"/>
                <w:szCs w:val="20"/>
                <w:lang w:val="ru-RU"/>
              </w:rPr>
            </w:pPr>
            <w:r w:rsidRPr="0056729C">
              <w:rPr>
                <w:rFonts w:ascii="Times New Roman" w:hAnsi="Times New Roman"/>
                <w:sz w:val="20"/>
                <w:szCs w:val="20"/>
                <w:lang w:val="ru-RU"/>
              </w:rPr>
              <w:t>№ 55 от 01.03.2017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FA0E8A" w:rsidRPr="0056729C" w:rsidRDefault="0056729C" w:rsidP="00A814E2">
            <w:pPr>
              <w:spacing w:after="0"/>
              <w:jc w:val="center"/>
              <w:rPr>
                <w:rFonts w:ascii="Times New Roman" w:eastAsiaTheme="minorEastAsia" w:hAnsi="Times New Roman"/>
                <w:sz w:val="20"/>
                <w:szCs w:val="20"/>
                <w:lang w:val="ru-RU" w:eastAsia="ru-RU" w:bidi="ar-SA"/>
              </w:rPr>
            </w:pPr>
            <w:r w:rsidRPr="0056729C">
              <w:rPr>
                <w:rFonts w:ascii="Times New Roman" w:eastAsiaTheme="minorEastAsia" w:hAnsi="Times New Roman"/>
                <w:sz w:val="20"/>
                <w:szCs w:val="20"/>
                <w:lang w:val="ru-RU" w:eastAsia="ru-RU" w:bidi="ar-SA"/>
              </w:rPr>
              <w:t>53-61</w:t>
            </w:r>
          </w:p>
        </w:tc>
      </w:tr>
    </w:tbl>
    <w:p w:rsidR="00FA0E8A" w:rsidRDefault="00FA0E8A" w:rsidP="00FA0E8A">
      <w:pPr>
        <w:rPr>
          <w:rFonts w:ascii="Times New Roman" w:hAnsi="Times New Roman"/>
          <w:sz w:val="18"/>
          <w:szCs w:val="18"/>
          <w:lang w:val="ru-RU"/>
        </w:rPr>
      </w:pPr>
      <w:r>
        <w:rPr>
          <w:rFonts w:ascii="Times New Roman" w:hAnsi="Times New Roman"/>
          <w:sz w:val="18"/>
          <w:szCs w:val="18"/>
          <w:lang w:val="ru-RU"/>
        </w:rPr>
        <w:br w:type="page"/>
      </w:r>
    </w:p>
    <w:p w:rsidR="00F41F44" w:rsidRPr="00F41F44" w:rsidRDefault="00F41F44" w:rsidP="00F41F44">
      <w:pPr>
        <w:spacing w:after="0" w:line="240" w:lineRule="auto"/>
        <w:jc w:val="center"/>
        <w:rPr>
          <w:rFonts w:ascii="Times New Roman" w:hAnsi="Times New Roman"/>
          <w:b/>
          <w:sz w:val="20"/>
          <w:szCs w:val="20"/>
          <w:lang w:val="ru-RU"/>
        </w:rPr>
      </w:pPr>
      <w:r w:rsidRPr="00F41F44">
        <w:rPr>
          <w:rFonts w:ascii="Times New Roman" w:hAnsi="Times New Roman"/>
          <w:b/>
          <w:sz w:val="20"/>
          <w:szCs w:val="20"/>
          <w:lang w:val="ru-RU"/>
        </w:rPr>
        <w:lastRenderedPageBreak/>
        <w:t>АДМИНИСТРАЦИЯ ТУЖИНСКОГО МУНИЦИПАЛЬНОГО РАЙОНА</w:t>
      </w:r>
    </w:p>
    <w:p w:rsidR="00F41F44" w:rsidRPr="00F41F44" w:rsidRDefault="00F41F44" w:rsidP="00F41F44">
      <w:pPr>
        <w:spacing w:after="0" w:line="240" w:lineRule="auto"/>
        <w:jc w:val="center"/>
        <w:rPr>
          <w:rFonts w:ascii="Times New Roman" w:hAnsi="Times New Roman"/>
          <w:b/>
          <w:sz w:val="20"/>
          <w:szCs w:val="20"/>
          <w:lang w:val="ru-RU"/>
        </w:rPr>
      </w:pPr>
      <w:r w:rsidRPr="00F41F44">
        <w:rPr>
          <w:rFonts w:ascii="Times New Roman" w:hAnsi="Times New Roman"/>
          <w:b/>
          <w:sz w:val="20"/>
          <w:szCs w:val="20"/>
          <w:lang w:val="ru-RU"/>
        </w:rPr>
        <w:t>КИРОВСКОЙ ОБЛАСТИ</w:t>
      </w:r>
    </w:p>
    <w:p w:rsidR="00F41F44" w:rsidRPr="00F41F44" w:rsidRDefault="00F41F44" w:rsidP="00F41F44">
      <w:pPr>
        <w:spacing w:after="0" w:line="240" w:lineRule="auto"/>
        <w:jc w:val="center"/>
        <w:rPr>
          <w:rFonts w:ascii="Times New Roman" w:hAnsi="Times New Roman"/>
          <w:b/>
          <w:sz w:val="20"/>
          <w:szCs w:val="20"/>
          <w:lang w:val="ru-RU"/>
        </w:rPr>
      </w:pPr>
    </w:p>
    <w:p w:rsidR="00F41F44" w:rsidRPr="00F41F44" w:rsidRDefault="00F41F44" w:rsidP="00F41F44">
      <w:pPr>
        <w:spacing w:after="0" w:line="240" w:lineRule="auto"/>
        <w:jc w:val="center"/>
        <w:rPr>
          <w:rFonts w:ascii="Times New Roman" w:hAnsi="Times New Roman"/>
          <w:b/>
          <w:sz w:val="20"/>
          <w:szCs w:val="20"/>
        </w:rPr>
      </w:pPr>
      <w:r w:rsidRPr="00F41F44">
        <w:rPr>
          <w:rFonts w:ascii="Times New Roman" w:hAnsi="Times New Roman"/>
          <w:b/>
          <w:sz w:val="20"/>
          <w:szCs w:val="20"/>
        </w:rPr>
        <w:t>ПОСТАНОВЛЕНИЕ</w:t>
      </w:r>
    </w:p>
    <w:p w:rsidR="00F41F44" w:rsidRPr="00F41F44" w:rsidRDefault="00F41F44" w:rsidP="00F41F44">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6378"/>
        <w:gridCol w:w="1525"/>
      </w:tblGrid>
      <w:tr w:rsidR="00F41F44" w:rsidRPr="00F41F44" w:rsidTr="006D3EF7">
        <w:tc>
          <w:tcPr>
            <w:tcW w:w="1668" w:type="dxa"/>
            <w:tcBorders>
              <w:top w:val="nil"/>
              <w:left w:val="nil"/>
              <w:bottom w:val="single" w:sz="4" w:space="0" w:color="auto"/>
              <w:right w:val="nil"/>
            </w:tcBorders>
          </w:tcPr>
          <w:p w:rsidR="00F41F44" w:rsidRPr="00F41F44" w:rsidRDefault="00F41F44" w:rsidP="00F41F44">
            <w:pPr>
              <w:tabs>
                <w:tab w:val="left" w:pos="2115"/>
              </w:tabs>
              <w:spacing w:after="0" w:line="240" w:lineRule="auto"/>
              <w:jc w:val="center"/>
              <w:rPr>
                <w:rFonts w:ascii="Times New Roman" w:hAnsi="Times New Roman"/>
                <w:sz w:val="20"/>
                <w:szCs w:val="20"/>
              </w:rPr>
            </w:pPr>
            <w:r w:rsidRPr="00F41F44">
              <w:rPr>
                <w:rFonts w:ascii="Times New Roman" w:hAnsi="Times New Roman"/>
                <w:sz w:val="20"/>
                <w:szCs w:val="20"/>
              </w:rPr>
              <w:t>22.02.2017</w:t>
            </w:r>
          </w:p>
        </w:tc>
        <w:tc>
          <w:tcPr>
            <w:tcW w:w="6378" w:type="dxa"/>
            <w:tcBorders>
              <w:top w:val="nil"/>
              <w:left w:val="nil"/>
              <w:bottom w:val="nil"/>
              <w:right w:val="nil"/>
            </w:tcBorders>
          </w:tcPr>
          <w:p w:rsidR="00F41F44" w:rsidRPr="00F41F44" w:rsidRDefault="00F41F44" w:rsidP="00F41F44">
            <w:pPr>
              <w:tabs>
                <w:tab w:val="left" w:pos="2602"/>
              </w:tabs>
              <w:spacing w:after="0" w:line="240" w:lineRule="auto"/>
              <w:jc w:val="right"/>
              <w:rPr>
                <w:rFonts w:ascii="Times New Roman" w:hAnsi="Times New Roman"/>
                <w:sz w:val="20"/>
                <w:szCs w:val="20"/>
              </w:rPr>
            </w:pPr>
            <w:r w:rsidRPr="00F41F44">
              <w:rPr>
                <w:rFonts w:ascii="Times New Roman" w:hAnsi="Times New Roman"/>
                <w:sz w:val="20"/>
                <w:szCs w:val="20"/>
              </w:rPr>
              <w:t>№</w:t>
            </w:r>
          </w:p>
        </w:tc>
        <w:tc>
          <w:tcPr>
            <w:tcW w:w="1525" w:type="dxa"/>
            <w:tcBorders>
              <w:top w:val="nil"/>
              <w:left w:val="nil"/>
              <w:bottom w:val="single" w:sz="4" w:space="0" w:color="auto"/>
              <w:right w:val="nil"/>
            </w:tcBorders>
          </w:tcPr>
          <w:p w:rsidR="00F41F44" w:rsidRPr="00F41F44" w:rsidRDefault="00F41F44" w:rsidP="00F41F44">
            <w:pPr>
              <w:tabs>
                <w:tab w:val="left" w:pos="2602"/>
              </w:tabs>
              <w:spacing w:after="0" w:line="240" w:lineRule="auto"/>
              <w:jc w:val="center"/>
              <w:rPr>
                <w:rFonts w:ascii="Times New Roman" w:hAnsi="Times New Roman"/>
                <w:sz w:val="20"/>
                <w:szCs w:val="20"/>
              </w:rPr>
            </w:pPr>
            <w:r w:rsidRPr="00F41F44">
              <w:rPr>
                <w:rFonts w:ascii="Times New Roman" w:hAnsi="Times New Roman"/>
                <w:sz w:val="20"/>
                <w:szCs w:val="20"/>
              </w:rPr>
              <w:t>47</w:t>
            </w:r>
          </w:p>
        </w:tc>
      </w:tr>
      <w:tr w:rsidR="00F41F44" w:rsidRPr="00F41F44" w:rsidTr="006D3EF7">
        <w:tc>
          <w:tcPr>
            <w:tcW w:w="9571" w:type="dxa"/>
            <w:gridSpan w:val="3"/>
            <w:tcBorders>
              <w:top w:val="nil"/>
              <w:left w:val="nil"/>
              <w:bottom w:val="nil"/>
              <w:right w:val="nil"/>
            </w:tcBorders>
          </w:tcPr>
          <w:p w:rsidR="00F41F44" w:rsidRPr="00F41F44" w:rsidRDefault="00F41F44" w:rsidP="00F41F44">
            <w:pPr>
              <w:spacing w:after="0" w:line="240" w:lineRule="auto"/>
              <w:jc w:val="center"/>
              <w:rPr>
                <w:rFonts w:ascii="Times New Roman" w:hAnsi="Times New Roman"/>
                <w:sz w:val="20"/>
                <w:szCs w:val="20"/>
              </w:rPr>
            </w:pPr>
            <w:r w:rsidRPr="00F41F44">
              <w:rPr>
                <w:rFonts w:ascii="Times New Roman" w:hAnsi="Times New Roman"/>
                <w:sz w:val="20"/>
                <w:szCs w:val="20"/>
              </w:rPr>
              <w:t>пгт Тужа</w:t>
            </w:r>
          </w:p>
        </w:tc>
      </w:tr>
    </w:tbl>
    <w:p w:rsidR="00F41F44" w:rsidRPr="00F41F44" w:rsidRDefault="00F41F44" w:rsidP="00F41F44">
      <w:pPr>
        <w:spacing w:after="0" w:line="240" w:lineRule="auto"/>
        <w:jc w:val="both"/>
        <w:rPr>
          <w:rFonts w:ascii="Times New Roman" w:hAnsi="Times New Roman"/>
          <w:sz w:val="20"/>
          <w:szCs w:val="20"/>
        </w:rPr>
      </w:pPr>
    </w:p>
    <w:p w:rsidR="00F41F44" w:rsidRPr="00F41F44" w:rsidRDefault="00F41F44" w:rsidP="00F41F44">
      <w:pPr>
        <w:tabs>
          <w:tab w:val="left" w:pos="9639"/>
        </w:tabs>
        <w:spacing w:after="0" w:line="240" w:lineRule="auto"/>
        <w:ind w:firstLine="567"/>
        <w:jc w:val="center"/>
        <w:rPr>
          <w:rFonts w:ascii="Times New Roman" w:hAnsi="Times New Roman"/>
          <w:b/>
          <w:sz w:val="20"/>
          <w:szCs w:val="20"/>
          <w:lang w:val="ru-RU"/>
        </w:rPr>
      </w:pPr>
      <w:r w:rsidRPr="00F41F44">
        <w:rPr>
          <w:rFonts w:ascii="Times New Roman" w:hAnsi="Times New Roman"/>
          <w:b/>
          <w:sz w:val="20"/>
          <w:szCs w:val="20"/>
          <w:lang w:val="ru-RU"/>
        </w:rPr>
        <w:t>Об утверждении административного регламента предоставления муниципальной услуги «Бесплатное предоставление гражданам, имеющим трех и более детей, земельных участков, на территории муниципального образования Тужинский муниципальный район»</w:t>
      </w:r>
    </w:p>
    <w:p w:rsidR="00F41F44" w:rsidRPr="00F41F44" w:rsidRDefault="00F41F44" w:rsidP="00F41F44">
      <w:pPr>
        <w:suppressAutoHyphens/>
        <w:autoSpaceDE w:val="0"/>
        <w:snapToGrid w:val="0"/>
        <w:spacing w:after="0" w:line="240" w:lineRule="auto"/>
        <w:jc w:val="center"/>
        <w:rPr>
          <w:rStyle w:val="consplusnormal"/>
          <w:rFonts w:ascii="Times New Roman" w:hAnsi="Times New Roman"/>
          <w:b/>
          <w:color w:val="000000"/>
          <w:sz w:val="20"/>
          <w:szCs w:val="20"/>
          <w:lang w:val="ru-RU"/>
        </w:rPr>
      </w:pPr>
    </w:p>
    <w:p w:rsidR="00F41F44" w:rsidRPr="00F41F44" w:rsidRDefault="00F41F44" w:rsidP="00F41F44">
      <w:pPr>
        <w:autoSpaceDE w:val="0"/>
        <w:snapToGri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05.12.2016 № 376 «О внесении изменений в постановление администрации Тужинского муниципального района от 27.06.2012 № 367» администрация Тужинского муниципального района ПОСТАНОВЛЯЕТ:</w:t>
      </w:r>
    </w:p>
    <w:p w:rsidR="00F41F44" w:rsidRPr="00F41F44" w:rsidRDefault="00F41F44" w:rsidP="00F41F44">
      <w:pPr>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1. Утвердить административный регламент предоставления муниципальной услуги «Бесплатное предоставление гражданам, имеющим трех и более детей, земельных участков, на территории муниципального образования Тужинский муниципальный район» (далее — административный регламент) согласно приложению.</w:t>
      </w:r>
    </w:p>
    <w:p w:rsidR="00F41F44" w:rsidRPr="00F41F44" w:rsidRDefault="00F41F44" w:rsidP="00F41F44">
      <w:pPr>
        <w:spacing w:after="0" w:line="240" w:lineRule="auto"/>
        <w:ind w:firstLine="708"/>
        <w:jc w:val="both"/>
        <w:rPr>
          <w:rFonts w:ascii="Times New Roman" w:hAnsi="Times New Roman"/>
          <w:sz w:val="20"/>
          <w:szCs w:val="20"/>
          <w:lang w:val="ru-RU"/>
        </w:rPr>
      </w:pPr>
      <w:r w:rsidRPr="00F41F44">
        <w:rPr>
          <w:rFonts w:ascii="Times New Roman" w:hAnsi="Times New Roman"/>
          <w:sz w:val="20"/>
          <w:szCs w:val="20"/>
          <w:lang w:val="ru-RU"/>
        </w:rPr>
        <w:t>2. Признать утратившими силу постановления администрации Тужинского муниципального района Кировской области:</w:t>
      </w:r>
    </w:p>
    <w:p w:rsidR="00F41F44" w:rsidRPr="00F41F44" w:rsidRDefault="00F41F44" w:rsidP="00F41F44">
      <w:pPr>
        <w:spacing w:after="0" w:line="240" w:lineRule="auto"/>
        <w:ind w:firstLine="708"/>
        <w:jc w:val="both"/>
        <w:rPr>
          <w:rFonts w:ascii="Times New Roman" w:hAnsi="Times New Roman"/>
          <w:sz w:val="20"/>
          <w:szCs w:val="20"/>
          <w:lang w:val="ru-RU"/>
        </w:rPr>
      </w:pPr>
      <w:r w:rsidRPr="00F41F44">
        <w:rPr>
          <w:rFonts w:ascii="Times New Roman" w:hAnsi="Times New Roman"/>
          <w:sz w:val="20"/>
          <w:szCs w:val="20"/>
          <w:lang w:val="ru-RU"/>
        </w:rPr>
        <w:t>от 30.04.2013 № 226 «Об утверждении административного регламента предоставления муниципальной услуги «Бесплатное предоставление гражданам, имеющим трех и более детей, земельных участков на территории муниципального образования Тужинский муниципальный район»;</w:t>
      </w:r>
    </w:p>
    <w:p w:rsidR="00F41F44" w:rsidRPr="00F41F44" w:rsidRDefault="00F41F44" w:rsidP="00F41F44">
      <w:pPr>
        <w:spacing w:after="0" w:line="240" w:lineRule="auto"/>
        <w:ind w:firstLine="708"/>
        <w:jc w:val="both"/>
        <w:rPr>
          <w:rFonts w:ascii="Times New Roman" w:hAnsi="Times New Roman"/>
          <w:sz w:val="20"/>
          <w:szCs w:val="20"/>
          <w:lang w:val="ru-RU"/>
        </w:rPr>
      </w:pPr>
      <w:r w:rsidRPr="00F41F44">
        <w:rPr>
          <w:rFonts w:ascii="Times New Roman" w:hAnsi="Times New Roman"/>
          <w:sz w:val="20"/>
          <w:szCs w:val="20"/>
          <w:lang w:val="ru-RU"/>
        </w:rPr>
        <w:t>от 12.05.2014 № 186 «О внесении изменений в постановление администрации Тужинского муниципального района от 30.04.2013 № 226»;</w:t>
      </w:r>
    </w:p>
    <w:p w:rsidR="00F41F44" w:rsidRPr="00F41F44" w:rsidRDefault="00F41F44" w:rsidP="00F41F44">
      <w:pPr>
        <w:spacing w:after="0" w:line="240" w:lineRule="auto"/>
        <w:ind w:firstLine="708"/>
        <w:jc w:val="both"/>
        <w:rPr>
          <w:rFonts w:ascii="Times New Roman" w:hAnsi="Times New Roman"/>
          <w:sz w:val="20"/>
          <w:szCs w:val="20"/>
          <w:lang w:val="ru-RU"/>
        </w:rPr>
      </w:pPr>
      <w:r w:rsidRPr="00F41F44">
        <w:rPr>
          <w:rFonts w:ascii="Times New Roman" w:hAnsi="Times New Roman"/>
          <w:sz w:val="20"/>
          <w:szCs w:val="20"/>
          <w:lang w:val="ru-RU"/>
        </w:rPr>
        <w:t>от 11.11.2015 № 397 «О внесении изменений в постановление администрации Тужинского муниципального района от 30.04.2013 № 226»;</w:t>
      </w:r>
    </w:p>
    <w:p w:rsidR="00F41F44" w:rsidRPr="00F41F44" w:rsidRDefault="00F41F44" w:rsidP="00F41F44">
      <w:pPr>
        <w:spacing w:after="0" w:line="240" w:lineRule="auto"/>
        <w:ind w:firstLine="708"/>
        <w:jc w:val="both"/>
        <w:rPr>
          <w:rFonts w:ascii="Times New Roman" w:hAnsi="Times New Roman"/>
          <w:sz w:val="20"/>
          <w:szCs w:val="20"/>
          <w:lang w:val="ru-RU"/>
        </w:rPr>
      </w:pPr>
      <w:r w:rsidRPr="00F41F44">
        <w:rPr>
          <w:rFonts w:ascii="Times New Roman" w:hAnsi="Times New Roman"/>
          <w:sz w:val="20"/>
          <w:szCs w:val="20"/>
          <w:lang w:val="ru-RU"/>
        </w:rPr>
        <w:t>от 17.12.2015 № 440 «О внесении изменений в постановление администрации Тужинского муниципального района от 30.04.2013 № 226»;</w:t>
      </w:r>
    </w:p>
    <w:p w:rsidR="00F41F44" w:rsidRPr="00F41F44" w:rsidRDefault="00F41F44" w:rsidP="00F41F44">
      <w:pPr>
        <w:spacing w:after="0" w:line="240" w:lineRule="auto"/>
        <w:ind w:firstLine="708"/>
        <w:jc w:val="both"/>
        <w:rPr>
          <w:rFonts w:ascii="Times New Roman" w:hAnsi="Times New Roman"/>
          <w:sz w:val="20"/>
          <w:szCs w:val="20"/>
          <w:lang w:val="ru-RU"/>
        </w:rPr>
      </w:pPr>
      <w:r w:rsidRPr="00F41F44">
        <w:rPr>
          <w:rFonts w:ascii="Times New Roman" w:hAnsi="Times New Roman"/>
          <w:sz w:val="20"/>
          <w:szCs w:val="20"/>
          <w:lang w:val="ru-RU"/>
        </w:rPr>
        <w:t>от 12.04.2016 № 104 «О внесении изменений в постановление администрации Тужинского муниципального района от 30.04.2013 № 226»;</w:t>
      </w:r>
    </w:p>
    <w:p w:rsidR="00F41F44" w:rsidRPr="00F41F44" w:rsidRDefault="00F41F44" w:rsidP="00F41F44">
      <w:pPr>
        <w:spacing w:after="0" w:line="240" w:lineRule="auto"/>
        <w:ind w:firstLine="708"/>
        <w:jc w:val="both"/>
        <w:rPr>
          <w:rFonts w:ascii="Times New Roman" w:hAnsi="Times New Roman"/>
          <w:sz w:val="20"/>
          <w:szCs w:val="20"/>
          <w:lang w:val="ru-RU"/>
        </w:rPr>
      </w:pPr>
      <w:r w:rsidRPr="00F41F44">
        <w:rPr>
          <w:rFonts w:ascii="Times New Roman" w:hAnsi="Times New Roman"/>
          <w:sz w:val="20"/>
          <w:szCs w:val="20"/>
          <w:lang w:val="ru-RU"/>
        </w:rPr>
        <w:t>от 01.08.2016 № 237 «О внесении изменений в постановление администрации Тужинского муниципального района от 30.04.2013 № 226».</w:t>
      </w:r>
    </w:p>
    <w:p w:rsidR="00F41F44" w:rsidRPr="00F41F44" w:rsidRDefault="00F41F44" w:rsidP="00F41F44">
      <w:pPr>
        <w:autoSpaceDE w:val="0"/>
        <w:snapToGri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41F44" w:rsidRPr="00F41F44" w:rsidRDefault="00F41F44" w:rsidP="00F41F44">
      <w:pPr>
        <w:autoSpaceDE w:val="0"/>
        <w:snapToGri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9" w:history="1">
        <w:r w:rsidRPr="00F41F44">
          <w:rPr>
            <w:rStyle w:val="af"/>
            <w:rFonts w:ascii="Times New Roman" w:hAnsi="Times New Roman"/>
            <w:sz w:val="20"/>
            <w:szCs w:val="20"/>
          </w:rPr>
          <w:t>www</w:t>
        </w:r>
        <w:r w:rsidRPr="00F41F44">
          <w:rPr>
            <w:rStyle w:val="af"/>
            <w:rFonts w:ascii="Times New Roman" w:hAnsi="Times New Roman"/>
            <w:sz w:val="20"/>
            <w:szCs w:val="20"/>
            <w:lang w:val="ru-RU"/>
          </w:rPr>
          <w:t>.</w:t>
        </w:r>
        <w:r w:rsidRPr="00F41F44">
          <w:rPr>
            <w:rStyle w:val="af"/>
            <w:rFonts w:ascii="Times New Roman" w:hAnsi="Times New Roman"/>
            <w:sz w:val="20"/>
            <w:szCs w:val="20"/>
          </w:rPr>
          <w:t>gosuslugi</w:t>
        </w:r>
        <w:r w:rsidRPr="00F41F44">
          <w:rPr>
            <w:rStyle w:val="af"/>
            <w:rFonts w:ascii="Times New Roman" w:hAnsi="Times New Roman"/>
            <w:sz w:val="20"/>
            <w:szCs w:val="20"/>
            <w:lang w:val="ru-RU"/>
          </w:rPr>
          <w:t>.</w:t>
        </w:r>
        <w:r w:rsidRPr="00F41F44">
          <w:rPr>
            <w:rStyle w:val="af"/>
            <w:rFonts w:ascii="Times New Roman" w:hAnsi="Times New Roman"/>
            <w:sz w:val="20"/>
            <w:szCs w:val="20"/>
          </w:rPr>
          <w:t>ru</w:t>
        </w:r>
      </w:hyperlink>
      <w:r w:rsidRPr="00F41F44">
        <w:rPr>
          <w:rFonts w:ascii="Times New Roman" w:hAnsi="Times New Roman"/>
          <w:sz w:val="20"/>
          <w:szCs w:val="20"/>
          <w:lang w:val="ru-RU"/>
        </w:rPr>
        <w:t>).</w:t>
      </w:r>
    </w:p>
    <w:p w:rsidR="00F41F44" w:rsidRDefault="00F41F44" w:rsidP="00F41F44">
      <w:pPr>
        <w:spacing w:after="0" w:line="240" w:lineRule="auto"/>
        <w:ind w:firstLine="426"/>
        <w:jc w:val="both"/>
        <w:rPr>
          <w:rFonts w:ascii="Times New Roman" w:hAnsi="Times New Roman"/>
          <w:sz w:val="20"/>
          <w:szCs w:val="20"/>
          <w:lang w:val="ru-RU"/>
        </w:rPr>
      </w:pPr>
    </w:p>
    <w:p w:rsidR="006D3EF7" w:rsidRPr="00F41F44" w:rsidRDefault="006D3EF7" w:rsidP="00F41F44">
      <w:pPr>
        <w:spacing w:after="0" w:line="240" w:lineRule="auto"/>
        <w:ind w:firstLine="426"/>
        <w:jc w:val="both"/>
        <w:rPr>
          <w:rFonts w:ascii="Times New Roman" w:hAnsi="Times New Roman"/>
          <w:sz w:val="20"/>
          <w:szCs w:val="20"/>
          <w:lang w:val="ru-RU"/>
        </w:rPr>
      </w:pPr>
    </w:p>
    <w:tbl>
      <w:tblPr>
        <w:tblW w:w="10201" w:type="dxa"/>
        <w:tblLook w:val="04A0"/>
      </w:tblPr>
      <w:tblGrid>
        <w:gridCol w:w="5353"/>
        <w:gridCol w:w="4848"/>
      </w:tblGrid>
      <w:tr w:rsidR="00F41F44" w:rsidRPr="003B3B55" w:rsidTr="006D3EF7">
        <w:tc>
          <w:tcPr>
            <w:tcW w:w="5353" w:type="dxa"/>
          </w:tcPr>
          <w:p w:rsidR="00F41F44" w:rsidRDefault="00F41F44" w:rsidP="00F41F44">
            <w:pPr>
              <w:spacing w:after="0" w:line="240" w:lineRule="auto"/>
              <w:rPr>
                <w:rFonts w:ascii="Times New Roman" w:hAnsi="Times New Roman"/>
                <w:sz w:val="20"/>
                <w:szCs w:val="20"/>
                <w:lang w:val="ru-RU"/>
              </w:rPr>
            </w:pPr>
            <w:r w:rsidRPr="00E761ED">
              <w:rPr>
                <w:rFonts w:ascii="Times New Roman" w:hAnsi="Times New Roman"/>
                <w:sz w:val="20"/>
                <w:szCs w:val="20"/>
                <w:lang w:val="ru-RU"/>
              </w:rPr>
              <w:t>Глава Тужинского</w:t>
            </w:r>
          </w:p>
          <w:p w:rsidR="006D3EF7" w:rsidRPr="00F41F44" w:rsidRDefault="00F41F44" w:rsidP="006D3EF7">
            <w:pPr>
              <w:spacing w:after="0" w:line="240" w:lineRule="auto"/>
              <w:jc w:val="both"/>
              <w:rPr>
                <w:rFonts w:ascii="Times New Roman" w:hAnsi="Times New Roman"/>
                <w:sz w:val="20"/>
                <w:szCs w:val="20"/>
                <w:lang w:val="ru-RU"/>
              </w:rPr>
            </w:pPr>
            <w:r w:rsidRPr="006D3EF7">
              <w:rPr>
                <w:rFonts w:ascii="Times New Roman" w:hAnsi="Times New Roman"/>
                <w:sz w:val="20"/>
                <w:szCs w:val="20"/>
                <w:lang w:val="ru-RU"/>
              </w:rPr>
              <w:t xml:space="preserve"> муниципального района</w:t>
            </w:r>
            <w:r w:rsidR="006D3EF7">
              <w:rPr>
                <w:rFonts w:ascii="Times New Roman" w:hAnsi="Times New Roman"/>
                <w:sz w:val="20"/>
                <w:szCs w:val="20"/>
                <w:lang w:val="ru-RU"/>
              </w:rPr>
              <w:t xml:space="preserve">                             </w:t>
            </w:r>
            <w:r w:rsidR="006D3EF7" w:rsidRPr="006D3EF7">
              <w:rPr>
                <w:rFonts w:ascii="Times New Roman" w:hAnsi="Times New Roman"/>
                <w:sz w:val="20"/>
                <w:szCs w:val="20"/>
                <w:lang w:val="ru-RU"/>
              </w:rPr>
              <w:t xml:space="preserve"> Е.В. Видякина</w:t>
            </w:r>
          </w:p>
          <w:p w:rsidR="00F41F44" w:rsidRPr="006D3EF7" w:rsidRDefault="00F41F44" w:rsidP="00F41F44">
            <w:pPr>
              <w:spacing w:after="0" w:line="240" w:lineRule="auto"/>
              <w:rPr>
                <w:rFonts w:ascii="Times New Roman" w:hAnsi="Times New Roman"/>
                <w:sz w:val="20"/>
                <w:szCs w:val="20"/>
                <w:lang w:val="ru-RU"/>
              </w:rPr>
            </w:pPr>
          </w:p>
        </w:tc>
        <w:tc>
          <w:tcPr>
            <w:tcW w:w="4848" w:type="dxa"/>
          </w:tcPr>
          <w:p w:rsidR="00F41F44" w:rsidRPr="006D3EF7" w:rsidRDefault="00F41F44" w:rsidP="00F41F44">
            <w:pPr>
              <w:spacing w:after="0" w:line="240" w:lineRule="auto"/>
              <w:jc w:val="right"/>
              <w:rPr>
                <w:rFonts w:ascii="Times New Roman" w:hAnsi="Times New Roman"/>
                <w:sz w:val="20"/>
                <w:szCs w:val="20"/>
                <w:lang w:val="ru-RU"/>
              </w:rPr>
            </w:pPr>
          </w:p>
          <w:p w:rsidR="00F41F44" w:rsidRPr="006D3EF7" w:rsidRDefault="00F41F44" w:rsidP="00F41F44">
            <w:pPr>
              <w:spacing w:after="0" w:line="240" w:lineRule="auto"/>
              <w:rPr>
                <w:rFonts w:ascii="Times New Roman" w:hAnsi="Times New Roman"/>
                <w:sz w:val="20"/>
                <w:szCs w:val="20"/>
                <w:lang w:val="ru-RU"/>
              </w:rPr>
            </w:pPr>
          </w:p>
        </w:tc>
      </w:tr>
    </w:tbl>
    <w:p w:rsidR="00F41F44" w:rsidRPr="00F41F44" w:rsidRDefault="00F41F44" w:rsidP="006D3EF7">
      <w:pPr>
        <w:spacing w:after="0" w:line="240" w:lineRule="auto"/>
        <w:jc w:val="right"/>
        <w:rPr>
          <w:rFonts w:ascii="Times New Roman" w:hAnsi="Times New Roman"/>
          <w:sz w:val="20"/>
          <w:szCs w:val="20"/>
          <w:lang w:val="ru-RU"/>
        </w:rPr>
      </w:pPr>
    </w:p>
    <w:p w:rsidR="00F41F44" w:rsidRPr="00F41F44" w:rsidRDefault="00F41F44" w:rsidP="006D3EF7">
      <w:pPr>
        <w:pStyle w:val="2"/>
        <w:shd w:val="clear" w:color="auto" w:fill="auto"/>
        <w:spacing w:after="0" w:line="240" w:lineRule="auto"/>
        <w:ind w:left="5245"/>
        <w:jc w:val="right"/>
        <w:rPr>
          <w:rFonts w:ascii="Times New Roman" w:hAnsi="Times New Roman" w:cs="Times New Roman"/>
          <w:sz w:val="20"/>
          <w:szCs w:val="20"/>
        </w:rPr>
      </w:pPr>
      <w:r w:rsidRPr="00F41F44">
        <w:rPr>
          <w:rFonts w:ascii="Times New Roman" w:hAnsi="Times New Roman" w:cs="Times New Roman"/>
          <w:sz w:val="20"/>
          <w:szCs w:val="20"/>
        </w:rPr>
        <w:t>Приложение</w:t>
      </w:r>
    </w:p>
    <w:p w:rsidR="00F41F44" w:rsidRPr="00F41F44" w:rsidRDefault="00F41F44" w:rsidP="006D3EF7">
      <w:pPr>
        <w:pStyle w:val="2"/>
        <w:shd w:val="clear" w:color="auto" w:fill="auto"/>
        <w:spacing w:after="0" w:line="240" w:lineRule="auto"/>
        <w:ind w:left="5245"/>
        <w:jc w:val="right"/>
        <w:rPr>
          <w:rFonts w:ascii="Times New Roman" w:hAnsi="Times New Roman" w:cs="Times New Roman"/>
          <w:sz w:val="20"/>
          <w:szCs w:val="20"/>
        </w:rPr>
      </w:pPr>
    </w:p>
    <w:p w:rsidR="00F41F44" w:rsidRPr="00F41F44" w:rsidRDefault="00F41F44" w:rsidP="006D3EF7">
      <w:pPr>
        <w:pStyle w:val="2"/>
        <w:shd w:val="clear" w:color="auto" w:fill="auto"/>
        <w:spacing w:after="0" w:line="240" w:lineRule="auto"/>
        <w:ind w:left="5245"/>
        <w:jc w:val="right"/>
        <w:rPr>
          <w:rFonts w:ascii="Times New Roman" w:hAnsi="Times New Roman" w:cs="Times New Roman"/>
          <w:sz w:val="20"/>
          <w:szCs w:val="20"/>
        </w:rPr>
      </w:pPr>
      <w:r w:rsidRPr="00F41F44">
        <w:rPr>
          <w:rFonts w:ascii="Times New Roman" w:hAnsi="Times New Roman" w:cs="Times New Roman"/>
          <w:sz w:val="20"/>
          <w:szCs w:val="20"/>
        </w:rPr>
        <w:t>УТВЕРЖДЕН</w:t>
      </w:r>
    </w:p>
    <w:p w:rsidR="00F41F44" w:rsidRPr="00F41F44" w:rsidRDefault="00F41F44" w:rsidP="006D3EF7">
      <w:pPr>
        <w:pStyle w:val="2"/>
        <w:shd w:val="clear" w:color="auto" w:fill="auto"/>
        <w:tabs>
          <w:tab w:val="center" w:pos="8754"/>
        </w:tabs>
        <w:spacing w:after="0" w:line="240" w:lineRule="auto"/>
        <w:ind w:left="5245" w:right="280"/>
        <w:jc w:val="right"/>
        <w:rPr>
          <w:rFonts w:ascii="Times New Roman" w:hAnsi="Times New Roman" w:cs="Times New Roman"/>
          <w:sz w:val="20"/>
          <w:szCs w:val="20"/>
        </w:rPr>
      </w:pPr>
    </w:p>
    <w:p w:rsidR="00F41F44" w:rsidRPr="00F41F44" w:rsidRDefault="00F41F44" w:rsidP="006D3EF7">
      <w:pPr>
        <w:pStyle w:val="af1"/>
        <w:ind w:left="5245"/>
        <w:jc w:val="right"/>
        <w:rPr>
          <w:sz w:val="20"/>
          <w:szCs w:val="20"/>
        </w:rPr>
      </w:pPr>
      <w:r w:rsidRPr="00F41F44">
        <w:rPr>
          <w:sz w:val="20"/>
          <w:szCs w:val="20"/>
        </w:rPr>
        <w:t>постановлением администрации</w:t>
      </w:r>
    </w:p>
    <w:p w:rsidR="00F41F44" w:rsidRPr="00F41F44" w:rsidRDefault="00F41F44" w:rsidP="006D3EF7">
      <w:pPr>
        <w:pStyle w:val="af1"/>
        <w:ind w:left="5245"/>
        <w:jc w:val="right"/>
        <w:rPr>
          <w:sz w:val="20"/>
          <w:szCs w:val="20"/>
        </w:rPr>
      </w:pPr>
      <w:r w:rsidRPr="00F41F44">
        <w:rPr>
          <w:sz w:val="20"/>
          <w:szCs w:val="20"/>
        </w:rPr>
        <w:t>Тужинского муниципального района</w:t>
      </w:r>
    </w:p>
    <w:p w:rsidR="00F41F44" w:rsidRPr="00F41F44" w:rsidRDefault="00F41F44" w:rsidP="006D3EF7">
      <w:pPr>
        <w:pStyle w:val="21"/>
        <w:shd w:val="clear" w:color="auto" w:fill="auto"/>
        <w:spacing w:after="0" w:line="240" w:lineRule="auto"/>
        <w:ind w:left="5245"/>
        <w:jc w:val="right"/>
        <w:rPr>
          <w:rFonts w:cs="Times New Roman"/>
          <w:sz w:val="20"/>
          <w:szCs w:val="20"/>
        </w:rPr>
      </w:pPr>
      <w:r w:rsidRPr="00F41F44">
        <w:rPr>
          <w:rStyle w:val="2LucidaSansUnicode12pt0pt"/>
          <w:rFonts w:ascii="Times New Roman" w:hAnsi="Times New Roman" w:cs="Times New Roman"/>
          <w:sz w:val="20"/>
          <w:szCs w:val="20"/>
        </w:rPr>
        <w:t>от 22.02.2017 № 47</w:t>
      </w:r>
    </w:p>
    <w:p w:rsidR="00F41F44" w:rsidRPr="00F41F44" w:rsidRDefault="00F41F44" w:rsidP="00F41F44">
      <w:pPr>
        <w:autoSpaceDE w:val="0"/>
        <w:autoSpaceDN w:val="0"/>
        <w:adjustRightInd w:val="0"/>
        <w:spacing w:after="0" w:line="240" w:lineRule="auto"/>
        <w:jc w:val="center"/>
        <w:outlineLvl w:val="0"/>
        <w:rPr>
          <w:rFonts w:ascii="Times New Roman" w:hAnsi="Times New Roman"/>
          <w:b/>
          <w:sz w:val="20"/>
          <w:szCs w:val="20"/>
          <w:lang w:val="ru-RU" w:eastAsia="ru-RU"/>
        </w:rPr>
      </w:pPr>
    </w:p>
    <w:p w:rsidR="00F41F44" w:rsidRPr="00F41F44" w:rsidRDefault="00F41F44" w:rsidP="00F41F44">
      <w:pPr>
        <w:autoSpaceDE w:val="0"/>
        <w:autoSpaceDN w:val="0"/>
        <w:adjustRightInd w:val="0"/>
        <w:spacing w:after="0" w:line="240" w:lineRule="auto"/>
        <w:jc w:val="center"/>
        <w:outlineLvl w:val="0"/>
        <w:rPr>
          <w:rFonts w:ascii="Times New Roman" w:hAnsi="Times New Roman"/>
          <w:b/>
          <w:sz w:val="20"/>
          <w:szCs w:val="20"/>
          <w:lang w:val="ru-RU" w:eastAsia="ru-RU"/>
        </w:rPr>
      </w:pPr>
      <w:r w:rsidRPr="00F41F44">
        <w:rPr>
          <w:rFonts w:ascii="Times New Roman" w:hAnsi="Times New Roman"/>
          <w:b/>
          <w:sz w:val="20"/>
          <w:szCs w:val="20"/>
          <w:lang w:val="ru-RU" w:eastAsia="ru-RU"/>
        </w:rPr>
        <w:t xml:space="preserve">АДМИНИСТРАТИВНЫЙ РЕГЛАМЕНТ </w:t>
      </w:r>
    </w:p>
    <w:p w:rsidR="00F41F44" w:rsidRPr="00F41F44" w:rsidRDefault="00F41F44" w:rsidP="00F41F44">
      <w:pPr>
        <w:autoSpaceDE w:val="0"/>
        <w:autoSpaceDN w:val="0"/>
        <w:adjustRightInd w:val="0"/>
        <w:spacing w:after="0" w:line="240" w:lineRule="auto"/>
        <w:jc w:val="center"/>
        <w:outlineLvl w:val="0"/>
        <w:rPr>
          <w:rFonts w:ascii="Times New Roman" w:hAnsi="Times New Roman"/>
          <w:b/>
          <w:bCs/>
          <w:sz w:val="20"/>
          <w:szCs w:val="20"/>
          <w:lang w:val="ru-RU" w:eastAsia="ru-RU"/>
        </w:rPr>
      </w:pPr>
      <w:r w:rsidRPr="00F41F44">
        <w:rPr>
          <w:rFonts w:ascii="Times New Roman" w:hAnsi="Times New Roman"/>
          <w:b/>
          <w:bCs/>
          <w:sz w:val="20"/>
          <w:szCs w:val="20"/>
          <w:lang w:val="ru-RU" w:eastAsia="ru-RU"/>
        </w:rPr>
        <w:t xml:space="preserve">предоставления </w:t>
      </w:r>
      <w:r w:rsidRPr="00F41F44">
        <w:rPr>
          <w:rFonts w:ascii="Times New Roman" w:hAnsi="Times New Roman"/>
          <w:b/>
          <w:color w:val="000000"/>
          <w:sz w:val="20"/>
          <w:szCs w:val="20"/>
          <w:lang w:val="ru-RU"/>
        </w:rPr>
        <w:t>муниципальной услуги</w:t>
      </w:r>
      <w:r w:rsidRPr="00F41F44">
        <w:rPr>
          <w:rFonts w:ascii="Times New Roman" w:hAnsi="Times New Roman"/>
          <w:b/>
          <w:bCs/>
          <w:sz w:val="20"/>
          <w:szCs w:val="20"/>
          <w:lang w:val="ru-RU" w:eastAsia="ru-RU"/>
        </w:rPr>
        <w:t xml:space="preserve"> «</w:t>
      </w:r>
      <w:r w:rsidRPr="00F41F44">
        <w:rPr>
          <w:rFonts w:ascii="Times New Roman" w:hAnsi="Times New Roman"/>
          <w:b/>
          <w:sz w:val="20"/>
          <w:szCs w:val="20"/>
          <w:lang w:val="ru-RU"/>
        </w:rPr>
        <w:t>Бесплатное предоставление гражданам, имеющим трех и более детей, земельных участков, на территории муниципального образования Тужинский муниципальный район</w:t>
      </w:r>
      <w:r w:rsidRPr="00F41F44">
        <w:rPr>
          <w:rFonts w:ascii="Times New Roman" w:hAnsi="Times New Roman"/>
          <w:b/>
          <w:bCs/>
          <w:sz w:val="20"/>
          <w:szCs w:val="20"/>
          <w:lang w:val="ru-RU" w:eastAsia="ru-RU"/>
        </w:rPr>
        <w:t>»</w:t>
      </w:r>
    </w:p>
    <w:p w:rsidR="00F41F44" w:rsidRPr="00F41F44" w:rsidRDefault="00F41F44" w:rsidP="00F41F44">
      <w:pPr>
        <w:autoSpaceDE w:val="0"/>
        <w:autoSpaceDN w:val="0"/>
        <w:adjustRightInd w:val="0"/>
        <w:spacing w:after="0" w:line="240" w:lineRule="auto"/>
        <w:jc w:val="center"/>
        <w:outlineLvl w:val="0"/>
        <w:rPr>
          <w:rFonts w:ascii="Times New Roman" w:hAnsi="Times New Roman"/>
          <w:sz w:val="20"/>
          <w:szCs w:val="20"/>
          <w:lang w:val="ru-RU" w:eastAsia="ru-RU"/>
        </w:rPr>
      </w:pPr>
    </w:p>
    <w:p w:rsidR="00F41F44" w:rsidRPr="00F41F44" w:rsidRDefault="00F41F44" w:rsidP="00F41F44">
      <w:pPr>
        <w:pStyle w:val="a1"/>
        <w:tabs>
          <w:tab w:val="left" w:pos="142"/>
        </w:tabs>
        <w:spacing w:after="0"/>
        <w:jc w:val="center"/>
        <w:rPr>
          <w:color w:val="000000"/>
          <w:sz w:val="20"/>
          <w:szCs w:val="20"/>
        </w:rPr>
      </w:pPr>
      <w:r w:rsidRPr="00F41F44">
        <w:rPr>
          <w:color w:val="000000"/>
          <w:sz w:val="20"/>
          <w:szCs w:val="20"/>
        </w:rPr>
        <w:t>1. Общие положения</w:t>
      </w:r>
    </w:p>
    <w:p w:rsidR="00F41F44" w:rsidRPr="00F41F44" w:rsidRDefault="00F41F44" w:rsidP="00F41F44">
      <w:pPr>
        <w:pStyle w:val="a1"/>
        <w:tabs>
          <w:tab w:val="left" w:pos="142"/>
        </w:tabs>
        <w:spacing w:after="0"/>
        <w:jc w:val="center"/>
        <w:rPr>
          <w:b/>
          <w:color w:val="000000"/>
          <w:sz w:val="20"/>
          <w:szCs w:val="20"/>
        </w:rPr>
      </w:pPr>
    </w:p>
    <w:p w:rsidR="00F41F44" w:rsidRPr="00F41F44" w:rsidRDefault="00F41F44" w:rsidP="00F41F44">
      <w:pPr>
        <w:pStyle w:val="11"/>
        <w:ind w:left="0" w:firstLine="709"/>
        <w:rPr>
          <w:bCs/>
          <w:sz w:val="20"/>
          <w:szCs w:val="20"/>
        </w:rPr>
      </w:pPr>
      <w:r w:rsidRPr="00F41F44">
        <w:rPr>
          <w:bCs/>
          <w:sz w:val="20"/>
          <w:szCs w:val="20"/>
        </w:rPr>
        <w:t>1.1. Предмет регулирования административного регламента.</w:t>
      </w:r>
    </w:p>
    <w:p w:rsidR="00F41F44" w:rsidRPr="00F41F44" w:rsidRDefault="00F41F44" w:rsidP="00F41F44">
      <w:pPr>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Административный регламент предоставления муниципальной услуги «Бесплатное предоставление гражданам, имеющим трёх и более детей, земельных участков, на территории муниципального образования Тужинский муниципальный район» (далее – Административный регламент)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по бесплатному предоставлению гражданам, имеющим трех и более детей, земельных участков на территории муниципального образования Тужинский муниципальный район.</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Основные понятия в настоящем регламенте используются в том же значении, в котором они приведены в Федеральном законе от 27.07.2010 №</w:t>
      </w:r>
      <w:r w:rsidRPr="00F41F44">
        <w:rPr>
          <w:rFonts w:ascii="Times New Roman" w:hAnsi="Times New Roman"/>
          <w:sz w:val="20"/>
          <w:szCs w:val="20"/>
        </w:rPr>
        <w:t> </w:t>
      </w:r>
      <w:r w:rsidRPr="00F41F44">
        <w:rPr>
          <w:rFonts w:ascii="Times New Roman" w:hAnsi="Times New Roman"/>
          <w:sz w:val="20"/>
          <w:szCs w:val="20"/>
          <w:lang w:val="ru-RU"/>
        </w:rPr>
        <w:t>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F41F44" w:rsidRPr="00F41F44" w:rsidRDefault="00F41F44" w:rsidP="00F41F44">
      <w:pPr>
        <w:pStyle w:val="af2"/>
        <w:widowControl/>
        <w:adjustRightInd/>
        <w:spacing w:after="0" w:line="240" w:lineRule="auto"/>
        <w:ind w:firstLine="709"/>
        <w:jc w:val="left"/>
        <w:rPr>
          <w:bCs/>
          <w:lang w:val="ru-RU" w:eastAsia="ru-RU"/>
        </w:rPr>
      </w:pPr>
    </w:p>
    <w:p w:rsidR="00F41F44" w:rsidRPr="00F41F44" w:rsidRDefault="00F41F44" w:rsidP="00F41F44">
      <w:pPr>
        <w:pStyle w:val="af2"/>
        <w:widowControl/>
        <w:adjustRightInd/>
        <w:spacing w:after="0" w:line="240" w:lineRule="auto"/>
        <w:ind w:firstLine="709"/>
        <w:jc w:val="left"/>
        <w:rPr>
          <w:bCs/>
          <w:lang w:val="ru-RU" w:eastAsia="ru-RU"/>
        </w:rPr>
      </w:pPr>
      <w:r w:rsidRPr="00F41F44">
        <w:rPr>
          <w:bCs/>
          <w:lang w:val="ru-RU" w:eastAsia="ru-RU"/>
        </w:rPr>
        <w:t>1.2. Круг заявителей.</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Заявителями при предоставлении муниципальной услуги являются граждане Российской Федерации, имеющие трёх и более детей (в том числе усыновленных, находящихся под опекой (попечительством)):</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зарегистрированные в установленном порядке по постоянному месту жительства на территории муниципального образования Тужинский муниципальный район либо</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зарегистрированные в установленном порядке по постоянному месту жительства на территории Кировской области в случае, если гражданин обращается за бесплатным предоставлением в собственность земельного участка, предоставленного ему на праве аренды для осуществления индивидуального жилищного строительства, или для ведения личного подсобного хозяйства, или для ведения дачного хозяйства до вступления в силу Закона Кировской области от 03.11.2011 № 74-ЗО «О бесплатном предоставлении гражданам, имеющим трех и более детей, земельных участков на территории Кировской области» либо</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зарегистрированные в установленном порядке по постоянному месту жительства на территории Кировской области в случае, если гражданин обращается за бесплатным предоставлением в собственность земельного участка, расположенного под жилым домом</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и обратившиеся с запросом (заявлением) о предоставлении муниципальной услуги, выраженным в письменной или электронной форме (далее – заявитель, гражданин).</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С заявлением вправе обратиться родитель (один из родителей) либо усыновитель (один из усыновителей, опекунов (попечителей)), отвечающий требованиям и условиям, указанным в Законе Кировской области от 03.11.2011 № 74-ЗО «О бесплатном предоставлении гражданам, имеющим трех и более детей, земельных участков на территории Кировской области».</w:t>
      </w:r>
    </w:p>
    <w:p w:rsidR="00F41F44" w:rsidRPr="00F41F44" w:rsidRDefault="00F41F44" w:rsidP="00F41F44">
      <w:pPr>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В целях применения настоящего Административного регламента учитываются:</w:t>
      </w:r>
    </w:p>
    <w:p w:rsidR="00F41F44" w:rsidRPr="00F41F44" w:rsidRDefault="00F41F44" w:rsidP="00F41F44">
      <w:pPr>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дети, не достигшие на дату подачи заявления возраста 18 лет, проживающие совместно с родителями;</w:t>
      </w:r>
    </w:p>
    <w:p w:rsidR="00F41F44" w:rsidRPr="00F41F44" w:rsidRDefault="00F41F44" w:rsidP="00F41F44">
      <w:pPr>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дети в возрасте от 18 до 23 лет, обучающиеся в образовательных организациях по очной форме обучения и проживающие совместно с гражданином;</w:t>
      </w:r>
    </w:p>
    <w:p w:rsidR="00F41F44" w:rsidRPr="00F41F44" w:rsidRDefault="00F41F44" w:rsidP="00F41F44">
      <w:pPr>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дети в возрасте от 18 до 23 лет, проходящие военную службу по призыву и проживавшие совместно с гражданином до призыва на военную службу.</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В целях применения настоящего Административного регламента не учитываются дети, которые на дату подачи гражданином заявления о предоставлении земельного участка находятся на полном государственном обеспечении, либо в отношении которых родители лишены родительских прав или ограничены в родительских правах, либо в отношении которых отменено усыновление.</w:t>
      </w:r>
    </w:p>
    <w:p w:rsidR="00F41F44" w:rsidRPr="00F41F44" w:rsidRDefault="00F41F44" w:rsidP="00F41F44">
      <w:pPr>
        <w:spacing w:after="0" w:line="240" w:lineRule="auto"/>
        <w:ind w:firstLine="709"/>
        <w:jc w:val="both"/>
        <w:rPr>
          <w:rFonts w:ascii="Times New Roman" w:hAnsi="Times New Roman"/>
          <w:bCs/>
          <w:sz w:val="20"/>
          <w:szCs w:val="20"/>
          <w:lang w:val="ru-RU"/>
        </w:rPr>
      </w:pPr>
      <w:r w:rsidRPr="00F41F44">
        <w:rPr>
          <w:rFonts w:ascii="Times New Roman" w:hAnsi="Times New Roman"/>
          <w:bCs/>
          <w:sz w:val="20"/>
          <w:szCs w:val="20"/>
          <w:lang w:val="ru-RU"/>
        </w:rPr>
        <w:t>1.3. Требования к порядку информирования о предоставлении муниципальной услуги.</w:t>
      </w:r>
    </w:p>
    <w:p w:rsidR="00F41F44" w:rsidRPr="00F41F44" w:rsidRDefault="00F41F44" w:rsidP="00F41F44">
      <w:pPr>
        <w:autoSpaceDE w:val="0"/>
        <w:autoSpaceDN w:val="0"/>
        <w:adjustRightInd w:val="0"/>
        <w:spacing w:after="0" w:line="240" w:lineRule="auto"/>
        <w:ind w:firstLine="709"/>
        <w:jc w:val="both"/>
        <w:outlineLvl w:val="3"/>
        <w:rPr>
          <w:rFonts w:ascii="Times New Roman" w:hAnsi="Times New Roman"/>
          <w:sz w:val="20"/>
          <w:szCs w:val="20"/>
          <w:lang w:val="ru-RU"/>
        </w:rPr>
      </w:pPr>
      <w:r w:rsidRPr="00F41F44">
        <w:rPr>
          <w:rFonts w:ascii="Times New Roman" w:hAnsi="Times New Roman"/>
          <w:sz w:val="20"/>
          <w:szCs w:val="20"/>
          <w:lang w:val="ru-RU"/>
        </w:rPr>
        <w:t>1.3.1. Порядок получения информации по вопросам предоставления муниципальной услуги.</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 xml:space="preserve">Информацию о месте нахождения и графике работы, справочных и контактных телефонах, адресах электронной почты, официальном сайте </w:t>
      </w:r>
      <w:r w:rsidRPr="00F41F44">
        <w:rPr>
          <w:rFonts w:ascii="Times New Roman" w:hAnsi="Times New Roman"/>
          <w:bCs/>
          <w:sz w:val="20"/>
          <w:szCs w:val="20"/>
          <w:lang w:val="ru-RU"/>
        </w:rPr>
        <w:t>органа, предоставляющего муниципальную услугу,</w:t>
      </w:r>
      <w:r w:rsidRPr="00F41F44">
        <w:rPr>
          <w:rFonts w:ascii="Times New Roman" w:hAnsi="Times New Roman"/>
          <w:sz w:val="20"/>
          <w:szCs w:val="20"/>
          <w:lang w:val="ru-RU"/>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 xml:space="preserve">на официальном сайте </w:t>
      </w:r>
      <w:r w:rsidRPr="00F41F44">
        <w:rPr>
          <w:rFonts w:ascii="Times New Roman" w:hAnsi="Times New Roman"/>
          <w:bCs/>
          <w:sz w:val="20"/>
          <w:szCs w:val="20"/>
          <w:lang w:val="ru-RU"/>
        </w:rPr>
        <w:t>органа, предоставляющего муниципальную услугу, в информационно-телекоммуникационной сети «Интернет» (далее – сеть Интернет)</w:t>
      </w:r>
      <w:r w:rsidRPr="00F41F44">
        <w:rPr>
          <w:rFonts w:ascii="Times New Roman" w:hAnsi="Times New Roman"/>
          <w:sz w:val="20"/>
          <w:szCs w:val="20"/>
          <w:lang w:val="ru-RU"/>
        </w:rPr>
        <w:t>;</w:t>
      </w:r>
    </w:p>
    <w:p w:rsidR="00F41F44" w:rsidRPr="00F41F44" w:rsidRDefault="00F41F44" w:rsidP="00F41F44">
      <w:pPr>
        <w:autoSpaceDE w:val="0"/>
        <w:autoSpaceDN w:val="0"/>
        <w:adjustRightInd w:val="0"/>
        <w:spacing w:after="0" w:line="240" w:lineRule="auto"/>
        <w:ind w:firstLine="709"/>
        <w:jc w:val="both"/>
        <w:outlineLvl w:val="3"/>
        <w:rPr>
          <w:rFonts w:ascii="Times New Roman" w:hAnsi="Times New Roman"/>
          <w:bCs/>
          <w:sz w:val="20"/>
          <w:szCs w:val="20"/>
          <w:lang w:val="ru-RU"/>
        </w:rPr>
      </w:pPr>
      <w:r w:rsidRPr="00F41F44">
        <w:rPr>
          <w:rFonts w:ascii="Times New Roman" w:hAnsi="Times New Roman"/>
          <w:sz w:val="20"/>
          <w:szCs w:val="20"/>
          <w:lang w:val="ru-RU"/>
        </w:rPr>
        <w:t xml:space="preserve">в </w:t>
      </w:r>
      <w:r w:rsidRPr="00F41F44">
        <w:rPr>
          <w:rFonts w:ascii="Times New Roman" w:hAnsi="Times New Roman"/>
          <w:bCs/>
          <w:sz w:val="20"/>
          <w:szCs w:val="20"/>
          <w:lang w:val="ru-RU"/>
        </w:rPr>
        <w:t>информационной системе «Портал государственных и муниципальных услуг (функций) Кировской области» (далее – Региональный портал);</w:t>
      </w:r>
    </w:p>
    <w:p w:rsidR="00F41F44" w:rsidRPr="00F41F44" w:rsidRDefault="00F41F44" w:rsidP="00F41F44">
      <w:pPr>
        <w:autoSpaceDE w:val="0"/>
        <w:autoSpaceDN w:val="0"/>
        <w:adjustRightInd w:val="0"/>
        <w:spacing w:after="0" w:line="240" w:lineRule="auto"/>
        <w:ind w:firstLine="709"/>
        <w:jc w:val="both"/>
        <w:outlineLvl w:val="3"/>
        <w:rPr>
          <w:rFonts w:ascii="Times New Roman" w:hAnsi="Times New Roman"/>
          <w:sz w:val="20"/>
          <w:szCs w:val="20"/>
          <w:lang w:val="ru-RU"/>
        </w:rPr>
      </w:pPr>
      <w:r w:rsidRPr="00F41F44">
        <w:rPr>
          <w:rFonts w:ascii="Times New Roman" w:hAnsi="Times New Roman"/>
          <w:sz w:val="20"/>
          <w:szCs w:val="20"/>
          <w:lang w:val="ru-RU"/>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w:t>
      </w:r>
    </w:p>
    <w:p w:rsidR="00F41F44" w:rsidRPr="00F41F44" w:rsidRDefault="00F41F44" w:rsidP="00F41F44">
      <w:pPr>
        <w:autoSpaceDE w:val="0"/>
        <w:autoSpaceDN w:val="0"/>
        <w:adjustRightInd w:val="0"/>
        <w:spacing w:after="0" w:line="240" w:lineRule="auto"/>
        <w:ind w:firstLine="709"/>
        <w:jc w:val="both"/>
        <w:outlineLvl w:val="3"/>
        <w:rPr>
          <w:rFonts w:ascii="Times New Roman" w:hAnsi="Times New Roman"/>
          <w:sz w:val="20"/>
          <w:szCs w:val="20"/>
          <w:lang w:val="ru-RU"/>
        </w:rPr>
      </w:pPr>
      <w:r w:rsidRPr="00F41F44">
        <w:rPr>
          <w:rFonts w:ascii="Times New Roman" w:hAnsi="Times New Roman"/>
          <w:sz w:val="20"/>
          <w:szCs w:val="20"/>
          <w:lang w:val="ru-RU"/>
        </w:rPr>
        <w:t>на информационных стендах в местах предоставления муниципальной услуги;</w:t>
      </w:r>
    </w:p>
    <w:p w:rsidR="00F41F44" w:rsidRPr="00F41F44" w:rsidRDefault="00F41F44" w:rsidP="00F41F44">
      <w:pPr>
        <w:pStyle w:val="punct"/>
        <w:numPr>
          <w:ilvl w:val="0"/>
          <w:numId w:val="0"/>
        </w:numPr>
        <w:spacing w:line="240" w:lineRule="auto"/>
        <w:ind w:firstLine="709"/>
        <w:rPr>
          <w:sz w:val="20"/>
          <w:szCs w:val="20"/>
        </w:rPr>
      </w:pPr>
      <w:r w:rsidRPr="00F41F44">
        <w:rPr>
          <w:sz w:val="20"/>
          <w:szCs w:val="20"/>
        </w:rPr>
        <w:t>при личном обращении заявителя;</w:t>
      </w:r>
    </w:p>
    <w:p w:rsidR="00F41F44" w:rsidRPr="00F41F44" w:rsidRDefault="00F41F44" w:rsidP="00F41F44">
      <w:pPr>
        <w:pStyle w:val="punct"/>
        <w:numPr>
          <w:ilvl w:val="0"/>
          <w:numId w:val="0"/>
        </w:numPr>
        <w:spacing w:line="240" w:lineRule="auto"/>
        <w:ind w:firstLine="709"/>
        <w:rPr>
          <w:sz w:val="20"/>
          <w:szCs w:val="20"/>
        </w:rPr>
      </w:pPr>
      <w:r w:rsidRPr="00F41F44">
        <w:rPr>
          <w:sz w:val="20"/>
          <w:szCs w:val="20"/>
        </w:rPr>
        <w:t>при обращении в письменной форме, в форме электронного документа.</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1.3.2. Справочная информация о предоставлении муниципальной услуги:</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Местонахождение: 612200, пгт Тужа, ул. Горького, 5;</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администрация Тужинского муниципального района Кировской области (далее – администрация района);</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график работы: понедельник - четверг: 08-00 - 17-00, пятница: 8-00 - 16-00, обеденный перерыв: 12-00 - 13-00;</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телефон: 8 (83340) 2-16-44, 2-15-51; факс 8 (83340) 2-19-39, 2-23-60;</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 xml:space="preserve">адрес электронной почты: </w:t>
      </w:r>
      <w:hyperlink r:id="rId10" w:history="1">
        <w:r w:rsidRPr="00F41F44">
          <w:rPr>
            <w:rStyle w:val="af"/>
            <w:rFonts w:ascii="Times New Roman" w:hAnsi="Times New Roman"/>
            <w:sz w:val="20"/>
            <w:szCs w:val="20"/>
          </w:rPr>
          <w:t>admintuzha</w:t>
        </w:r>
        <w:r w:rsidRPr="00F41F44">
          <w:rPr>
            <w:rStyle w:val="af"/>
            <w:rFonts w:ascii="Times New Roman" w:hAnsi="Times New Roman"/>
            <w:sz w:val="20"/>
            <w:szCs w:val="20"/>
            <w:lang w:val="ru-RU"/>
          </w:rPr>
          <w:t>@</w:t>
        </w:r>
        <w:r w:rsidRPr="00F41F44">
          <w:rPr>
            <w:rStyle w:val="af"/>
            <w:rFonts w:ascii="Times New Roman" w:hAnsi="Times New Roman"/>
            <w:sz w:val="20"/>
            <w:szCs w:val="20"/>
          </w:rPr>
          <w:t>mail</w:t>
        </w:r>
        <w:r w:rsidRPr="00F41F44">
          <w:rPr>
            <w:rStyle w:val="af"/>
            <w:rFonts w:ascii="Times New Roman" w:hAnsi="Times New Roman"/>
            <w:sz w:val="20"/>
            <w:szCs w:val="20"/>
            <w:lang w:val="ru-RU"/>
          </w:rPr>
          <w:t>.</w:t>
        </w:r>
        <w:r w:rsidRPr="00F41F44">
          <w:rPr>
            <w:rStyle w:val="af"/>
            <w:rFonts w:ascii="Times New Roman" w:hAnsi="Times New Roman"/>
            <w:sz w:val="20"/>
            <w:szCs w:val="20"/>
          </w:rPr>
          <w:t>ru</w:t>
        </w:r>
      </w:hyperlink>
      <w:r w:rsidRPr="00F41F44">
        <w:rPr>
          <w:rFonts w:ascii="Times New Roman" w:hAnsi="Times New Roman"/>
          <w:sz w:val="20"/>
          <w:szCs w:val="20"/>
          <w:lang w:val="ru-RU"/>
        </w:rPr>
        <w:t>;</w:t>
      </w:r>
    </w:p>
    <w:p w:rsidR="00F41F44" w:rsidRPr="00F41F44" w:rsidRDefault="00F41F44" w:rsidP="00F41F44">
      <w:pPr>
        <w:tabs>
          <w:tab w:val="left" w:pos="142"/>
          <w:tab w:val="left" w:pos="2520"/>
        </w:tabs>
        <w:spacing w:after="0" w:line="240" w:lineRule="auto"/>
        <w:ind w:firstLine="708"/>
        <w:jc w:val="both"/>
        <w:rPr>
          <w:rFonts w:ascii="Times New Roman" w:hAnsi="Times New Roman"/>
          <w:sz w:val="20"/>
          <w:szCs w:val="20"/>
          <w:lang w:val="ru-RU"/>
        </w:rPr>
      </w:pPr>
      <w:r w:rsidRPr="00F41F44">
        <w:rPr>
          <w:rFonts w:ascii="Times New Roman" w:hAnsi="Times New Roman"/>
          <w:sz w:val="20"/>
          <w:szCs w:val="20"/>
          <w:lang w:val="ru-RU"/>
        </w:rPr>
        <w:t xml:space="preserve">Интернет: официальный сайт администрации Тужинского муниципального района Кировской области </w:t>
      </w:r>
      <w:hyperlink r:id="rId11" w:history="1">
        <w:r w:rsidRPr="00F41F44">
          <w:rPr>
            <w:rStyle w:val="af"/>
            <w:rFonts w:ascii="Times New Roman" w:hAnsi="Times New Roman"/>
            <w:sz w:val="20"/>
            <w:szCs w:val="20"/>
          </w:rPr>
          <w:t>tuzha</w:t>
        </w:r>
        <w:r w:rsidRPr="00F41F44">
          <w:rPr>
            <w:rStyle w:val="af"/>
            <w:rFonts w:ascii="Times New Roman" w:hAnsi="Times New Roman"/>
            <w:sz w:val="20"/>
            <w:szCs w:val="20"/>
            <w:lang w:val="ru-RU"/>
          </w:rPr>
          <w:t>.</w:t>
        </w:r>
        <w:r w:rsidRPr="00F41F44">
          <w:rPr>
            <w:rStyle w:val="af"/>
            <w:rFonts w:ascii="Times New Roman" w:hAnsi="Times New Roman"/>
            <w:sz w:val="20"/>
            <w:szCs w:val="20"/>
          </w:rPr>
          <w:t>ru</w:t>
        </w:r>
      </w:hyperlink>
      <w:r w:rsidRPr="00F41F44">
        <w:rPr>
          <w:rFonts w:ascii="Times New Roman" w:hAnsi="Times New Roman"/>
          <w:sz w:val="20"/>
          <w:szCs w:val="20"/>
          <w:lang w:val="ru-RU"/>
        </w:rPr>
        <w:t>.</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1.3.4. При ответах на телефонные звонки специалист, ответственный за предоставление муниципальной услуги,</w:t>
      </w:r>
      <w:r w:rsidRPr="00F41F44">
        <w:rPr>
          <w:rFonts w:ascii="Times New Roman" w:hAnsi="Times New Roman"/>
          <w:i/>
          <w:sz w:val="20"/>
          <w:szCs w:val="20"/>
          <w:lang w:val="ru-RU"/>
        </w:rPr>
        <w:t xml:space="preserve"> </w:t>
      </w:r>
      <w:r w:rsidRPr="00F41F44">
        <w:rPr>
          <w:rFonts w:ascii="Times New Roman" w:hAnsi="Times New Roman"/>
          <w:sz w:val="20"/>
          <w:szCs w:val="20"/>
          <w:lang w:val="ru-RU"/>
        </w:rPr>
        <w:t>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заявитель, фамилии, имени, отчестве специалиста, принявшего телефонный звонок.</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При невозможности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1.3.5.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1.3.6.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41F44" w:rsidRPr="00F41F44" w:rsidRDefault="00F41F44" w:rsidP="00F41F44">
      <w:pPr>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1.3.7. Информация о порядке предоставления муниципальной услуги предоставляется бесплатно.</w:t>
      </w:r>
    </w:p>
    <w:p w:rsidR="00F41F44" w:rsidRPr="00F41F44" w:rsidRDefault="00F41F44" w:rsidP="00F41F44">
      <w:pPr>
        <w:spacing w:after="0" w:line="240" w:lineRule="auto"/>
        <w:ind w:firstLine="709"/>
        <w:jc w:val="center"/>
        <w:rPr>
          <w:rFonts w:ascii="Times New Roman" w:hAnsi="Times New Roman"/>
          <w:bCs/>
          <w:sz w:val="20"/>
          <w:szCs w:val="20"/>
          <w:lang w:val="ru-RU"/>
        </w:rPr>
      </w:pPr>
    </w:p>
    <w:p w:rsidR="00F41F44" w:rsidRPr="00F41F44" w:rsidRDefault="00F41F44" w:rsidP="00F41F44">
      <w:pPr>
        <w:pStyle w:val="af2"/>
        <w:widowControl/>
        <w:tabs>
          <w:tab w:val="left" w:pos="709"/>
        </w:tabs>
        <w:adjustRightInd/>
        <w:spacing w:after="0" w:line="240" w:lineRule="auto"/>
        <w:ind w:firstLine="709"/>
        <w:jc w:val="center"/>
        <w:rPr>
          <w:bCs/>
          <w:lang w:val="ru-RU" w:eastAsia="ru-RU"/>
        </w:rPr>
      </w:pPr>
      <w:r w:rsidRPr="00F41F44">
        <w:rPr>
          <w:bCs/>
          <w:lang w:val="ru-RU"/>
        </w:rPr>
        <w:t>2.</w:t>
      </w:r>
      <w:r w:rsidRPr="00F41F44">
        <w:rPr>
          <w:lang w:val="ru-RU"/>
        </w:rPr>
        <w:t xml:space="preserve"> </w:t>
      </w:r>
      <w:r w:rsidRPr="00F41F44">
        <w:rPr>
          <w:bCs/>
          <w:lang w:val="ru-RU" w:eastAsia="ru-RU"/>
        </w:rPr>
        <w:t>Стандарт предоставления муниципальной услуги</w:t>
      </w:r>
    </w:p>
    <w:p w:rsidR="00F41F44" w:rsidRPr="00F41F44" w:rsidRDefault="00F41F44" w:rsidP="00F41F44">
      <w:pPr>
        <w:pStyle w:val="af2"/>
        <w:widowControl/>
        <w:adjustRightInd/>
        <w:spacing w:after="0" w:line="240" w:lineRule="auto"/>
        <w:ind w:firstLine="709"/>
        <w:jc w:val="center"/>
        <w:rPr>
          <w:bCs/>
          <w:lang w:val="ru-RU" w:eastAsia="ru-RU"/>
        </w:rPr>
      </w:pPr>
    </w:p>
    <w:p w:rsidR="00F41F44" w:rsidRPr="00F41F44" w:rsidRDefault="00F41F44" w:rsidP="00F41F44">
      <w:pPr>
        <w:spacing w:after="0" w:line="240" w:lineRule="auto"/>
        <w:ind w:firstLine="709"/>
        <w:jc w:val="both"/>
        <w:rPr>
          <w:rFonts w:ascii="Times New Roman" w:hAnsi="Times New Roman"/>
          <w:sz w:val="20"/>
          <w:szCs w:val="20"/>
          <w:lang w:val="ru-RU"/>
        </w:rPr>
      </w:pPr>
      <w:r w:rsidRPr="00F41F44">
        <w:rPr>
          <w:rFonts w:ascii="Times New Roman" w:hAnsi="Times New Roman"/>
          <w:bCs/>
          <w:sz w:val="20"/>
          <w:szCs w:val="20"/>
          <w:lang w:val="ru-RU"/>
        </w:rPr>
        <w:t>2.1. Наименование муниципальной услуги «</w:t>
      </w:r>
      <w:r w:rsidRPr="00F41F44">
        <w:rPr>
          <w:rFonts w:ascii="Times New Roman" w:hAnsi="Times New Roman"/>
          <w:sz w:val="20"/>
          <w:szCs w:val="20"/>
          <w:lang w:val="ru-RU"/>
        </w:rPr>
        <w:t>Бесплатное предоставление гражданам, имеющим трёх и более детей, земельных участков на территории муниципального образования Тужинский муниципальный район».</w:t>
      </w:r>
    </w:p>
    <w:p w:rsidR="00F41F44" w:rsidRPr="00F41F44" w:rsidRDefault="00F41F44" w:rsidP="00F41F44">
      <w:pPr>
        <w:pStyle w:val="af2"/>
        <w:widowControl/>
        <w:adjustRightInd/>
        <w:spacing w:after="0" w:line="240" w:lineRule="auto"/>
        <w:ind w:firstLine="709"/>
        <w:contextualSpacing/>
        <w:jc w:val="both"/>
        <w:rPr>
          <w:bCs/>
          <w:lang w:val="ru-RU" w:eastAsia="ru-RU"/>
        </w:rPr>
      </w:pPr>
      <w:r w:rsidRPr="00F41F44">
        <w:rPr>
          <w:bCs/>
          <w:lang w:val="ru-RU" w:eastAsia="ru-RU"/>
        </w:rPr>
        <w:t>2.2. Наименование органа, предоставляющего муниципальную услугу.</w:t>
      </w:r>
    </w:p>
    <w:p w:rsidR="00F41F44" w:rsidRPr="00F41F44" w:rsidRDefault="00F41F44" w:rsidP="00F41F44">
      <w:pPr>
        <w:autoSpaceDE w:val="0"/>
        <w:autoSpaceDN w:val="0"/>
        <w:adjustRightInd w:val="0"/>
        <w:spacing w:after="0" w:line="240" w:lineRule="auto"/>
        <w:ind w:firstLine="709"/>
        <w:jc w:val="both"/>
        <w:outlineLvl w:val="2"/>
        <w:rPr>
          <w:rFonts w:ascii="Times New Roman" w:hAnsi="Times New Roman"/>
          <w:bCs/>
          <w:i/>
          <w:sz w:val="20"/>
          <w:szCs w:val="20"/>
          <w:lang w:val="ru-RU"/>
        </w:rPr>
      </w:pPr>
      <w:r w:rsidRPr="00F41F44">
        <w:rPr>
          <w:rFonts w:ascii="Times New Roman" w:hAnsi="Times New Roman"/>
          <w:sz w:val="20"/>
          <w:szCs w:val="20"/>
          <w:lang w:val="ru-RU"/>
        </w:rPr>
        <w:t xml:space="preserve">Муниципальная услуга предоставляется </w:t>
      </w:r>
      <w:r w:rsidRPr="00F41F44">
        <w:rPr>
          <w:rFonts w:ascii="Times New Roman" w:hAnsi="Times New Roman"/>
          <w:bCs/>
          <w:sz w:val="20"/>
          <w:szCs w:val="20"/>
          <w:lang w:val="ru-RU"/>
        </w:rPr>
        <w:t xml:space="preserve">администрацией Тужинского муниципального района </w:t>
      </w:r>
      <w:r w:rsidRPr="00F41F44">
        <w:rPr>
          <w:rFonts w:ascii="Times New Roman" w:hAnsi="Times New Roman"/>
          <w:sz w:val="20"/>
          <w:szCs w:val="20"/>
          <w:lang w:val="ru-RU" w:eastAsia="ru-RU"/>
        </w:rPr>
        <w:t xml:space="preserve">Кировской области </w:t>
      </w:r>
      <w:r w:rsidRPr="00F41F44">
        <w:rPr>
          <w:rFonts w:ascii="Times New Roman" w:hAnsi="Times New Roman"/>
          <w:bCs/>
          <w:sz w:val="20"/>
          <w:szCs w:val="20"/>
          <w:lang w:val="ru-RU"/>
        </w:rPr>
        <w:t>(далее – администрация района).</w:t>
      </w:r>
    </w:p>
    <w:p w:rsidR="00F41F44" w:rsidRPr="00F41F44" w:rsidRDefault="00F41F44" w:rsidP="00F41F44">
      <w:pPr>
        <w:pStyle w:val="af2"/>
        <w:widowControl/>
        <w:adjustRightInd/>
        <w:spacing w:after="0" w:line="240" w:lineRule="auto"/>
        <w:ind w:firstLine="709"/>
        <w:jc w:val="both"/>
        <w:rPr>
          <w:bCs/>
          <w:lang w:val="ru-RU" w:eastAsia="ru-RU"/>
        </w:rPr>
      </w:pPr>
      <w:r w:rsidRPr="00F41F44">
        <w:rPr>
          <w:bCs/>
          <w:lang w:val="ru-RU" w:eastAsia="ru-RU"/>
        </w:rPr>
        <w:t>2.3. Результат предоставления муниципальной услуги.</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Результатом предоставления муниципальной услуги является:</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направление заявителю копии решения о предоставлении земельного участка в собственность бесплатно для индивидуального жилищного строительства, ведения личного подсобного хозяйства или дачного хозяйства с приложением кадастрового паспорта земельного участка и акта приема-передачи земельного участка;</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отказ в предоставлении земельного участка в собственность бесплатно.</w:t>
      </w:r>
    </w:p>
    <w:p w:rsidR="00F41F44" w:rsidRPr="00F41F44" w:rsidRDefault="00F41F44" w:rsidP="00F41F44">
      <w:pPr>
        <w:pStyle w:val="ConsPlusNormal0"/>
        <w:ind w:firstLine="709"/>
        <w:rPr>
          <w:rFonts w:ascii="Times New Roman" w:hAnsi="Times New Roman" w:cs="Times New Roman"/>
          <w:bCs/>
        </w:rPr>
      </w:pPr>
      <w:r w:rsidRPr="00F41F44">
        <w:rPr>
          <w:rFonts w:ascii="Times New Roman" w:hAnsi="Times New Roman" w:cs="Times New Roman"/>
          <w:bCs/>
        </w:rPr>
        <w:t>2.4. Срок предоставления муниципальной услуги.</w:t>
      </w:r>
    </w:p>
    <w:p w:rsidR="00F41F44" w:rsidRPr="00F41F44" w:rsidRDefault="00F41F44" w:rsidP="00F41F44">
      <w:pPr>
        <w:autoSpaceDE w:val="0"/>
        <w:autoSpaceDN w:val="0"/>
        <w:adjustRightInd w:val="0"/>
        <w:spacing w:after="0" w:line="240" w:lineRule="auto"/>
        <w:ind w:firstLine="709"/>
        <w:jc w:val="both"/>
        <w:outlineLvl w:val="2"/>
        <w:rPr>
          <w:rFonts w:ascii="Times New Roman" w:hAnsi="Times New Roman"/>
          <w:sz w:val="20"/>
          <w:szCs w:val="20"/>
          <w:lang w:val="ru-RU"/>
        </w:rPr>
      </w:pPr>
      <w:r w:rsidRPr="00F41F44">
        <w:rPr>
          <w:rFonts w:ascii="Times New Roman" w:hAnsi="Times New Roman"/>
          <w:sz w:val="20"/>
          <w:szCs w:val="20"/>
          <w:lang w:val="ru-RU"/>
        </w:rPr>
        <w:t>Срок предоставления муниципальной услуги:</w:t>
      </w:r>
    </w:p>
    <w:p w:rsidR="00F41F44" w:rsidRPr="00F41F44" w:rsidRDefault="00F41F44" w:rsidP="00F41F44">
      <w:pPr>
        <w:autoSpaceDE w:val="0"/>
        <w:autoSpaceDN w:val="0"/>
        <w:adjustRightInd w:val="0"/>
        <w:spacing w:after="0" w:line="240" w:lineRule="auto"/>
        <w:ind w:firstLine="709"/>
        <w:jc w:val="both"/>
        <w:outlineLvl w:val="2"/>
        <w:rPr>
          <w:rFonts w:ascii="Times New Roman" w:hAnsi="Times New Roman"/>
          <w:sz w:val="20"/>
          <w:szCs w:val="20"/>
          <w:lang w:val="ru-RU"/>
        </w:rPr>
      </w:pPr>
      <w:r w:rsidRPr="00F41F44">
        <w:rPr>
          <w:rFonts w:ascii="Times New Roman" w:hAnsi="Times New Roman"/>
          <w:sz w:val="20"/>
          <w:szCs w:val="20"/>
          <w:lang w:val="ru-RU"/>
        </w:rPr>
        <w:t>не позднее 30 календарных дней с даты поступления в администрацию района заявления:</w:t>
      </w:r>
    </w:p>
    <w:p w:rsidR="00F41F44" w:rsidRPr="00F41F44" w:rsidRDefault="00F41F44" w:rsidP="00F41F44">
      <w:pPr>
        <w:autoSpaceDE w:val="0"/>
        <w:autoSpaceDN w:val="0"/>
        <w:adjustRightInd w:val="0"/>
        <w:spacing w:after="0" w:line="240" w:lineRule="auto"/>
        <w:ind w:firstLine="709"/>
        <w:jc w:val="both"/>
        <w:outlineLvl w:val="2"/>
        <w:rPr>
          <w:rFonts w:ascii="Times New Roman" w:hAnsi="Times New Roman"/>
          <w:sz w:val="20"/>
          <w:szCs w:val="20"/>
          <w:lang w:val="ru-RU"/>
        </w:rPr>
      </w:pPr>
      <w:r w:rsidRPr="00F41F44">
        <w:rPr>
          <w:rFonts w:ascii="Times New Roman" w:hAnsi="Times New Roman"/>
          <w:sz w:val="20"/>
          <w:szCs w:val="20"/>
          <w:lang w:val="ru-RU"/>
        </w:rPr>
        <w:t>при наличии утвержденного перечня земельных участков, предназначенных для предоставления гражданам в собственность бесплатно;</w:t>
      </w:r>
    </w:p>
    <w:p w:rsidR="00F41F44" w:rsidRPr="00F41F44" w:rsidRDefault="00F41F44" w:rsidP="00F41F44">
      <w:pPr>
        <w:autoSpaceDE w:val="0"/>
        <w:autoSpaceDN w:val="0"/>
        <w:adjustRightInd w:val="0"/>
        <w:spacing w:after="0" w:line="240" w:lineRule="auto"/>
        <w:ind w:firstLine="709"/>
        <w:jc w:val="both"/>
        <w:outlineLvl w:val="2"/>
        <w:rPr>
          <w:rFonts w:ascii="Times New Roman" w:hAnsi="Times New Roman"/>
          <w:sz w:val="20"/>
          <w:szCs w:val="20"/>
          <w:lang w:val="ru-RU"/>
        </w:rPr>
      </w:pPr>
      <w:r w:rsidRPr="00F41F44">
        <w:rPr>
          <w:rFonts w:ascii="Times New Roman" w:hAnsi="Times New Roman"/>
          <w:sz w:val="20"/>
          <w:szCs w:val="20"/>
          <w:lang w:val="ru-RU"/>
        </w:rPr>
        <w:t>в случае предоставления в собственность земельного участка, предоставленного заявителю в аренду для осуществления индивидуального жилищного строительства, или для ведения личного подсобного хозяйства, или для ведения дачного хозяйства до вступления в силу Закона Кировской области от 03.11.2011 № 74-ЗО «О бесплатном предоставлении гражданам, имеющим трех и более детей, земельных участков на территории Кировской области»;</w:t>
      </w:r>
    </w:p>
    <w:p w:rsidR="00F41F44" w:rsidRPr="00F41F44" w:rsidRDefault="00F41F44" w:rsidP="00F41F44">
      <w:pPr>
        <w:autoSpaceDE w:val="0"/>
        <w:autoSpaceDN w:val="0"/>
        <w:adjustRightInd w:val="0"/>
        <w:spacing w:after="0" w:line="240" w:lineRule="auto"/>
        <w:ind w:firstLine="709"/>
        <w:jc w:val="both"/>
        <w:outlineLvl w:val="2"/>
        <w:rPr>
          <w:rFonts w:ascii="Times New Roman" w:hAnsi="Times New Roman"/>
          <w:sz w:val="20"/>
          <w:szCs w:val="20"/>
          <w:lang w:val="ru-RU"/>
        </w:rPr>
      </w:pPr>
      <w:r w:rsidRPr="00F41F44">
        <w:rPr>
          <w:rFonts w:ascii="Times New Roman" w:hAnsi="Times New Roman"/>
          <w:sz w:val="20"/>
          <w:szCs w:val="20"/>
          <w:lang w:val="ru-RU"/>
        </w:rPr>
        <w:lastRenderedPageBreak/>
        <w:t>в случае предоставления земельного участка под жилым домом;</w:t>
      </w:r>
    </w:p>
    <w:p w:rsidR="00F41F44" w:rsidRPr="00F41F44" w:rsidRDefault="00F41F44" w:rsidP="00F41F44">
      <w:pPr>
        <w:autoSpaceDE w:val="0"/>
        <w:autoSpaceDN w:val="0"/>
        <w:adjustRightInd w:val="0"/>
        <w:spacing w:after="0" w:line="240" w:lineRule="auto"/>
        <w:ind w:firstLine="709"/>
        <w:jc w:val="both"/>
        <w:outlineLvl w:val="2"/>
        <w:rPr>
          <w:rFonts w:ascii="Times New Roman" w:hAnsi="Times New Roman"/>
          <w:sz w:val="20"/>
          <w:szCs w:val="20"/>
          <w:lang w:val="ru-RU"/>
        </w:rPr>
      </w:pPr>
      <w:r w:rsidRPr="00F41F44">
        <w:rPr>
          <w:rFonts w:ascii="Times New Roman" w:hAnsi="Times New Roman"/>
          <w:sz w:val="20"/>
          <w:szCs w:val="20"/>
          <w:lang w:val="ru-RU"/>
        </w:rPr>
        <w:t>не позднее 30 календарных дней после утверждения перечня (внесения изменений в перечень), но не позднее шести месяцев с даты поступления заявления в администрацию района:</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при отсутствии утвержденного перечня на дату поступления заявления гражданина;</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соответствующий перечень.</w:t>
      </w:r>
    </w:p>
    <w:p w:rsidR="00F41F44" w:rsidRPr="00F41F44" w:rsidRDefault="00F41F44" w:rsidP="00F41F44">
      <w:pPr>
        <w:spacing w:after="0" w:line="240" w:lineRule="auto"/>
        <w:ind w:firstLine="709"/>
        <w:jc w:val="both"/>
        <w:rPr>
          <w:rFonts w:ascii="Times New Roman" w:hAnsi="Times New Roman"/>
          <w:bCs/>
          <w:sz w:val="20"/>
          <w:szCs w:val="20"/>
          <w:lang w:val="ru-RU"/>
        </w:rPr>
      </w:pPr>
      <w:r w:rsidRPr="00F41F44">
        <w:rPr>
          <w:rFonts w:ascii="Times New Roman" w:hAnsi="Times New Roman"/>
          <w:bCs/>
          <w:sz w:val="20"/>
          <w:szCs w:val="20"/>
          <w:lang w:val="ru-RU"/>
        </w:rPr>
        <w:t>2.5. Правовые основания для предоставления муниципальной услуги.</w:t>
      </w:r>
    </w:p>
    <w:p w:rsidR="00F41F44" w:rsidRPr="00F41F44" w:rsidRDefault="00F41F44" w:rsidP="00F41F44">
      <w:pPr>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Предоставление муниципальной услуги осуществляется в соответствии с:</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 xml:space="preserve">Федеральным </w:t>
      </w:r>
      <w:hyperlink r:id="rId12" w:history="1">
        <w:r w:rsidRPr="00F41F44">
          <w:rPr>
            <w:rFonts w:ascii="Times New Roman" w:hAnsi="Times New Roman"/>
            <w:sz w:val="20"/>
            <w:szCs w:val="20"/>
            <w:lang w:val="ru-RU"/>
          </w:rPr>
          <w:t>законом</w:t>
        </w:r>
      </w:hyperlink>
      <w:r w:rsidRPr="00F41F44">
        <w:rPr>
          <w:rFonts w:ascii="Times New Roman" w:hAnsi="Times New Roman"/>
          <w:sz w:val="20"/>
          <w:szCs w:val="20"/>
          <w:lang w:val="ru-RU"/>
        </w:rPr>
        <w:t xml:space="preserve"> от 06.10.2003 № 131-ФЗ «Об общих принципах организации местного самоуправления в Российской Федерации» (опубликованным в изданиях «Собрание законодательства РФ», 06.10.2003 № 40, ст. 3822, «Парламентская газета», № 186, 08.10.2003, «Российская газета», № 202, 08.10.2003);</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 xml:space="preserve">Земельным </w:t>
      </w:r>
      <w:hyperlink r:id="rId13" w:history="1">
        <w:r w:rsidRPr="00F41F44">
          <w:rPr>
            <w:rFonts w:ascii="Times New Roman" w:hAnsi="Times New Roman"/>
            <w:sz w:val="20"/>
            <w:szCs w:val="20"/>
            <w:lang w:val="ru-RU"/>
          </w:rPr>
          <w:t>кодексом</w:t>
        </w:r>
      </w:hyperlink>
      <w:r w:rsidRPr="00F41F44">
        <w:rPr>
          <w:rFonts w:ascii="Times New Roman" w:hAnsi="Times New Roman"/>
          <w:sz w:val="20"/>
          <w:szCs w:val="20"/>
          <w:lang w:val="ru-RU"/>
        </w:rPr>
        <w:t xml:space="preserve"> Российской Федерации от 25.10.2001 № 136-ФЗ (опубликованным в изданиях «Собрание законодательства РФ», 29.10.2001, </w:t>
      </w:r>
      <w:r w:rsidRPr="00F41F44">
        <w:rPr>
          <w:rFonts w:ascii="Times New Roman" w:hAnsi="Times New Roman"/>
          <w:sz w:val="20"/>
          <w:szCs w:val="20"/>
          <w:lang w:val="ru-RU"/>
        </w:rPr>
        <w:br/>
        <w:t>№ 44, ст. 4147, «Парламентская газета», № 204-205, 30.10.2001, «Российская газета», № 211-212, 30.10.2001);</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 xml:space="preserve">Федеральным </w:t>
      </w:r>
      <w:hyperlink r:id="rId14" w:history="1">
        <w:r w:rsidRPr="00F41F44">
          <w:rPr>
            <w:rFonts w:ascii="Times New Roman" w:hAnsi="Times New Roman"/>
            <w:sz w:val="20"/>
            <w:szCs w:val="20"/>
            <w:lang w:val="ru-RU"/>
          </w:rPr>
          <w:t>законом</w:t>
        </w:r>
      </w:hyperlink>
      <w:r w:rsidRPr="00F41F44">
        <w:rPr>
          <w:rFonts w:ascii="Times New Roman" w:hAnsi="Times New Roman"/>
          <w:sz w:val="20"/>
          <w:szCs w:val="20"/>
          <w:lang w:val="ru-RU"/>
        </w:rPr>
        <w:t xml:space="preserve"> от 25.10.2001 № 137-ФЗ «О введении в действие Земельного кодекса Российской Федерации» (опубликованным в изданиях  «Собрание законодательства РФ», 29.10.2001, № 44, ст. 4148, «Парламентская газета», № 204-205, 30.10.2001, «Российская газета», № 211-212, 30.10.2001);</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 xml:space="preserve">Федеральным </w:t>
      </w:r>
      <w:hyperlink r:id="rId15" w:history="1">
        <w:r w:rsidRPr="00F41F44">
          <w:rPr>
            <w:rFonts w:ascii="Times New Roman" w:hAnsi="Times New Roman"/>
            <w:sz w:val="20"/>
            <w:szCs w:val="20"/>
            <w:lang w:val="ru-RU"/>
          </w:rPr>
          <w:t>законом</w:t>
        </w:r>
      </w:hyperlink>
      <w:r w:rsidRPr="00F41F44">
        <w:rPr>
          <w:rFonts w:ascii="Times New Roman" w:hAnsi="Times New Roman"/>
          <w:sz w:val="20"/>
          <w:szCs w:val="20"/>
          <w:lang w:val="ru-RU"/>
        </w:rPr>
        <w:t xml:space="preserve"> от 27.07.2010 № 210-ФЗ «Об организации предоставления государственных и муниципальных услуг» (опубликованным в изданиях «Российская газета», № 168, 30.07.2010, «Собрание законодательства РФ», 02.08.2010, № 31, ст. 4179);</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 xml:space="preserve">Федеральным законом от 06.04.2011 № 63-ФЗ «Об электронной подписи» (опубликованным в изданиях «Парламентская газета», № 17, 08-14.04.2011, «Российская газета», № 75, 08.04.2011, «Собрание законодательства РФ», 11.04.2011, </w:t>
      </w:r>
      <w:r w:rsidRPr="00F41F44">
        <w:rPr>
          <w:rFonts w:ascii="Times New Roman" w:hAnsi="Times New Roman"/>
          <w:sz w:val="20"/>
          <w:szCs w:val="20"/>
        </w:rPr>
        <w:t>N</w:t>
      </w:r>
      <w:r w:rsidRPr="00F41F44">
        <w:rPr>
          <w:rFonts w:ascii="Times New Roman" w:hAnsi="Times New Roman"/>
          <w:sz w:val="20"/>
          <w:szCs w:val="20"/>
          <w:lang w:val="ru-RU"/>
        </w:rPr>
        <w:t xml:space="preserve"> 15, ст. 2036);</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 xml:space="preserve">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Pr="00F41F44">
        <w:rPr>
          <w:rFonts w:ascii="Times New Roman" w:hAnsi="Times New Roman"/>
          <w:sz w:val="20"/>
          <w:szCs w:val="20"/>
        </w:rPr>
        <w:t>http</w:t>
      </w:r>
      <w:r w:rsidRPr="00F41F44">
        <w:rPr>
          <w:rFonts w:ascii="Times New Roman" w:hAnsi="Times New Roman"/>
          <w:sz w:val="20"/>
          <w:szCs w:val="20"/>
          <w:lang w:val="ru-RU"/>
        </w:rPr>
        <w:t>://</w:t>
      </w:r>
      <w:r w:rsidRPr="00F41F44">
        <w:rPr>
          <w:rFonts w:ascii="Times New Roman" w:hAnsi="Times New Roman"/>
          <w:sz w:val="20"/>
          <w:szCs w:val="20"/>
        </w:rPr>
        <w:t>www</w:t>
      </w:r>
      <w:r w:rsidRPr="00F41F44">
        <w:rPr>
          <w:rFonts w:ascii="Times New Roman" w:hAnsi="Times New Roman"/>
          <w:sz w:val="20"/>
          <w:szCs w:val="20"/>
          <w:lang w:val="ru-RU"/>
        </w:rPr>
        <w:t>.</w:t>
      </w:r>
      <w:r w:rsidRPr="00F41F44">
        <w:rPr>
          <w:rFonts w:ascii="Times New Roman" w:hAnsi="Times New Roman"/>
          <w:sz w:val="20"/>
          <w:szCs w:val="20"/>
        </w:rPr>
        <w:t>pravo</w:t>
      </w:r>
      <w:r w:rsidRPr="00F41F44">
        <w:rPr>
          <w:rFonts w:ascii="Times New Roman" w:hAnsi="Times New Roman"/>
          <w:sz w:val="20"/>
          <w:szCs w:val="20"/>
          <w:lang w:val="ru-RU"/>
        </w:rPr>
        <w:t>.</w:t>
      </w:r>
      <w:r w:rsidRPr="00F41F44">
        <w:rPr>
          <w:rFonts w:ascii="Times New Roman" w:hAnsi="Times New Roman"/>
          <w:sz w:val="20"/>
          <w:szCs w:val="20"/>
        </w:rPr>
        <w:t>gov</w:t>
      </w:r>
      <w:r w:rsidRPr="00F41F44">
        <w:rPr>
          <w:rFonts w:ascii="Times New Roman" w:hAnsi="Times New Roman"/>
          <w:sz w:val="20"/>
          <w:szCs w:val="20"/>
          <w:lang w:val="ru-RU"/>
        </w:rPr>
        <w:t>.</w:t>
      </w:r>
      <w:r w:rsidRPr="00F41F44">
        <w:rPr>
          <w:rFonts w:ascii="Times New Roman" w:hAnsi="Times New Roman"/>
          <w:sz w:val="20"/>
          <w:szCs w:val="20"/>
        </w:rPr>
        <w:t>ru</w:t>
      </w:r>
      <w:r w:rsidRPr="00F41F44">
        <w:rPr>
          <w:rFonts w:ascii="Times New Roman" w:hAnsi="Times New Roman"/>
          <w:sz w:val="20"/>
          <w:szCs w:val="20"/>
          <w:lang w:val="ru-RU"/>
        </w:rPr>
        <w:t>, 28.02.2015);</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Законом Кировской области от 03.11.2011 № 74-ЗО «О бесплатном предоставлении гражданам, имеющим трёх и более детей, земельных участков на территории Кировской области» (опубликованным в изданиях «Вятский край», № 211(5059), 15.11.2011, «Сборник основных нормативных правовых актов органов государственной власти Кировской области», № 6(138) (часть 1), 20.12.2011);</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color w:val="000000"/>
          <w:sz w:val="20"/>
          <w:szCs w:val="20"/>
          <w:lang w:val="ru-RU"/>
        </w:rPr>
        <w:t>Уставом муниципального образования Тужинский муниципальный район</w:t>
      </w:r>
      <w:r w:rsidRPr="00F41F44">
        <w:rPr>
          <w:rFonts w:ascii="Times New Roman" w:hAnsi="Times New Roman"/>
          <w:sz w:val="20"/>
          <w:szCs w:val="20"/>
          <w:lang w:val="ru-RU"/>
        </w:rPr>
        <w:t>;</w:t>
      </w:r>
    </w:p>
    <w:p w:rsidR="00F41F44" w:rsidRPr="00F41F44" w:rsidRDefault="00F41F44" w:rsidP="00F41F44">
      <w:pPr>
        <w:pStyle w:val="ConsPlusNormal0"/>
        <w:widowControl/>
        <w:ind w:firstLine="709"/>
        <w:jc w:val="both"/>
        <w:rPr>
          <w:rFonts w:ascii="Times New Roman" w:hAnsi="Times New Roman" w:cs="Times New Roman"/>
        </w:rPr>
      </w:pPr>
      <w:r w:rsidRPr="00F41F44">
        <w:rPr>
          <w:rFonts w:ascii="Times New Roman" w:hAnsi="Times New Roman" w:cs="Times New Roman"/>
        </w:rPr>
        <w:t>настоящим административным регламентом.</w:t>
      </w:r>
    </w:p>
    <w:p w:rsidR="00F41F44" w:rsidRPr="00F41F44" w:rsidRDefault="00F41F44" w:rsidP="00F41F44">
      <w:pPr>
        <w:pStyle w:val="ConsPlusNormal0"/>
        <w:widowControl/>
        <w:ind w:firstLine="709"/>
        <w:jc w:val="both"/>
        <w:rPr>
          <w:rFonts w:ascii="Times New Roman" w:hAnsi="Times New Roman" w:cs="Times New Roman"/>
          <w:bCs/>
        </w:rPr>
      </w:pPr>
      <w:r w:rsidRPr="00F41F44">
        <w:rPr>
          <w:rFonts w:ascii="Times New Roman" w:hAnsi="Times New Roman" w:cs="Times New Roman"/>
          <w:bCs/>
        </w:rPr>
        <w:t>2.6. Перечень документов, необходимых для предоставления муниципальной услуги.</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 xml:space="preserve">2.6.1. Заявитель обращается в администрацию района с заявлением о предоставлении бесплатно в собственность земельного участка на территории муниципального образования </w:t>
      </w:r>
      <w:r w:rsidRPr="00F41F44">
        <w:rPr>
          <w:rFonts w:ascii="Times New Roman" w:hAnsi="Times New Roman"/>
          <w:color w:val="000000"/>
          <w:sz w:val="20"/>
          <w:szCs w:val="20"/>
          <w:lang w:val="ru-RU"/>
        </w:rPr>
        <w:t>Тужинский муниципальный район</w:t>
      </w:r>
      <w:r w:rsidRPr="00F41F44">
        <w:rPr>
          <w:rFonts w:ascii="Times New Roman" w:hAnsi="Times New Roman"/>
          <w:sz w:val="20"/>
          <w:szCs w:val="20"/>
          <w:lang w:val="ru-RU"/>
        </w:rPr>
        <w:t>, в котором указывается вид использования земельного участка (для осуществления индивидуального жилищного строительства; для ведения личного подсобного хозяйства (приусадебный земельный участок); для дачного хозяйства) (Приложение № 1 Административного регламента).</w:t>
      </w:r>
    </w:p>
    <w:p w:rsidR="00F41F44" w:rsidRPr="00F41F44" w:rsidRDefault="00F41F44" w:rsidP="00F41F44">
      <w:pPr>
        <w:tabs>
          <w:tab w:val="left" w:pos="900"/>
        </w:tabs>
        <w:autoSpaceDE w:val="0"/>
        <w:autoSpaceDN w:val="0"/>
        <w:adjustRightInd w:val="0"/>
        <w:spacing w:after="0" w:line="240" w:lineRule="auto"/>
        <w:ind w:firstLine="709"/>
        <w:jc w:val="both"/>
        <w:outlineLvl w:val="0"/>
        <w:rPr>
          <w:rFonts w:ascii="Times New Roman" w:hAnsi="Times New Roman"/>
          <w:sz w:val="20"/>
          <w:szCs w:val="20"/>
          <w:lang w:val="ru-RU"/>
        </w:rPr>
      </w:pPr>
      <w:r w:rsidRPr="00F41F44">
        <w:rPr>
          <w:rFonts w:ascii="Times New Roman" w:hAnsi="Times New Roman"/>
          <w:sz w:val="20"/>
          <w:szCs w:val="20"/>
          <w:lang w:val="ru-RU"/>
        </w:rPr>
        <w:t>К заявлению прилагаются:</w:t>
      </w:r>
    </w:p>
    <w:p w:rsidR="00F41F44" w:rsidRPr="00F41F44" w:rsidRDefault="00F41F44" w:rsidP="00F41F44">
      <w:pPr>
        <w:tabs>
          <w:tab w:val="left" w:pos="900"/>
        </w:tabs>
        <w:autoSpaceDE w:val="0"/>
        <w:autoSpaceDN w:val="0"/>
        <w:adjustRightInd w:val="0"/>
        <w:spacing w:after="0" w:line="240" w:lineRule="auto"/>
        <w:ind w:firstLine="709"/>
        <w:jc w:val="both"/>
        <w:outlineLvl w:val="0"/>
        <w:rPr>
          <w:rFonts w:ascii="Times New Roman" w:hAnsi="Times New Roman"/>
          <w:sz w:val="20"/>
          <w:szCs w:val="20"/>
          <w:lang w:val="ru-RU"/>
        </w:rPr>
      </w:pPr>
      <w:r w:rsidRPr="00F41F44">
        <w:rPr>
          <w:rFonts w:ascii="Times New Roman" w:hAnsi="Times New Roman"/>
          <w:sz w:val="20"/>
          <w:szCs w:val="20"/>
          <w:lang w:val="ru-RU"/>
        </w:rPr>
        <w:t>копии паспортов гражданина Российской Федерации всех совершеннолетних членов семьи;</w:t>
      </w:r>
    </w:p>
    <w:p w:rsidR="00F41F44" w:rsidRPr="00F41F44" w:rsidRDefault="00F41F44" w:rsidP="00F41F44">
      <w:pPr>
        <w:autoSpaceDE w:val="0"/>
        <w:autoSpaceDN w:val="0"/>
        <w:adjustRightInd w:val="0"/>
        <w:spacing w:after="0" w:line="240" w:lineRule="auto"/>
        <w:ind w:firstLine="709"/>
        <w:jc w:val="both"/>
        <w:outlineLvl w:val="0"/>
        <w:rPr>
          <w:rFonts w:ascii="Times New Roman" w:hAnsi="Times New Roman"/>
          <w:sz w:val="20"/>
          <w:szCs w:val="20"/>
          <w:lang w:val="ru-RU"/>
        </w:rPr>
      </w:pPr>
      <w:r w:rsidRPr="00F41F44">
        <w:rPr>
          <w:rFonts w:ascii="Times New Roman" w:hAnsi="Times New Roman"/>
          <w:sz w:val="20"/>
          <w:szCs w:val="20"/>
          <w:lang w:val="ru-RU"/>
        </w:rPr>
        <w:t>копии свидетельств о рождении детей;</w:t>
      </w:r>
    </w:p>
    <w:p w:rsidR="00F41F44" w:rsidRPr="00F41F44" w:rsidRDefault="00F41F44" w:rsidP="00F41F44">
      <w:pPr>
        <w:autoSpaceDE w:val="0"/>
        <w:autoSpaceDN w:val="0"/>
        <w:adjustRightInd w:val="0"/>
        <w:spacing w:after="0" w:line="240" w:lineRule="auto"/>
        <w:ind w:firstLine="709"/>
        <w:jc w:val="both"/>
        <w:outlineLvl w:val="0"/>
        <w:rPr>
          <w:rFonts w:ascii="Times New Roman" w:hAnsi="Times New Roman"/>
          <w:sz w:val="20"/>
          <w:szCs w:val="20"/>
          <w:lang w:val="ru-RU"/>
        </w:rPr>
      </w:pPr>
      <w:r w:rsidRPr="00F41F44">
        <w:rPr>
          <w:rFonts w:ascii="Times New Roman" w:hAnsi="Times New Roman"/>
          <w:sz w:val="20"/>
          <w:szCs w:val="20"/>
          <w:lang w:val="ru-RU"/>
        </w:rPr>
        <w:t>копии документов, подтверждающих опеку (попечительство) (при наличии детей, находящихся под опекой (попечительством);</w:t>
      </w:r>
    </w:p>
    <w:p w:rsidR="00F41F44" w:rsidRPr="00F41F44" w:rsidRDefault="00F41F44" w:rsidP="00F41F44">
      <w:pPr>
        <w:autoSpaceDE w:val="0"/>
        <w:autoSpaceDN w:val="0"/>
        <w:adjustRightInd w:val="0"/>
        <w:spacing w:after="0" w:line="240" w:lineRule="auto"/>
        <w:ind w:firstLine="709"/>
        <w:jc w:val="both"/>
        <w:outlineLvl w:val="0"/>
        <w:rPr>
          <w:rFonts w:ascii="Times New Roman" w:hAnsi="Times New Roman"/>
          <w:sz w:val="20"/>
          <w:szCs w:val="20"/>
          <w:lang w:val="ru-RU"/>
        </w:rPr>
      </w:pPr>
      <w:r w:rsidRPr="00F41F44">
        <w:rPr>
          <w:rFonts w:ascii="Times New Roman" w:hAnsi="Times New Roman"/>
          <w:sz w:val="20"/>
          <w:szCs w:val="20"/>
          <w:lang w:val="ru-RU"/>
        </w:rPr>
        <w:t>документы, подтверждающие проживание гражданина и детей по одному месту жительства на территории Кировской области;</w:t>
      </w:r>
    </w:p>
    <w:p w:rsidR="00F41F44" w:rsidRPr="00F41F44" w:rsidRDefault="00F41F44" w:rsidP="00F41F44">
      <w:pPr>
        <w:autoSpaceDE w:val="0"/>
        <w:autoSpaceDN w:val="0"/>
        <w:adjustRightInd w:val="0"/>
        <w:spacing w:after="0" w:line="240" w:lineRule="auto"/>
        <w:ind w:firstLine="709"/>
        <w:jc w:val="both"/>
        <w:outlineLvl w:val="0"/>
        <w:rPr>
          <w:rFonts w:ascii="Times New Roman" w:hAnsi="Times New Roman"/>
          <w:sz w:val="20"/>
          <w:szCs w:val="20"/>
          <w:lang w:val="ru-RU"/>
        </w:rPr>
      </w:pPr>
      <w:r w:rsidRPr="00F41F44">
        <w:rPr>
          <w:rFonts w:ascii="Times New Roman" w:hAnsi="Times New Roman"/>
          <w:sz w:val="20"/>
          <w:szCs w:val="20"/>
          <w:lang w:val="ru-RU"/>
        </w:rPr>
        <w:t>справка образовательной организации, подтверждающая обучение детей в возрасте от 18 до 23 лет по очной форме обучения (в случае обучения детей в возрасте от 18 до 23 лет в образовательных организациях по очной форме обучения);</w:t>
      </w:r>
    </w:p>
    <w:p w:rsidR="00F41F44" w:rsidRPr="00F41F44" w:rsidRDefault="00F41F44" w:rsidP="00F41F44">
      <w:pPr>
        <w:autoSpaceDE w:val="0"/>
        <w:autoSpaceDN w:val="0"/>
        <w:adjustRightInd w:val="0"/>
        <w:spacing w:after="0" w:line="240" w:lineRule="auto"/>
        <w:ind w:firstLine="709"/>
        <w:jc w:val="both"/>
        <w:outlineLvl w:val="0"/>
        <w:rPr>
          <w:rFonts w:ascii="Times New Roman" w:hAnsi="Times New Roman"/>
          <w:sz w:val="20"/>
          <w:szCs w:val="20"/>
          <w:lang w:val="ru-RU"/>
        </w:rPr>
      </w:pPr>
      <w:r w:rsidRPr="00F41F44">
        <w:rPr>
          <w:rFonts w:ascii="Times New Roman" w:hAnsi="Times New Roman"/>
          <w:sz w:val="20"/>
          <w:szCs w:val="20"/>
          <w:lang w:val="ru-RU"/>
        </w:rPr>
        <w:t>документ, подтверждающий прохождение детьми в возрасте от 18 до 23 лет срочной военной службы по призыву (в случае прохождения детьми в возрасте от 18 до 23 лет срочной военной службы по призыву);</w:t>
      </w:r>
    </w:p>
    <w:p w:rsidR="00F41F44" w:rsidRPr="00F41F44" w:rsidRDefault="00F41F44" w:rsidP="00F41F44">
      <w:pPr>
        <w:autoSpaceDE w:val="0"/>
        <w:autoSpaceDN w:val="0"/>
        <w:adjustRightInd w:val="0"/>
        <w:spacing w:after="0" w:line="240" w:lineRule="auto"/>
        <w:ind w:firstLine="709"/>
        <w:jc w:val="both"/>
        <w:outlineLvl w:val="0"/>
        <w:rPr>
          <w:rFonts w:ascii="Times New Roman" w:hAnsi="Times New Roman"/>
          <w:sz w:val="20"/>
          <w:szCs w:val="20"/>
          <w:lang w:val="ru-RU"/>
        </w:rPr>
      </w:pPr>
      <w:r w:rsidRPr="00F41F44">
        <w:rPr>
          <w:rFonts w:ascii="Times New Roman" w:hAnsi="Times New Roman"/>
          <w:sz w:val="20"/>
          <w:szCs w:val="20"/>
          <w:lang w:val="ru-RU"/>
        </w:rPr>
        <w:t>договор аренды земельного участка или правоудостоверяющие документы на жилой дом (в случае, если гражданин имеет на праве собственности жилой дом или на праве аренды земельный участок, предоставленный до вступления в силу Закона Кировской области от 03.11.2011 № 74-ЗО «О бесплатном предоставлении гражданам, имеющим трёх и более детей, земельных участков на территории Кировской области» для осуществления индивидуального жилищного строительства, или для ведения личного подсобного хозяйства, или для ведения дачного хозяйства).</w:t>
      </w:r>
    </w:p>
    <w:p w:rsidR="00F41F44" w:rsidRPr="00F41F44" w:rsidRDefault="00F41F44" w:rsidP="00F41F44">
      <w:pPr>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 xml:space="preserve">2.6.2. Документы могут быть представлены заявителем лично, направлены по почте или в виде электронного документа, подписанного </w:t>
      </w:r>
      <w:hyperlink r:id="rId16" w:history="1">
        <w:r w:rsidRPr="00F41F44">
          <w:rPr>
            <w:rStyle w:val="af3"/>
            <w:rFonts w:ascii="Times New Roman" w:hAnsi="Times New Roman"/>
            <w:sz w:val="20"/>
            <w:szCs w:val="20"/>
            <w:lang w:val="ru-RU"/>
          </w:rPr>
          <w:t>электронной подписью</w:t>
        </w:r>
      </w:hyperlink>
      <w:r w:rsidRPr="00F41F44">
        <w:rPr>
          <w:rFonts w:ascii="Times New Roman" w:hAnsi="Times New Roman"/>
          <w:sz w:val="20"/>
          <w:szCs w:val="20"/>
          <w:lang w:val="ru-RU"/>
        </w:rPr>
        <w:t xml:space="preserve"> заявителя, с использованием электронных средств связи, в том числе, с использованием универсальной электронной карты.</w:t>
      </w:r>
    </w:p>
    <w:p w:rsidR="00F41F44" w:rsidRPr="00F41F44" w:rsidRDefault="00F41F44" w:rsidP="00F41F44">
      <w:pPr>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lastRenderedPageBreak/>
        <w:t>При представлении копий документов заявителем лично предъявляются оригиналы документов для обозрения.</w:t>
      </w:r>
    </w:p>
    <w:p w:rsidR="00F41F44" w:rsidRPr="00F41F44" w:rsidRDefault="00F41F44" w:rsidP="00F41F44">
      <w:pPr>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 xml:space="preserve">В случае направления необходимых документов по почте или в виде электронного документа, подписанного </w:t>
      </w:r>
      <w:hyperlink r:id="rId17" w:history="1">
        <w:r w:rsidRPr="00F41F44">
          <w:rPr>
            <w:rStyle w:val="af3"/>
            <w:rFonts w:ascii="Times New Roman" w:hAnsi="Times New Roman"/>
            <w:sz w:val="20"/>
            <w:szCs w:val="20"/>
            <w:lang w:val="ru-RU"/>
          </w:rPr>
          <w:t>электронной подписью</w:t>
        </w:r>
      </w:hyperlink>
      <w:r w:rsidRPr="00F41F44">
        <w:rPr>
          <w:rFonts w:ascii="Times New Roman" w:hAnsi="Times New Roman"/>
          <w:sz w:val="20"/>
          <w:szCs w:val="20"/>
          <w:lang w:val="ru-RU"/>
        </w:rPr>
        <w:t xml:space="preserve"> заявителя, с использованием электронных средств связи оригиналы документов не представляются.</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2.6.3. В случае, если гражданин не предоставил выписку из Единого государственного реестра недвижимости о правах отдельного лица на имевшиеся (имеющиеся) у него объекты недвижимого имущества (при наличии) орган местного самоуправления самостоятельно запрашивает документ в электронной форме с использованием системы межведомственного информационного взаимодействия.</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2.6.4. Запрещается требовать от заявителя:</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1F44" w:rsidRPr="00F41F44" w:rsidRDefault="00F41F44" w:rsidP="00F41F44">
      <w:pPr>
        <w:autoSpaceDE w:val="0"/>
        <w:autoSpaceDN w:val="0"/>
        <w:adjustRightInd w:val="0"/>
        <w:spacing w:after="0" w:line="240" w:lineRule="auto"/>
        <w:ind w:firstLine="540"/>
        <w:jc w:val="both"/>
        <w:rPr>
          <w:rFonts w:ascii="Times New Roman" w:hAnsi="Times New Roman"/>
          <w:color w:val="000000"/>
          <w:sz w:val="20"/>
          <w:szCs w:val="20"/>
          <w:lang w:val="ru-RU"/>
        </w:rPr>
      </w:pPr>
      <w:r w:rsidRPr="00F41F44">
        <w:rPr>
          <w:rFonts w:ascii="Times New Roman" w:hAnsi="Times New Roman"/>
          <w:color w:val="000000"/>
          <w:sz w:val="20"/>
          <w:szCs w:val="20"/>
          <w:lang w:val="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F41F44">
          <w:rPr>
            <w:rFonts w:ascii="Times New Roman" w:hAnsi="Times New Roman"/>
            <w:color w:val="000000"/>
            <w:sz w:val="20"/>
            <w:szCs w:val="20"/>
            <w:lang w:val="ru-RU"/>
          </w:rPr>
          <w:t>частью 6</w:t>
        </w:r>
      </w:hyperlink>
      <w:r w:rsidRPr="00F41F44">
        <w:rPr>
          <w:rFonts w:ascii="Times New Roman" w:hAnsi="Times New Roman"/>
          <w:color w:val="000000"/>
          <w:sz w:val="20"/>
          <w:szCs w:val="20"/>
          <w:lang w:val="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color w:val="000000"/>
          <w:sz w:val="20"/>
          <w:szCs w:val="20"/>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F41F44">
          <w:rPr>
            <w:rFonts w:ascii="Times New Roman" w:hAnsi="Times New Roman"/>
            <w:color w:val="000000"/>
            <w:sz w:val="20"/>
            <w:szCs w:val="20"/>
            <w:lang w:val="ru-RU"/>
          </w:rPr>
          <w:t>части 1 статьи 9</w:t>
        </w:r>
      </w:hyperlink>
      <w:r w:rsidRPr="00F41F44">
        <w:rPr>
          <w:rFonts w:ascii="Times New Roman" w:hAnsi="Times New Roman"/>
          <w:color w:val="000000"/>
          <w:sz w:val="20"/>
          <w:szCs w:val="20"/>
          <w:lang w:val="ru-RU"/>
        </w:rPr>
        <w:t xml:space="preserve"> Федерального закона от 27.07.2010    № 210-ФЗ «Об организации предоставления государственных и муниципальных услуг»</w:t>
      </w:r>
      <w:r w:rsidRPr="00F41F44">
        <w:rPr>
          <w:rFonts w:ascii="Times New Roman" w:hAnsi="Times New Roman"/>
          <w:sz w:val="20"/>
          <w:szCs w:val="20"/>
          <w:lang w:val="ru-RU"/>
        </w:rPr>
        <w:t>.</w:t>
      </w:r>
    </w:p>
    <w:p w:rsidR="00F41F44" w:rsidRPr="00F41F44" w:rsidRDefault="00F41F44" w:rsidP="00F41F44">
      <w:pPr>
        <w:pStyle w:val="ConsPlusNormal0"/>
        <w:ind w:firstLine="709"/>
        <w:jc w:val="both"/>
        <w:rPr>
          <w:rFonts w:ascii="Times New Roman" w:hAnsi="Times New Roman" w:cs="Times New Roman"/>
        </w:rPr>
      </w:pPr>
      <w:r w:rsidRPr="00F41F44">
        <w:rPr>
          <w:rFonts w:ascii="Times New Roman" w:hAnsi="Times New Roman" w:cs="Times New Roman"/>
          <w:bCs/>
        </w:rPr>
        <w:t>2.7. Исчерпывающий перечень оснований для отказа в приеме документов, необходимых для предоставления муниципальной услуги.</w:t>
      </w:r>
    </w:p>
    <w:p w:rsidR="00F41F44" w:rsidRPr="00F41F44" w:rsidRDefault="00F41F44" w:rsidP="00F41F44">
      <w:pPr>
        <w:pStyle w:val="ConsPlusNormal0"/>
        <w:ind w:firstLine="709"/>
        <w:jc w:val="both"/>
        <w:rPr>
          <w:rFonts w:ascii="Times New Roman" w:hAnsi="Times New Roman" w:cs="Times New Roman"/>
        </w:rPr>
      </w:pPr>
      <w:r w:rsidRPr="00F41F44">
        <w:rPr>
          <w:rFonts w:ascii="Times New Roman" w:hAnsi="Times New Roman" w:cs="Times New Roman"/>
        </w:rPr>
        <w:t>Заявителю может быть отказано в приеме документов в следующих случаях:</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в письменной (электронной) форме заявления не указаны фамилия заявителя,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F41F44" w:rsidRPr="00F41F44" w:rsidRDefault="00F41F44" w:rsidP="00F41F44">
      <w:pPr>
        <w:pStyle w:val="ConsPlusNormal0"/>
        <w:ind w:firstLine="709"/>
        <w:jc w:val="both"/>
        <w:rPr>
          <w:rFonts w:ascii="Times New Roman" w:hAnsi="Times New Roman" w:cs="Times New Roman"/>
        </w:rPr>
      </w:pPr>
      <w:r w:rsidRPr="00F41F44">
        <w:rPr>
          <w:rFonts w:ascii="Times New Roman" w:hAnsi="Times New Roman" w:cs="Times New Roman"/>
        </w:rPr>
        <w:t>текст письменного (в том числе в форме электронного документа) заявления не поддается прочтению.</w:t>
      </w:r>
    </w:p>
    <w:p w:rsidR="00F41F44" w:rsidRPr="00F41F44" w:rsidRDefault="00F41F44" w:rsidP="00F41F44">
      <w:pPr>
        <w:spacing w:after="0" w:line="240" w:lineRule="auto"/>
        <w:ind w:firstLine="709"/>
        <w:jc w:val="both"/>
        <w:rPr>
          <w:rFonts w:ascii="Times New Roman" w:hAnsi="Times New Roman"/>
          <w:bCs/>
          <w:sz w:val="20"/>
          <w:szCs w:val="20"/>
          <w:lang w:val="ru-RU"/>
        </w:rPr>
      </w:pPr>
      <w:r w:rsidRPr="00F41F44">
        <w:rPr>
          <w:rFonts w:ascii="Times New Roman" w:hAnsi="Times New Roman"/>
          <w:bCs/>
          <w:sz w:val="20"/>
          <w:szCs w:val="20"/>
          <w:lang w:val="ru-RU"/>
        </w:rPr>
        <w:t>2.8. Исчерпывающий перечень оснований для отказа в предоставлении муниципальной услуги</w:t>
      </w:r>
    </w:p>
    <w:p w:rsidR="00F41F44" w:rsidRPr="00F41F44" w:rsidRDefault="00F41F44" w:rsidP="00F41F44">
      <w:pPr>
        <w:shd w:val="clear" w:color="auto" w:fill="FFFFFF"/>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Основаниями для отказа в предоставлении муниципальной услуги являются:</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ранее принятое в соответствии с Законом Кировской области от 03.11.2011 № 74-ЗО «О бесплатном предоставлении гражданам, имеющим трёх и более детей, земельных участков на территории Кировской области» органом местного самоуправления решение о предоставлении земельного участка гражданину в собственность бесплатно при повторном обращении этого гражданина с заявлением;</w:t>
      </w:r>
    </w:p>
    <w:p w:rsidR="00F41F44" w:rsidRPr="00F41F44" w:rsidRDefault="00F41F44" w:rsidP="00F41F44">
      <w:pPr>
        <w:widowControl w:val="0"/>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непредставление или представление не в полном объеме документов, указанных в п. 2.6.1 настоящего Административного регламента;</w:t>
      </w:r>
    </w:p>
    <w:p w:rsidR="00F41F44" w:rsidRPr="00F41F44" w:rsidRDefault="00F41F44" w:rsidP="00F41F44">
      <w:pPr>
        <w:shd w:val="clear" w:color="auto" w:fill="FFFFFF"/>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несоответствие заявителя требованиям и условиям, указанным в статье 1 Закона Кировской области от 03.11.2011 № 74-ЗО «О бесплатном предоставлении гражданам, имеющим трёх и более детей, земельных участков на территории Кировской области».</w:t>
      </w:r>
    </w:p>
    <w:p w:rsidR="00F41F44" w:rsidRPr="00F41F44" w:rsidRDefault="00F41F44" w:rsidP="00F41F44">
      <w:pPr>
        <w:pStyle w:val="ConsPlusNormal0"/>
        <w:ind w:firstLine="709"/>
        <w:jc w:val="both"/>
        <w:rPr>
          <w:rFonts w:ascii="Times New Roman" w:hAnsi="Times New Roman" w:cs="Times New Roman"/>
        </w:rPr>
      </w:pPr>
      <w:r w:rsidRPr="00F41F44">
        <w:rPr>
          <w:rFonts w:ascii="Times New Roman" w:hAnsi="Times New Roman" w:cs="Times New Roman"/>
          <w:bCs/>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1F44" w:rsidRPr="00F41F44" w:rsidRDefault="00F41F44" w:rsidP="00F41F44">
      <w:pPr>
        <w:pStyle w:val="ConsPlusNormal0"/>
        <w:ind w:firstLine="709"/>
        <w:jc w:val="both"/>
        <w:rPr>
          <w:rFonts w:ascii="Times New Roman" w:hAnsi="Times New Roman" w:cs="Times New Roman"/>
        </w:rPr>
      </w:pPr>
      <w:r w:rsidRPr="00F41F44">
        <w:rPr>
          <w:rFonts w:ascii="Times New Roman" w:hAnsi="Times New Roman" w:cs="Times New Roman"/>
        </w:rPr>
        <w:t>Услуги, которые являются необходимыми и обязательными для предоставления муниципальной услуги, не требуются.</w:t>
      </w:r>
    </w:p>
    <w:p w:rsidR="00F41F44" w:rsidRPr="00F41F44" w:rsidRDefault="00F41F44" w:rsidP="00F41F44">
      <w:pPr>
        <w:autoSpaceDE w:val="0"/>
        <w:autoSpaceDN w:val="0"/>
        <w:adjustRightInd w:val="0"/>
        <w:spacing w:after="0" w:line="240" w:lineRule="auto"/>
        <w:ind w:firstLine="709"/>
        <w:jc w:val="both"/>
        <w:rPr>
          <w:rFonts w:ascii="Times New Roman" w:hAnsi="Times New Roman"/>
          <w:bCs/>
          <w:sz w:val="20"/>
          <w:szCs w:val="20"/>
          <w:lang w:val="ru-RU"/>
        </w:rPr>
      </w:pPr>
      <w:r w:rsidRPr="00F41F44">
        <w:rPr>
          <w:rFonts w:ascii="Times New Roman" w:hAnsi="Times New Roman"/>
          <w:bCs/>
          <w:sz w:val="20"/>
          <w:szCs w:val="20"/>
          <w:lang w:val="ru-RU"/>
        </w:rPr>
        <w:t>2.10. Размер платы, взимаемой с заявителя при предоставлении муниципальной услуги.</w:t>
      </w:r>
    </w:p>
    <w:p w:rsidR="00F41F44" w:rsidRPr="00F41F44" w:rsidRDefault="00F41F44" w:rsidP="00F41F44">
      <w:pPr>
        <w:pStyle w:val="ConsPlusNormal0"/>
        <w:ind w:firstLine="709"/>
        <w:jc w:val="both"/>
        <w:rPr>
          <w:rFonts w:ascii="Times New Roman" w:hAnsi="Times New Roman" w:cs="Times New Roman"/>
        </w:rPr>
      </w:pPr>
      <w:r w:rsidRPr="00F41F44">
        <w:rPr>
          <w:rFonts w:ascii="Times New Roman" w:hAnsi="Times New Roman" w:cs="Times New Roman"/>
        </w:rPr>
        <w:t>Муниципальная услуга предоставляется бесплатно.</w:t>
      </w:r>
    </w:p>
    <w:p w:rsidR="00F41F44" w:rsidRPr="00F41F44" w:rsidRDefault="00F41F44" w:rsidP="00F41F44">
      <w:pPr>
        <w:spacing w:after="0" w:line="240" w:lineRule="auto"/>
        <w:ind w:firstLine="709"/>
        <w:jc w:val="both"/>
        <w:rPr>
          <w:rFonts w:ascii="Times New Roman" w:hAnsi="Times New Roman"/>
          <w:bCs/>
          <w:sz w:val="20"/>
          <w:szCs w:val="20"/>
          <w:lang w:val="ru-RU"/>
        </w:rPr>
      </w:pPr>
      <w:r w:rsidRPr="00F41F44">
        <w:rPr>
          <w:rFonts w:ascii="Times New Roman" w:hAnsi="Times New Roman"/>
          <w:bCs/>
          <w:sz w:val="20"/>
          <w:szCs w:val="20"/>
          <w:lang w:val="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1F44" w:rsidRPr="00F41F44" w:rsidRDefault="00F41F44" w:rsidP="00F41F44">
      <w:pPr>
        <w:pStyle w:val="ConsPlusNormal0"/>
        <w:ind w:firstLine="709"/>
        <w:jc w:val="both"/>
        <w:rPr>
          <w:rFonts w:ascii="Times New Roman" w:hAnsi="Times New Roman" w:cs="Times New Roman"/>
        </w:rPr>
      </w:pPr>
      <w:r w:rsidRPr="00F41F44">
        <w:rPr>
          <w:rFonts w:ascii="Times New Roman" w:hAnsi="Times New Roman" w:cs="Times New Roman"/>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F41F44" w:rsidRPr="00F41F44" w:rsidRDefault="00F41F44" w:rsidP="00F41F44">
      <w:pPr>
        <w:pStyle w:val="ConsPlusNormal0"/>
        <w:ind w:firstLine="709"/>
        <w:jc w:val="both"/>
        <w:rPr>
          <w:rFonts w:ascii="Times New Roman" w:hAnsi="Times New Roman" w:cs="Times New Roman"/>
          <w:bCs/>
        </w:rPr>
      </w:pPr>
      <w:r w:rsidRPr="00F41F44">
        <w:rPr>
          <w:rFonts w:ascii="Times New Roman" w:hAnsi="Times New Roman" w:cs="Times New Roman"/>
          <w:bCs/>
        </w:rPr>
        <w:lastRenderedPageBreak/>
        <w:t>2.12. Срок и порядок регистрации запроса о предоставлении муниципальной услуги.</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2.12.1. Заявление, выраженное в письменной форме регистрируется в установленном порядке, в день обращения заявителя.</w:t>
      </w:r>
    </w:p>
    <w:p w:rsidR="00F41F44" w:rsidRPr="00F41F44" w:rsidRDefault="00F41F44" w:rsidP="00F41F44">
      <w:pPr>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 xml:space="preserve">2.12.2. Заявление, поступившее посредством почтовой или электронной связи, в том числе через официальный сайт </w:t>
      </w:r>
      <w:hyperlink r:id="rId20" w:history="1">
        <w:r w:rsidRPr="00F41F44">
          <w:rPr>
            <w:rStyle w:val="af"/>
            <w:rFonts w:ascii="Times New Roman" w:hAnsi="Times New Roman"/>
            <w:sz w:val="20"/>
            <w:szCs w:val="20"/>
          </w:rPr>
          <w:t>tuzha</w:t>
        </w:r>
        <w:r w:rsidRPr="00F41F44">
          <w:rPr>
            <w:rStyle w:val="af"/>
            <w:rFonts w:ascii="Times New Roman" w:hAnsi="Times New Roman"/>
            <w:sz w:val="20"/>
            <w:szCs w:val="20"/>
            <w:lang w:val="ru-RU"/>
          </w:rPr>
          <w:t>.</w:t>
        </w:r>
        <w:r w:rsidRPr="00F41F44">
          <w:rPr>
            <w:rStyle w:val="af"/>
            <w:rFonts w:ascii="Times New Roman" w:hAnsi="Times New Roman"/>
            <w:sz w:val="20"/>
            <w:szCs w:val="20"/>
          </w:rPr>
          <w:t>ru</w:t>
        </w:r>
      </w:hyperlink>
      <w:r w:rsidRPr="00F41F44">
        <w:rPr>
          <w:rFonts w:ascii="Times New Roman" w:hAnsi="Times New Roman"/>
          <w:sz w:val="20"/>
          <w:szCs w:val="20"/>
          <w:lang w:val="ru-RU"/>
        </w:rPr>
        <w:t>, Региональный портал, Единый портал подлежит обязательной регистрации в течение 3 дней с момента поступления его в администрацию района.</w:t>
      </w:r>
    </w:p>
    <w:p w:rsidR="00F41F44" w:rsidRPr="00F41F44" w:rsidRDefault="00F41F44" w:rsidP="00F41F44">
      <w:pPr>
        <w:spacing w:after="0" w:line="240" w:lineRule="auto"/>
        <w:ind w:firstLine="709"/>
        <w:jc w:val="both"/>
        <w:rPr>
          <w:rFonts w:ascii="Times New Roman" w:hAnsi="Times New Roman"/>
          <w:bCs/>
          <w:sz w:val="20"/>
          <w:szCs w:val="20"/>
          <w:lang w:val="ru-RU"/>
        </w:rPr>
      </w:pPr>
      <w:r w:rsidRPr="00F41F44">
        <w:rPr>
          <w:rFonts w:ascii="Times New Roman" w:hAnsi="Times New Roman"/>
          <w:bCs/>
          <w:sz w:val="20"/>
          <w:szCs w:val="20"/>
          <w:lang w:val="ru-RU"/>
        </w:rPr>
        <w:t>2.13. Требования к помещениям предоставления муниципальной услуги.</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F41F44" w:rsidRPr="00F41F44" w:rsidRDefault="00F41F44" w:rsidP="00F41F44">
      <w:pPr>
        <w:pStyle w:val="ConsPlusNormal0"/>
        <w:ind w:firstLine="709"/>
        <w:jc w:val="both"/>
        <w:rPr>
          <w:rFonts w:ascii="Times New Roman" w:hAnsi="Times New Roman" w:cs="Times New Roman"/>
        </w:rPr>
      </w:pPr>
      <w:r w:rsidRPr="00F41F44">
        <w:rPr>
          <w:rFonts w:ascii="Times New Roman" w:hAnsi="Times New Roman" w:cs="Times New Roman"/>
        </w:rPr>
        <w:t>2.13.3. Места для информирования должны быть оборудованы информационными стендами, содержащими следующую информацию:</w:t>
      </w:r>
      <w:r w:rsidRPr="00F41F44">
        <w:rPr>
          <w:rFonts w:ascii="Times New Roman" w:hAnsi="Times New Roman" w:cs="Times New Roman"/>
          <w:bCs/>
          <w:i/>
          <w:iCs/>
        </w:rPr>
        <w:t xml:space="preserve"> </w:t>
      </w:r>
    </w:p>
    <w:p w:rsidR="00F41F44" w:rsidRPr="00F41F44" w:rsidRDefault="00F41F44" w:rsidP="00F41F44">
      <w:pPr>
        <w:pStyle w:val="12"/>
        <w:spacing w:line="240" w:lineRule="auto"/>
        <w:ind w:firstLine="709"/>
        <w:rPr>
          <w:sz w:val="20"/>
          <w:szCs w:val="20"/>
        </w:rPr>
      </w:pPr>
      <w:r w:rsidRPr="00F41F44">
        <w:rPr>
          <w:sz w:val="20"/>
          <w:szCs w:val="20"/>
        </w:rPr>
        <w:t xml:space="preserve">график работы (часы приема), контактные телефоны (телефон для справок), электронный адрес официального сайта </w:t>
      </w:r>
      <w:hyperlink r:id="rId21" w:history="1">
        <w:r w:rsidRPr="00F41F44">
          <w:rPr>
            <w:rStyle w:val="af"/>
            <w:sz w:val="20"/>
            <w:szCs w:val="20"/>
          </w:rPr>
          <w:t>tuzha.ru</w:t>
        </w:r>
      </w:hyperlink>
      <w:r w:rsidRPr="00F41F44">
        <w:rPr>
          <w:sz w:val="20"/>
          <w:szCs w:val="20"/>
        </w:rPr>
        <w:t>.</w:t>
      </w:r>
    </w:p>
    <w:p w:rsidR="00F41F44" w:rsidRPr="00F41F44" w:rsidRDefault="00F41F44" w:rsidP="00F41F44">
      <w:pPr>
        <w:pStyle w:val="12"/>
        <w:spacing w:line="240" w:lineRule="auto"/>
        <w:ind w:firstLine="709"/>
        <w:rPr>
          <w:sz w:val="20"/>
          <w:szCs w:val="20"/>
        </w:rPr>
      </w:pPr>
      <w:r w:rsidRPr="00F41F44">
        <w:rPr>
          <w:sz w:val="20"/>
          <w:szCs w:val="20"/>
        </w:rPr>
        <w:t>административный регламент предоставления муниципальной услуги (в текстовом виде);</w:t>
      </w:r>
    </w:p>
    <w:p w:rsidR="00F41F44" w:rsidRPr="00F41F44" w:rsidRDefault="00F41F44" w:rsidP="00F41F44">
      <w:pPr>
        <w:pStyle w:val="af2"/>
        <w:widowControl/>
        <w:adjustRightInd/>
        <w:spacing w:after="0" w:line="240" w:lineRule="auto"/>
        <w:ind w:firstLine="709"/>
        <w:jc w:val="both"/>
        <w:rPr>
          <w:lang w:val="ru-RU" w:eastAsia="ru-RU"/>
        </w:rPr>
      </w:pPr>
      <w:r w:rsidRPr="00F41F44">
        <w:rPr>
          <w:lang w:val="ru-RU" w:eastAsia="ru-RU"/>
        </w:rPr>
        <w:t>перечень, формы документов для заполнения, образцы заполнения документов, бланки для заполнения;</w:t>
      </w:r>
    </w:p>
    <w:p w:rsidR="00F41F44" w:rsidRPr="00F41F44" w:rsidRDefault="00F41F44" w:rsidP="00F41F44">
      <w:pPr>
        <w:autoSpaceDE w:val="0"/>
        <w:autoSpaceDN w:val="0"/>
        <w:adjustRightInd w:val="0"/>
        <w:spacing w:after="0" w:line="240" w:lineRule="auto"/>
        <w:ind w:firstLine="709"/>
        <w:rPr>
          <w:rFonts w:ascii="Times New Roman" w:hAnsi="Times New Roman"/>
          <w:sz w:val="20"/>
          <w:szCs w:val="20"/>
          <w:lang w:val="ru-RU"/>
        </w:rPr>
      </w:pPr>
      <w:r w:rsidRPr="00F41F44">
        <w:rPr>
          <w:rFonts w:ascii="Times New Roman" w:hAnsi="Times New Roman"/>
          <w:sz w:val="20"/>
          <w:szCs w:val="20"/>
          <w:lang w:val="ru-RU"/>
        </w:rPr>
        <w:t>основания для отказа в предоставлении муниципальной услуги;</w:t>
      </w:r>
    </w:p>
    <w:p w:rsidR="00F41F44" w:rsidRPr="00F41F44" w:rsidRDefault="00F41F44" w:rsidP="00F41F44">
      <w:pPr>
        <w:pStyle w:val="12"/>
        <w:spacing w:line="240" w:lineRule="auto"/>
        <w:ind w:firstLine="709"/>
        <w:rPr>
          <w:sz w:val="20"/>
          <w:szCs w:val="20"/>
        </w:rPr>
      </w:pPr>
      <w:r w:rsidRPr="00F41F44">
        <w:rPr>
          <w:sz w:val="20"/>
          <w:szCs w:val="20"/>
        </w:rPr>
        <w:t>порядок обжалования решений, действий (бездействия) органов, предоставляющих муниципальную услугу, их должностных лиц;</w:t>
      </w:r>
    </w:p>
    <w:p w:rsidR="00F41F44" w:rsidRPr="00F41F44" w:rsidRDefault="00F41F44" w:rsidP="00F41F44">
      <w:pPr>
        <w:pStyle w:val="12"/>
        <w:spacing w:line="240" w:lineRule="auto"/>
        <w:ind w:firstLine="709"/>
        <w:rPr>
          <w:sz w:val="20"/>
          <w:szCs w:val="20"/>
        </w:rPr>
      </w:pPr>
      <w:r w:rsidRPr="00F41F44">
        <w:rPr>
          <w:sz w:val="20"/>
          <w:szCs w:val="20"/>
        </w:rPr>
        <w:t>перечень нормативных правовых актов, регулирующих предоставление муниципальной услуги.</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2.13.4. Кабинеты (кабинки) приема граждан должны быть оборудованы информационными табличками с указанием:</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номера кабинета (кабинки);</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фамилии, имени и отчества должностного лица, осуществляющего прием заявителей;</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дней и часов приема, времени перерыва на обед.</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2.13.5. Каждое рабочее место должностного лица администрации района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 xml:space="preserve">2.13.6. 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F41F44">
        <w:rPr>
          <w:rFonts w:ascii="Times New Roman" w:hAnsi="Times New Roman"/>
          <w:sz w:val="20"/>
          <w:szCs w:val="20"/>
          <w:lang w:val="ru-RU"/>
        </w:rPr>
        <w:br/>
        <w:t>№ 181-ФЗ «О социальной защите инвалидов в Российской Федерации», и другими законодательными и иными нормативными правовыми актами.</w:t>
      </w:r>
    </w:p>
    <w:p w:rsidR="00F41F44" w:rsidRPr="00F41F44" w:rsidRDefault="00F41F44" w:rsidP="00F41F44">
      <w:pPr>
        <w:spacing w:after="0" w:line="240" w:lineRule="auto"/>
        <w:ind w:firstLine="709"/>
        <w:jc w:val="both"/>
        <w:rPr>
          <w:rFonts w:ascii="Times New Roman" w:hAnsi="Times New Roman"/>
          <w:bCs/>
          <w:sz w:val="20"/>
          <w:szCs w:val="20"/>
          <w:lang w:val="ru-RU"/>
        </w:rPr>
      </w:pPr>
      <w:r w:rsidRPr="00F41F44">
        <w:rPr>
          <w:rFonts w:ascii="Times New Roman" w:hAnsi="Times New Roman"/>
          <w:bCs/>
          <w:sz w:val="20"/>
          <w:szCs w:val="20"/>
          <w:lang w:val="ru-RU"/>
        </w:rPr>
        <w:t>2.14. Показатели доступности и качества муниципальной услуги.</w:t>
      </w:r>
    </w:p>
    <w:p w:rsidR="00F41F44" w:rsidRPr="00F41F44" w:rsidRDefault="00F41F44" w:rsidP="00F41F44">
      <w:pPr>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2.14.1. Показателем доступности муниципальной услуги является:</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транспортная доступность к местам предоставления муниципальной услуги;</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наличие различных каналов получения информации о порядке получения муниципальной услуги и ходе ее предоставления;</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или Регионального портала.</w:t>
      </w:r>
    </w:p>
    <w:p w:rsidR="00F41F44" w:rsidRPr="00F41F44" w:rsidRDefault="00F41F44" w:rsidP="00F41F44">
      <w:pPr>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2.14.2. Показателями качества муниципальной услуги является:</w:t>
      </w:r>
    </w:p>
    <w:p w:rsidR="00F41F44" w:rsidRPr="00F41F44" w:rsidRDefault="00F41F44" w:rsidP="00F41F44">
      <w:pPr>
        <w:spacing w:after="0" w:line="240" w:lineRule="auto"/>
        <w:ind w:firstLine="709"/>
        <w:rPr>
          <w:rFonts w:ascii="Times New Roman" w:hAnsi="Times New Roman"/>
          <w:sz w:val="20"/>
          <w:szCs w:val="20"/>
          <w:lang w:val="ru-RU"/>
        </w:rPr>
      </w:pPr>
      <w:r w:rsidRPr="00F41F44">
        <w:rPr>
          <w:rFonts w:ascii="Times New Roman" w:hAnsi="Times New Roman"/>
          <w:sz w:val="20"/>
          <w:szCs w:val="20"/>
          <w:lang w:val="ru-RU"/>
        </w:rPr>
        <w:t>соблюдение срока предоставления муниципальной услуги;</w:t>
      </w:r>
    </w:p>
    <w:p w:rsidR="00F41F44" w:rsidRPr="00F41F44" w:rsidRDefault="00F41F44" w:rsidP="00F41F44">
      <w:pPr>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отсутствие поданных в установленном порядке или признанных обоснованными жалоб на решения или действия (бездействие) органов, предоставляющих муниципальную услугу, их должностных лиц, принятые или осуществленные при предоставлении муниципальной услуги.</w:t>
      </w:r>
    </w:p>
    <w:p w:rsidR="00F41F44" w:rsidRPr="00F41F44" w:rsidRDefault="00F41F44" w:rsidP="00F41F44">
      <w:pPr>
        <w:spacing w:after="0" w:line="240" w:lineRule="auto"/>
        <w:ind w:firstLine="709"/>
        <w:jc w:val="both"/>
        <w:rPr>
          <w:rFonts w:ascii="Times New Roman" w:hAnsi="Times New Roman"/>
          <w:bCs/>
          <w:sz w:val="20"/>
          <w:szCs w:val="20"/>
          <w:lang w:val="ru-RU"/>
        </w:rPr>
      </w:pPr>
      <w:r w:rsidRPr="00F41F44">
        <w:rPr>
          <w:rFonts w:ascii="Times New Roman" w:hAnsi="Times New Roman"/>
          <w:bCs/>
          <w:sz w:val="20"/>
          <w:szCs w:val="20"/>
          <w:lang w:val="ru-RU"/>
        </w:rPr>
        <w:t>2.15. Требования, учитывающие особенности предоставления муниципальной услуги в электронной форме и многофункциональном центре.</w:t>
      </w:r>
    </w:p>
    <w:p w:rsidR="00F41F44" w:rsidRPr="00F41F44" w:rsidRDefault="00F41F44" w:rsidP="00F41F44">
      <w:pPr>
        <w:autoSpaceDE w:val="0"/>
        <w:autoSpaceDN w:val="0"/>
        <w:adjustRightInd w:val="0"/>
        <w:spacing w:after="0" w:line="240" w:lineRule="auto"/>
        <w:ind w:firstLine="709"/>
        <w:jc w:val="both"/>
        <w:outlineLvl w:val="2"/>
        <w:rPr>
          <w:rFonts w:ascii="Times New Roman" w:hAnsi="Times New Roman"/>
          <w:sz w:val="20"/>
          <w:szCs w:val="20"/>
          <w:lang w:val="ru-RU"/>
        </w:rPr>
      </w:pPr>
      <w:r w:rsidRPr="00F41F44">
        <w:rPr>
          <w:rFonts w:ascii="Times New Roman" w:hAnsi="Times New Roman"/>
          <w:sz w:val="20"/>
          <w:szCs w:val="20"/>
          <w:lang w:val="ru-RU"/>
        </w:rPr>
        <w:t>2.15.1. Особенности предоставления муниципальной услуги в электронной форме:</w:t>
      </w:r>
    </w:p>
    <w:p w:rsidR="00F41F44" w:rsidRPr="00F41F44" w:rsidRDefault="00F41F44" w:rsidP="00F41F44">
      <w:pPr>
        <w:autoSpaceDE w:val="0"/>
        <w:autoSpaceDN w:val="0"/>
        <w:adjustRightInd w:val="0"/>
        <w:spacing w:after="0" w:line="240" w:lineRule="auto"/>
        <w:ind w:firstLine="709"/>
        <w:jc w:val="both"/>
        <w:outlineLvl w:val="2"/>
        <w:rPr>
          <w:rFonts w:ascii="Times New Roman" w:hAnsi="Times New Roman"/>
          <w:sz w:val="20"/>
          <w:szCs w:val="20"/>
          <w:lang w:val="ru-RU"/>
        </w:rPr>
      </w:pPr>
      <w:r w:rsidRPr="00F41F44">
        <w:rPr>
          <w:rFonts w:ascii="Times New Roman" w:hAnsi="Times New Roman"/>
          <w:sz w:val="20"/>
          <w:szCs w:val="20"/>
          <w:lang w:val="ru-RU"/>
        </w:rPr>
        <w:t>получение информации о предоставляемой муниципальной услуге в сети Интернет, в том числе в Едином портале, Региональном портале.</w:t>
      </w:r>
    </w:p>
    <w:p w:rsidR="00F41F44" w:rsidRPr="00F41F44" w:rsidRDefault="00F41F44" w:rsidP="00F41F44">
      <w:pPr>
        <w:autoSpaceDE w:val="0"/>
        <w:autoSpaceDN w:val="0"/>
        <w:adjustRightInd w:val="0"/>
        <w:spacing w:after="0" w:line="240" w:lineRule="auto"/>
        <w:ind w:firstLine="709"/>
        <w:jc w:val="both"/>
        <w:outlineLvl w:val="2"/>
        <w:rPr>
          <w:rFonts w:ascii="Times New Roman" w:hAnsi="Times New Roman"/>
          <w:sz w:val="20"/>
          <w:szCs w:val="20"/>
          <w:lang w:val="ru-RU"/>
        </w:rPr>
      </w:pPr>
      <w:r w:rsidRPr="00F41F44">
        <w:rPr>
          <w:rFonts w:ascii="Times New Roman" w:hAnsi="Times New Roman"/>
          <w:sz w:val="20"/>
          <w:szCs w:val="20"/>
          <w:lang w:val="ru-RU"/>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w:t>
      </w:r>
      <w:hyperlink r:id="rId22" w:history="1">
        <w:r w:rsidRPr="00F41F44">
          <w:rPr>
            <w:rStyle w:val="af"/>
            <w:rFonts w:ascii="Times New Roman" w:hAnsi="Times New Roman"/>
            <w:sz w:val="20"/>
            <w:szCs w:val="20"/>
          </w:rPr>
          <w:t>tuzha</w:t>
        </w:r>
        <w:r w:rsidRPr="00F41F44">
          <w:rPr>
            <w:rStyle w:val="af"/>
            <w:rFonts w:ascii="Times New Roman" w:hAnsi="Times New Roman"/>
            <w:sz w:val="20"/>
            <w:szCs w:val="20"/>
            <w:lang w:val="ru-RU"/>
          </w:rPr>
          <w:t>.</w:t>
        </w:r>
        <w:r w:rsidRPr="00F41F44">
          <w:rPr>
            <w:rStyle w:val="af"/>
            <w:rFonts w:ascii="Times New Roman" w:hAnsi="Times New Roman"/>
            <w:sz w:val="20"/>
            <w:szCs w:val="20"/>
          </w:rPr>
          <w:t>ru</w:t>
        </w:r>
      </w:hyperlink>
      <w:r w:rsidRPr="00F41F44">
        <w:rPr>
          <w:rFonts w:ascii="Times New Roman" w:hAnsi="Times New Roman"/>
          <w:sz w:val="20"/>
          <w:szCs w:val="20"/>
          <w:lang w:val="ru-RU"/>
        </w:rPr>
        <w:t>, в Едином портале, Региональном портале;</w:t>
      </w:r>
    </w:p>
    <w:p w:rsidR="00F41F44" w:rsidRPr="00F41F44" w:rsidRDefault="00F41F44" w:rsidP="00F41F44">
      <w:pPr>
        <w:autoSpaceDE w:val="0"/>
        <w:autoSpaceDN w:val="0"/>
        <w:adjustRightInd w:val="0"/>
        <w:spacing w:after="0" w:line="240" w:lineRule="auto"/>
        <w:ind w:firstLine="709"/>
        <w:jc w:val="both"/>
        <w:outlineLvl w:val="2"/>
        <w:rPr>
          <w:rFonts w:ascii="Times New Roman" w:hAnsi="Times New Roman"/>
          <w:sz w:val="20"/>
          <w:szCs w:val="20"/>
          <w:lang w:val="ru-RU"/>
        </w:rPr>
      </w:pPr>
      <w:r w:rsidRPr="00F41F44">
        <w:rPr>
          <w:rFonts w:ascii="Times New Roman" w:hAnsi="Times New Roman"/>
          <w:sz w:val="20"/>
          <w:szCs w:val="20"/>
          <w:lang w:val="ru-RU"/>
        </w:rPr>
        <w:t>представление заявления в электронной форме с использованием сети Интернет в Едином портале, Региональном портале через «Личный кабинет»;</w:t>
      </w:r>
    </w:p>
    <w:p w:rsidR="00F41F44" w:rsidRPr="00F41F44" w:rsidRDefault="00F41F44" w:rsidP="00F41F44">
      <w:pPr>
        <w:autoSpaceDE w:val="0"/>
        <w:autoSpaceDN w:val="0"/>
        <w:adjustRightInd w:val="0"/>
        <w:spacing w:after="0" w:line="240" w:lineRule="auto"/>
        <w:ind w:firstLine="709"/>
        <w:jc w:val="both"/>
        <w:outlineLvl w:val="2"/>
        <w:rPr>
          <w:rFonts w:ascii="Times New Roman" w:hAnsi="Times New Roman"/>
          <w:sz w:val="20"/>
          <w:szCs w:val="20"/>
          <w:lang w:val="ru-RU"/>
        </w:rPr>
      </w:pPr>
      <w:r w:rsidRPr="00F41F44">
        <w:rPr>
          <w:rFonts w:ascii="Times New Roman" w:hAnsi="Times New Roman"/>
          <w:sz w:val="20"/>
          <w:szCs w:val="20"/>
          <w:lang w:val="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w:t>
      </w:r>
    </w:p>
    <w:p w:rsidR="00F41F44" w:rsidRPr="00F41F44" w:rsidRDefault="00F41F44" w:rsidP="00F41F44">
      <w:pPr>
        <w:autoSpaceDE w:val="0"/>
        <w:autoSpaceDN w:val="0"/>
        <w:adjustRightInd w:val="0"/>
        <w:spacing w:after="0" w:line="240" w:lineRule="auto"/>
        <w:ind w:firstLine="709"/>
        <w:jc w:val="both"/>
        <w:outlineLvl w:val="2"/>
        <w:rPr>
          <w:rFonts w:ascii="Times New Roman" w:hAnsi="Times New Roman"/>
          <w:sz w:val="20"/>
          <w:szCs w:val="20"/>
          <w:lang w:val="ru-RU"/>
        </w:rPr>
      </w:pPr>
      <w:r w:rsidRPr="00F41F44">
        <w:rPr>
          <w:rFonts w:ascii="Times New Roman" w:hAnsi="Times New Roman"/>
          <w:sz w:val="20"/>
          <w:szCs w:val="20"/>
          <w:lang w:val="ru-RU"/>
        </w:rPr>
        <w:lastRenderedPageBreak/>
        <w:t>получение результатов предоставления муниципальной услуги в электронном виде в Едином портале, Региональном портале через «Личный кабинет», если это не запрещено федеральным законом.</w:t>
      </w:r>
    </w:p>
    <w:p w:rsidR="00F41F44" w:rsidRPr="00F41F44" w:rsidRDefault="00F41F44" w:rsidP="00F41F44">
      <w:pPr>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F41F44" w:rsidRPr="00F41F44" w:rsidRDefault="00F41F44" w:rsidP="00F41F44">
      <w:pPr>
        <w:pStyle w:val="af2"/>
        <w:widowControl/>
        <w:adjustRightInd/>
        <w:spacing w:after="0" w:line="240" w:lineRule="auto"/>
        <w:ind w:firstLine="709"/>
        <w:jc w:val="both"/>
        <w:rPr>
          <w:lang w:val="ru-RU" w:eastAsia="ru-RU"/>
        </w:rPr>
      </w:pPr>
    </w:p>
    <w:p w:rsidR="00F41F44" w:rsidRPr="00F41F44" w:rsidRDefault="00F41F44" w:rsidP="00F41F44">
      <w:pPr>
        <w:spacing w:after="0" w:line="240" w:lineRule="auto"/>
        <w:ind w:firstLine="709"/>
        <w:jc w:val="center"/>
        <w:rPr>
          <w:rFonts w:ascii="Times New Roman" w:hAnsi="Times New Roman"/>
          <w:bCs/>
          <w:sz w:val="20"/>
          <w:szCs w:val="20"/>
          <w:lang w:val="ru-RU"/>
        </w:rPr>
      </w:pPr>
      <w:r w:rsidRPr="00F41F44">
        <w:rPr>
          <w:rFonts w:ascii="Times New Roman" w:hAnsi="Times New Roman"/>
          <w:bCs/>
          <w:sz w:val="20"/>
          <w:szCs w:val="20"/>
          <w:lang w:val="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41F44" w:rsidRPr="00F41F44" w:rsidRDefault="00F41F44" w:rsidP="00F41F44">
      <w:pPr>
        <w:spacing w:after="0" w:line="240" w:lineRule="auto"/>
        <w:ind w:firstLine="709"/>
        <w:jc w:val="both"/>
        <w:rPr>
          <w:rFonts w:ascii="Times New Roman" w:hAnsi="Times New Roman"/>
          <w:sz w:val="20"/>
          <w:szCs w:val="20"/>
          <w:lang w:val="ru-RU"/>
        </w:rPr>
      </w:pPr>
      <w:bookmarkStart w:id="0" w:name="sub_31"/>
    </w:p>
    <w:p w:rsidR="00F41F44" w:rsidRPr="00F41F44" w:rsidRDefault="00F41F44" w:rsidP="00F41F44">
      <w:pPr>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3.1. Предоставление муниципальной услуги включает в себя следующие административные процедуры:</w:t>
      </w:r>
    </w:p>
    <w:p w:rsidR="00F41F44" w:rsidRPr="00F41F44" w:rsidRDefault="00F41F44" w:rsidP="00F41F44">
      <w:pPr>
        <w:pStyle w:val="ConsPlusNormal0"/>
        <w:ind w:firstLine="709"/>
        <w:jc w:val="both"/>
        <w:rPr>
          <w:rFonts w:ascii="Times New Roman" w:hAnsi="Times New Roman" w:cs="Times New Roman"/>
        </w:rPr>
      </w:pPr>
      <w:r w:rsidRPr="00F41F44">
        <w:rPr>
          <w:rFonts w:ascii="Times New Roman" w:hAnsi="Times New Roman" w:cs="Times New Roman"/>
        </w:rPr>
        <w:t>прием и регистрация заявления;</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направление межведомственных запросов;</w:t>
      </w:r>
    </w:p>
    <w:p w:rsidR="00F41F44" w:rsidRPr="00F41F44" w:rsidRDefault="00F41F44" w:rsidP="00F41F44">
      <w:pPr>
        <w:pStyle w:val="ConsPlusNormal0"/>
        <w:ind w:firstLine="709"/>
        <w:jc w:val="both"/>
        <w:rPr>
          <w:rFonts w:ascii="Times New Roman" w:hAnsi="Times New Roman" w:cs="Times New Roman"/>
        </w:rPr>
      </w:pPr>
      <w:r w:rsidRPr="00F41F44">
        <w:rPr>
          <w:rFonts w:ascii="Times New Roman" w:hAnsi="Times New Roman" w:cs="Times New Roman"/>
        </w:rPr>
        <w:t>проверка документов, представленных заявителем в соответствии с пунктом 2.6.1 настоящего Административного регламента, и проверка соответствия гражданина требованиям и условиям, указанным в статье 1 Закона Кировской области от 03.11.2011 № 74-ЗО «О бесплатном предоставлении гражданам, имеющим трёх и более детей, земельных участков на территории Кировской области»;</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выбор земельных участков, включенных в соответствующий перечень, за исключением предоставления земельного участка в собственность бесплатно гражданину, имеющему на праве аренды земельный участок, предоставленный до вступления в силу Закона Кировской области от 03.11.2011 № 74-ЗО «О бесплатном предоставлении гражданам, имеющим трёх и более детей, земельных участков на территории Кировской области» для осуществления индивидуального жилищного строительства, или для ведения личного подсобного хозяйства, или для ведения дачного хозяйства, и предоставления земельного участка под жилым домом;</w:t>
      </w:r>
    </w:p>
    <w:p w:rsidR="00F41F44" w:rsidRPr="00F41F44" w:rsidRDefault="00F41F44" w:rsidP="00F41F44">
      <w:pPr>
        <w:pStyle w:val="ConsPlusNormal0"/>
        <w:ind w:firstLine="709"/>
        <w:jc w:val="both"/>
        <w:rPr>
          <w:rFonts w:ascii="Times New Roman" w:hAnsi="Times New Roman" w:cs="Times New Roman"/>
        </w:rPr>
      </w:pPr>
      <w:r w:rsidRPr="00F41F44">
        <w:rPr>
          <w:rFonts w:ascii="Times New Roman" w:hAnsi="Times New Roman" w:cs="Times New Roman"/>
        </w:rPr>
        <w:t>принятие решения о предоставлении земельного участка в собственность бесплатно.</w:t>
      </w:r>
    </w:p>
    <w:p w:rsidR="00F41F44" w:rsidRPr="00F41F44" w:rsidRDefault="00F41F44" w:rsidP="00F41F44">
      <w:pPr>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3.2. Блок-схема предоставления муниципальной услуги приведена в приложении № 2 Административного регламента.</w:t>
      </w:r>
    </w:p>
    <w:p w:rsidR="00F41F44" w:rsidRPr="00F41F44" w:rsidRDefault="00F41F44" w:rsidP="00F41F44">
      <w:pPr>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3.3. Описание административных процедур, осуществляемых на основании заявления, представленного в письменной (электронной) форме:</w:t>
      </w:r>
    </w:p>
    <w:p w:rsidR="00F41F44" w:rsidRPr="00F41F44" w:rsidRDefault="00F41F44" w:rsidP="00F41F44">
      <w:pPr>
        <w:pStyle w:val="ConsPlusNormal0"/>
        <w:ind w:firstLine="709"/>
        <w:jc w:val="both"/>
        <w:rPr>
          <w:rFonts w:ascii="Times New Roman" w:hAnsi="Times New Roman" w:cs="Times New Roman"/>
        </w:rPr>
      </w:pPr>
      <w:r w:rsidRPr="00F41F44">
        <w:rPr>
          <w:rFonts w:ascii="Times New Roman" w:hAnsi="Times New Roman" w:cs="Times New Roman"/>
        </w:rPr>
        <w:t>3.3.1. Прием и регистрация заявления.</w:t>
      </w:r>
    </w:p>
    <w:p w:rsidR="00F41F44" w:rsidRPr="00F41F44" w:rsidRDefault="00F41F44" w:rsidP="00F41F44">
      <w:pPr>
        <w:autoSpaceDE w:val="0"/>
        <w:autoSpaceDN w:val="0"/>
        <w:adjustRightInd w:val="0"/>
        <w:spacing w:after="0" w:line="240" w:lineRule="auto"/>
        <w:ind w:firstLine="540"/>
        <w:jc w:val="both"/>
        <w:rPr>
          <w:rFonts w:ascii="Times New Roman" w:hAnsi="Times New Roman"/>
          <w:sz w:val="20"/>
          <w:szCs w:val="20"/>
          <w:lang w:val="ru-RU"/>
        </w:rPr>
      </w:pPr>
      <w:r w:rsidRPr="00F41F44">
        <w:rPr>
          <w:rFonts w:ascii="Times New Roman" w:hAnsi="Times New Roman"/>
          <w:sz w:val="20"/>
          <w:szCs w:val="20"/>
          <w:lang w:val="ru-RU"/>
        </w:rPr>
        <w:t>Заявители для предоставления земельного участка</w:t>
      </w:r>
      <w:r w:rsidRPr="00F41F44">
        <w:rPr>
          <w:rFonts w:ascii="Times New Roman" w:hAnsi="Times New Roman"/>
          <w:sz w:val="20"/>
          <w:szCs w:val="20"/>
          <w:lang w:val="ru-RU" w:eastAsia="ru-RU"/>
        </w:rPr>
        <w:t xml:space="preserve"> в собственность бесплатно </w:t>
      </w:r>
      <w:r w:rsidRPr="00F41F44">
        <w:rPr>
          <w:rFonts w:ascii="Times New Roman" w:hAnsi="Times New Roman"/>
          <w:sz w:val="20"/>
          <w:szCs w:val="20"/>
          <w:lang w:val="ru-RU"/>
        </w:rPr>
        <w:t>подают (направляют) документы непосредственно в администрацию района либо через многофункциональный центр (при его наличии).</w:t>
      </w:r>
    </w:p>
    <w:p w:rsidR="00F41F44" w:rsidRPr="00F41F44" w:rsidRDefault="00F41F44" w:rsidP="00F41F44">
      <w:pPr>
        <w:autoSpaceDE w:val="0"/>
        <w:autoSpaceDN w:val="0"/>
        <w:adjustRightInd w:val="0"/>
        <w:spacing w:after="0" w:line="240" w:lineRule="auto"/>
        <w:ind w:firstLine="709"/>
        <w:jc w:val="both"/>
        <w:outlineLvl w:val="0"/>
        <w:rPr>
          <w:rFonts w:ascii="Times New Roman" w:hAnsi="Times New Roman"/>
          <w:sz w:val="20"/>
          <w:szCs w:val="20"/>
          <w:lang w:val="ru-RU"/>
        </w:rPr>
      </w:pPr>
      <w:r w:rsidRPr="00F41F44">
        <w:rPr>
          <w:rFonts w:ascii="Times New Roman" w:hAnsi="Times New Roman"/>
          <w:sz w:val="20"/>
          <w:szCs w:val="20"/>
          <w:lang w:val="ru-RU"/>
        </w:rPr>
        <w:t>Основанием для начала административной процедуры является поступление в администрацию района документов, указанных в пункте 2.6.1 настоящего Административного регламента.</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ответственному за предоставление муниципальной услуги.</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eastAsia="ru-RU"/>
        </w:rPr>
      </w:pPr>
      <w:r w:rsidRPr="00F41F44">
        <w:rPr>
          <w:rFonts w:ascii="Times New Roman" w:hAnsi="Times New Roman"/>
          <w:sz w:val="20"/>
          <w:szCs w:val="20"/>
          <w:lang w:val="ru-RU" w:eastAsia="ru-RU"/>
        </w:rPr>
        <w:t>Максимальный срок исполнения данной административной процедуры составляет 3 дня со дня приема документов.</w:t>
      </w:r>
    </w:p>
    <w:p w:rsidR="00F41F44" w:rsidRPr="00F41F44" w:rsidRDefault="00F41F44" w:rsidP="00F41F44">
      <w:pPr>
        <w:autoSpaceDE w:val="0"/>
        <w:autoSpaceDN w:val="0"/>
        <w:adjustRightInd w:val="0"/>
        <w:spacing w:after="0" w:line="240" w:lineRule="auto"/>
        <w:ind w:firstLine="709"/>
        <w:jc w:val="both"/>
        <w:outlineLvl w:val="0"/>
        <w:rPr>
          <w:rFonts w:ascii="Times New Roman" w:hAnsi="Times New Roman"/>
          <w:sz w:val="20"/>
          <w:szCs w:val="20"/>
          <w:lang w:val="ru-RU"/>
        </w:rPr>
      </w:pPr>
      <w:r w:rsidRPr="00F41F44">
        <w:rPr>
          <w:rFonts w:ascii="Times New Roman" w:hAnsi="Times New Roman"/>
          <w:sz w:val="20"/>
          <w:szCs w:val="20"/>
          <w:lang w:val="ru-RU"/>
        </w:rPr>
        <w:t>3.3.2. Описание последовательности административных действий при формировании и направлении межведомственных запросов.</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2.6.3 настоящего Административного регламента (в случае, если указанные документы не представлены заявителем самостоятельно).</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F41F44" w:rsidRPr="00F41F44" w:rsidRDefault="00F41F44" w:rsidP="00F41F44">
      <w:pPr>
        <w:pStyle w:val="a1"/>
        <w:spacing w:after="0"/>
        <w:ind w:firstLine="709"/>
        <w:jc w:val="both"/>
        <w:rPr>
          <w:sz w:val="20"/>
          <w:szCs w:val="20"/>
          <w:lang w:eastAsia="ru-RU"/>
        </w:rPr>
      </w:pPr>
      <w:r w:rsidRPr="00F41F44">
        <w:rPr>
          <w:sz w:val="20"/>
          <w:szCs w:val="20"/>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F41F44" w:rsidRPr="00F41F44" w:rsidRDefault="00F41F44" w:rsidP="00F41F44">
      <w:pPr>
        <w:pStyle w:val="ConsPlusNormal0"/>
        <w:ind w:firstLine="709"/>
        <w:jc w:val="both"/>
        <w:rPr>
          <w:rFonts w:ascii="Times New Roman" w:hAnsi="Times New Roman" w:cs="Times New Roman"/>
        </w:rPr>
      </w:pPr>
      <w:r w:rsidRPr="00F41F44">
        <w:rPr>
          <w:rFonts w:ascii="Times New Roman" w:hAnsi="Times New Roman" w:cs="Times New Roman"/>
        </w:rPr>
        <w:t xml:space="preserve">3.3.3. Проверка документов, представленных заявителем в соответствии с пунктом 2.6.1 настоящего Административного регламента, и проверка соответствия гражданина требованиям и условиям, указанным в статье 1 Закона Кировской области от 03.11.2011 № 74-ЗО «О бесплатном предоставлении гражданам, </w:t>
      </w:r>
      <w:r w:rsidRPr="00F41F44">
        <w:rPr>
          <w:rFonts w:ascii="Times New Roman" w:hAnsi="Times New Roman" w:cs="Times New Roman"/>
        </w:rPr>
        <w:lastRenderedPageBreak/>
        <w:t>имеющим трёх и более детей, земельных участков на территории Кировской области».</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Основанием для начала административной процедуры является получение специалистом, ответственным за предоставление муниципальной услуги зарегистрированного заявления и пакета прилагаемых документов.</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Специалист проводит проверку документов, указанных в пункте 2.6.1 настоящего Административного регламента, и проверку соответствия гражданина требованиям и условиям, указанным в статье 1 Закона Кировской области от 03.11.2011 № 74-ЗО «О бесплатном предоставлении гражданам, имеющим трёх и более детей, земельных участков на территории Кировской области».</w:t>
      </w:r>
    </w:p>
    <w:p w:rsidR="00F41F44" w:rsidRPr="00F41F44" w:rsidRDefault="00F41F44" w:rsidP="00F41F44">
      <w:pPr>
        <w:pStyle w:val="ConsPlusNormal0"/>
        <w:widowControl/>
        <w:ind w:firstLine="709"/>
        <w:jc w:val="both"/>
        <w:rPr>
          <w:rFonts w:ascii="Times New Roman" w:hAnsi="Times New Roman" w:cs="Times New Roman"/>
        </w:rPr>
      </w:pPr>
      <w:r w:rsidRPr="00F41F44">
        <w:rPr>
          <w:rFonts w:ascii="Times New Roman" w:hAnsi="Times New Roman" w:cs="Times New Roman"/>
        </w:rPr>
        <w:t>При наличии оснований для отказа в предоставлении муниципальной услуги, указанных в пункте 2.8 настоящего Административного регламента, специалист готовит проект муниципального правового акта об отказе заявителю в предоставлении земельного участка в собственность бесплатно и направляет на подписание главе района.</w:t>
      </w:r>
    </w:p>
    <w:p w:rsidR="00F41F44" w:rsidRPr="00F41F44" w:rsidRDefault="00F41F44" w:rsidP="00F41F44">
      <w:pPr>
        <w:pStyle w:val="ConsPlusNormal0"/>
        <w:widowControl/>
        <w:ind w:firstLine="709"/>
        <w:jc w:val="both"/>
        <w:rPr>
          <w:rFonts w:ascii="Times New Roman" w:hAnsi="Times New Roman" w:cs="Times New Roman"/>
        </w:rPr>
      </w:pPr>
      <w:r w:rsidRPr="00F41F44">
        <w:rPr>
          <w:rFonts w:ascii="Times New Roman" w:hAnsi="Times New Roman" w:cs="Times New Roman"/>
        </w:rPr>
        <w:t>Решение об отказе в предоставлении земельного участка принимается в течение 30 календарных дней со дня поступления заявления.</w:t>
      </w:r>
    </w:p>
    <w:p w:rsidR="00F41F44" w:rsidRPr="00F41F44" w:rsidRDefault="00F41F44" w:rsidP="00F41F44">
      <w:pPr>
        <w:pStyle w:val="ConsPlusNormal0"/>
        <w:widowControl/>
        <w:ind w:firstLine="709"/>
        <w:jc w:val="both"/>
        <w:rPr>
          <w:rFonts w:ascii="Times New Roman" w:hAnsi="Times New Roman" w:cs="Times New Roman"/>
        </w:rPr>
      </w:pPr>
      <w:r w:rsidRPr="00F41F44">
        <w:rPr>
          <w:rFonts w:ascii="Times New Roman" w:hAnsi="Times New Roman" w:cs="Times New Roman"/>
        </w:rPr>
        <w:t>Копия подписанного муниципального правового акта выдается (направляется) заявителю способом, указанным в заявлении, в течение пяти рабочих дней со дня его принятия.</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 xml:space="preserve">При отсутствии оснований для отказа в предоставлении муниципальной услуги, указанных в пункте 2.8 настоящего Административного регламента, в случае отсутствия утвержденного перечня земельных участков,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 для дачного хозяйства, либо 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соответствующий перечень, специалист осуществляет постановку заявителя на учет посредством внесения записи в </w:t>
      </w:r>
      <w:r w:rsidRPr="00F41F44">
        <w:rPr>
          <w:rFonts w:ascii="Times New Roman" w:hAnsi="Times New Roman"/>
          <w:sz w:val="20"/>
          <w:szCs w:val="20"/>
          <w:lang w:val="ru-RU" w:eastAsia="ru-RU"/>
        </w:rPr>
        <w:t xml:space="preserve">Реестре учета граждан, имеющих право на предоставление земельных участков в собственность бесплатно (далее - Реестр) </w:t>
      </w:r>
      <w:r w:rsidRPr="00F41F44">
        <w:rPr>
          <w:rFonts w:ascii="Times New Roman" w:hAnsi="Times New Roman"/>
          <w:sz w:val="20"/>
          <w:szCs w:val="20"/>
          <w:lang w:val="ru-RU"/>
        </w:rPr>
        <w:t>поступивших заявлений о предоставлении земельных участков и в течение 3 дней направляет заявителю уведомление о постановке его на учет с указанием даты постановки на учет и учетного номера.</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 xml:space="preserve">Результатом административной процедуры является уведомление заявителя о постановке на учет посредством внесения записи в </w:t>
      </w:r>
      <w:r w:rsidRPr="00F41F44">
        <w:rPr>
          <w:rFonts w:ascii="Times New Roman" w:hAnsi="Times New Roman"/>
          <w:sz w:val="20"/>
          <w:szCs w:val="20"/>
          <w:lang w:val="ru-RU" w:eastAsia="ru-RU"/>
        </w:rPr>
        <w:t>Реестр</w:t>
      </w:r>
      <w:r w:rsidRPr="00F41F44">
        <w:rPr>
          <w:rFonts w:ascii="Times New Roman" w:hAnsi="Times New Roman"/>
          <w:sz w:val="20"/>
          <w:szCs w:val="20"/>
          <w:lang w:val="ru-RU"/>
        </w:rPr>
        <w:t xml:space="preserve"> либо об отказе в предоставлении земельного участка в собственность бесплатно.</w:t>
      </w:r>
    </w:p>
    <w:p w:rsidR="00F41F44" w:rsidRPr="00F41F44" w:rsidRDefault="00F41F44" w:rsidP="00F41F44">
      <w:pPr>
        <w:autoSpaceDE w:val="0"/>
        <w:autoSpaceDN w:val="0"/>
        <w:adjustRightInd w:val="0"/>
        <w:spacing w:after="0" w:line="240" w:lineRule="auto"/>
        <w:ind w:firstLine="539"/>
        <w:jc w:val="both"/>
        <w:rPr>
          <w:rFonts w:ascii="Times New Roman" w:hAnsi="Times New Roman"/>
          <w:sz w:val="20"/>
          <w:szCs w:val="20"/>
          <w:lang w:val="ru-RU" w:eastAsia="ru-RU"/>
        </w:rPr>
      </w:pPr>
      <w:r w:rsidRPr="00F41F44">
        <w:rPr>
          <w:rFonts w:ascii="Times New Roman" w:hAnsi="Times New Roman"/>
          <w:sz w:val="20"/>
          <w:szCs w:val="20"/>
          <w:lang w:val="ru-RU" w:eastAsia="ru-RU"/>
        </w:rPr>
        <w:t xml:space="preserve">Реестр ведется по каждому виду использования земельного участка (для осуществления индивидуального жилищного строительства; для ведения личного подсобного хозяйства (приусадебный земельный участок); для дачного хозяйства). Отдельный Реестр ведется для учета заявлений граждан, представленных в случаях, предусмотренных </w:t>
      </w:r>
      <w:hyperlink r:id="rId23" w:history="1">
        <w:r w:rsidRPr="00F41F44">
          <w:rPr>
            <w:rFonts w:ascii="Times New Roman" w:hAnsi="Times New Roman"/>
            <w:sz w:val="20"/>
            <w:szCs w:val="20"/>
            <w:lang w:val="ru-RU" w:eastAsia="ru-RU"/>
          </w:rPr>
          <w:t>статьей 4</w:t>
        </w:r>
      </w:hyperlink>
      <w:r w:rsidRPr="00F41F44">
        <w:rPr>
          <w:rFonts w:ascii="Times New Roman" w:hAnsi="Times New Roman"/>
          <w:sz w:val="20"/>
          <w:szCs w:val="20"/>
          <w:lang w:val="ru-RU" w:eastAsia="ru-RU"/>
        </w:rPr>
        <w:t xml:space="preserve"> </w:t>
      </w:r>
      <w:r w:rsidRPr="00F41F44">
        <w:rPr>
          <w:rFonts w:ascii="Times New Roman" w:hAnsi="Times New Roman"/>
          <w:sz w:val="20"/>
          <w:szCs w:val="20"/>
          <w:lang w:val="ru-RU"/>
        </w:rPr>
        <w:t>Закона Кировской области от 03.11.2011 № 74-ЗО «О бесплатном предоставлении гражданам, имеющим трёх и более детей, земельных участков на территории Кировской области»</w:t>
      </w:r>
      <w:r w:rsidRPr="00F41F44">
        <w:rPr>
          <w:rFonts w:ascii="Times New Roman" w:hAnsi="Times New Roman"/>
          <w:sz w:val="20"/>
          <w:szCs w:val="20"/>
          <w:lang w:val="ru-RU" w:eastAsia="ru-RU"/>
        </w:rPr>
        <w:t>.</w:t>
      </w:r>
    </w:p>
    <w:p w:rsidR="00F41F44" w:rsidRPr="00F41F44" w:rsidRDefault="00F41F44" w:rsidP="00F41F44">
      <w:pPr>
        <w:autoSpaceDE w:val="0"/>
        <w:autoSpaceDN w:val="0"/>
        <w:adjustRightInd w:val="0"/>
        <w:spacing w:after="0" w:line="240" w:lineRule="auto"/>
        <w:ind w:firstLine="539"/>
        <w:jc w:val="both"/>
        <w:rPr>
          <w:rFonts w:ascii="Times New Roman" w:hAnsi="Times New Roman"/>
          <w:sz w:val="20"/>
          <w:szCs w:val="20"/>
          <w:lang w:val="ru-RU" w:eastAsia="ru-RU"/>
        </w:rPr>
      </w:pPr>
      <w:r w:rsidRPr="00F41F44">
        <w:rPr>
          <w:rFonts w:ascii="Times New Roman" w:hAnsi="Times New Roman"/>
          <w:sz w:val="20"/>
          <w:szCs w:val="20"/>
          <w:lang w:val="ru-RU" w:eastAsia="ru-RU"/>
        </w:rPr>
        <w:t>Реестр должен содержать:</w:t>
      </w:r>
    </w:p>
    <w:p w:rsidR="00F41F44" w:rsidRPr="00F41F44" w:rsidRDefault="00F41F44" w:rsidP="00F41F44">
      <w:pPr>
        <w:autoSpaceDE w:val="0"/>
        <w:autoSpaceDN w:val="0"/>
        <w:adjustRightInd w:val="0"/>
        <w:spacing w:after="0" w:line="240" w:lineRule="auto"/>
        <w:ind w:firstLine="539"/>
        <w:jc w:val="both"/>
        <w:rPr>
          <w:rFonts w:ascii="Times New Roman" w:hAnsi="Times New Roman"/>
          <w:sz w:val="20"/>
          <w:szCs w:val="20"/>
          <w:lang w:val="ru-RU" w:eastAsia="ru-RU"/>
        </w:rPr>
      </w:pPr>
      <w:r w:rsidRPr="00F41F44">
        <w:rPr>
          <w:rFonts w:ascii="Times New Roman" w:hAnsi="Times New Roman"/>
          <w:sz w:val="20"/>
          <w:szCs w:val="20"/>
          <w:lang w:val="ru-RU" w:eastAsia="ru-RU"/>
        </w:rPr>
        <w:t>вид использования земельного участка;</w:t>
      </w:r>
    </w:p>
    <w:p w:rsidR="00F41F44" w:rsidRPr="00F41F44" w:rsidRDefault="00F41F44" w:rsidP="00F41F44">
      <w:pPr>
        <w:autoSpaceDE w:val="0"/>
        <w:autoSpaceDN w:val="0"/>
        <w:adjustRightInd w:val="0"/>
        <w:spacing w:after="0" w:line="240" w:lineRule="auto"/>
        <w:ind w:firstLine="539"/>
        <w:jc w:val="both"/>
        <w:rPr>
          <w:rFonts w:ascii="Times New Roman" w:hAnsi="Times New Roman"/>
          <w:sz w:val="20"/>
          <w:szCs w:val="20"/>
          <w:lang w:val="ru-RU" w:eastAsia="ru-RU"/>
        </w:rPr>
      </w:pPr>
      <w:r w:rsidRPr="00F41F44">
        <w:rPr>
          <w:rFonts w:ascii="Times New Roman" w:hAnsi="Times New Roman"/>
          <w:sz w:val="20"/>
          <w:szCs w:val="20"/>
          <w:lang w:val="ru-RU" w:eastAsia="ru-RU"/>
        </w:rPr>
        <w:t>порядковый номер учета;</w:t>
      </w:r>
    </w:p>
    <w:p w:rsidR="00F41F44" w:rsidRPr="00F41F44" w:rsidRDefault="00F41F44" w:rsidP="00F41F44">
      <w:pPr>
        <w:autoSpaceDE w:val="0"/>
        <w:autoSpaceDN w:val="0"/>
        <w:adjustRightInd w:val="0"/>
        <w:spacing w:after="0" w:line="240" w:lineRule="auto"/>
        <w:ind w:firstLine="539"/>
        <w:jc w:val="both"/>
        <w:rPr>
          <w:rFonts w:ascii="Times New Roman" w:hAnsi="Times New Roman"/>
          <w:sz w:val="20"/>
          <w:szCs w:val="20"/>
          <w:lang w:val="ru-RU" w:eastAsia="ru-RU"/>
        </w:rPr>
      </w:pPr>
      <w:r w:rsidRPr="00F41F44">
        <w:rPr>
          <w:rFonts w:ascii="Times New Roman" w:hAnsi="Times New Roman"/>
          <w:sz w:val="20"/>
          <w:szCs w:val="20"/>
          <w:lang w:val="ru-RU" w:eastAsia="ru-RU"/>
        </w:rPr>
        <w:t>дату поступления заявления;</w:t>
      </w:r>
    </w:p>
    <w:p w:rsidR="00F41F44" w:rsidRPr="00F41F44" w:rsidRDefault="00F41F44" w:rsidP="00F41F44">
      <w:pPr>
        <w:autoSpaceDE w:val="0"/>
        <w:autoSpaceDN w:val="0"/>
        <w:adjustRightInd w:val="0"/>
        <w:spacing w:after="0" w:line="240" w:lineRule="auto"/>
        <w:ind w:firstLine="539"/>
        <w:jc w:val="both"/>
        <w:rPr>
          <w:rFonts w:ascii="Times New Roman" w:hAnsi="Times New Roman"/>
          <w:sz w:val="20"/>
          <w:szCs w:val="20"/>
          <w:lang w:val="ru-RU" w:eastAsia="ru-RU"/>
        </w:rPr>
      </w:pPr>
      <w:r w:rsidRPr="00F41F44">
        <w:rPr>
          <w:rFonts w:ascii="Times New Roman" w:hAnsi="Times New Roman"/>
          <w:sz w:val="20"/>
          <w:szCs w:val="20"/>
          <w:lang w:val="ru-RU" w:eastAsia="ru-RU"/>
        </w:rPr>
        <w:t>фамилию, имя, отчество заявителя;</w:t>
      </w:r>
    </w:p>
    <w:p w:rsidR="00F41F44" w:rsidRPr="00F41F44" w:rsidRDefault="00F41F44" w:rsidP="00F41F44">
      <w:pPr>
        <w:autoSpaceDE w:val="0"/>
        <w:autoSpaceDN w:val="0"/>
        <w:adjustRightInd w:val="0"/>
        <w:spacing w:after="0" w:line="240" w:lineRule="auto"/>
        <w:ind w:firstLine="539"/>
        <w:jc w:val="both"/>
        <w:rPr>
          <w:rFonts w:ascii="Times New Roman" w:hAnsi="Times New Roman"/>
          <w:sz w:val="20"/>
          <w:szCs w:val="20"/>
          <w:lang w:val="ru-RU" w:eastAsia="ru-RU"/>
        </w:rPr>
      </w:pPr>
      <w:r w:rsidRPr="00F41F44">
        <w:rPr>
          <w:rFonts w:ascii="Times New Roman" w:hAnsi="Times New Roman"/>
          <w:sz w:val="20"/>
          <w:szCs w:val="20"/>
          <w:lang w:val="ru-RU" w:eastAsia="ru-RU"/>
        </w:rPr>
        <w:t>фамилию, имя, отчество каждого члена семьи;</w:t>
      </w:r>
    </w:p>
    <w:p w:rsidR="00F41F44" w:rsidRPr="00F41F44" w:rsidRDefault="00F41F44" w:rsidP="00F41F44">
      <w:pPr>
        <w:autoSpaceDE w:val="0"/>
        <w:autoSpaceDN w:val="0"/>
        <w:adjustRightInd w:val="0"/>
        <w:spacing w:after="0" w:line="240" w:lineRule="auto"/>
        <w:ind w:firstLine="539"/>
        <w:jc w:val="both"/>
        <w:rPr>
          <w:rFonts w:ascii="Times New Roman" w:hAnsi="Times New Roman"/>
          <w:sz w:val="20"/>
          <w:szCs w:val="20"/>
          <w:lang w:val="ru-RU" w:eastAsia="ru-RU"/>
        </w:rPr>
      </w:pPr>
      <w:r w:rsidRPr="00F41F44">
        <w:rPr>
          <w:rFonts w:ascii="Times New Roman" w:hAnsi="Times New Roman"/>
          <w:sz w:val="20"/>
          <w:szCs w:val="20"/>
          <w:lang w:val="ru-RU" w:eastAsia="ru-RU"/>
        </w:rPr>
        <w:t>дату рождения несовершеннолетних членов семьи;</w:t>
      </w:r>
    </w:p>
    <w:p w:rsidR="00F41F44" w:rsidRPr="00F41F44" w:rsidRDefault="00F41F44" w:rsidP="00F41F44">
      <w:pPr>
        <w:autoSpaceDE w:val="0"/>
        <w:autoSpaceDN w:val="0"/>
        <w:adjustRightInd w:val="0"/>
        <w:spacing w:after="0" w:line="240" w:lineRule="auto"/>
        <w:ind w:firstLine="539"/>
        <w:jc w:val="both"/>
        <w:rPr>
          <w:rFonts w:ascii="Times New Roman" w:hAnsi="Times New Roman"/>
          <w:sz w:val="20"/>
          <w:szCs w:val="20"/>
          <w:lang w:val="ru-RU" w:eastAsia="ru-RU"/>
        </w:rPr>
      </w:pPr>
      <w:r w:rsidRPr="00F41F44">
        <w:rPr>
          <w:rFonts w:ascii="Times New Roman" w:hAnsi="Times New Roman"/>
          <w:sz w:val="20"/>
          <w:szCs w:val="20"/>
          <w:lang w:val="ru-RU" w:eastAsia="ru-RU"/>
        </w:rPr>
        <w:t>адрес места жительства каждого члена семьи;</w:t>
      </w:r>
    </w:p>
    <w:p w:rsidR="00F41F44" w:rsidRPr="00F41F44" w:rsidRDefault="00F41F44" w:rsidP="00F41F44">
      <w:pPr>
        <w:autoSpaceDE w:val="0"/>
        <w:autoSpaceDN w:val="0"/>
        <w:adjustRightInd w:val="0"/>
        <w:spacing w:after="0" w:line="240" w:lineRule="auto"/>
        <w:ind w:firstLine="539"/>
        <w:jc w:val="both"/>
        <w:rPr>
          <w:rFonts w:ascii="Times New Roman" w:hAnsi="Times New Roman"/>
          <w:sz w:val="20"/>
          <w:szCs w:val="20"/>
          <w:lang w:val="ru-RU" w:eastAsia="ru-RU"/>
        </w:rPr>
      </w:pPr>
      <w:r w:rsidRPr="00F41F44">
        <w:rPr>
          <w:rFonts w:ascii="Times New Roman" w:hAnsi="Times New Roman"/>
          <w:sz w:val="20"/>
          <w:szCs w:val="20"/>
          <w:lang w:val="ru-RU" w:eastAsia="ru-RU"/>
        </w:rPr>
        <w:t>реквизиты документа, удостоверяющего личность каждого члена семьи.</w:t>
      </w:r>
    </w:p>
    <w:p w:rsidR="00F41F44" w:rsidRPr="00F41F44" w:rsidRDefault="00F41F44" w:rsidP="00F41F44">
      <w:pPr>
        <w:autoSpaceDE w:val="0"/>
        <w:autoSpaceDN w:val="0"/>
        <w:adjustRightInd w:val="0"/>
        <w:spacing w:after="0" w:line="240" w:lineRule="auto"/>
        <w:ind w:firstLine="539"/>
        <w:jc w:val="both"/>
        <w:rPr>
          <w:rFonts w:ascii="Times New Roman" w:hAnsi="Times New Roman"/>
          <w:sz w:val="20"/>
          <w:szCs w:val="20"/>
          <w:lang w:val="ru-RU" w:eastAsia="ru-RU"/>
        </w:rPr>
      </w:pPr>
      <w:r w:rsidRPr="00F41F44">
        <w:rPr>
          <w:rFonts w:ascii="Times New Roman" w:hAnsi="Times New Roman"/>
          <w:sz w:val="20"/>
          <w:szCs w:val="20"/>
          <w:lang w:val="ru-RU" w:eastAsia="ru-RU"/>
        </w:rPr>
        <w:t>Снятие граждан с учета в качестве лиц, имеющих право на предоставление земельных участков в собственность бесплатно, осуществляется органами местного самоуправления в следующих случаях:</w:t>
      </w:r>
    </w:p>
    <w:p w:rsidR="00F41F44" w:rsidRPr="00F41F44" w:rsidRDefault="00F41F44" w:rsidP="00F41F44">
      <w:pPr>
        <w:autoSpaceDE w:val="0"/>
        <w:autoSpaceDN w:val="0"/>
        <w:adjustRightInd w:val="0"/>
        <w:spacing w:after="0" w:line="240" w:lineRule="auto"/>
        <w:ind w:firstLine="539"/>
        <w:jc w:val="both"/>
        <w:rPr>
          <w:rFonts w:ascii="Times New Roman" w:hAnsi="Times New Roman"/>
          <w:sz w:val="20"/>
          <w:szCs w:val="20"/>
          <w:lang w:val="ru-RU" w:eastAsia="ru-RU"/>
        </w:rPr>
      </w:pPr>
      <w:r w:rsidRPr="00F41F44">
        <w:rPr>
          <w:rFonts w:ascii="Times New Roman" w:hAnsi="Times New Roman"/>
          <w:sz w:val="20"/>
          <w:szCs w:val="20"/>
          <w:lang w:val="ru-RU" w:eastAsia="ru-RU"/>
        </w:rPr>
        <w:t>в связи с принятием решения о предоставлении земельного участка заявителю;</w:t>
      </w:r>
    </w:p>
    <w:p w:rsidR="00F41F44" w:rsidRPr="00F41F44" w:rsidRDefault="00F41F44" w:rsidP="00F41F44">
      <w:pPr>
        <w:autoSpaceDE w:val="0"/>
        <w:autoSpaceDN w:val="0"/>
        <w:adjustRightInd w:val="0"/>
        <w:spacing w:after="0" w:line="240" w:lineRule="auto"/>
        <w:ind w:firstLine="539"/>
        <w:jc w:val="both"/>
        <w:rPr>
          <w:rFonts w:ascii="Times New Roman" w:hAnsi="Times New Roman"/>
          <w:sz w:val="20"/>
          <w:szCs w:val="20"/>
          <w:lang w:val="ru-RU" w:eastAsia="ru-RU"/>
        </w:rPr>
      </w:pPr>
      <w:r w:rsidRPr="00F41F44">
        <w:rPr>
          <w:rFonts w:ascii="Times New Roman" w:hAnsi="Times New Roman"/>
          <w:sz w:val="20"/>
          <w:szCs w:val="20"/>
          <w:lang w:val="ru-RU" w:eastAsia="ru-RU"/>
        </w:rPr>
        <w:t>в связи с принятием решения об отказе в предоставлении земельного участка заявителю;</w:t>
      </w:r>
    </w:p>
    <w:p w:rsidR="00F41F44" w:rsidRPr="00F41F44" w:rsidRDefault="00F41F44" w:rsidP="00F41F44">
      <w:pPr>
        <w:autoSpaceDE w:val="0"/>
        <w:autoSpaceDN w:val="0"/>
        <w:adjustRightInd w:val="0"/>
        <w:spacing w:after="0" w:line="240" w:lineRule="auto"/>
        <w:ind w:firstLine="539"/>
        <w:jc w:val="both"/>
        <w:rPr>
          <w:rFonts w:ascii="Times New Roman" w:hAnsi="Times New Roman"/>
          <w:sz w:val="20"/>
          <w:szCs w:val="20"/>
          <w:lang w:val="ru-RU" w:eastAsia="ru-RU"/>
        </w:rPr>
      </w:pPr>
      <w:r w:rsidRPr="00F41F44">
        <w:rPr>
          <w:rFonts w:ascii="Times New Roman" w:hAnsi="Times New Roman"/>
          <w:sz w:val="20"/>
          <w:szCs w:val="20"/>
          <w:lang w:val="ru-RU" w:eastAsia="ru-RU"/>
        </w:rPr>
        <w:t>по личному заявлению гражданина о снятии с учета.</w:t>
      </w:r>
    </w:p>
    <w:p w:rsidR="00F41F44" w:rsidRPr="00F41F44" w:rsidRDefault="00F41F44" w:rsidP="00F41F44">
      <w:pPr>
        <w:autoSpaceDE w:val="0"/>
        <w:autoSpaceDN w:val="0"/>
        <w:adjustRightInd w:val="0"/>
        <w:spacing w:after="0" w:line="240" w:lineRule="auto"/>
        <w:ind w:firstLine="539"/>
        <w:jc w:val="both"/>
        <w:rPr>
          <w:rFonts w:ascii="Times New Roman" w:hAnsi="Times New Roman"/>
          <w:sz w:val="20"/>
          <w:szCs w:val="20"/>
          <w:lang w:val="ru-RU" w:eastAsia="ru-RU"/>
        </w:rPr>
      </w:pPr>
      <w:r w:rsidRPr="00F41F44">
        <w:rPr>
          <w:rFonts w:ascii="Times New Roman" w:hAnsi="Times New Roman"/>
          <w:sz w:val="20"/>
          <w:szCs w:val="20"/>
          <w:lang w:val="ru-RU" w:eastAsia="ru-RU"/>
        </w:rPr>
        <w:t>В случае, если гражданин, состоящий на учете в качестве лица, имеющего право на предоставление земельного участка в собственность бесплатно, отказался от предложенного земельного участка или не явился для выбора земельного участка в установленный срок, данный земельный участок предлагается другим гражданам, включенным в Реестр, в порядке очередности. При этом гражданину, отказавшемуся от предложенного земельного участка или не явившемуся для выбора земельного участка в установленный срок, в день отказа от предложенного земельного участка или неявки для выбора земельного участка в установленный срок присваивается новый порядковый номер учета в конце Реестра.</w:t>
      </w:r>
    </w:p>
    <w:p w:rsidR="00F41F44" w:rsidRPr="00F41F44" w:rsidRDefault="00F41F44" w:rsidP="00F41F44">
      <w:pPr>
        <w:autoSpaceDE w:val="0"/>
        <w:autoSpaceDN w:val="0"/>
        <w:adjustRightInd w:val="0"/>
        <w:spacing w:after="0" w:line="240" w:lineRule="auto"/>
        <w:ind w:firstLine="539"/>
        <w:jc w:val="both"/>
        <w:rPr>
          <w:rFonts w:ascii="Times New Roman" w:hAnsi="Times New Roman"/>
          <w:sz w:val="20"/>
          <w:szCs w:val="20"/>
          <w:lang w:val="ru-RU" w:eastAsia="ru-RU"/>
        </w:rPr>
      </w:pPr>
      <w:r w:rsidRPr="00F41F44">
        <w:rPr>
          <w:rFonts w:ascii="Times New Roman" w:hAnsi="Times New Roman"/>
          <w:sz w:val="20"/>
          <w:szCs w:val="20"/>
          <w:lang w:val="ru-RU" w:eastAsia="ru-RU"/>
        </w:rPr>
        <w:t>Администрация района в течение трех рабочих дней уведомляет гражданина о присвоении нового порядкового номера учета.</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3.3.4. Выбор земельных участков, включенных в соответствующий перечень.</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Заявители производят выбор земельных участков, включенных в соответствующий перечень, в хронологической последовательности поступления заявлений о предоставлении земельных участков.</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lastRenderedPageBreak/>
        <w:t>Специалист предоставляет заявителю на бумажном носителе перечни сформированных земельных участков для осуществления выбора заявителем земельного участка.</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Выбор земельного участка заявителем оформляется посредством подписания заявителем акта выбора земельного участка с указанием кадастрового номера земельного участка и его площади (приложение № 3 Административного регламента).</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В случае отсутствия утвержденных перечней на дату поступления заявления гражданина в администрацию района и 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соответствующие перечни, выбор земельного участка гражданином осуществляется по мере утверждения перечней земельных участков (внесения в них изменений) по предварительному уведомлению специалистом.</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Уведомление заявителя, заинтересованного в предоставлении земельного участка, о наличии вновь сформированных земельных участков и возможности выбора с целью дальнейшего предоставления осуществляется путем направления заказного письма с уведомлением о вручении по адресу, указанному в заявлении.</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Отказ осуществить выбор земельного участка из соответствующего перечня сформированных земельных участков заявитель подтверждает в акте выбора земельного участка.</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Запись об отказе осуществить выбор земельного участка из соответствующего перечня сформированных земельных участков вносится специалистом в Реестр поступивших заявлений о предоставлении земельных участков.</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Результатом административной процедуры является подписание акта выбора земельного участка либо отказ заявителя осуществить выбор земельного участка.</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3.3.5. Принятие решения о предоставлении земельного участка в собственность бесплатно.</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После подписания акта выбора земельного участка специалист готовит проект муниципального правового акта о предоставлении заявителю земельного участка в собственность бесплатно (далее – решение о предоставлении земельного участка в собственность бесплатно) и направляет на подписание главе района.</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Максимальный срок выполнения действий не может превышать 17 дней.</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Копия решения о предоставлении земельного участка в собственность бесплатно с приложением кадастрового паспорта земельного участка и акта приема-передачи земельного участка не позднее пяти рабочих дней с даты принятия решения направляется заявителю заказным письмом или выдается гражданину лично.</w:t>
      </w:r>
    </w:p>
    <w:p w:rsidR="00F41F44" w:rsidRPr="00F41F44" w:rsidRDefault="00F41F44" w:rsidP="00F41F44">
      <w:pPr>
        <w:autoSpaceDE w:val="0"/>
        <w:autoSpaceDN w:val="0"/>
        <w:adjustRightInd w:val="0"/>
        <w:spacing w:after="0" w:line="240" w:lineRule="auto"/>
        <w:ind w:firstLine="540"/>
        <w:jc w:val="both"/>
        <w:rPr>
          <w:rFonts w:ascii="Times New Roman" w:hAnsi="Times New Roman"/>
          <w:sz w:val="20"/>
          <w:szCs w:val="20"/>
          <w:lang w:val="ru-RU" w:eastAsia="ru-RU"/>
        </w:rPr>
      </w:pPr>
      <w:r w:rsidRPr="00F41F44">
        <w:rPr>
          <w:rFonts w:ascii="Times New Roman" w:hAnsi="Times New Roman"/>
          <w:sz w:val="20"/>
          <w:szCs w:val="20"/>
          <w:lang w:val="ru-RU"/>
        </w:rPr>
        <w:t xml:space="preserve">Копия решения о предоставлении земельного участка в собственность бесплатно гражданину, имеющему на праве собственности жилой дом или на праве аренды земельный участок, предоставленный до вступления в силу Закона Кировской области от 03.11.2011 № 74-ЗО «О бесплатном предоставлении гражданам, имеющим трёх и более детей, земельных участков на территории Кировской области» для осуществления индивидуального жилищного строительства, или для ведения личного подсобного хозяйства, или для ведения дачного хозяйства и зарегистрированному по месту жительства на территории иного муниципального района или городского округа, </w:t>
      </w:r>
      <w:r w:rsidRPr="00F41F44">
        <w:rPr>
          <w:rFonts w:ascii="Times New Roman" w:hAnsi="Times New Roman"/>
          <w:sz w:val="20"/>
          <w:szCs w:val="20"/>
          <w:lang w:val="ru-RU" w:eastAsia="ru-RU"/>
        </w:rPr>
        <w:t>не позднее пяти рабочих дней с даты принятия решения направляется в орган местного самоуправления муниципального района или городского округа, на территории которого гражданин зарегистрирован по месту жительства, в случае, если гражданин зарегистрирован по месту жительства на территории иного муниципального образования.</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p>
    <w:bookmarkEnd w:id="0"/>
    <w:p w:rsidR="00F41F44" w:rsidRPr="00F41F44" w:rsidRDefault="00F41F44" w:rsidP="00F41F44">
      <w:pPr>
        <w:spacing w:after="0" w:line="240" w:lineRule="auto"/>
        <w:ind w:firstLine="709"/>
        <w:jc w:val="center"/>
        <w:rPr>
          <w:rFonts w:ascii="Times New Roman" w:hAnsi="Times New Roman"/>
          <w:bCs/>
          <w:sz w:val="20"/>
          <w:szCs w:val="20"/>
          <w:lang w:val="ru-RU"/>
        </w:rPr>
      </w:pPr>
      <w:r w:rsidRPr="00F41F44">
        <w:rPr>
          <w:rFonts w:ascii="Times New Roman" w:hAnsi="Times New Roman"/>
          <w:bCs/>
          <w:sz w:val="20"/>
          <w:szCs w:val="20"/>
          <w:lang w:val="ru-RU"/>
        </w:rPr>
        <w:t>4. Формы контроля за исполнением административного регламента.</w:t>
      </w:r>
    </w:p>
    <w:p w:rsidR="00F41F44" w:rsidRPr="00F41F44" w:rsidRDefault="00F41F44" w:rsidP="00F41F44">
      <w:pPr>
        <w:spacing w:after="0" w:line="240" w:lineRule="auto"/>
        <w:ind w:firstLine="709"/>
        <w:jc w:val="center"/>
        <w:rPr>
          <w:rFonts w:ascii="Times New Roman" w:hAnsi="Times New Roman"/>
          <w:bCs/>
          <w:sz w:val="20"/>
          <w:szCs w:val="20"/>
          <w:lang w:val="ru-RU"/>
        </w:rPr>
      </w:pP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4.1. Контроль за исполнением положений настоящего Административного регламента осуществляется главой района или уполномоченными им должностными лицами.</w:t>
      </w:r>
    </w:p>
    <w:p w:rsidR="00F41F44" w:rsidRPr="00F41F44" w:rsidRDefault="00F41F44" w:rsidP="00F41F44">
      <w:pPr>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 района.</w:t>
      </w:r>
    </w:p>
    <w:p w:rsidR="00F41F44" w:rsidRPr="00F41F44" w:rsidRDefault="00F41F44" w:rsidP="00F41F44">
      <w:pPr>
        <w:pStyle w:val="ConsPlusNormal0"/>
        <w:ind w:firstLine="709"/>
        <w:jc w:val="both"/>
        <w:rPr>
          <w:rFonts w:ascii="Times New Roman" w:hAnsi="Times New Roman" w:cs="Times New Roman"/>
        </w:rPr>
      </w:pPr>
      <w:r w:rsidRPr="00F41F44">
        <w:rPr>
          <w:rFonts w:ascii="Times New Roman" w:hAnsi="Times New Roman" w:cs="Times New Roman"/>
        </w:rPr>
        <w:t>Глава района, а также уполномоченное им должностное лицо, осуществляя контроль, вправе:</w:t>
      </w:r>
    </w:p>
    <w:p w:rsidR="00F41F44" w:rsidRPr="00F41F44" w:rsidRDefault="00F41F44" w:rsidP="00F41F44">
      <w:pPr>
        <w:pStyle w:val="ConsPlusNormal0"/>
        <w:ind w:firstLine="709"/>
        <w:jc w:val="both"/>
        <w:rPr>
          <w:rFonts w:ascii="Times New Roman" w:hAnsi="Times New Roman" w:cs="Times New Roman"/>
        </w:rPr>
      </w:pPr>
      <w:r w:rsidRPr="00F41F44">
        <w:rPr>
          <w:rFonts w:ascii="Times New Roman" w:hAnsi="Times New Roman" w:cs="Times New Roman"/>
        </w:rPr>
        <w:t>контролировать соблюдение порядка и условий предоставления муниципальной услуги;</w:t>
      </w:r>
    </w:p>
    <w:p w:rsidR="00F41F44" w:rsidRPr="00F41F44" w:rsidRDefault="00F41F44" w:rsidP="00F41F44">
      <w:pPr>
        <w:pStyle w:val="ConsPlusNormal0"/>
        <w:ind w:firstLine="709"/>
        <w:jc w:val="both"/>
        <w:rPr>
          <w:rFonts w:ascii="Times New Roman" w:hAnsi="Times New Roman" w:cs="Times New Roman"/>
        </w:rPr>
      </w:pPr>
      <w:r w:rsidRPr="00F41F44">
        <w:rPr>
          <w:rFonts w:ascii="Times New Roman" w:hAnsi="Times New Roman" w:cs="Times New Roma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41F44" w:rsidRPr="00F41F44" w:rsidRDefault="00F41F44" w:rsidP="00F41F44">
      <w:pPr>
        <w:pStyle w:val="ConsPlusNormal0"/>
        <w:ind w:firstLine="709"/>
        <w:jc w:val="both"/>
        <w:rPr>
          <w:rFonts w:ascii="Times New Roman" w:hAnsi="Times New Roman" w:cs="Times New Roman"/>
        </w:rPr>
      </w:pPr>
      <w:r w:rsidRPr="00F41F44">
        <w:rPr>
          <w:rFonts w:ascii="Times New Roman" w:hAnsi="Times New Roman" w:cs="Times New Roman"/>
        </w:rPr>
        <w:t>назначать ответственных специалистов администрации района для постоянного наблюдения за предоставлением муниципальной услуги;</w:t>
      </w:r>
    </w:p>
    <w:p w:rsidR="00F41F44" w:rsidRPr="00F41F44" w:rsidRDefault="00F41F44" w:rsidP="00F41F44">
      <w:pPr>
        <w:pStyle w:val="ConsPlusNormal0"/>
        <w:ind w:firstLine="709"/>
        <w:jc w:val="both"/>
        <w:rPr>
          <w:rFonts w:ascii="Times New Roman" w:hAnsi="Times New Roman" w:cs="Times New Roman"/>
        </w:rPr>
      </w:pPr>
      <w:r w:rsidRPr="00F41F44">
        <w:rPr>
          <w:rFonts w:ascii="Times New Roman" w:hAnsi="Times New Roman" w:cs="Times New Roma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Плановые и внеплановые проверки полноты и качества предоставления муниципальной услуги осуществляются главой администрации района, а также уполномоченными им должностными лицами в соответствии с распоряжением администрации района, но не реже одного раза в три года.</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4.2. Ответственность специалистов закрепляется в их должностных регламентах (инструкциях).</w:t>
      </w:r>
    </w:p>
    <w:p w:rsidR="00F41F44" w:rsidRPr="00F41F44" w:rsidRDefault="00F41F44" w:rsidP="00F41F44">
      <w:pPr>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lastRenderedPageBreak/>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F41F44" w:rsidRPr="00F41F44" w:rsidRDefault="00F41F44" w:rsidP="00F41F44">
      <w:pPr>
        <w:spacing w:after="0" w:line="240" w:lineRule="auto"/>
        <w:ind w:firstLine="709"/>
        <w:jc w:val="both"/>
        <w:rPr>
          <w:rFonts w:ascii="Times New Roman" w:hAnsi="Times New Roman"/>
          <w:sz w:val="20"/>
          <w:szCs w:val="20"/>
          <w:lang w:val="ru-RU"/>
        </w:rPr>
      </w:pPr>
    </w:p>
    <w:p w:rsidR="00F41F44" w:rsidRPr="00F41F44" w:rsidRDefault="00F41F44" w:rsidP="00F41F44">
      <w:pPr>
        <w:spacing w:after="0" w:line="240" w:lineRule="auto"/>
        <w:ind w:firstLine="709"/>
        <w:jc w:val="center"/>
        <w:rPr>
          <w:rFonts w:ascii="Times New Roman" w:hAnsi="Times New Roman"/>
          <w:sz w:val="20"/>
          <w:szCs w:val="20"/>
          <w:lang w:val="ru-RU"/>
        </w:rPr>
      </w:pPr>
      <w:r w:rsidRPr="00F41F44">
        <w:rPr>
          <w:rFonts w:ascii="Times New Roman" w:hAnsi="Times New Roman"/>
          <w:sz w:val="20"/>
          <w:szCs w:val="20"/>
          <w:lang w:val="ru-RU"/>
        </w:rPr>
        <w:t xml:space="preserve">5. Досудебный (внесудебный) порядок обжалования </w:t>
      </w:r>
    </w:p>
    <w:p w:rsidR="00F41F44" w:rsidRPr="00F41F44" w:rsidRDefault="00F41F44" w:rsidP="00F41F44">
      <w:pPr>
        <w:spacing w:after="0" w:line="240" w:lineRule="auto"/>
        <w:ind w:firstLine="709"/>
        <w:jc w:val="center"/>
        <w:rPr>
          <w:rFonts w:ascii="Times New Roman" w:hAnsi="Times New Roman"/>
          <w:sz w:val="20"/>
          <w:szCs w:val="20"/>
          <w:lang w:val="ru-RU"/>
        </w:rPr>
      </w:pPr>
      <w:r w:rsidRPr="00F41F44">
        <w:rPr>
          <w:rFonts w:ascii="Times New Roman" w:hAnsi="Times New Roman"/>
          <w:sz w:val="20"/>
          <w:szCs w:val="20"/>
          <w:lang w:val="ru-RU"/>
        </w:rPr>
        <w:t>решений и действий (бездействия) органа, предоставляющего муниципальную услугу, а также их должностных лиц</w:t>
      </w:r>
    </w:p>
    <w:p w:rsidR="00F41F44" w:rsidRPr="00F41F44" w:rsidRDefault="00F41F44" w:rsidP="00F41F44">
      <w:pPr>
        <w:spacing w:after="0" w:line="240" w:lineRule="auto"/>
        <w:ind w:firstLine="709"/>
        <w:jc w:val="both"/>
        <w:rPr>
          <w:rFonts w:ascii="Times New Roman" w:hAnsi="Times New Roman"/>
          <w:sz w:val="20"/>
          <w:szCs w:val="20"/>
          <w:lang w:val="ru-RU"/>
        </w:rPr>
      </w:pPr>
    </w:p>
    <w:p w:rsidR="00F41F44" w:rsidRPr="00F41F44" w:rsidRDefault="00F41F44" w:rsidP="00F41F44">
      <w:pPr>
        <w:autoSpaceDE w:val="0"/>
        <w:autoSpaceDN w:val="0"/>
        <w:adjustRightInd w:val="0"/>
        <w:spacing w:after="0" w:line="240" w:lineRule="auto"/>
        <w:ind w:firstLine="709"/>
        <w:jc w:val="both"/>
        <w:outlineLvl w:val="0"/>
        <w:rPr>
          <w:rFonts w:ascii="Times New Roman" w:hAnsi="Times New Roman"/>
          <w:sz w:val="20"/>
          <w:szCs w:val="20"/>
          <w:lang w:val="ru-RU"/>
        </w:rPr>
      </w:pPr>
      <w:r w:rsidRPr="00F41F44">
        <w:rPr>
          <w:rFonts w:ascii="Times New Roman" w:hAnsi="Times New Roman"/>
          <w:sz w:val="20"/>
          <w:szCs w:val="20"/>
          <w:lang w:val="ru-RU"/>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5.2. Досудебный порядок обжалования.</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5.2.1. Заявитель может обратиться с жалобой, в том числе в следующих случаях:</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нарушение срока регистрации заявления о предоставлении муниципальной услуги;</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нарушение срока предоставления муниципальной услуги;</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5.2.3. Жалоба может быть направлена по почте, через многофункциональный центр (при его наличии),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5.2.4. Жалоба должна содержать:</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w:t>
      </w:r>
      <w:r w:rsidRPr="00F41F44">
        <w:rPr>
          <w:rFonts w:ascii="Times New Roman" w:hAnsi="Times New Roman"/>
          <w:sz w:val="20"/>
          <w:szCs w:val="20"/>
          <w:lang w:val="ru-RU"/>
        </w:rPr>
        <w:lastRenderedPageBreak/>
        <w:t>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 xml:space="preserve">Время приема жалоб должно совпадать со временем предоставления муниципальных услуг. </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оформленная в соответствии с законодательством Российской Федерации доверенность (для физических лиц);</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 xml:space="preserve">В электронном виде жалоба может быть подана заявителем посредством: </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сети Интернет, включая официальный сайт органа, предоставляющего муниципальную услугу;</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Единого портала, Регионального портала.</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5.2.12. По результатам рассмотрения жалобы орган, предоставляющий муниципальную услугу, принимает решение:</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об отказе в удовлетворении жалобы.</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5.2.14. В ответе по результатам рассмотрения жалобы указываются:</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lastRenderedPageBreak/>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фамилия, имя, отчество (последнее – при наличии) или наименование заявителя;</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основания для принятия решения по жалобе;</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принятое по жалобе решение;</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сведения о порядке обжалования принятого по жалобе решения.</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4" w:history="1">
        <w:r w:rsidRPr="00F41F44">
          <w:rPr>
            <w:rFonts w:ascii="Times New Roman" w:hAnsi="Times New Roman"/>
            <w:sz w:val="20"/>
            <w:szCs w:val="20"/>
            <w:lang w:val="ru-RU"/>
          </w:rPr>
          <w:t>законодательством</w:t>
        </w:r>
      </w:hyperlink>
      <w:r w:rsidRPr="00F41F44">
        <w:rPr>
          <w:rFonts w:ascii="Times New Roman" w:hAnsi="Times New Roman"/>
          <w:sz w:val="20"/>
          <w:szCs w:val="20"/>
          <w:lang w:val="ru-RU"/>
        </w:rPr>
        <w:t xml:space="preserve"> Российской Федерации.</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5.2.16. Орган, предоставляющий муниципальную услугу, отказывает в удовлетворении жалобы в следующих случаях:</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наличие вступившего в законную силу решения суда, арбитражного суда по жалобе о том же предмете и по тем же основаниям;</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подача жалобы лицом, полномочия которого не подтверждены в порядке, установленном законодательством Российской Федерации;</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5.2.17. Орган, предоставляющий муниципальную услугу, вправе оставить жалобу без ответа в следующих случаях:</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41F44" w:rsidRPr="00F41F44" w:rsidRDefault="00F41F44" w:rsidP="00F41F44">
      <w:pPr>
        <w:autoSpaceDE w:val="0"/>
        <w:autoSpaceDN w:val="0"/>
        <w:adjustRightInd w:val="0"/>
        <w:spacing w:after="0" w:line="240" w:lineRule="auto"/>
        <w:ind w:firstLine="709"/>
        <w:jc w:val="both"/>
        <w:outlineLvl w:val="1"/>
        <w:rPr>
          <w:rFonts w:ascii="Times New Roman" w:hAnsi="Times New Roman"/>
          <w:sz w:val="20"/>
          <w:szCs w:val="20"/>
          <w:lang w:val="ru-RU"/>
        </w:rPr>
      </w:pPr>
      <w:r w:rsidRPr="00F41F44">
        <w:rPr>
          <w:rFonts w:ascii="Times New Roman" w:hAnsi="Times New Roman"/>
          <w:sz w:val="20"/>
          <w:szCs w:val="20"/>
          <w:lang w:val="ru-RU"/>
        </w:rPr>
        <w:t>отсутствие возможности прочитать какую-либо часть текста жалобы, фамилию, имя, отчество и (или) почтовый адрес заявителя, указанные в жалобе.</w:t>
      </w:r>
    </w:p>
    <w:p w:rsidR="00F41F44" w:rsidRPr="00F41F44" w:rsidRDefault="00F41F44" w:rsidP="00F41F44">
      <w:pPr>
        <w:autoSpaceDE w:val="0"/>
        <w:autoSpaceDN w:val="0"/>
        <w:adjustRightInd w:val="0"/>
        <w:spacing w:after="0" w:line="240" w:lineRule="auto"/>
        <w:ind w:firstLine="709"/>
        <w:jc w:val="both"/>
        <w:outlineLvl w:val="2"/>
        <w:rPr>
          <w:rFonts w:ascii="Times New Roman" w:hAnsi="Times New Roman"/>
          <w:sz w:val="20"/>
          <w:szCs w:val="20"/>
          <w:lang w:val="ru-RU"/>
        </w:rPr>
      </w:pPr>
      <w:r w:rsidRPr="00F41F44">
        <w:rPr>
          <w:rFonts w:ascii="Times New Roman" w:hAnsi="Times New Roman"/>
          <w:sz w:val="20"/>
          <w:szCs w:val="20"/>
          <w:lang w:val="ru-RU"/>
        </w:rPr>
        <w:t>5.3. Порядок обжалования решения по жалобе.</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F41F44" w:rsidRPr="00F41F44" w:rsidRDefault="00F41F44" w:rsidP="00F41F44">
      <w:pPr>
        <w:autoSpaceDE w:val="0"/>
        <w:autoSpaceDN w:val="0"/>
        <w:adjustRightInd w:val="0"/>
        <w:spacing w:after="0" w:line="240" w:lineRule="auto"/>
        <w:ind w:firstLine="709"/>
        <w:jc w:val="both"/>
        <w:outlineLvl w:val="2"/>
        <w:rPr>
          <w:rFonts w:ascii="Times New Roman" w:hAnsi="Times New Roman"/>
          <w:sz w:val="20"/>
          <w:szCs w:val="20"/>
          <w:lang w:val="ru-RU"/>
        </w:rPr>
      </w:pPr>
    </w:p>
    <w:p w:rsidR="00F41F44" w:rsidRDefault="00F41F44" w:rsidP="00F41F44">
      <w:pPr>
        <w:autoSpaceDE w:val="0"/>
        <w:autoSpaceDN w:val="0"/>
        <w:adjustRightInd w:val="0"/>
        <w:spacing w:after="0" w:line="240" w:lineRule="auto"/>
        <w:ind w:left="5103"/>
        <w:jc w:val="right"/>
        <w:outlineLvl w:val="2"/>
        <w:rPr>
          <w:rFonts w:ascii="Times New Roman" w:hAnsi="Times New Roman"/>
          <w:sz w:val="20"/>
          <w:szCs w:val="20"/>
          <w:lang w:val="ru-RU"/>
        </w:rPr>
      </w:pPr>
    </w:p>
    <w:p w:rsidR="006D3EF7" w:rsidRPr="00F41F44" w:rsidRDefault="006D3EF7" w:rsidP="00F41F44">
      <w:pPr>
        <w:autoSpaceDE w:val="0"/>
        <w:autoSpaceDN w:val="0"/>
        <w:adjustRightInd w:val="0"/>
        <w:spacing w:after="0" w:line="240" w:lineRule="auto"/>
        <w:ind w:left="5103"/>
        <w:jc w:val="right"/>
        <w:outlineLvl w:val="2"/>
        <w:rPr>
          <w:rFonts w:ascii="Times New Roman" w:hAnsi="Times New Roman"/>
          <w:sz w:val="20"/>
          <w:szCs w:val="20"/>
          <w:lang w:val="ru-RU"/>
        </w:rPr>
      </w:pPr>
    </w:p>
    <w:p w:rsidR="00F41F44" w:rsidRPr="00F41F44" w:rsidRDefault="00F41F44" w:rsidP="00F41F44">
      <w:pPr>
        <w:autoSpaceDE w:val="0"/>
        <w:autoSpaceDN w:val="0"/>
        <w:adjustRightInd w:val="0"/>
        <w:spacing w:after="0" w:line="240" w:lineRule="auto"/>
        <w:ind w:left="5103"/>
        <w:jc w:val="right"/>
        <w:outlineLvl w:val="2"/>
        <w:rPr>
          <w:rFonts w:ascii="Times New Roman" w:hAnsi="Times New Roman"/>
          <w:sz w:val="20"/>
          <w:szCs w:val="20"/>
        </w:rPr>
      </w:pPr>
      <w:r w:rsidRPr="00F41F44">
        <w:rPr>
          <w:rFonts w:ascii="Times New Roman" w:hAnsi="Times New Roman"/>
          <w:sz w:val="20"/>
          <w:szCs w:val="20"/>
        </w:rPr>
        <w:t>Приложение № 1</w:t>
      </w:r>
    </w:p>
    <w:p w:rsidR="00F41F44" w:rsidRPr="00F41F44" w:rsidRDefault="00F41F44" w:rsidP="00F41F44">
      <w:pPr>
        <w:widowControl w:val="0"/>
        <w:autoSpaceDE w:val="0"/>
        <w:autoSpaceDN w:val="0"/>
        <w:adjustRightInd w:val="0"/>
        <w:spacing w:after="0" w:line="240" w:lineRule="auto"/>
        <w:ind w:left="5103"/>
        <w:jc w:val="right"/>
        <w:rPr>
          <w:rFonts w:ascii="Times New Roman" w:hAnsi="Times New Roman"/>
          <w:sz w:val="20"/>
          <w:szCs w:val="20"/>
        </w:rPr>
      </w:pPr>
      <w:r w:rsidRPr="00F41F44">
        <w:rPr>
          <w:rFonts w:ascii="Times New Roman" w:hAnsi="Times New Roman"/>
          <w:sz w:val="20"/>
          <w:szCs w:val="20"/>
        </w:rPr>
        <w:t>к Административному регламенту</w:t>
      </w:r>
    </w:p>
    <w:p w:rsidR="00F41F44" w:rsidRPr="00F41F44" w:rsidRDefault="00F41F44" w:rsidP="00F41F44">
      <w:pPr>
        <w:spacing w:after="0" w:line="240" w:lineRule="auto"/>
        <w:ind w:firstLine="709"/>
        <w:jc w:val="both"/>
        <w:rPr>
          <w:rFonts w:ascii="Times New Roman" w:hAnsi="Times New Roman"/>
          <w:bCs/>
          <w:sz w:val="20"/>
          <w:szCs w:val="20"/>
        </w:rPr>
      </w:pPr>
    </w:p>
    <w:tbl>
      <w:tblPr>
        <w:tblW w:w="0" w:type="auto"/>
        <w:tblLayout w:type="fixed"/>
        <w:tblLook w:val="0000"/>
      </w:tblPr>
      <w:tblGrid>
        <w:gridCol w:w="4928"/>
        <w:gridCol w:w="4416"/>
      </w:tblGrid>
      <w:tr w:rsidR="00F41F44" w:rsidRPr="003B3B55" w:rsidTr="006D3EF7">
        <w:tc>
          <w:tcPr>
            <w:tcW w:w="4928" w:type="dxa"/>
          </w:tcPr>
          <w:p w:rsidR="00F41F44" w:rsidRPr="00F41F44" w:rsidRDefault="00F41F44" w:rsidP="00F41F44">
            <w:pPr>
              <w:snapToGrid w:val="0"/>
              <w:spacing w:after="0" w:line="240" w:lineRule="auto"/>
              <w:rPr>
                <w:rFonts w:ascii="Times New Roman" w:hAnsi="Times New Roman"/>
                <w:sz w:val="20"/>
                <w:szCs w:val="20"/>
              </w:rPr>
            </w:pPr>
          </w:p>
        </w:tc>
        <w:tc>
          <w:tcPr>
            <w:tcW w:w="4416" w:type="dxa"/>
          </w:tcPr>
          <w:p w:rsidR="00F41F44" w:rsidRPr="00F41F44" w:rsidRDefault="00F41F44" w:rsidP="00F41F44">
            <w:pPr>
              <w:snapToGrid w:val="0"/>
              <w:spacing w:after="0" w:line="240" w:lineRule="auto"/>
              <w:rPr>
                <w:rFonts w:ascii="Times New Roman" w:hAnsi="Times New Roman"/>
                <w:sz w:val="20"/>
                <w:szCs w:val="20"/>
                <w:lang w:val="ru-RU"/>
              </w:rPr>
            </w:pPr>
            <w:r w:rsidRPr="00F41F44">
              <w:rPr>
                <w:rFonts w:ascii="Times New Roman" w:hAnsi="Times New Roman"/>
                <w:sz w:val="20"/>
                <w:szCs w:val="20"/>
                <w:lang w:val="ru-RU"/>
              </w:rPr>
              <w:t>Главе Тужинского муниципального района ______________________________</w:t>
            </w:r>
          </w:p>
          <w:p w:rsidR="00F41F44" w:rsidRPr="00F41F44" w:rsidRDefault="00F41F44" w:rsidP="00F41F44">
            <w:pPr>
              <w:spacing w:after="0" w:line="240" w:lineRule="auto"/>
              <w:rPr>
                <w:rFonts w:ascii="Times New Roman" w:hAnsi="Times New Roman"/>
                <w:sz w:val="20"/>
                <w:szCs w:val="20"/>
                <w:lang w:val="ru-RU"/>
              </w:rPr>
            </w:pPr>
            <w:r w:rsidRPr="00F41F44">
              <w:rPr>
                <w:rFonts w:ascii="Times New Roman" w:hAnsi="Times New Roman"/>
                <w:sz w:val="20"/>
                <w:szCs w:val="20"/>
                <w:lang w:val="ru-RU"/>
              </w:rPr>
              <w:t>от ___________________________</w:t>
            </w:r>
          </w:p>
          <w:p w:rsidR="00F41F44" w:rsidRPr="00F41F44" w:rsidRDefault="00F41F44" w:rsidP="00F41F44">
            <w:pPr>
              <w:spacing w:after="0" w:line="240" w:lineRule="auto"/>
              <w:rPr>
                <w:rFonts w:ascii="Times New Roman" w:hAnsi="Times New Roman"/>
                <w:sz w:val="20"/>
                <w:szCs w:val="20"/>
                <w:lang w:val="ru-RU"/>
              </w:rPr>
            </w:pPr>
            <w:r w:rsidRPr="00F41F44">
              <w:rPr>
                <w:rFonts w:ascii="Times New Roman" w:hAnsi="Times New Roman"/>
                <w:sz w:val="20"/>
                <w:szCs w:val="20"/>
                <w:lang w:val="ru-RU"/>
              </w:rPr>
              <w:t>_____________________________,проживающего (ей) по адресу: ______________________________</w:t>
            </w:r>
          </w:p>
          <w:p w:rsidR="00F41F44" w:rsidRPr="00F41F44" w:rsidRDefault="00F41F44" w:rsidP="00F41F44">
            <w:pPr>
              <w:spacing w:after="0" w:line="240" w:lineRule="auto"/>
              <w:rPr>
                <w:rFonts w:ascii="Times New Roman" w:hAnsi="Times New Roman"/>
                <w:sz w:val="20"/>
                <w:szCs w:val="20"/>
                <w:lang w:val="ru-RU"/>
              </w:rPr>
            </w:pPr>
            <w:r w:rsidRPr="00F41F44">
              <w:rPr>
                <w:rFonts w:ascii="Times New Roman" w:hAnsi="Times New Roman"/>
                <w:sz w:val="20"/>
                <w:szCs w:val="20"/>
                <w:lang w:val="ru-RU"/>
              </w:rPr>
              <w:t>______________________________</w:t>
            </w:r>
          </w:p>
          <w:p w:rsidR="00F41F44" w:rsidRPr="00F41F44" w:rsidRDefault="00F41F44" w:rsidP="00F41F44">
            <w:pPr>
              <w:spacing w:after="0" w:line="240" w:lineRule="auto"/>
              <w:rPr>
                <w:rFonts w:ascii="Times New Roman" w:hAnsi="Times New Roman"/>
                <w:sz w:val="20"/>
                <w:szCs w:val="20"/>
                <w:lang w:val="ru-RU"/>
              </w:rPr>
            </w:pPr>
            <w:r w:rsidRPr="00F41F44">
              <w:rPr>
                <w:rFonts w:ascii="Times New Roman" w:hAnsi="Times New Roman"/>
                <w:sz w:val="20"/>
                <w:szCs w:val="20"/>
                <w:lang w:val="ru-RU"/>
              </w:rPr>
              <w:t>телефон______________________</w:t>
            </w:r>
          </w:p>
        </w:tc>
      </w:tr>
    </w:tbl>
    <w:p w:rsidR="00F41F44" w:rsidRPr="00F41F44" w:rsidRDefault="00F41F44" w:rsidP="00F41F44">
      <w:pPr>
        <w:spacing w:after="0" w:line="240" w:lineRule="auto"/>
        <w:jc w:val="right"/>
        <w:rPr>
          <w:rFonts w:ascii="Times New Roman" w:hAnsi="Times New Roman"/>
          <w:sz w:val="20"/>
          <w:szCs w:val="20"/>
          <w:lang w:val="ru-RU"/>
        </w:rPr>
      </w:pPr>
    </w:p>
    <w:p w:rsidR="00F41F44" w:rsidRPr="003E23CB" w:rsidRDefault="00F41F44" w:rsidP="00F41F44">
      <w:pPr>
        <w:spacing w:after="0" w:line="240" w:lineRule="auto"/>
        <w:jc w:val="center"/>
        <w:rPr>
          <w:rFonts w:ascii="Times New Roman" w:hAnsi="Times New Roman"/>
          <w:sz w:val="20"/>
          <w:szCs w:val="20"/>
          <w:lang w:val="ru-RU"/>
        </w:rPr>
      </w:pPr>
      <w:r w:rsidRPr="003E23CB">
        <w:rPr>
          <w:rFonts w:ascii="Times New Roman" w:hAnsi="Times New Roman"/>
          <w:sz w:val="20"/>
          <w:szCs w:val="20"/>
          <w:lang w:val="ru-RU"/>
        </w:rPr>
        <w:t>ЗАЯВЛЕНИЕ</w:t>
      </w:r>
    </w:p>
    <w:p w:rsidR="00F41F44" w:rsidRPr="00F41F44" w:rsidRDefault="00F41F44" w:rsidP="00F41F44">
      <w:pPr>
        <w:pStyle w:val="ConsNonformat"/>
        <w:widowControl/>
        <w:tabs>
          <w:tab w:val="left" w:pos="2880"/>
        </w:tabs>
        <w:ind w:right="0" w:firstLine="709"/>
        <w:jc w:val="center"/>
        <w:rPr>
          <w:rFonts w:ascii="Times New Roman" w:hAnsi="Times New Roman"/>
        </w:rPr>
      </w:pPr>
      <w:r w:rsidRPr="00F41F44">
        <w:rPr>
          <w:rFonts w:ascii="Times New Roman" w:hAnsi="Times New Roman"/>
        </w:rPr>
        <w:t>о предоставлении бесплатно в собственность земельного участка на территории муниципального образования Тужинский муниципальный район</w:t>
      </w:r>
    </w:p>
    <w:p w:rsidR="00F41F44" w:rsidRPr="00F41F44" w:rsidRDefault="00F41F44" w:rsidP="00F41F44">
      <w:pPr>
        <w:pStyle w:val="ConsNonformat"/>
        <w:widowControl/>
        <w:ind w:right="0" w:firstLine="709"/>
        <w:rPr>
          <w:rFonts w:ascii="Times New Roman" w:hAnsi="Times New Roman"/>
        </w:rPr>
      </w:pPr>
    </w:p>
    <w:p w:rsidR="00F41F44" w:rsidRPr="00F41F44" w:rsidRDefault="00F41F44" w:rsidP="00F41F44">
      <w:pPr>
        <w:pStyle w:val="ConsNonformat"/>
        <w:widowControl/>
        <w:ind w:right="0" w:firstLine="709"/>
        <w:jc w:val="both"/>
        <w:rPr>
          <w:rFonts w:ascii="Times New Roman" w:hAnsi="Times New Roman"/>
        </w:rPr>
      </w:pPr>
      <w:r w:rsidRPr="00F41F44">
        <w:rPr>
          <w:rFonts w:ascii="Times New Roman" w:hAnsi="Times New Roman"/>
        </w:rPr>
        <w:t>В соответствии с Законом Кировской области от 03.11.2011 № 74-ЗО «О бесплатном предоставлении гражданам, имеющих трёх и более детей, земельных участков на территории Кировской</w:t>
      </w:r>
      <w:r w:rsidRPr="00F41F44">
        <w:rPr>
          <w:rFonts w:ascii="Times New Roman" w:hAnsi="Times New Roman"/>
        </w:rPr>
        <w:tab/>
        <w:t xml:space="preserve"> области» прошу предоставить бесплатно в собственность земельный участок для _____________________</w:t>
      </w:r>
    </w:p>
    <w:p w:rsidR="00F41F44" w:rsidRPr="00F41F44" w:rsidRDefault="00F41F44" w:rsidP="00F41F44">
      <w:pPr>
        <w:pStyle w:val="ConsNonformat"/>
        <w:widowControl/>
        <w:ind w:right="0"/>
        <w:jc w:val="both"/>
        <w:rPr>
          <w:rFonts w:ascii="Times New Roman" w:hAnsi="Times New Roman"/>
        </w:rPr>
      </w:pPr>
      <w:r w:rsidRPr="00F41F44">
        <w:rPr>
          <w:rFonts w:ascii="Times New Roman" w:hAnsi="Times New Roman"/>
        </w:rPr>
        <w:t>_______________________________________________________________</w:t>
      </w:r>
    </w:p>
    <w:p w:rsidR="00F41F44" w:rsidRPr="00F41F44" w:rsidRDefault="00F41F44" w:rsidP="00F41F44">
      <w:pPr>
        <w:pStyle w:val="ConsNonformat"/>
        <w:widowControl/>
        <w:ind w:right="0" w:firstLine="709"/>
        <w:jc w:val="both"/>
        <w:rPr>
          <w:rFonts w:ascii="Times New Roman" w:hAnsi="Times New Roman"/>
        </w:rPr>
      </w:pPr>
      <w:r w:rsidRPr="00F41F44">
        <w:rPr>
          <w:rFonts w:ascii="Times New Roman" w:hAnsi="Times New Roman"/>
        </w:rPr>
        <w:t>(указать нужное: индивидуального жилищного строительства, ведения личного подсобного хозяйства (приусадебный земельный участок), дачного хозяйства)</w:t>
      </w:r>
    </w:p>
    <w:p w:rsidR="00F41F44" w:rsidRPr="00F41F44" w:rsidRDefault="00F41F44" w:rsidP="00F41F44">
      <w:pPr>
        <w:pStyle w:val="ConsNonformat"/>
        <w:widowControl/>
        <w:ind w:right="0" w:firstLine="709"/>
        <w:jc w:val="both"/>
        <w:rPr>
          <w:rFonts w:ascii="Times New Roman" w:hAnsi="Times New Roman"/>
        </w:rPr>
      </w:pPr>
    </w:p>
    <w:p w:rsidR="00F41F44" w:rsidRPr="00F41F44" w:rsidRDefault="00F41F44" w:rsidP="00F41F44">
      <w:pPr>
        <w:spacing w:after="0" w:line="240" w:lineRule="auto"/>
        <w:rPr>
          <w:rFonts w:ascii="Times New Roman" w:hAnsi="Times New Roman"/>
          <w:sz w:val="20"/>
          <w:szCs w:val="20"/>
          <w:lang w:val="ru-RU"/>
        </w:rPr>
      </w:pPr>
      <w:r w:rsidRPr="00F41F44">
        <w:rPr>
          <w:rFonts w:ascii="Times New Roman" w:hAnsi="Times New Roman"/>
          <w:sz w:val="20"/>
          <w:szCs w:val="20"/>
          <w:lang w:val="ru-RU"/>
        </w:rPr>
        <w:t>Приложения:</w:t>
      </w:r>
    </w:p>
    <w:p w:rsidR="00F41F44" w:rsidRPr="00F41F44" w:rsidRDefault="00F41F44" w:rsidP="00F41F44">
      <w:pPr>
        <w:spacing w:after="0" w:line="240" w:lineRule="auto"/>
        <w:rPr>
          <w:rFonts w:ascii="Times New Roman" w:hAnsi="Times New Roman"/>
          <w:sz w:val="20"/>
          <w:szCs w:val="20"/>
          <w:lang w:val="ru-RU"/>
        </w:rPr>
      </w:pPr>
      <w:r w:rsidRPr="00F41F44">
        <w:rPr>
          <w:rFonts w:ascii="Times New Roman" w:hAnsi="Times New Roman"/>
          <w:sz w:val="20"/>
          <w:szCs w:val="20"/>
          <w:lang w:val="ru-RU"/>
        </w:rPr>
        <w:t>______________________________________________________________________________________________________________________________________________________________________________________________________</w:t>
      </w:r>
    </w:p>
    <w:p w:rsidR="00F41F44" w:rsidRPr="00F41F44" w:rsidRDefault="00F41F44" w:rsidP="00F41F44">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0"/>
          <w:szCs w:val="20"/>
          <w:lang w:val="ru-RU"/>
        </w:rPr>
      </w:pPr>
      <w:r w:rsidRPr="00F41F44">
        <w:rPr>
          <w:rFonts w:ascii="Times New Roman" w:hAnsi="Times New Roman"/>
          <w:sz w:val="20"/>
          <w:szCs w:val="20"/>
          <w:lang w:val="ru-RU"/>
        </w:rPr>
        <w:t>Способ направления ответа на заявление:</w:t>
      </w:r>
    </w:p>
    <w:p w:rsidR="00F41F44" w:rsidRPr="00F41F44" w:rsidRDefault="00F41F44" w:rsidP="00F41F44">
      <w:pPr>
        <w:pStyle w:val="ConsNonformat"/>
        <w:widowControl/>
        <w:ind w:right="0" w:firstLine="709"/>
        <w:rPr>
          <w:rFonts w:ascii="Times New Roman" w:hAnsi="Times New Roman"/>
        </w:rPr>
      </w:pPr>
      <w:r w:rsidRPr="00F41F44">
        <w:rPr>
          <w:rFonts w:ascii="Times New Roman" w:hAnsi="Times New Roman"/>
        </w:rPr>
        <w:t>□ лично ______________________________________________________</w:t>
      </w:r>
    </w:p>
    <w:p w:rsidR="00F41F44" w:rsidRPr="00F41F44" w:rsidRDefault="00F41F44" w:rsidP="00F41F44">
      <w:pPr>
        <w:pStyle w:val="ConsNonformat"/>
        <w:widowControl/>
        <w:ind w:right="0" w:firstLine="709"/>
        <w:rPr>
          <w:rFonts w:ascii="Times New Roman" w:hAnsi="Times New Roman"/>
        </w:rPr>
      </w:pPr>
      <w:r w:rsidRPr="00F41F44">
        <w:rPr>
          <w:rFonts w:ascii="Times New Roman" w:hAnsi="Times New Roman"/>
        </w:rPr>
        <w:lastRenderedPageBreak/>
        <w:t>□ по почте ____________________________________________________</w:t>
      </w:r>
    </w:p>
    <w:p w:rsidR="00F41F44" w:rsidRPr="00F41F44" w:rsidRDefault="00F41F44" w:rsidP="00F41F44">
      <w:pPr>
        <w:pStyle w:val="ConsNonformat"/>
        <w:widowControl/>
        <w:ind w:right="0" w:firstLine="709"/>
        <w:rPr>
          <w:rFonts w:ascii="Times New Roman" w:hAnsi="Times New Roman"/>
        </w:rPr>
      </w:pPr>
      <w:r w:rsidRPr="00F41F44">
        <w:rPr>
          <w:rFonts w:ascii="Times New Roman" w:hAnsi="Times New Roman"/>
        </w:rPr>
        <w:t>□ по электронной почте ________________________________________</w:t>
      </w:r>
    </w:p>
    <w:p w:rsidR="00F41F44" w:rsidRPr="00F41F44" w:rsidRDefault="00F41F44" w:rsidP="00F41F44">
      <w:pPr>
        <w:pStyle w:val="ConsNonformat"/>
        <w:widowControl/>
        <w:ind w:right="0" w:firstLine="709"/>
        <w:rPr>
          <w:rFonts w:ascii="Times New Roman" w:hAnsi="Times New Roman"/>
        </w:rPr>
      </w:pPr>
    </w:p>
    <w:tbl>
      <w:tblPr>
        <w:tblW w:w="0" w:type="auto"/>
        <w:tblInd w:w="180" w:type="dxa"/>
        <w:tblLayout w:type="fixed"/>
        <w:tblLook w:val="0000"/>
      </w:tblPr>
      <w:tblGrid>
        <w:gridCol w:w="4692"/>
        <w:gridCol w:w="4699"/>
      </w:tblGrid>
      <w:tr w:rsidR="00F41F44" w:rsidRPr="00F41F44" w:rsidTr="006D3EF7">
        <w:tc>
          <w:tcPr>
            <w:tcW w:w="4692" w:type="dxa"/>
          </w:tcPr>
          <w:p w:rsidR="00F41F44" w:rsidRPr="00F41F44" w:rsidRDefault="00F41F44" w:rsidP="00F41F44">
            <w:pPr>
              <w:snapToGrid w:val="0"/>
              <w:spacing w:after="0" w:line="240" w:lineRule="auto"/>
              <w:rPr>
                <w:rFonts w:ascii="Times New Roman" w:hAnsi="Times New Roman"/>
                <w:sz w:val="20"/>
                <w:szCs w:val="20"/>
              </w:rPr>
            </w:pPr>
            <w:r w:rsidRPr="00F41F44">
              <w:rPr>
                <w:rFonts w:ascii="Times New Roman" w:hAnsi="Times New Roman"/>
                <w:sz w:val="20"/>
                <w:szCs w:val="20"/>
              </w:rPr>
              <w:t>Дата_________________</w:t>
            </w:r>
          </w:p>
        </w:tc>
        <w:tc>
          <w:tcPr>
            <w:tcW w:w="4699" w:type="dxa"/>
          </w:tcPr>
          <w:p w:rsidR="00F41F44" w:rsidRPr="00F41F44" w:rsidRDefault="00F41F44" w:rsidP="00F41F44">
            <w:pPr>
              <w:snapToGrid w:val="0"/>
              <w:spacing w:after="0" w:line="240" w:lineRule="auto"/>
              <w:ind w:left="180" w:hanging="180"/>
              <w:rPr>
                <w:rFonts w:ascii="Times New Roman" w:hAnsi="Times New Roman"/>
                <w:sz w:val="20"/>
                <w:szCs w:val="20"/>
              </w:rPr>
            </w:pPr>
            <w:r w:rsidRPr="00F41F44">
              <w:rPr>
                <w:rFonts w:ascii="Times New Roman" w:hAnsi="Times New Roman"/>
                <w:sz w:val="20"/>
                <w:szCs w:val="20"/>
              </w:rPr>
              <w:t>Подпись_________________</w:t>
            </w:r>
          </w:p>
        </w:tc>
      </w:tr>
    </w:tbl>
    <w:p w:rsidR="00F41F44" w:rsidRDefault="00F41F44">
      <w:pPr>
        <w:rPr>
          <w:rFonts w:ascii="Times New Roman" w:hAnsi="Times New Roman"/>
          <w:sz w:val="20"/>
          <w:szCs w:val="20"/>
          <w:lang w:val="ru-RU"/>
        </w:rPr>
      </w:pPr>
      <w:r>
        <w:rPr>
          <w:rFonts w:ascii="Times New Roman" w:hAnsi="Times New Roman"/>
          <w:sz w:val="20"/>
          <w:szCs w:val="20"/>
          <w:lang w:val="ru-RU"/>
        </w:rPr>
        <w:br w:type="page"/>
      </w:r>
    </w:p>
    <w:p w:rsidR="00F41F44" w:rsidRPr="00F41F44" w:rsidRDefault="00F41F44" w:rsidP="00F41F44">
      <w:pPr>
        <w:spacing w:after="0" w:line="240" w:lineRule="auto"/>
        <w:ind w:left="5103"/>
        <w:jc w:val="right"/>
        <w:rPr>
          <w:rFonts w:ascii="Times New Roman" w:hAnsi="Times New Roman"/>
          <w:sz w:val="20"/>
          <w:szCs w:val="20"/>
          <w:lang w:val="ru-RU"/>
        </w:rPr>
      </w:pPr>
      <w:r w:rsidRPr="00F41F44">
        <w:rPr>
          <w:rFonts w:ascii="Times New Roman" w:hAnsi="Times New Roman"/>
          <w:sz w:val="20"/>
          <w:szCs w:val="20"/>
          <w:lang w:val="ru-RU"/>
        </w:rPr>
        <w:lastRenderedPageBreak/>
        <w:t>Приложение № 2</w:t>
      </w:r>
    </w:p>
    <w:p w:rsidR="00F41F44" w:rsidRPr="00F41F44" w:rsidRDefault="00F41F44" w:rsidP="00F41F44">
      <w:pPr>
        <w:spacing w:after="0" w:line="240" w:lineRule="auto"/>
        <w:ind w:left="5103"/>
        <w:jc w:val="right"/>
        <w:rPr>
          <w:rFonts w:ascii="Times New Roman" w:hAnsi="Times New Roman"/>
          <w:sz w:val="20"/>
          <w:szCs w:val="20"/>
          <w:lang w:val="ru-RU"/>
        </w:rPr>
      </w:pPr>
      <w:r w:rsidRPr="00F41F44">
        <w:rPr>
          <w:rFonts w:ascii="Times New Roman" w:hAnsi="Times New Roman"/>
          <w:sz w:val="20"/>
          <w:szCs w:val="20"/>
          <w:lang w:val="ru-RU"/>
        </w:rPr>
        <w:t xml:space="preserve">к Административному регламенту </w:t>
      </w:r>
    </w:p>
    <w:p w:rsidR="00F41F44" w:rsidRPr="00F41F44" w:rsidRDefault="00F41F44" w:rsidP="00F41F44">
      <w:pPr>
        <w:spacing w:after="0" w:line="240" w:lineRule="auto"/>
        <w:ind w:firstLine="709"/>
        <w:jc w:val="both"/>
        <w:rPr>
          <w:rFonts w:ascii="Times New Roman" w:hAnsi="Times New Roman"/>
          <w:sz w:val="20"/>
          <w:szCs w:val="20"/>
          <w:lang w:val="ru-RU"/>
        </w:rPr>
      </w:pPr>
    </w:p>
    <w:p w:rsidR="00F41F44" w:rsidRPr="00F41F44" w:rsidRDefault="00F41F44" w:rsidP="00F41F44">
      <w:pPr>
        <w:pStyle w:val="ConsPlusTitle"/>
        <w:ind w:firstLine="709"/>
        <w:jc w:val="center"/>
        <w:rPr>
          <w:rFonts w:ascii="Times New Roman" w:hAnsi="Times New Roman" w:cs="Times New Roman"/>
          <w:b w:val="0"/>
        </w:rPr>
      </w:pPr>
      <w:r w:rsidRPr="00F41F44">
        <w:rPr>
          <w:rFonts w:ascii="Times New Roman" w:hAnsi="Times New Roman" w:cs="Times New Roman"/>
          <w:b w:val="0"/>
        </w:rPr>
        <w:t>БЛОК-СХЕМА</w:t>
      </w:r>
    </w:p>
    <w:p w:rsidR="00F41F44" w:rsidRPr="00F41F44" w:rsidRDefault="00F41F44" w:rsidP="00F41F44">
      <w:pPr>
        <w:spacing w:after="0" w:line="240" w:lineRule="auto"/>
        <w:ind w:firstLine="709"/>
        <w:jc w:val="center"/>
        <w:rPr>
          <w:rFonts w:ascii="Times New Roman" w:hAnsi="Times New Roman"/>
          <w:bCs/>
          <w:sz w:val="20"/>
          <w:szCs w:val="20"/>
          <w:lang w:val="ru-RU"/>
        </w:rPr>
      </w:pPr>
      <w:r w:rsidRPr="00F41F44">
        <w:rPr>
          <w:rFonts w:ascii="Times New Roman" w:hAnsi="Times New Roman"/>
          <w:bCs/>
          <w:sz w:val="20"/>
          <w:szCs w:val="20"/>
          <w:lang w:val="ru-RU"/>
        </w:rPr>
        <w:t>«</w:t>
      </w:r>
      <w:r w:rsidRPr="00F41F44">
        <w:rPr>
          <w:rFonts w:ascii="Times New Roman" w:hAnsi="Times New Roman"/>
          <w:sz w:val="20"/>
          <w:szCs w:val="20"/>
          <w:lang w:val="ru-RU"/>
        </w:rPr>
        <w:t>Бесплатное предоставление гражданам, имеющим трёх и более детей, земельных участков на территории муниципального образования Тужинский муниципальный район</w:t>
      </w:r>
      <w:r w:rsidRPr="00F41F44">
        <w:rPr>
          <w:rFonts w:ascii="Times New Roman" w:hAnsi="Times New Roman"/>
          <w:bCs/>
          <w:sz w:val="20"/>
          <w:szCs w:val="20"/>
          <w:lang w:val="ru-RU"/>
        </w:rPr>
        <w:t>»</w:t>
      </w:r>
    </w:p>
    <w:p w:rsidR="00F41F44" w:rsidRPr="00F41F44" w:rsidRDefault="003101D7" w:rsidP="00F41F44">
      <w:pPr>
        <w:widowControl w:val="0"/>
        <w:tabs>
          <w:tab w:val="left" w:pos="990"/>
          <w:tab w:val="left" w:pos="7575"/>
        </w:tabs>
        <w:spacing w:after="0" w:line="240" w:lineRule="auto"/>
        <w:ind w:right="26" w:firstLine="709"/>
        <w:jc w:val="both"/>
        <w:rPr>
          <w:rFonts w:ascii="Times New Roman" w:hAnsi="Times New Roman"/>
          <w:snapToGrid w:val="0"/>
          <w:sz w:val="20"/>
          <w:szCs w:val="20"/>
          <w:lang w:val="ru-RU"/>
        </w:rPr>
      </w:pPr>
      <w:r w:rsidRPr="003101D7">
        <w:rPr>
          <w:rFonts w:ascii="Times New Roman" w:hAnsi="Times New Roman"/>
          <w:sz w:val="20"/>
          <w:szCs w:val="20"/>
        </w:rPr>
        <w:pict>
          <v:rect id="_x0000_s1026" style="position:absolute;left:0;text-align:left;margin-left:122.7pt;margin-top:4.7pt;width:242.3pt;height:19.6pt;z-index:251660288">
            <v:textbox style="mso-next-textbox:#_x0000_s1026">
              <w:txbxContent>
                <w:p w:rsidR="00B57483" w:rsidRPr="003D417B" w:rsidRDefault="00B57483" w:rsidP="00F41F44">
                  <w:pPr>
                    <w:jc w:val="center"/>
                    <w:rPr>
                      <w:rFonts w:ascii="Times New Roman" w:hAnsi="Times New Roman"/>
                      <w:sz w:val="20"/>
                      <w:szCs w:val="20"/>
                    </w:rPr>
                  </w:pPr>
                  <w:r w:rsidRPr="003D417B">
                    <w:rPr>
                      <w:rFonts w:ascii="Times New Roman" w:hAnsi="Times New Roman"/>
                      <w:sz w:val="20"/>
                      <w:szCs w:val="20"/>
                    </w:rPr>
                    <w:t xml:space="preserve">Прием и регистрация заявления </w:t>
                  </w:r>
                </w:p>
                <w:p w:rsidR="00B57483" w:rsidRDefault="00B57483" w:rsidP="00F41F44"/>
              </w:txbxContent>
            </v:textbox>
          </v:rect>
        </w:pict>
      </w:r>
      <w:r w:rsidR="00F41F44" w:rsidRPr="00F41F44">
        <w:rPr>
          <w:rFonts w:ascii="Times New Roman" w:hAnsi="Times New Roman"/>
          <w:b/>
          <w:sz w:val="20"/>
          <w:szCs w:val="20"/>
          <w:lang w:val="ru-RU"/>
        </w:rPr>
        <w:tab/>
      </w:r>
      <w:r w:rsidR="00F41F44" w:rsidRPr="00F41F44">
        <w:rPr>
          <w:rFonts w:ascii="Times New Roman" w:hAnsi="Times New Roman"/>
          <w:b/>
          <w:sz w:val="20"/>
          <w:szCs w:val="20"/>
          <w:lang w:val="ru-RU"/>
        </w:rPr>
        <w:tab/>
      </w:r>
      <w:r w:rsidR="00F41F44" w:rsidRPr="00F41F44">
        <w:rPr>
          <w:rFonts w:ascii="Times New Roman" w:hAnsi="Times New Roman"/>
          <w:b/>
          <w:sz w:val="20"/>
          <w:szCs w:val="20"/>
          <w:lang w:val="ru-RU"/>
        </w:rPr>
        <w:tab/>
      </w:r>
    </w:p>
    <w:p w:rsidR="00F41F44" w:rsidRPr="00F41F44" w:rsidRDefault="00F41F44" w:rsidP="00F41F44">
      <w:pPr>
        <w:tabs>
          <w:tab w:val="left" w:pos="660"/>
          <w:tab w:val="center" w:pos="4748"/>
          <w:tab w:val="left" w:pos="7890"/>
        </w:tabs>
        <w:spacing w:after="0" w:line="240" w:lineRule="auto"/>
        <w:rPr>
          <w:rFonts w:ascii="Times New Roman" w:hAnsi="Times New Roman"/>
          <w:b/>
          <w:sz w:val="20"/>
          <w:szCs w:val="20"/>
          <w:lang w:val="ru-RU"/>
        </w:rPr>
      </w:pPr>
    </w:p>
    <w:p w:rsidR="00F41F44" w:rsidRPr="00F41F44" w:rsidRDefault="003101D7" w:rsidP="00F41F44">
      <w:pPr>
        <w:tabs>
          <w:tab w:val="left" w:pos="660"/>
          <w:tab w:val="center" w:pos="4748"/>
          <w:tab w:val="left" w:pos="7890"/>
        </w:tabs>
        <w:spacing w:after="0" w:line="240" w:lineRule="auto"/>
        <w:rPr>
          <w:rFonts w:ascii="Times New Roman" w:hAnsi="Times New Roman"/>
          <w:b/>
          <w:sz w:val="20"/>
          <w:szCs w:val="20"/>
          <w:lang w:val="ru-RU"/>
        </w:rPr>
      </w:pPr>
      <w:r w:rsidRPr="003101D7">
        <w:rPr>
          <w:rFonts w:ascii="Times New Roman" w:hAnsi="Times New Roman"/>
          <w:snapToGrid w:val="0"/>
          <w:sz w:val="20"/>
          <w:szCs w:val="20"/>
        </w:rPr>
        <w:pict>
          <v:line id="_x0000_s1029" style="position:absolute;flip:x;z-index:251663360" from="239.25pt,5.8pt" to="239.25pt,20.2pt">
            <v:stroke endarrow="block"/>
          </v:line>
        </w:pict>
      </w:r>
    </w:p>
    <w:p w:rsidR="00F41F44" w:rsidRPr="00F41F44" w:rsidRDefault="00F41F44" w:rsidP="00F41F44">
      <w:pPr>
        <w:tabs>
          <w:tab w:val="left" w:pos="660"/>
          <w:tab w:val="center" w:pos="4748"/>
          <w:tab w:val="left" w:pos="7890"/>
        </w:tabs>
        <w:spacing w:after="0" w:line="240" w:lineRule="auto"/>
        <w:rPr>
          <w:rFonts w:ascii="Times New Roman" w:hAnsi="Times New Roman"/>
          <w:b/>
          <w:sz w:val="20"/>
          <w:szCs w:val="20"/>
          <w:lang w:val="ru-RU"/>
        </w:rPr>
      </w:pPr>
    </w:p>
    <w:p w:rsidR="00F41F44" w:rsidRPr="00F41F44" w:rsidRDefault="003101D7" w:rsidP="00F41F44">
      <w:pPr>
        <w:spacing w:after="0" w:line="240" w:lineRule="auto"/>
        <w:jc w:val="center"/>
        <w:rPr>
          <w:rFonts w:ascii="Times New Roman" w:hAnsi="Times New Roman"/>
          <w:sz w:val="20"/>
          <w:szCs w:val="20"/>
          <w:lang w:val="ru-RU"/>
        </w:rPr>
      </w:pPr>
      <w:r w:rsidRPr="003101D7">
        <w:rPr>
          <w:rFonts w:ascii="Times New Roman" w:hAnsi="Times New Roman"/>
          <w:noProof/>
          <w:sz w:val="20"/>
          <w:szCs w:val="20"/>
          <w:lang w:eastAsia="ru-RU"/>
        </w:rPr>
        <w:pict>
          <v:rect id="_x0000_s1045" style="position:absolute;left:0;text-align:left;margin-left:109.7pt;margin-top:2.3pt;width:255.3pt;height:23.95pt;z-index:251679744">
            <v:textbox style="mso-next-textbox:#_x0000_s1045">
              <w:txbxContent>
                <w:p w:rsidR="00B57483" w:rsidRPr="003D417B" w:rsidRDefault="00B57483" w:rsidP="00F41F44">
                  <w:pPr>
                    <w:jc w:val="center"/>
                    <w:rPr>
                      <w:rFonts w:ascii="Times New Roman" w:hAnsi="Times New Roman"/>
                      <w:sz w:val="20"/>
                      <w:szCs w:val="20"/>
                    </w:rPr>
                  </w:pPr>
                  <w:r w:rsidRPr="003D417B">
                    <w:rPr>
                      <w:rFonts w:ascii="Times New Roman" w:hAnsi="Times New Roman"/>
                      <w:sz w:val="20"/>
                      <w:szCs w:val="20"/>
                    </w:rPr>
                    <w:t>Направление межведомственных запросов</w:t>
                  </w:r>
                </w:p>
                <w:p w:rsidR="00B57483" w:rsidRDefault="00B57483" w:rsidP="00F41F44"/>
              </w:txbxContent>
            </v:textbox>
          </v:rect>
        </w:pict>
      </w:r>
    </w:p>
    <w:p w:rsidR="00F41F44" w:rsidRPr="00F41F44" w:rsidRDefault="00F41F44" w:rsidP="00F41F44">
      <w:pPr>
        <w:widowControl w:val="0"/>
        <w:spacing w:after="0" w:line="240" w:lineRule="auto"/>
        <w:ind w:right="26" w:firstLine="709"/>
        <w:jc w:val="right"/>
        <w:rPr>
          <w:rFonts w:ascii="Times New Roman" w:hAnsi="Times New Roman"/>
          <w:snapToGrid w:val="0"/>
          <w:sz w:val="20"/>
          <w:szCs w:val="20"/>
          <w:lang w:val="ru-RU"/>
        </w:rPr>
      </w:pPr>
    </w:p>
    <w:p w:rsidR="00F41F44" w:rsidRPr="00F41F44" w:rsidRDefault="003101D7" w:rsidP="00F41F44">
      <w:pPr>
        <w:widowControl w:val="0"/>
        <w:spacing w:after="0" w:line="240" w:lineRule="auto"/>
        <w:ind w:right="26" w:firstLine="709"/>
        <w:jc w:val="right"/>
        <w:rPr>
          <w:rFonts w:ascii="Times New Roman" w:hAnsi="Times New Roman"/>
          <w:snapToGrid w:val="0"/>
          <w:sz w:val="20"/>
          <w:szCs w:val="20"/>
          <w:lang w:val="ru-RU"/>
        </w:rPr>
      </w:pPr>
      <w:r w:rsidRPr="003101D7">
        <w:rPr>
          <w:rFonts w:ascii="Times New Roman" w:hAnsi="Times New Roman"/>
          <w:snapToGrid w:val="0"/>
          <w:sz w:val="20"/>
          <w:szCs w:val="20"/>
        </w:rPr>
        <w:pict>
          <v:line id="_x0000_s1030" style="position:absolute;left:0;text-align:left;z-index:251664384" from="344.7pt,5.3pt" to="344.7pt,28.3pt">
            <v:stroke endarrow="block"/>
          </v:line>
        </w:pict>
      </w:r>
      <w:r w:rsidRPr="003101D7">
        <w:rPr>
          <w:rFonts w:ascii="Times New Roman" w:hAnsi="Times New Roman"/>
          <w:snapToGrid w:val="0"/>
          <w:sz w:val="20"/>
          <w:szCs w:val="20"/>
        </w:rPr>
        <w:pict>
          <v:line id="_x0000_s1028" style="position:absolute;left:0;text-align:left;z-index:251662336" from="122.7pt,5.3pt" to="122.7pt,33.3pt">
            <v:stroke endarrow="block"/>
          </v:line>
        </w:pict>
      </w:r>
      <w:r w:rsidR="00F41F44" w:rsidRPr="00F41F44">
        <w:rPr>
          <w:rFonts w:ascii="Times New Roman" w:hAnsi="Times New Roman"/>
          <w:snapToGrid w:val="0"/>
          <w:sz w:val="20"/>
          <w:szCs w:val="20"/>
          <w:lang w:val="ru-RU"/>
        </w:rPr>
        <w:t xml:space="preserve">    </w:t>
      </w:r>
    </w:p>
    <w:p w:rsidR="00F41F44" w:rsidRPr="00F41F44" w:rsidRDefault="00F41F44" w:rsidP="00F41F44">
      <w:pPr>
        <w:widowControl w:val="0"/>
        <w:tabs>
          <w:tab w:val="left" w:pos="990"/>
          <w:tab w:val="left" w:pos="7575"/>
        </w:tabs>
        <w:spacing w:after="0" w:line="240" w:lineRule="auto"/>
        <w:ind w:right="26" w:firstLine="709"/>
        <w:jc w:val="both"/>
        <w:rPr>
          <w:rFonts w:ascii="Times New Roman" w:hAnsi="Times New Roman"/>
          <w:snapToGrid w:val="0"/>
          <w:sz w:val="20"/>
          <w:szCs w:val="20"/>
          <w:lang w:val="ru-RU"/>
        </w:rPr>
      </w:pPr>
      <w:r w:rsidRPr="00F41F44">
        <w:rPr>
          <w:rFonts w:ascii="Times New Roman" w:hAnsi="Times New Roman"/>
          <w:snapToGrid w:val="0"/>
          <w:sz w:val="20"/>
          <w:szCs w:val="20"/>
          <w:lang w:val="ru-RU"/>
        </w:rPr>
        <w:tab/>
      </w:r>
      <w:r w:rsidRPr="00F41F44">
        <w:rPr>
          <w:rFonts w:ascii="Times New Roman" w:hAnsi="Times New Roman"/>
          <w:snapToGrid w:val="0"/>
          <w:sz w:val="20"/>
          <w:szCs w:val="20"/>
          <w:lang w:val="ru-RU"/>
        </w:rPr>
        <w:tab/>
      </w:r>
    </w:p>
    <w:p w:rsidR="00F41F44" w:rsidRPr="00F41F44" w:rsidRDefault="003101D7" w:rsidP="00F41F44">
      <w:pPr>
        <w:widowControl w:val="0"/>
        <w:tabs>
          <w:tab w:val="left" w:pos="8025"/>
        </w:tabs>
        <w:spacing w:after="0" w:line="240" w:lineRule="auto"/>
        <w:ind w:right="26" w:firstLine="709"/>
        <w:rPr>
          <w:rFonts w:ascii="Times New Roman" w:hAnsi="Times New Roman"/>
          <w:snapToGrid w:val="0"/>
          <w:sz w:val="20"/>
          <w:szCs w:val="20"/>
          <w:lang w:val="ru-RU"/>
        </w:rPr>
      </w:pPr>
      <w:r w:rsidRPr="003101D7">
        <w:rPr>
          <w:rFonts w:ascii="Times New Roman" w:hAnsi="Times New Roman"/>
          <w:noProof/>
          <w:sz w:val="20"/>
          <w:szCs w:val="20"/>
        </w:rPr>
        <w:pict>
          <v:rect id="_x0000_s1032" style="position:absolute;left:0;text-align:left;margin-left:305.7pt;margin-top:10.3pt;width:177pt;height:20.05pt;z-index:251666432">
            <v:textbox style="mso-next-textbox:#_x0000_s1032">
              <w:txbxContent>
                <w:p w:rsidR="00B57483" w:rsidRPr="003D417B" w:rsidRDefault="00B57483" w:rsidP="00F41F44">
                  <w:pPr>
                    <w:jc w:val="center"/>
                    <w:rPr>
                      <w:rFonts w:ascii="Times New Roman" w:hAnsi="Times New Roman"/>
                      <w:sz w:val="20"/>
                      <w:szCs w:val="20"/>
                    </w:rPr>
                  </w:pPr>
                  <w:r w:rsidRPr="003D417B">
                    <w:rPr>
                      <w:rFonts w:ascii="Times New Roman" w:hAnsi="Times New Roman"/>
                      <w:sz w:val="20"/>
                      <w:szCs w:val="20"/>
                    </w:rPr>
                    <w:t>Отказ в приеме документов</w:t>
                  </w:r>
                </w:p>
              </w:txbxContent>
            </v:textbox>
          </v:rect>
        </w:pict>
      </w:r>
      <w:r w:rsidRPr="003101D7">
        <w:rPr>
          <w:rFonts w:ascii="Times New Roman" w:hAnsi="Times New Roman"/>
          <w:noProof/>
          <w:snapToGrid w:val="0"/>
          <w:sz w:val="20"/>
          <w:szCs w:val="20"/>
        </w:rPr>
        <w:pict>
          <v:rect id="_x0000_s1033" style="position:absolute;left:0;text-align:left;margin-left:-57pt;margin-top:10.3pt;width:296.25pt;height:102.75pt;z-index:251667456">
            <v:textbox>
              <w:txbxContent>
                <w:p w:rsidR="00B57483" w:rsidRPr="003D417B" w:rsidRDefault="00B57483" w:rsidP="00F41F44">
                  <w:pPr>
                    <w:jc w:val="center"/>
                    <w:rPr>
                      <w:rFonts w:ascii="Times New Roman" w:hAnsi="Times New Roman"/>
                      <w:sz w:val="20"/>
                      <w:szCs w:val="20"/>
                      <w:lang w:val="ru-RU"/>
                    </w:rPr>
                  </w:pPr>
                  <w:r w:rsidRPr="003D417B">
                    <w:rPr>
                      <w:rFonts w:ascii="Times New Roman" w:hAnsi="Times New Roman"/>
                      <w:sz w:val="20"/>
                      <w:szCs w:val="20"/>
                      <w:lang w:val="ru-RU"/>
                    </w:rPr>
                    <w:t>Проверка документов, представленных заявителем в соответствии с пунктом 2.6.1 настоящего Административного регламента, и проверка соответствия гражданина требованиям и условиям, указанным в статье 1 Закона Кировской области от 03.11.2011 № 74-ЗО «О бесплатном предоставлении гражданам, имеющим трёх и более детей, земельных участков на территории Кировской области»</w:t>
                  </w:r>
                </w:p>
                <w:p w:rsidR="00B57483" w:rsidRPr="00F41F44" w:rsidRDefault="00B57483" w:rsidP="00F41F44">
                  <w:pPr>
                    <w:jc w:val="center"/>
                    <w:rPr>
                      <w:lang w:val="ru-RU"/>
                    </w:rPr>
                  </w:pPr>
                </w:p>
              </w:txbxContent>
            </v:textbox>
          </v:rect>
        </w:pict>
      </w:r>
      <w:r w:rsidR="00F41F44" w:rsidRPr="00F41F44">
        <w:rPr>
          <w:rFonts w:ascii="Times New Roman" w:hAnsi="Times New Roman"/>
          <w:snapToGrid w:val="0"/>
          <w:sz w:val="20"/>
          <w:szCs w:val="20"/>
          <w:lang w:val="ru-RU"/>
        </w:rPr>
        <w:tab/>
      </w:r>
    </w:p>
    <w:p w:rsidR="00F41F44" w:rsidRPr="00F41F44" w:rsidRDefault="00F41F44" w:rsidP="00F41F44">
      <w:pPr>
        <w:widowControl w:val="0"/>
        <w:spacing w:after="0" w:line="240" w:lineRule="auto"/>
        <w:ind w:right="26" w:firstLine="709"/>
        <w:jc w:val="right"/>
        <w:rPr>
          <w:rFonts w:ascii="Times New Roman" w:hAnsi="Times New Roman"/>
          <w:snapToGrid w:val="0"/>
          <w:sz w:val="20"/>
          <w:szCs w:val="20"/>
          <w:lang w:val="ru-RU"/>
        </w:rPr>
      </w:pPr>
    </w:p>
    <w:p w:rsidR="00F41F44" w:rsidRPr="00F41F44" w:rsidRDefault="00F41F44" w:rsidP="00F41F44">
      <w:pPr>
        <w:widowControl w:val="0"/>
        <w:spacing w:after="0" w:line="240" w:lineRule="auto"/>
        <w:ind w:right="28"/>
        <w:jc w:val="both"/>
        <w:rPr>
          <w:rFonts w:ascii="Times New Roman" w:hAnsi="Times New Roman"/>
          <w:snapToGrid w:val="0"/>
          <w:sz w:val="20"/>
          <w:szCs w:val="20"/>
          <w:lang w:val="ru-RU"/>
        </w:rPr>
      </w:pPr>
      <w:r w:rsidRPr="00F41F44">
        <w:rPr>
          <w:rFonts w:ascii="Times New Roman" w:hAnsi="Times New Roman"/>
          <w:snapToGrid w:val="0"/>
          <w:sz w:val="20"/>
          <w:szCs w:val="20"/>
          <w:lang w:val="ru-RU"/>
        </w:rPr>
        <w:tab/>
      </w:r>
      <w:r w:rsidRPr="00F41F44">
        <w:rPr>
          <w:rFonts w:ascii="Times New Roman" w:hAnsi="Times New Roman"/>
          <w:snapToGrid w:val="0"/>
          <w:sz w:val="20"/>
          <w:szCs w:val="20"/>
          <w:lang w:val="ru-RU"/>
        </w:rPr>
        <w:tab/>
      </w:r>
      <w:r w:rsidRPr="00F41F44">
        <w:rPr>
          <w:rFonts w:ascii="Times New Roman" w:hAnsi="Times New Roman"/>
          <w:snapToGrid w:val="0"/>
          <w:sz w:val="20"/>
          <w:szCs w:val="20"/>
          <w:lang w:val="ru-RU"/>
        </w:rPr>
        <w:tab/>
      </w:r>
      <w:r w:rsidR="003101D7" w:rsidRPr="003101D7">
        <w:rPr>
          <w:rFonts w:ascii="Times New Roman" w:hAnsi="Times New Roman"/>
          <w:snapToGrid w:val="0"/>
          <w:sz w:val="20"/>
          <w:szCs w:val="20"/>
        </w:rPr>
        <w:pict>
          <v:shapetype id="_x0000_t202" coordsize="21600,21600" o:spt="202" path="m,l,21600r21600,l21600,xe">
            <v:stroke joinstyle="miter"/>
            <v:path gradientshapeok="t" o:connecttype="rect"/>
          </v:shapetype>
          <v:shape id="_x0000_s1027" type="#_x0000_t202" style="position:absolute;left:0;text-align:left;margin-left:109.7pt;margin-top:99.6pt;width:27.15pt;height:18.1pt;z-index:251661312;mso-position-horizontal-relative:text;mso-position-vertical-relative:text" strokecolor="white">
            <v:textbox style="mso-next-textbox:#_x0000_s1027">
              <w:txbxContent>
                <w:p w:rsidR="00B57483" w:rsidRDefault="00B57483" w:rsidP="00F41F44"/>
              </w:txbxContent>
            </v:textbox>
          </v:shape>
        </w:pict>
      </w:r>
    </w:p>
    <w:p w:rsidR="00F41F44" w:rsidRPr="00F41F44" w:rsidRDefault="00F41F44" w:rsidP="00F41F44">
      <w:pPr>
        <w:widowControl w:val="0"/>
        <w:tabs>
          <w:tab w:val="left" w:pos="1230"/>
          <w:tab w:val="left" w:pos="7350"/>
        </w:tabs>
        <w:spacing w:after="0" w:line="240" w:lineRule="auto"/>
        <w:ind w:right="28"/>
        <w:jc w:val="both"/>
        <w:rPr>
          <w:rFonts w:ascii="Times New Roman" w:hAnsi="Times New Roman"/>
          <w:snapToGrid w:val="0"/>
          <w:sz w:val="20"/>
          <w:szCs w:val="20"/>
          <w:lang w:val="ru-RU"/>
        </w:rPr>
      </w:pPr>
      <w:r w:rsidRPr="00F41F44">
        <w:rPr>
          <w:rFonts w:ascii="Times New Roman" w:hAnsi="Times New Roman"/>
          <w:snapToGrid w:val="0"/>
          <w:sz w:val="20"/>
          <w:szCs w:val="20"/>
          <w:lang w:val="ru-RU"/>
        </w:rPr>
        <w:tab/>
      </w:r>
    </w:p>
    <w:p w:rsidR="00F41F44" w:rsidRPr="00F41F44" w:rsidRDefault="00F41F44" w:rsidP="00F41F44">
      <w:pPr>
        <w:widowControl w:val="0"/>
        <w:spacing w:after="0" w:line="240" w:lineRule="auto"/>
        <w:ind w:right="28" w:firstLine="709"/>
        <w:jc w:val="both"/>
        <w:rPr>
          <w:rFonts w:ascii="Times New Roman" w:hAnsi="Times New Roman"/>
          <w:snapToGrid w:val="0"/>
          <w:sz w:val="20"/>
          <w:szCs w:val="20"/>
          <w:lang w:val="ru-RU"/>
        </w:rPr>
      </w:pPr>
    </w:p>
    <w:p w:rsidR="00F41F44" w:rsidRPr="00F41F44" w:rsidRDefault="00F41F44" w:rsidP="00F41F44">
      <w:pPr>
        <w:tabs>
          <w:tab w:val="left" w:pos="2775"/>
        </w:tabs>
        <w:spacing w:after="0" w:line="240" w:lineRule="auto"/>
        <w:ind w:firstLine="567"/>
        <w:jc w:val="both"/>
        <w:rPr>
          <w:rFonts w:ascii="Times New Roman" w:hAnsi="Times New Roman"/>
          <w:sz w:val="20"/>
          <w:szCs w:val="20"/>
          <w:lang w:val="ru-RU"/>
        </w:rPr>
      </w:pPr>
      <w:r w:rsidRPr="00F41F44">
        <w:rPr>
          <w:rFonts w:ascii="Times New Roman" w:hAnsi="Times New Roman"/>
          <w:sz w:val="20"/>
          <w:szCs w:val="20"/>
          <w:lang w:val="ru-RU"/>
        </w:rPr>
        <w:tab/>
      </w:r>
    </w:p>
    <w:p w:rsidR="00F41F44" w:rsidRPr="00F41F44" w:rsidRDefault="00F41F44" w:rsidP="00F41F44">
      <w:pPr>
        <w:spacing w:after="0" w:line="240" w:lineRule="auto"/>
        <w:ind w:firstLine="567"/>
        <w:jc w:val="both"/>
        <w:rPr>
          <w:rFonts w:ascii="Times New Roman" w:hAnsi="Times New Roman"/>
          <w:sz w:val="20"/>
          <w:szCs w:val="20"/>
          <w:lang w:val="ru-RU"/>
        </w:rPr>
      </w:pPr>
    </w:p>
    <w:p w:rsidR="00F41F44" w:rsidRPr="00F41F44" w:rsidRDefault="00F41F44" w:rsidP="00F41F44">
      <w:pPr>
        <w:spacing w:after="0" w:line="240" w:lineRule="auto"/>
        <w:ind w:firstLine="567"/>
        <w:jc w:val="both"/>
        <w:rPr>
          <w:rFonts w:ascii="Times New Roman" w:hAnsi="Times New Roman"/>
          <w:sz w:val="20"/>
          <w:szCs w:val="20"/>
          <w:lang w:val="ru-RU"/>
        </w:rPr>
      </w:pPr>
    </w:p>
    <w:p w:rsidR="00F41F44" w:rsidRPr="00F41F44" w:rsidRDefault="00F41F44" w:rsidP="00F41F44">
      <w:pPr>
        <w:tabs>
          <w:tab w:val="left" w:pos="3270"/>
        </w:tabs>
        <w:spacing w:after="0" w:line="240" w:lineRule="auto"/>
        <w:ind w:firstLine="567"/>
        <w:jc w:val="both"/>
        <w:rPr>
          <w:rFonts w:ascii="Times New Roman" w:hAnsi="Times New Roman"/>
          <w:sz w:val="20"/>
          <w:szCs w:val="20"/>
          <w:lang w:val="ru-RU"/>
        </w:rPr>
      </w:pPr>
      <w:r w:rsidRPr="00F41F44">
        <w:rPr>
          <w:rFonts w:ascii="Times New Roman" w:hAnsi="Times New Roman"/>
          <w:sz w:val="20"/>
          <w:szCs w:val="20"/>
          <w:lang w:val="ru-RU"/>
        </w:rPr>
        <w:tab/>
      </w:r>
    </w:p>
    <w:p w:rsidR="00F41F44" w:rsidRPr="00F41F44" w:rsidRDefault="003101D7" w:rsidP="00F41F44">
      <w:pPr>
        <w:spacing w:after="0" w:line="240" w:lineRule="auto"/>
        <w:ind w:firstLine="567"/>
        <w:jc w:val="both"/>
        <w:rPr>
          <w:rFonts w:ascii="Times New Roman" w:hAnsi="Times New Roman"/>
          <w:sz w:val="20"/>
          <w:szCs w:val="20"/>
          <w:lang w:val="ru-RU"/>
        </w:rPr>
      </w:pPr>
      <w:r>
        <w:rPr>
          <w:rFonts w:ascii="Times New Roman" w:hAnsi="Times New Roman"/>
          <w:noProof/>
          <w:sz w:val="20"/>
          <w:szCs w:val="20"/>
          <w:lang w:val="ru-RU" w:eastAsia="ru-RU" w:bidi="ar-SA"/>
        </w:rPr>
        <w:pict>
          <v:line id="_x0000_s1058" style="position:absolute;left:0;text-align:left;z-index:251694080" from="153.45pt,9.55pt" to="153.45pt,44.8pt">
            <v:stroke endarrow="block"/>
          </v:line>
        </w:pict>
      </w:r>
    </w:p>
    <w:p w:rsidR="00F41F44" w:rsidRPr="00F41F44" w:rsidRDefault="003101D7" w:rsidP="00F41F44">
      <w:pPr>
        <w:spacing w:after="0" w:line="240" w:lineRule="auto"/>
        <w:ind w:firstLine="567"/>
        <w:jc w:val="both"/>
        <w:rPr>
          <w:rFonts w:ascii="Times New Roman" w:hAnsi="Times New Roman"/>
          <w:sz w:val="20"/>
          <w:szCs w:val="20"/>
          <w:lang w:val="ru-RU"/>
        </w:rPr>
      </w:pPr>
      <w:r w:rsidRPr="003101D7">
        <w:rPr>
          <w:rFonts w:ascii="Times New Roman" w:hAnsi="Times New Roman"/>
          <w:noProof/>
          <w:sz w:val="20"/>
          <w:szCs w:val="20"/>
        </w:rPr>
        <w:pict>
          <v:line id="_x0000_s1041" style="position:absolute;left:0;text-align:left;z-index:251675648" from="-.3pt,2.5pt" to="-.3pt,33.3pt">
            <v:stroke endarrow="block"/>
          </v:line>
        </w:pict>
      </w:r>
    </w:p>
    <w:p w:rsidR="00F41F44" w:rsidRPr="00F41F44" w:rsidRDefault="00F41F44" w:rsidP="00F41F44">
      <w:pPr>
        <w:tabs>
          <w:tab w:val="left" w:pos="3435"/>
        </w:tabs>
        <w:spacing w:after="0" w:line="240" w:lineRule="auto"/>
        <w:rPr>
          <w:rFonts w:ascii="Times New Roman" w:hAnsi="Times New Roman"/>
          <w:sz w:val="20"/>
          <w:szCs w:val="20"/>
          <w:lang w:val="ru-RU"/>
        </w:rPr>
      </w:pPr>
      <w:r w:rsidRPr="00F41F44">
        <w:rPr>
          <w:rFonts w:ascii="Times New Roman" w:hAnsi="Times New Roman"/>
          <w:sz w:val="20"/>
          <w:szCs w:val="20"/>
          <w:lang w:val="ru-RU"/>
        </w:rPr>
        <w:tab/>
      </w:r>
    </w:p>
    <w:p w:rsidR="00F41F44" w:rsidRPr="00F41F44" w:rsidRDefault="003101D7" w:rsidP="00F41F44">
      <w:pPr>
        <w:spacing w:after="0" w:line="240" w:lineRule="auto"/>
        <w:rPr>
          <w:rFonts w:ascii="Times New Roman" w:hAnsi="Times New Roman"/>
          <w:sz w:val="20"/>
          <w:szCs w:val="20"/>
          <w:lang w:val="ru-RU"/>
        </w:rPr>
      </w:pPr>
      <w:r w:rsidRPr="003101D7">
        <w:rPr>
          <w:rFonts w:ascii="Times New Roman" w:hAnsi="Times New Roman"/>
          <w:noProof/>
          <w:sz w:val="20"/>
          <w:szCs w:val="20"/>
        </w:rPr>
        <w:pict>
          <v:rect id="_x0000_s1031" style="position:absolute;margin-left:291pt;margin-top:8.85pt;width:156.75pt;height:64.75pt;z-index:251665408">
            <v:textbox style="mso-next-textbox:#_x0000_s1031">
              <w:txbxContent>
                <w:p w:rsidR="00B57483" w:rsidRPr="00CB5261" w:rsidRDefault="00B57483" w:rsidP="00F41F44">
                  <w:pPr>
                    <w:spacing w:after="0"/>
                    <w:jc w:val="center"/>
                    <w:rPr>
                      <w:rFonts w:ascii="Times New Roman" w:hAnsi="Times New Roman"/>
                      <w:sz w:val="20"/>
                      <w:szCs w:val="20"/>
                      <w:lang w:val="ru-RU"/>
                    </w:rPr>
                  </w:pPr>
                  <w:r w:rsidRPr="00CB5261">
                    <w:rPr>
                      <w:rFonts w:ascii="Times New Roman" w:hAnsi="Times New Roman"/>
                      <w:sz w:val="20"/>
                      <w:szCs w:val="20"/>
                      <w:lang w:val="ru-RU"/>
                    </w:rPr>
                    <w:t xml:space="preserve">Выбор </w:t>
                  </w:r>
                </w:p>
                <w:p w:rsidR="00B57483" w:rsidRPr="00CB5261" w:rsidRDefault="00B57483" w:rsidP="00F41F44">
                  <w:pPr>
                    <w:spacing w:after="0"/>
                    <w:jc w:val="center"/>
                    <w:rPr>
                      <w:rFonts w:ascii="Times New Roman" w:hAnsi="Times New Roman"/>
                      <w:sz w:val="20"/>
                      <w:szCs w:val="20"/>
                      <w:lang w:val="ru-RU"/>
                    </w:rPr>
                  </w:pPr>
                  <w:r w:rsidRPr="00CB5261">
                    <w:rPr>
                      <w:rFonts w:ascii="Times New Roman" w:hAnsi="Times New Roman"/>
                      <w:sz w:val="20"/>
                      <w:szCs w:val="20"/>
                      <w:lang w:val="ru-RU"/>
                    </w:rPr>
                    <w:t>земельных участков,</w:t>
                  </w:r>
                </w:p>
                <w:p w:rsidR="00B57483" w:rsidRPr="00CB5261" w:rsidRDefault="00B57483" w:rsidP="00F41F44">
                  <w:pPr>
                    <w:spacing w:after="0"/>
                    <w:jc w:val="center"/>
                    <w:rPr>
                      <w:rFonts w:ascii="Times New Roman" w:hAnsi="Times New Roman"/>
                      <w:sz w:val="20"/>
                      <w:szCs w:val="20"/>
                      <w:lang w:val="ru-RU"/>
                    </w:rPr>
                  </w:pPr>
                  <w:r w:rsidRPr="00CB5261">
                    <w:rPr>
                      <w:rFonts w:ascii="Times New Roman" w:hAnsi="Times New Roman"/>
                      <w:sz w:val="20"/>
                      <w:szCs w:val="20"/>
                      <w:lang w:val="ru-RU"/>
                    </w:rPr>
                    <w:t xml:space="preserve"> включенных в </w:t>
                  </w:r>
                </w:p>
                <w:p w:rsidR="00B57483" w:rsidRPr="00CB5261" w:rsidRDefault="00B57483" w:rsidP="00F41F44">
                  <w:pPr>
                    <w:spacing w:after="0"/>
                    <w:jc w:val="center"/>
                    <w:rPr>
                      <w:rFonts w:ascii="Times New Roman" w:hAnsi="Times New Roman"/>
                      <w:sz w:val="20"/>
                      <w:szCs w:val="20"/>
                      <w:lang w:val="ru-RU"/>
                    </w:rPr>
                  </w:pPr>
                  <w:r w:rsidRPr="00CB5261">
                    <w:rPr>
                      <w:rFonts w:ascii="Times New Roman" w:hAnsi="Times New Roman"/>
                      <w:sz w:val="20"/>
                      <w:szCs w:val="20"/>
                      <w:lang w:val="ru-RU"/>
                    </w:rPr>
                    <w:t xml:space="preserve">соответствующий перечень </w:t>
                  </w:r>
                </w:p>
              </w:txbxContent>
            </v:textbox>
          </v:rect>
        </w:pict>
      </w:r>
      <w:r w:rsidRPr="003101D7">
        <w:rPr>
          <w:rFonts w:ascii="Times New Roman" w:hAnsi="Times New Roman"/>
          <w:noProof/>
          <w:sz w:val="20"/>
          <w:szCs w:val="20"/>
        </w:rPr>
        <w:pict>
          <v:rect id="_x0000_s1043" style="position:absolute;margin-left:90.75pt;margin-top:8.85pt;width:148.5pt;height:61.25pt;flip:y;z-index:251677696">
            <v:textbox style="mso-next-textbox:#_x0000_s1043">
              <w:txbxContent>
                <w:p w:rsidR="00B57483" w:rsidRPr="00CB5261" w:rsidRDefault="00B57483" w:rsidP="00F41F44">
                  <w:pPr>
                    <w:jc w:val="center"/>
                    <w:rPr>
                      <w:rFonts w:ascii="Times New Roman" w:hAnsi="Times New Roman"/>
                      <w:sz w:val="20"/>
                      <w:szCs w:val="20"/>
                      <w:lang w:val="ru-RU"/>
                    </w:rPr>
                  </w:pPr>
                  <w:r w:rsidRPr="00CB5261">
                    <w:rPr>
                      <w:rFonts w:ascii="Times New Roman" w:hAnsi="Times New Roman"/>
                      <w:sz w:val="20"/>
                      <w:szCs w:val="20"/>
                      <w:lang w:val="ru-RU"/>
                    </w:rPr>
                    <w:t>Постановка заявителя на учет в целях предоставления земельного участка в собственность бесплатно</w:t>
                  </w:r>
                </w:p>
              </w:txbxContent>
            </v:textbox>
          </v:rect>
        </w:pict>
      </w:r>
    </w:p>
    <w:p w:rsidR="00F41F44" w:rsidRPr="00F41F44" w:rsidRDefault="003101D7" w:rsidP="00F41F44">
      <w:pPr>
        <w:spacing w:after="0" w:line="240" w:lineRule="auto"/>
        <w:ind w:firstLine="567"/>
        <w:jc w:val="both"/>
        <w:rPr>
          <w:rFonts w:ascii="Times New Roman" w:hAnsi="Times New Roman"/>
          <w:sz w:val="20"/>
          <w:szCs w:val="20"/>
          <w:lang w:val="ru-RU"/>
        </w:rPr>
      </w:pPr>
      <w:r w:rsidRPr="003101D7">
        <w:rPr>
          <w:rFonts w:ascii="Times New Roman" w:hAnsi="Times New Roman"/>
          <w:noProof/>
          <w:sz w:val="20"/>
          <w:szCs w:val="20"/>
        </w:rPr>
        <w:pict>
          <v:rect id="_x0000_s1040" style="position:absolute;left:0;text-align:left;margin-left:-63.75pt;margin-top:1.9pt;width:134.25pt;height:51.05pt;flip:y;z-index:251674624">
            <v:textbox style="mso-next-textbox:#_x0000_s1040">
              <w:txbxContent>
                <w:p w:rsidR="00B57483" w:rsidRPr="00CB5261" w:rsidRDefault="00B57483" w:rsidP="00F41F44">
                  <w:pPr>
                    <w:jc w:val="center"/>
                    <w:rPr>
                      <w:rFonts w:ascii="Times New Roman" w:hAnsi="Times New Roman"/>
                      <w:sz w:val="20"/>
                      <w:szCs w:val="20"/>
                      <w:lang w:val="ru-RU"/>
                    </w:rPr>
                  </w:pPr>
                  <w:r w:rsidRPr="00CB5261">
                    <w:rPr>
                      <w:rFonts w:ascii="Times New Roman" w:hAnsi="Times New Roman"/>
                      <w:sz w:val="20"/>
                      <w:szCs w:val="20"/>
                      <w:lang w:val="ru-RU"/>
                    </w:rPr>
                    <w:t>Отказ в предоставлении земельного участка в собственность бесплатно</w:t>
                  </w:r>
                </w:p>
              </w:txbxContent>
            </v:textbox>
          </v:rect>
        </w:pict>
      </w:r>
    </w:p>
    <w:p w:rsidR="00F41F44" w:rsidRPr="00F41F44" w:rsidRDefault="00F41F44" w:rsidP="00F41F44">
      <w:pPr>
        <w:spacing w:after="0" w:line="240" w:lineRule="auto"/>
        <w:ind w:firstLine="567"/>
        <w:jc w:val="both"/>
        <w:rPr>
          <w:rFonts w:ascii="Times New Roman" w:hAnsi="Times New Roman"/>
          <w:sz w:val="20"/>
          <w:szCs w:val="20"/>
          <w:lang w:val="ru-RU"/>
        </w:rPr>
      </w:pPr>
    </w:p>
    <w:p w:rsidR="00F41F44" w:rsidRPr="00F41F44" w:rsidRDefault="003101D7" w:rsidP="00F41F44">
      <w:pPr>
        <w:spacing w:after="0" w:line="240" w:lineRule="auto"/>
        <w:ind w:firstLine="567"/>
        <w:jc w:val="both"/>
        <w:rPr>
          <w:rFonts w:ascii="Times New Roman" w:hAnsi="Times New Roman"/>
          <w:sz w:val="20"/>
          <w:szCs w:val="20"/>
          <w:lang w:val="ru-RU"/>
        </w:rPr>
      </w:pPr>
      <w:r w:rsidRPr="003101D7">
        <w:rPr>
          <w:rFonts w:ascii="Times New Roman" w:hAnsi="Times New Roman"/>
          <w:noProof/>
          <w:sz w:val="20"/>
          <w:szCs w:val="20"/>
        </w:rPr>
        <w:pict>
          <v:line id="_x0000_s1044" style="position:absolute;left:0;text-align:left;flip:y;z-index:251678720" from="244.8pt,5.1pt" to="286.95pt,5.1pt">
            <v:stroke endarrow="block"/>
          </v:line>
        </w:pict>
      </w: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Default="003101D7" w:rsidP="00F41F44">
      <w:pPr>
        <w:spacing w:after="0" w:line="240" w:lineRule="auto"/>
        <w:ind w:left="5103"/>
        <w:jc w:val="right"/>
        <w:rPr>
          <w:rFonts w:ascii="Times New Roman" w:hAnsi="Times New Roman"/>
          <w:sz w:val="20"/>
          <w:szCs w:val="20"/>
          <w:lang w:val="ru-RU"/>
        </w:rPr>
      </w:pPr>
      <w:r w:rsidRPr="003101D7">
        <w:rPr>
          <w:rFonts w:ascii="Times New Roman" w:hAnsi="Times New Roman"/>
          <w:noProof/>
          <w:sz w:val="20"/>
          <w:szCs w:val="20"/>
        </w:rPr>
        <w:pict>
          <v:line id="_x0000_s1039" style="position:absolute;left:0;text-align:left;z-index:251673600" from="408pt,.95pt" to="421.95pt,36.35pt">
            <v:stroke endarrow="block"/>
          </v:line>
        </w:pict>
      </w:r>
      <w:r w:rsidRPr="003101D7">
        <w:rPr>
          <w:rFonts w:ascii="Times New Roman" w:hAnsi="Times New Roman"/>
          <w:noProof/>
          <w:sz w:val="20"/>
          <w:szCs w:val="20"/>
        </w:rPr>
        <w:pict>
          <v:line id="_x0000_s1034" style="position:absolute;left:0;text-align:left;flip:x;z-index:251668480" from="298.95pt,.95pt" to="310.95pt,36.35pt">
            <v:stroke endarrow="block"/>
          </v:line>
        </w:pict>
      </w: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Default="003101D7" w:rsidP="00F41F44">
      <w:pPr>
        <w:spacing w:after="0" w:line="240" w:lineRule="auto"/>
        <w:ind w:left="5103"/>
        <w:jc w:val="right"/>
        <w:rPr>
          <w:rFonts w:ascii="Times New Roman" w:hAnsi="Times New Roman"/>
          <w:sz w:val="20"/>
          <w:szCs w:val="20"/>
          <w:lang w:val="ru-RU"/>
        </w:rPr>
      </w:pPr>
      <w:r w:rsidRPr="003101D7">
        <w:rPr>
          <w:rFonts w:ascii="Times New Roman" w:hAnsi="Times New Roman"/>
          <w:noProof/>
          <w:sz w:val="20"/>
          <w:szCs w:val="20"/>
        </w:rPr>
        <w:pict>
          <v:rect id="_x0000_s1038" style="position:absolute;left:0;text-align:left;margin-left:354.05pt;margin-top:1.85pt;width:137.25pt;height:52.5pt;z-index:251672576">
            <v:textbox style="mso-next-textbox:#_x0000_s1038">
              <w:txbxContent>
                <w:p w:rsidR="00B57483" w:rsidRPr="00CB5261" w:rsidRDefault="00B57483" w:rsidP="00F41F44">
                  <w:pPr>
                    <w:jc w:val="center"/>
                    <w:rPr>
                      <w:rFonts w:ascii="Times New Roman" w:hAnsi="Times New Roman"/>
                      <w:sz w:val="20"/>
                      <w:szCs w:val="20"/>
                      <w:lang w:val="ru-RU"/>
                    </w:rPr>
                  </w:pPr>
                  <w:r w:rsidRPr="00CB5261">
                    <w:rPr>
                      <w:rFonts w:ascii="Times New Roman" w:hAnsi="Times New Roman"/>
                      <w:sz w:val="20"/>
                      <w:szCs w:val="20"/>
                      <w:lang w:val="ru-RU"/>
                    </w:rPr>
                    <w:t>Отказ заявителя осуществлять выбор земельного участка</w:t>
                  </w:r>
                </w:p>
              </w:txbxContent>
            </v:textbox>
          </v:rect>
        </w:pict>
      </w:r>
      <w:r w:rsidRPr="003101D7">
        <w:rPr>
          <w:rFonts w:ascii="Times New Roman" w:hAnsi="Times New Roman"/>
          <w:noProof/>
          <w:sz w:val="20"/>
          <w:szCs w:val="20"/>
        </w:rPr>
        <w:pict>
          <v:rect id="_x0000_s1037" style="position:absolute;left:0;text-align:left;margin-left:147.45pt;margin-top:1.85pt;width:169.95pt;height:38.25pt;flip:y;z-index:251671552">
            <v:textbox style="mso-next-textbox:#_x0000_s1037">
              <w:txbxContent>
                <w:p w:rsidR="00B57483" w:rsidRPr="00CB5261" w:rsidRDefault="00B57483" w:rsidP="00F41F44">
                  <w:pPr>
                    <w:spacing w:after="0"/>
                    <w:jc w:val="center"/>
                    <w:rPr>
                      <w:rFonts w:ascii="Times New Roman" w:hAnsi="Times New Roman"/>
                      <w:sz w:val="20"/>
                      <w:szCs w:val="20"/>
                    </w:rPr>
                  </w:pPr>
                  <w:r w:rsidRPr="00CB5261">
                    <w:rPr>
                      <w:rFonts w:ascii="Times New Roman" w:hAnsi="Times New Roman"/>
                      <w:sz w:val="20"/>
                      <w:szCs w:val="20"/>
                    </w:rPr>
                    <w:t>Подписание акта</w:t>
                  </w:r>
                </w:p>
                <w:p w:rsidR="00B57483" w:rsidRPr="00CB5261" w:rsidRDefault="00B57483" w:rsidP="00F41F44">
                  <w:pPr>
                    <w:spacing w:after="0"/>
                    <w:jc w:val="center"/>
                    <w:rPr>
                      <w:rFonts w:ascii="Times New Roman" w:hAnsi="Times New Roman"/>
                      <w:sz w:val="20"/>
                      <w:szCs w:val="20"/>
                    </w:rPr>
                  </w:pPr>
                  <w:r w:rsidRPr="00CB5261">
                    <w:rPr>
                      <w:rFonts w:ascii="Times New Roman" w:hAnsi="Times New Roman"/>
                      <w:sz w:val="20"/>
                      <w:szCs w:val="20"/>
                    </w:rPr>
                    <w:t xml:space="preserve"> выбора земельного участка </w:t>
                  </w:r>
                </w:p>
              </w:txbxContent>
            </v:textbox>
          </v:rect>
        </w:pict>
      </w: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Default="003101D7" w:rsidP="00F41F44">
      <w:pPr>
        <w:spacing w:after="0" w:line="240" w:lineRule="auto"/>
        <w:ind w:left="5103"/>
        <w:jc w:val="right"/>
        <w:rPr>
          <w:rFonts w:ascii="Times New Roman" w:hAnsi="Times New Roman"/>
          <w:sz w:val="20"/>
          <w:szCs w:val="20"/>
          <w:lang w:val="ru-RU"/>
        </w:rPr>
      </w:pPr>
      <w:r>
        <w:rPr>
          <w:rFonts w:ascii="Times New Roman" w:hAnsi="Times New Roman"/>
          <w:noProof/>
          <w:sz w:val="20"/>
          <w:szCs w:val="20"/>
          <w:lang w:val="ru-RU" w:eastAsia="ru-RU" w:bidi="ar-SA"/>
        </w:rPr>
        <w:pict>
          <v:line id="_x0000_s1059" style="position:absolute;left:0;text-align:left;z-index:251695104" from="227.7pt,5.6pt" to="227.7pt,58.1pt">
            <v:stroke endarrow="block"/>
          </v:line>
        </w:pict>
      </w: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Default="003101D7" w:rsidP="00F41F44">
      <w:pPr>
        <w:spacing w:after="0" w:line="240" w:lineRule="auto"/>
        <w:ind w:left="5103"/>
        <w:jc w:val="right"/>
        <w:rPr>
          <w:rFonts w:ascii="Times New Roman" w:hAnsi="Times New Roman"/>
          <w:sz w:val="20"/>
          <w:szCs w:val="20"/>
          <w:lang w:val="ru-RU"/>
        </w:rPr>
      </w:pPr>
      <w:r w:rsidRPr="003101D7">
        <w:rPr>
          <w:rFonts w:ascii="Times New Roman" w:hAnsi="Times New Roman"/>
          <w:noProof/>
          <w:sz w:val="20"/>
          <w:szCs w:val="20"/>
        </w:rPr>
        <w:pict>
          <v:rect id="_x0000_s1035" style="position:absolute;left:0;text-align:left;margin-left:31.2pt;margin-top:.6pt;width:376.8pt;height:78pt;z-index:251669504">
            <v:textbox style="mso-next-textbox:#_x0000_s1035">
              <w:txbxContent>
                <w:p w:rsidR="00B57483" w:rsidRPr="00CB5261" w:rsidRDefault="00B57483" w:rsidP="00F41F44">
                  <w:pPr>
                    <w:spacing w:after="0"/>
                    <w:jc w:val="center"/>
                    <w:rPr>
                      <w:rFonts w:ascii="Times New Roman" w:hAnsi="Times New Roman"/>
                      <w:sz w:val="20"/>
                      <w:szCs w:val="20"/>
                      <w:lang w:val="ru-RU"/>
                    </w:rPr>
                  </w:pPr>
                  <w:r w:rsidRPr="00CB5261">
                    <w:rPr>
                      <w:rFonts w:ascii="Times New Roman" w:hAnsi="Times New Roman"/>
                      <w:sz w:val="20"/>
                      <w:szCs w:val="20"/>
                      <w:lang w:val="ru-RU"/>
                    </w:rPr>
                    <w:t>Принятие решения о предоставлении земельного участка.</w:t>
                  </w:r>
                </w:p>
                <w:p w:rsidR="00B57483" w:rsidRPr="00CB5261" w:rsidRDefault="00B57483" w:rsidP="00F41F44">
                  <w:pPr>
                    <w:spacing w:after="0"/>
                    <w:jc w:val="center"/>
                    <w:rPr>
                      <w:rFonts w:ascii="Times New Roman" w:hAnsi="Times New Roman"/>
                      <w:sz w:val="20"/>
                      <w:szCs w:val="20"/>
                      <w:lang w:val="ru-RU"/>
                    </w:rPr>
                  </w:pPr>
                  <w:r w:rsidRPr="00CB5261">
                    <w:rPr>
                      <w:rFonts w:ascii="Times New Roman" w:hAnsi="Times New Roman"/>
                      <w:sz w:val="20"/>
                      <w:szCs w:val="20"/>
                      <w:lang w:val="ru-RU"/>
                    </w:rPr>
                    <w:t>Выдача заявителю лично (направление заказным письмом) копии решения о предоставлении земельного участка в собственность бесплатно с приложением</w:t>
                  </w:r>
                </w:p>
                <w:p w:rsidR="00B57483" w:rsidRPr="00CB5261" w:rsidRDefault="00B57483" w:rsidP="00F41F44">
                  <w:pPr>
                    <w:spacing w:after="0"/>
                    <w:jc w:val="center"/>
                    <w:rPr>
                      <w:rFonts w:ascii="Times New Roman" w:hAnsi="Times New Roman"/>
                      <w:sz w:val="20"/>
                      <w:szCs w:val="20"/>
                      <w:lang w:val="ru-RU"/>
                    </w:rPr>
                  </w:pPr>
                  <w:r w:rsidRPr="00CB5261">
                    <w:rPr>
                      <w:rFonts w:ascii="Times New Roman" w:hAnsi="Times New Roman"/>
                      <w:sz w:val="20"/>
                      <w:szCs w:val="20"/>
                      <w:lang w:val="ru-RU"/>
                    </w:rPr>
                    <w:t>кадастрового паспорта земельного участка и акта приема-передачи земельного участка</w:t>
                  </w:r>
                </w:p>
              </w:txbxContent>
            </v:textbox>
          </v:rect>
        </w:pict>
      </w: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Default="00F41F44" w:rsidP="00F41F44">
      <w:pPr>
        <w:spacing w:after="0" w:line="240" w:lineRule="auto"/>
        <w:ind w:left="5103"/>
        <w:jc w:val="right"/>
        <w:rPr>
          <w:rFonts w:ascii="Times New Roman" w:hAnsi="Times New Roman"/>
          <w:sz w:val="20"/>
          <w:szCs w:val="20"/>
          <w:lang w:val="ru-RU"/>
        </w:rPr>
      </w:pPr>
    </w:p>
    <w:p w:rsidR="00F41F44" w:rsidRPr="00F41F44" w:rsidRDefault="00F41F44" w:rsidP="00F41F44">
      <w:pPr>
        <w:spacing w:after="0" w:line="240" w:lineRule="auto"/>
        <w:ind w:left="5103"/>
        <w:jc w:val="right"/>
        <w:rPr>
          <w:rFonts w:ascii="Times New Roman" w:hAnsi="Times New Roman"/>
          <w:sz w:val="20"/>
          <w:szCs w:val="20"/>
          <w:lang w:val="ru-RU"/>
        </w:rPr>
      </w:pPr>
      <w:r w:rsidRPr="00F41F44">
        <w:rPr>
          <w:rFonts w:ascii="Times New Roman" w:hAnsi="Times New Roman"/>
          <w:sz w:val="20"/>
          <w:szCs w:val="20"/>
          <w:lang w:val="ru-RU"/>
        </w:rPr>
        <w:lastRenderedPageBreak/>
        <w:t>Приложение № 3</w:t>
      </w:r>
    </w:p>
    <w:p w:rsidR="00F41F44" w:rsidRPr="00F41F44" w:rsidRDefault="00F41F44" w:rsidP="00F41F44">
      <w:pPr>
        <w:spacing w:after="0" w:line="240" w:lineRule="auto"/>
        <w:ind w:left="5103"/>
        <w:jc w:val="right"/>
        <w:rPr>
          <w:rFonts w:ascii="Times New Roman" w:hAnsi="Times New Roman"/>
          <w:sz w:val="20"/>
          <w:szCs w:val="20"/>
          <w:lang w:val="ru-RU"/>
        </w:rPr>
      </w:pPr>
      <w:r w:rsidRPr="00F41F44">
        <w:rPr>
          <w:rFonts w:ascii="Times New Roman" w:hAnsi="Times New Roman"/>
          <w:sz w:val="20"/>
          <w:szCs w:val="20"/>
          <w:lang w:val="ru-RU"/>
        </w:rPr>
        <w:t>к Административному регламенту</w:t>
      </w:r>
    </w:p>
    <w:p w:rsidR="00F41F44" w:rsidRPr="00F41F44" w:rsidRDefault="00F41F44" w:rsidP="00F41F44">
      <w:pPr>
        <w:spacing w:after="0" w:line="240" w:lineRule="auto"/>
        <w:ind w:firstLine="709"/>
        <w:rPr>
          <w:rFonts w:ascii="Times New Roman" w:hAnsi="Times New Roman"/>
          <w:sz w:val="20"/>
          <w:szCs w:val="20"/>
          <w:lang w:val="ru-RU"/>
        </w:rPr>
      </w:pPr>
    </w:p>
    <w:p w:rsidR="00F41F44" w:rsidRPr="00F41F44" w:rsidRDefault="00F41F44" w:rsidP="00F41F44">
      <w:pPr>
        <w:pStyle w:val="ConsPlusNonformat"/>
        <w:spacing w:after="0" w:line="240" w:lineRule="auto"/>
        <w:ind w:firstLine="709"/>
        <w:jc w:val="center"/>
        <w:rPr>
          <w:rFonts w:ascii="Times New Roman" w:hAnsi="Times New Roman" w:cs="Times New Roman"/>
          <w:sz w:val="20"/>
          <w:szCs w:val="20"/>
        </w:rPr>
      </w:pPr>
      <w:r w:rsidRPr="00F41F44">
        <w:rPr>
          <w:rFonts w:ascii="Times New Roman" w:hAnsi="Times New Roman" w:cs="Times New Roman"/>
          <w:sz w:val="20"/>
          <w:szCs w:val="20"/>
        </w:rPr>
        <w:t>Акт выбора земельного участка</w:t>
      </w:r>
    </w:p>
    <w:p w:rsidR="00F41F44" w:rsidRPr="00F41F44" w:rsidRDefault="00F41F44" w:rsidP="00F41F44">
      <w:pPr>
        <w:autoSpaceDE w:val="0"/>
        <w:autoSpaceDN w:val="0"/>
        <w:adjustRightInd w:val="0"/>
        <w:spacing w:after="0" w:line="240" w:lineRule="auto"/>
        <w:ind w:firstLine="709"/>
        <w:outlineLvl w:val="0"/>
        <w:rPr>
          <w:rFonts w:ascii="Times New Roman" w:hAnsi="Times New Roman"/>
          <w:sz w:val="20"/>
          <w:szCs w:val="20"/>
          <w:lang w:val="ru-RU"/>
        </w:rPr>
      </w:pP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Я, __________________________________________________________,</w:t>
      </w:r>
    </w:p>
    <w:p w:rsidR="00F41F44" w:rsidRPr="00F41F44" w:rsidRDefault="00F41F44" w:rsidP="00F41F44">
      <w:pPr>
        <w:tabs>
          <w:tab w:val="left" w:pos="3570"/>
        </w:tabs>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ab/>
        <w:t>(ФИО заявителя)</w:t>
      </w:r>
    </w:p>
    <w:p w:rsidR="00F41F44" w:rsidRPr="00F41F44" w:rsidRDefault="00F41F44" w:rsidP="00F41F44">
      <w:pPr>
        <w:autoSpaceDE w:val="0"/>
        <w:autoSpaceDN w:val="0"/>
        <w:adjustRightInd w:val="0"/>
        <w:spacing w:after="0" w:line="240" w:lineRule="auto"/>
        <w:ind w:firstLine="709"/>
        <w:jc w:val="both"/>
        <w:rPr>
          <w:rFonts w:ascii="Times New Roman" w:hAnsi="Times New Roman"/>
          <w:sz w:val="20"/>
          <w:szCs w:val="20"/>
          <w:lang w:val="ru-RU"/>
        </w:rPr>
      </w:pPr>
      <w:r w:rsidRPr="00F41F44">
        <w:rPr>
          <w:rFonts w:ascii="Times New Roman" w:hAnsi="Times New Roman"/>
          <w:sz w:val="20"/>
          <w:szCs w:val="20"/>
          <w:lang w:val="ru-RU"/>
        </w:rPr>
        <w:t>в соответствии с утвержденным перечнем земельных участков выбираю земельный участок с кадастровым номером ________________________________ площадью __________ кв. м. для _________________________________________________________________________________________________________________________________</w:t>
      </w:r>
    </w:p>
    <w:p w:rsidR="00F41F44" w:rsidRPr="00F41F44" w:rsidRDefault="00F41F44" w:rsidP="00F41F44">
      <w:pPr>
        <w:pStyle w:val="ConsNonformat"/>
        <w:widowControl/>
        <w:ind w:right="0" w:firstLine="709"/>
        <w:jc w:val="both"/>
        <w:rPr>
          <w:rFonts w:ascii="Times New Roman" w:hAnsi="Times New Roman"/>
        </w:rPr>
      </w:pPr>
      <w:r w:rsidRPr="00F41F44">
        <w:rPr>
          <w:rFonts w:ascii="Times New Roman" w:hAnsi="Times New Roman"/>
        </w:rPr>
        <w:t>(указать нужное: индивидуального жилищного строительства, ведения личного подсобного хозяйства (приусадебный земельный участок), дачного хозяйства)</w:t>
      </w:r>
    </w:p>
    <w:p w:rsidR="00F41F44" w:rsidRPr="00F41F44" w:rsidRDefault="00F41F44" w:rsidP="00F41F44">
      <w:pPr>
        <w:pStyle w:val="ConsNonformat"/>
        <w:widowControl/>
        <w:ind w:right="0" w:firstLine="709"/>
        <w:rPr>
          <w:rFonts w:ascii="Times New Roman" w:hAnsi="Times New Roman"/>
        </w:rPr>
      </w:pPr>
    </w:p>
    <w:tbl>
      <w:tblPr>
        <w:tblW w:w="0" w:type="auto"/>
        <w:tblInd w:w="180" w:type="dxa"/>
        <w:tblLayout w:type="fixed"/>
        <w:tblLook w:val="0000"/>
      </w:tblPr>
      <w:tblGrid>
        <w:gridCol w:w="4692"/>
        <w:gridCol w:w="4699"/>
      </w:tblGrid>
      <w:tr w:rsidR="00F41F44" w:rsidRPr="00F41F44" w:rsidTr="006D3EF7">
        <w:tc>
          <w:tcPr>
            <w:tcW w:w="4692" w:type="dxa"/>
          </w:tcPr>
          <w:p w:rsidR="00F41F44" w:rsidRPr="00F41F44" w:rsidRDefault="00F41F44" w:rsidP="00F41F44">
            <w:pPr>
              <w:snapToGrid w:val="0"/>
              <w:spacing w:after="0" w:line="240" w:lineRule="auto"/>
              <w:rPr>
                <w:rFonts w:ascii="Times New Roman" w:hAnsi="Times New Roman"/>
                <w:sz w:val="20"/>
                <w:szCs w:val="20"/>
              </w:rPr>
            </w:pPr>
            <w:r w:rsidRPr="00F41F44">
              <w:rPr>
                <w:rFonts w:ascii="Times New Roman" w:hAnsi="Times New Roman"/>
                <w:sz w:val="20"/>
                <w:szCs w:val="20"/>
              </w:rPr>
              <w:t>Дата_________________</w:t>
            </w:r>
          </w:p>
        </w:tc>
        <w:tc>
          <w:tcPr>
            <w:tcW w:w="4699" w:type="dxa"/>
          </w:tcPr>
          <w:p w:rsidR="00F41F44" w:rsidRPr="00F41F44" w:rsidRDefault="00F41F44" w:rsidP="00F41F44">
            <w:pPr>
              <w:snapToGrid w:val="0"/>
              <w:spacing w:after="0" w:line="240" w:lineRule="auto"/>
              <w:ind w:left="180" w:hanging="180"/>
              <w:rPr>
                <w:rFonts w:ascii="Times New Roman" w:hAnsi="Times New Roman"/>
                <w:sz w:val="20"/>
                <w:szCs w:val="20"/>
              </w:rPr>
            </w:pPr>
            <w:r w:rsidRPr="00F41F44">
              <w:rPr>
                <w:rFonts w:ascii="Times New Roman" w:hAnsi="Times New Roman"/>
                <w:sz w:val="20"/>
                <w:szCs w:val="20"/>
              </w:rPr>
              <w:t>Подпись_________________</w:t>
            </w:r>
          </w:p>
        </w:tc>
      </w:tr>
    </w:tbl>
    <w:p w:rsidR="00F41F44" w:rsidRPr="00F41F44" w:rsidRDefault="00F41F44" w:rsidP="00F41F44">
      <w:pPr>
        <w:autoSpaceDE w:val="0"/>
        <w:autoSpaceDN w:val="0"/>
        <w:adjustRightInd w:val="0"/>
        <w:spacing w:after="0" w:line="240" w:lineRule="auto"/>
        <w:ind w:firstLine="709"/>
        <w:rPr>
          <w:rFonts w:ascii="Times New Roman" w:hAnsi="Times New Roman"/>
          <w:sz w:val="20"/>
          <w:szCs w:val="20"/>
        </w:rPr>
      </w:pPr>
    </w:p>
    <w:p w:rsidR="00544B51" w:rsidRDefault="00544B51" w:rsidP="00F41F44">
      <w:pPr>
        <w:spacing w:after="0" w:line="240" w:lineRule="auto"/>
        <w:rPr>
          <w:rFonts w:ascii="Times New Roman" w:hAnsi="Times New Roman"/>
          <w:sz w:val="20"/>
          <w:szCs w:val="20"/>
          <w:lang w:val="ru-RU"/>
        </w:rPr>
      </w:pPr>
    </w:p>
    <w:p w:rsidR="006D3EF7" w:rsidRDefault="006D3EF7" w:rsidP="00F41F44">
      <w:pPr>
        <w:spacing w:after="0" w:line="240" w:lineRule="auto"/>
        <w:rPr>
          <w:rFonts w:ascii="Times New Roman" w:hAnsi="Times New Roman"/>
          <w:sz w:val="20"/>
          <w:szCs w:val="20"/>
          <w:lang w:val="ru-RU"/>
        </w:rPr>
      </w:pPr>
    </w:p>
    <w:p w:rsidR="006D3EF7" w:rsidRDefault="006D3EF7" w:rsidP="00F41F44">
      <w:pPr>
        <w:spacing w:after="0" w:line="240" w:lineRule="auto"/>
        <w:rPr>
          <w:rFonts w:ascii="Times New Roman" w:hAnsi="Times New Roman"/>
          <w:sz w:val="20"/>
          <w:szCs w:val="20"/>
          <w:lang w:val="ru-RU"/>
        </w:rPr>
      </w:pPr>
    </w:p>
    <w:p w:rsidR="006D3EF7" w:rsidRPr="006D3EF7" w:rsidRDefault="006D3EF7" w:rsidP="006D3EF7">
      <w:pPr>
        <w:spacing w:after="0" w:line="240" w:lineRule="auto"/>
        <w:jc w:val="center"/>
        <w:rPr>
          <w:rFonts w:ascii="Times New Roman" w:hAnsi="Times New Roman"/>
          <w:b/>
          <w:sz w:val="20"/>
          <w:szCs w:val="20"/>
          <w:lang w:val="ru-RU"/>
        </w:rPr>
      </w:pPr>
      <w:r w:rsidRPr="006D3EF7">
        <w:rPr>
          <w:rFonts w:ascii="Times New Roman" w:hAnsi="Times New Roman"/>
          <w:b/>
          <w:sz w:val="20"/>
          <w:szCs w:val="20"/>
          <w:lang w:val="ru-RU"/>
        </w:rPr>
        <w:t>АДМИНИСТРАЦИЯ ТУЖИНСКОГО МУНИЦИПАЛЬНОГО РАЙОНА</w:t>
      </w:r>
    </w:p>
    <w:p w:rsidR="006D3EF7" w:rsidRPr="006D3EF7" w:rsidRDefault="006D3EF7" w:rsidP="006D3EF7">
      <w:pPr>
        <w:spacing w:after="0" w:line="240" w:lineRule="auto"/>
        <w:jc w:val="center"/>
        <w:rPr>
          <w:rFonts w:ascii="Times New Roman" w:hAnsi="Times New Roman"/>
          <w:b/>
          <w:sz w:val="20"/>
          <w:szCs w:val="20"/>
          <w:lang w:val="ru-RU"/>
        </w:rPr>
      </w:pPr>
      <w:r w:rsidRPr="006D3EF7">
        <w:rPr>
          <w:rFonts w:ascii="Times New Roman" w:hAnsi="Times New Roman"/>
          <w:b/>
          <w:sz w:val="20"/>
          <w:szCs w:val="20"/>
          <w:lang w:val="ru-RU"/>
        </w:rPr>
        <w:t>КИРОВСКОЙ ОБЛАСТИ</w:t>
      </w:r>
    </w:p>
    <w:p w:rsidR="006D3EF7" w:rsidRPr="006D3EF7" w:rsidRDefault="006D3EF7" w:rsidP="006D3EF7">
      <w:pPr>
        <w:spacing w:after="0" w:line="240" w:lineRule="auto"/>
        <w:jc w:val="center"/>
        <w:rPr>
          <w:rFonts w:ascii="Times New Roman" w:hAnsi="Times New Roman"/>
          <w:b/>
          <w:sz w:val="20"/>
          <w:szCs w:val="20"/>
          <w:lang w:val="ru-RU"/>
        </w:rPr>
      </w:pPr>
    </w:p>
    <w:p w:rsidR="006D3EF7" w:rsidRPr="006D3EF7" w:rsidRDefault="006D3EF7" w:rsidP="006D3EF7">
      <w:pPr>
        <w:spacing w:after="0" w:line="240" w:lineRule="auto"/>
        <w:jc w:val="center"/>
        <w:rPr>
          <w:rFonts w:ascii="Times New Roman" w:hAnsi="Times New Roman"/>
          <w:b/>
          <w:sz w:val="20"/>
          <w:szCs w:val="20"/>
        </w:rPr>
      </w:pPr>
      <w:r w:rsidRPr="006D3EF7">
        <w:rPr>
          <w:rFonts w:ascii="Times New Roman" w:hAnsi="Times New Roman"/>
          <w:b/>
          <w:sz w:val="20"/>
          <w:szCs w:val="20"/>
        </w:rPr>
        <w:t>ПОСТАНОВЛЕНИЕ</w:t>
      </w:r>
    </w:p>
    <w:p w:rsidR="006D3EF7" w:rsidRPr="006D3EF7" w:rsidRDefault="006D3EF7" w:rsidP="006D3EF7">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6378"/>
        <w:gridCol w:w="1525"/>
      </w:tblGrid>
      <w:tr w:rsidR="006D3EF7" w:rsidRPr="006D3EF7" w:rsidTr="003D417B">
        <w:tc>
          <w:tcPr>
            <w:tcW w:w="1668" w:type="dxa"/>
            <w:tcBorders>
              <w:top w:val="nil"/>
              <w:left w:val="nil"/>
              <w:bottom w:val="single" w:sz="4" w:space="0" w:color="auto"/>
              <w:right w:val="nil"/>
            </w:tcBorders>
          </w:tcPr>
          <w:p w:rsidR="006D3EF7" w:rsidRPr="006D3EF7" w:rsidRDefault="006D3EF7" w:rsidP="006D3EF7">
            <w:pPr>
              <w:tabs>
                <w:tab w:val="left" w:pos="2115"/>
              </w:tabs>
              <w:spacing w:after="0" w:line="240" w:lineRule="auto"/>
              <w:jc w:val="center"/>
              <w:rPr>
                <w:rFonts w:ascii="Times New Roman" w:hAnsi="Times New Roman"/>
                <w:sz w:val="20"/>
                <w:szCs w:val="20"/>
              </w:rPr>
            </w:pPr>
            <w:r w:rsidRPr="006D3EF7">
              <w:rPr>
                <w:rFonts w:ascii="Times New Roman" w:hAnsi="Times New Roman"/>
                <w:sz w:val="20"/>
                <w:szCs w:val="20"/>
              </w:rPr>
              <w:t>22.02.2017</w:t>
            </w:r>
          </w:p>
        </w:tc>
        <w:tc>
          <w:tcPr>
            <w:tcW w:w="6378" w:type="dxa"/>
            <w:tcBorders>
              <w:top w:val="nil"/>
              <w:left w:val="nil"/>
              <w:bottom w:val="nil"/>
              <w:right w:val="nil"/>
            </w:tcBorders>
          </w:tcPr>
          <w:p w:rsidR="006D3EF7" w:rsidRPr="006D3EF7" w:rsidRDefault="006D3EF7" w:rsidP="006D3EF7">
            <w:pPr>
              <w:tabs>
                <w:tab w:val="left" w:pos="2602"/>
              </w:tabs>
              <w:spacing w:after="0" w:line="240" w:lineRule="auto"/>
              <w:jc w:val="right"/>
              <w:rPr>
                <w:rFonts w:ascii="Times New Roman" w:hAnsi="Times New Roman"/>
                <w:sz w:val="20"/>
                <w:szCs w:val="20"/>
              </w:rPr>
            </w:pPr>
            <w:r w:rsidRPr="006D3EF7">
              <w:rPr>
                <w:rFonts w:ascii="Times New Roman" w:hAnsi="Times New Roman"/>
                <w:sz w:val="20"/>
                <w:szCs w:val="20"/>
              </w:rPr>
              <w:t>№</w:t>
            </w:r>
          </w:p>
        </w:tc>
        <w:tc>
          <w:tcPr>
            <w:tcW w:w="1525" w:type="dxa"/>
            <w:tcBorders>
              <w:top w:val="nil"/>
              <w:left w:val="nil"/>
              <w:bottom w:val="single" w:sz="4" w:space="0" w:color="auto"/>
              <w:right w:val="nil"/>
            </w:tcBorders>
          </w:tcPr>
          <w:p w:rsidR="006D3EF7" w:rsidRPr="006D3EF7" w:rsidRDefault="006D3EF7" w:rsidP="006D3EF7">
            <w:pPr>
              <w:tabs>
                <w:tab w:val="left" w:pos="2602"/>
              </w:tabs>
              <w:spacing w:after="0" w:line="240" w:lineRule="auto"/>
              <w:jc w:val="center"/>
              <w:rPr>
                <w:rFonts w:ascii="Times New Roman" w:hAnsi="Times New Roman"/>
                <w:sz w:val="20"/>
                <w:szCs w:val="20"/>
              </w:rPr>
            </w:pPr>
            <w:r w:rsidRPr="006D3EF7">
              <w:rPr>
                <w:rFonts w:ascii="Times New Roman" w:hAnsi="Times New Roman"/>
                <w:sz w:val="20"/>
                <w:szCs w:val="20"/>
              </w:rPr>
              <w:t>48</w:t>
            </w:r>
          </w:p>
        </w:tc>
      </w:tr>
      <w:tr w:rsidR="006D3EF7" w:rsidRPr="006D3EF7" w:rsidTr="003D417B">
        <w:tc>
          <w:tcPr>
            <w:tcW w:w="9571" w:type="dxa"/>
            <w:gridSpan w:val="3"/>
            <w:tcBorders>
              <w:top w:val="nil"/>
              <w:left w:val="nil"/>
              <w:bottom w:val="nil"/>
              <w:right w:val="nil"/>
            </w:tcBorders>
          </w:tcPr>
          <w:p w:rsidR="006D3EF7" w:rsidRPr="006D3EF7" w:rsidRDefault="006D3EF7" w:rsidP="006D3EF7">
            <w:pPr>
              <w:spacing w:after="0" w:line="240" w:lineRule="auto"/>
              <w:jc w:val="center"/>
              <w:rPr>
                <w:rFonts w:ascii="Times New Roman" w:hAnsi="Times New Roman"/>
                <w:sz w:val="20"/>
                <w:szCs w:val="20"/>
              </w:rPr>
            </w:pPr>
            <w:r w:rsidRPr="006D3EF7">
              <w:rPr>
                <w:rFonts w:ascii="Times New Roman" w:hAnsi="Times New Roman"/>
                <w:sz w:val="20"/>
                <w:szCs w:val="20"/>
              </w:rPr>
              <w:t>пгт Тужа</w:t>
            </w:r>
          </w:p>
        </w:tc>
      </w:tr>
    </w:tbl>
    <w:p w:rsidR="006D3EF7" w:rsidRPr="006D3EF7" w:rsidRDefault="006D3EF7" w:rsidP="006D3EF7">
      <w:pPr>
        <w:spacing w:after="0" w:line="240" w:lineRule="auto"/>
        <w:jc w:val="both"/>
        <w:rPr>
          <w:rFonts w:ascii="Times New Roman" w:hAnsi="Times New Roman"/>
          <w:sz w:val="20"/>
          <w:szCs w:val="20"/>
        </w:rPr>
      </w:pPr>
    </w:p>
    <w:p w:rsidR="006D3EF7" w:rsidRPr="006D3EF7" w:rsidRDefault="006D3EF7" w:rsidP="006D3EF7">
      <w:pPr>
        <w:spacing w:after="0" w:line="240" w:lineRule="auto"/>
        <w:jc w:val="center"/>
        <w:rPr>
          <w:rFonts w:ascii="Times New Roman" w:hAnsi="Times New Roman"/>
          <w:b/>
          <w:sz w:val="20"/>
          <w:szCs w:val="20"/>
          <w:lang w:val="ru-RU"/>
        </w:rPr>
      </w:pPr>
      <w:r w:rsidRPr="006D3EF7">
        <w:rPr>
          <w:rFonts w:ascii="Times New Roman" w:hAnsi="Times New Roman"/>
          <w:b/>
          <w:sz w:val="20"/>
          <w:szCs w:val="20"/>
          <w:lang w:val="ru-RU"/>
        </w:rPr>
        <w:t>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p>
    <w:p w:rsidR="006D3EF7" w:rsidRPr="006D3EF7" w:rsidRDefault="006D3EF7" w:rsidP="006D3EF7">
      <w:pPr>
        <w:spacing w:after="0" w:line="240" w:lineRule="auto"/>
        <w:jc w:val="center"/>
        <w:rPr>
          <w:rFonts w:ascii="Times New Roman" w:hAnsi="Times New Roman"/>
          <w:b/>
          <w:sz w:val="20"/>
          <w:szCs w:val="20"/>
          <w:lang w:val="ru-RU"/>
        </w:rPr>
      </w:pPr>
    </w:p>
    <w:p w:rsidR="006D3EF7" w:rsidRPr="006D3EF7" w:rsidRDefault="006D3EF7" w:rsidP="006D3EF7">
      <w:pPr>
        <w:autoSpaceDE w:val="0"/>
        <w:snapToGri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05.12.2016 № 376 «О внесении изменений в постановление администрации Тужинского муниципального района от 27.06.2012 № 367» администрация Тужинского муниципального района ПОСТАНОВЛЯЕТ:</w:t>
      </w:r>
    </w:p>
    <w:p w:rsidR="006D3EF7" w:rsidRPr="006D3EF7" w:rsidRDefault="006D3EF7" w:rsidP="006D3EF7">
      <w:pPr>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1. Утвердить административный регламент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 Тужинский муниципальный район» (далее — административный регламент) согласно приложению.</w:t>
      </w:r>
    </w:p>
    <w:p w:rsidR="006D3EF7" w:rsidRPr="006D3EF7" w:rsidRDefault="006D3EF7" w:rsidP="006D3EF7">
      <w:pPr>
        <w:spacing w:after="0" w:line="240" w:lineRule="auto"/>
        <w:ind w:firstLine="708"/>
        <w:jc w:val="both"/>
        <w:rPr>
          <w:rFonts w:ascii="Times New Roman" w:hAnsi="Times New Roman"/>
          <w:sz w:val="20"/>
          <w:szCs w:val="20"/>
          <w:lang w:val="ru-RU"/>
        </w:rPr>
      </w:pPr>
      <w:r w:rsidRPr="006D3EF7">
        <w:rPr>
          <w:rFonts w:ascii="Times New Roman" w:hAnsi="Times New Roman"/>
          <w:sz w:val="20"/>
          <w:szCs w:val="20"/>
          <w:lang w:val="ru-RU"/>
        </w:rPr>
        <w:t>2. Признать утратившими силу постановления администрации Тужинского муниципального района Кировской области:</w:t>
      </w:r>
    </w:p>
    <w:p w:rsidR="006D3EF7" w:rsidRPr="006D3EF7" w:rsidRDefault="006D3EF7" w:rsidP="006D3EF7">
      <w:pPr>
        <w:spacing w:after="0" w:line="240" w:lineRule="auto"/>
        <w:ind w:firstLine="708"/>
        <w:jc w:val="both"/>
        <w:rPr>
          <w:rFonts w:ascii="Times New Roman" w:hAnsi="Times New Roman"/>
          <w:sz w:val="20"/>
          <w:szCs w:val="20"/>
          <w:lang w:val="ru-RU"/>
        </w:rPr>
      </w:pPr>
      <w:r w:rsidRPr="006D3EF7">
        <w:rPr>
          <w:rFonts w:ascii="Times New Roman" w:hAnsi="Times New Roman"/>
          <w:sz w:val="20"/>
          <w:szCs w:val="20"/>
          <w:lang w:val="ru-RU"/>
        </w:rPr>
        <w:t>от 28.01.2015 № 51 «Об утверждении административного регламента предоставления муниципальной услуги «</w:t>
      </w:r>
      <w:r w:rsidRPr="006D3EF7">
        <w:rPr>
          <w:rFonts w:ascii="Times New Roman" w:hAnsi="Times New Roman"/>
          <w:bCs/>
          <w:sz w:val="20"/>
          <w:szCs w:val="20"/>
          <w:lang w:val="ru-RU"/>
        </w:rPr>
        <w:t>Предоставление земельных участков, находящихся в муниципальной собственности, на которых расположены здания, строения, сооружения в Тужинском муниципальном районе</w:t>
      </w:r>
      <w:r w:rsidRPr="006D3EF7">
        <w:rPr>
          <w:rFonts w:ascii="Times New Roman" w:hAnsi="Times New Roman"/>
          <w:sz w:val="20"/>
          <w:szCs w:val="20"/>
          <w:lang w:val="ru-RU"/>
        </w:rPr>
        <w:t>»;</w:t>
      </w:r>
    </w:p>
    <w:p w:rsidR="006D3EF7" w:rsidRPr="006D3EF7" w:rsidRDefault="006D3EF7" w:rsidP="006D3EF7">
      <w:pPr>
        <w:spacing w:after="0" w:line="240" w:lineRule="auto"/>
        <w:ind w:firstLine="708"/>
        <w:jc w:val="both"/>
        <w:rPr>
          <w:rFonts w:ascii="Times New Roman" w:hAnsi="Times New Roman"/>
          <w:sz w:val="20"/>
          <w:szCs w:val="20"/>
          <w:lang w:val="ru-RU"/>
        </w:rPr>
      </w:pPr>
      <w:r w:rsidRPr="006D3EF7">
        <w:rPr>
          <w:rFonts w:ascii="Times New Roman" w:hAnsi="Times New Roman"/>
          <w:sz w:val="20"/>
          <w:szCs w:val="20"/>
          <w:lang w:val="ru-RU"/>
        </w:rPr>
        <w:t>от 28.12.2015 № 469 «О внесении изменения в постановление администрации Тужинского муниципального района от 28.01.2015 № 51»;</w:t>
      </w:r>
    </w:p>
    <w:p w:rsidR="006D3EF7" w:rsidRPr="006D3EF7" w:rsidRDefault="006D3EF7" w:rsidP="006D3EF7">
      <w:pPr>
        <w:spacing w:after="0" w:line="240" w:lineRule="auto"/>
        <w:ind w:firstLine="708"/>
        <w:jc w:val="both"/>
        <w:rPr>
          <w:rFonts w:ascii="Times New Roman" w:hAnsi="Times New Roman"/>
          <w:sz w:val="20"/>
          <w:szCs w:val="20"/>
          <w:lang w:val="ru-RU"/>
        </w:rPr>
      </w:pPr>
      <w:r w:rsidRPr="006D3EF7">
        <w:rPr>
          <w:rFonts w:ascii="Times New Roman" w:hAnsi="Times New Roman"/>
          <w:sz w:val="20"/>
          <w:szCs w:val="20"/>
          <w:lang w:val="ru-RU"/>
        </w:rPr>
        <w:t>от 01.06.2016 № 173 «О внесении изменения в постановление администрации Тужинского муниципального района от 28.01.2015 № 51»;</w:t>
      </w:r>
    </w:p>
    <w:p w:rsidR="006D3EF7" w:rsidRPr="006D3EF7" w:rsidRDefault="006D3EF7" w:rsidP="006D3EF7">
      <w:pPr>
        <w:spacing w:after="0" w:line="240" w:lineRule="auto"/>
        <w:ind w:firstLine="708"/>
        <w:jc w:val="both"/>
        <w:rPr>
          <w:rFonts w:ascii="Times New Roman" w:hAnsi="Times New Roman"/>
          <w:sz w:val="20"/>
          <w:szCs w:val="20"/>
          <w:lang w:val="ru-RU"/>
        </w:rPr>
      </w:pPr>
      <w:r w:rsidRPr="006D3EF7">
        <w:rPr>
          <w:rFonts w:ascii="Times New Roman" w:hAnsi="Times New Roman"/>
          <w:sz w:val="20"/>
          <w:szCs w:val="20"/>
          <w:lang w:val="ru-RU"/>
        </w:rPr>
        <w:t>от 17.10.2016 № 314 «О внесении изменения в постановление администрации Тужинского муниципального района от 28.01.2015 № 51».</w:t>
      </w:r>
    </w:p>
    <w:p w:rsidR="006D3EF7" w:rsidRPr="006D3EF7" w:rsidRDefault="006D3EF7" w:rsidP="006D3EF7">
      <w:pPr>
        <w:autoSpaceDE w:val="0"/>
        <w:snapToGri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D3EF7" w:rsidRPr="006D3EF7" w:rsidRDefault="006D3EF7" w:rsidP="006D3EF7">
      <w:pPr>
        <w:autoSpaceDE w:val="0"/>
        <w:snapToGri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25" w:history="1">
        <w:r w:rsidRPr="006D3EF7">
          <w:rPr>
            <w:rStyle w:val="af"/>
            <w:rFonts w:ascii="Times New Roman" w:hAnsi="Times New Roman"/>
            <w:sz w:val="20"/>
            <w:szCs w:val="20"/>
          </w:rPr>
          <w:t>www</w:t>
        </w:r>
        <w:r w:rsidRPr="006D3EF7">
          <w:rPr>
            <w:rStyle w:val="af"/>
            <w:rFonts w:ascii="Times New Roman" w:hAnsi="Times New Roman"/>
            <w:sz w:val="20"/>
            <w:szCs w:val="20"/>
            <w:lang w:val="ru-RU"/>
          </w:rPr>
          <w:t>.</w:t>
        </w:r>
        <w:r w:rsidRPr="006D3EF7">
          <w:rPr>
            <w:rStyle w:val="af"/>
            <w:rFonts w:ascii="Times New Roman" w:hAnsi="Times New Roman"/>
            <w:sz w:val="20"/>
            <w:szCs w:val="20"/>
          </w:rPr>
          <w:t>gosuslugi</w:t>
        </w:r>
        <w:r w:rsidRPr="006D3EF7">
          <w:rPr>
            <w:rStyle w:val="af"/>
            <w:rFonts w:ascii="Times New Roman" w:hAnsi="Times New Roman"/>
            <w:sz w:val="20"/>
            <w:szCs w:val="20"/>
            <w:lang w:val="ru-RU"/>
          </w:rPr>
          <w:t>.</w:t>
        </w:r>
        <w:r w:rsidRPr="006D3EF7">
          <w:rPr>
            <w:rStyle w:val="af"/>
            <w:rFonts w:ascii="Times New Roman" w:hAnsi="Times New Roman"/>
            <w:sz w:val="20"/>
            <w:szCs w:val="20"/>
          </w:rPr>
          <w:t>ru</w:t>
        </w:r>
      </w:hyperlink>
      <w:r w:rsidRPr="006D3EF7">
        <w:rPr>
          <w:rFonts w:ascii="Times New Roman" w:hAnsi="Times New Roman"/>
          <w:sz w:val="20"/>
          <w:szCs w:val="20"/>
          <w:lang w:val="ru-RU"/>
        </w:rPr>
        <w:t>).</w:t>
      </w:r>
    </w:p>
    <w:p w:rsidR="006D3EF7" w:rsidRPr="006D3EF7" w:rsidRDefault="006D3EF7" w:rsidP="006D3EF7">
      <w:pPr>
        <w:spacing w:after="0" w:line="240" w:lineRule="auto"/>
        <w:jc w:val="both"/>
        <w:rPr>
          <w:rFonts w:ascii="Times New Roman" w:hAnsi="Times New Roman"/>
          <w:sz w:val="20"/>
          <w:szCs w:val="20"/>
          <w:lang w:val="ru-RU"/>
        </w:rPr>
      </w:pPr>
    </w:p>
    <w:tbl>
      <w:tblPr>
        <w:tblW w:w="0" w:type="auto"/>
        <w:tblLook w:val="04A0"/>
      </w:tblPr>
      <w:tblGrid>
        <w:gridCol w:w="4730"/>
        <w:gridCol w:w="4841"/>
      </w:tblGrid>
      <w:tr w:rsidR="006D3EF7" w:rsidRPr="003B3B55" w:rsidTr="006D3EF7">
        <w:tc>
          <w:tcPr>
            <w:tcW w:w="4786" w:type="dxa"/>
          </w:tcPr>
          <w:p w:rsidR="003D417B" w:rsidRDefault="006D3EF7" w:rsidP="006D3EF7">
            <w:pPr>
              <w:spacing w:after="0" w:line="240" w:lineRule="auto"/>
              <w:rPr>
                <w:rFonts w:ascii="Times New Roman" w:hAnsi="Times New Roman"/>
                <w:sz w:val="20"/>
                <w:szCs w:val="20"/>
                <w:lang w:val="ru-RU"/>
              </w:rPr>
            </w:pPr>
            <w:r w:rsidRPr="003D417B">
              <w:rPr>
                <w:rFonts w:ascii="Times New Roman" w:hAnsi="Times New Roman"/>
                <w:sz w:val="20"/>
                <w:szCs w:val="20"/>
                <w:lang w:val="ru-RU"/>
              </w:rPr>
              <w:t xml:space="preserve">Глава Тужинского </w:t>
            </w:r>
          </w:p>
          <w:p w:rsidR="006D3EF7" w:rsidRPr="003D417B" w:rsidRDefault="003D417B" w:rsidP="006D3EF7">
            <w:pPr>
              <w:spacing w:after="0" w:line="240" w:lineRule="auto"/>
              <w:rPr>
                <w:rFonts w:ascii="Times New Roman" w:hAnsi="Times New Roman"/>
                <w:sz w:val="20"/>
                <w:szCs w:val="20"/>
                <w:lang w:val="ru-RU"/>
              </w:rPr>
            </w:pPr>
            <w:r>
              <w:rPr>
                <w:rFonts w:ascii="Times New Roman" w:hAnsi="Times New Roman"/>
                <w:sz w:val="20"/>
                <w:szCs w:val="20"/>
                <w:lang w:val="ru-RU"/>
              </w:rPr>
              <w:t xml:space="preserve">муниципального </w:t>
            </w:r>
            <w:r w:rsidR="006D3EF7" w:rsidRPr="003D417B">
              <w:rPr>
                <w:rFonts w:ascii="Times New Roman" w:hAnsi="Times New Roman"/>
                <w:sz w:val="20"/>
                <w:szCs w:val="20"/>
                <w:lang w:val="ru-RU"/>
              </w:rPr>
              <w:t>района</w:t>
            </w:r>
            <w:r w:rsidRPr="003D417B">
              <w:rPr>
                <w:rFonts w:ascii="Times New Roman" w:hAnsi="Times New Roman"/>
                <w:sz w:val="20"/>
                <w:szCs w:val="20"/>
                <w:lang w:val="ru-RU"/>
              </w:rPr>
              <w:t xml:space="preserve"> </w:t>
            </w:r>
            <w:r>
              <w:rPr>
                <w:rFonts w:ascii="Times New Roman" w:hAnsi="Times New Roman"/>
                <w:sz w:val="20"/>
                <w:szCs w:val="20"/>
                <w:lang w:val="ru-RU"/>
              </w:rPr>
              <w:t xml:space="preserve">                       </w:t>
            </w:r>
            <w:r w:rsidRPr="003D417B">
              <w:rPr>
                <w:rFonts w:ascii="Times New Roman" w:hAnsi="Times New Roman"/>
                <w:sz w:val="20"/>
                <w:szCs w:val="20"/>
                <w:lang w:val="ru-RU"/>
              </w:rPr>
              <w:t>Е.В. Видякина</w:t>
            </w:r>
          </w:p>
        </w:tc>
        <w:tc>
          <w:tcPr>
            <w:tcW w:w="4925" w:type="dxa"/>
          </w:tcPr>
          <w:p w:rsidR="006D3EF7" w:rsidRPr="003D417B" w:rsidRDefault="006D3EF7" w:rsidP="006D3EF7">
            <w:pPr>
              <w:spacing w:after="0" w:line="240" w:lineRule="auto"/>
              <w:rPr>
                <w:rFonts w:ascii="Times New Roman" w:hAnsi="Times New Roman"/>
                <w:sz w:val="20"/>
                <w:szCs w:val="20"/>
                <w:lang w:val="ru-RU"/>
              </w:rPr>
            </w:pPr>
          </w:p>
        </w:tc>
      </w:tr>
    </w:tbl>
    <w:p w:rsidR="006D3EF7" w:rsidRPr="006D3EF7" w:rsidRDefault="006D3EF7" w:rsidP="006D3EF7">
      <w:pPr>
        <w:spacing w:after="0" w:line="240" w:lineRule="auto"/>
        <w:jc w:val="both"/>
        <w:rPr>
          <w:rFonts w:ascii="Times New Roman" w:hAnsi="Times New Roman"/>
          <w:sz w:val="20"/>
          <w:szCs w:val="20"/>
          <w:lang w:val="ru-RU"/>
        </w:rPr>
      </w:pPr>
    </w:p>
    <w:p w:rsidR="006D3EF7" w:rsidRPr="006D3EF7" w:rsidRDefault="006D3EF7" w:rsidP="003D417B">
      <w:pPr>
        <w:pStyle w:val="af1"/>
        <w:snapToGrid w:val="0"/>
        <w:ind w:left="5103"/>
        <w:jc w:val="right"/>
        <w:rPr>
          <w:sz w:val="20"/>
          <w:szCs w:val="20"/>
        </w:rPr>
      </w:pPr>
      <w:r w:rsidRPr="006D3EF7">
        <w:rPr>
          <w:sz w:val="20"/>
          <w:szCs w:val="20"/>
        </w:rPr>
        <w:lastRenderedPageBreak/>
        <w:t>УТВЕРЖДЕН</w:t>
      </w:r>
    </w:p>
    <w:p w:rsidR="006D3EF7" w:rsidRPr="006D3EF7" w:rsidRDefault="006D3EF7" w:rsidP="003D417B">
      <w:pPr>
        <w:pStyle w:val="af1"/>
        <w:ind w:left="5672"/>
        <w:jc w:val="right"/>
        <w:rPr>
          <w:sz w:val="20"/>
          <w:szCs w:val="20"/>
        </w:rPr>
      </w:pPr>
    </w:p>
    <w:p w:rsidR="006D3EF7" w:rsidRPr="006D3EF7" w:rsidRDefault="006D3EF7" w:rsidP="003D417B">
      <w:pPr>
        <w:pStyle w:val="af1"/>
        <w:ind w:left="5103"/>
        <w:jc w:val="right"/>
        <w:rPr>
          <w:sz w:val="20"/>
          <w:szCs w:val="20"/>
        </w:rPr>
      </w:pPr>
      <w:r w:rsidRPr="006D3EF7">
        <w:rPr>
          <w:sz w:val="20"/>
          <w:szCs w:val="20"/>
        </w:rPr>
        <w:t>постановлением администрации</w:t>
      </w:r>
    </w:p>
    <w:p w:rsidR="006D3EF7" w:rsidRPr="006D3EF7" w:rsidRDefault="006D3EF7" w:rsidP="003D417B">
      <w:pPr>
        <w:pStyle w:val="af1"/>
        <w:ind w:left="5103"/>
        <w:jc w:val="right"/>
        <w:rPr>
          <w:sz w:val="20"/>
          <w:szCs w:val="20"/>
        </w:rPr>
      </w:pPr>
      <w:r w:rsidRPr="006D3EF7">
        <w:rPr>
          <w:sz w:val="20"/>
          <w:szCs w:val="20"/>
        </w:rPr>
        <w:t>Тужинского муниципального района</w:t>
      </w:r>
    </w:p>
    <w:p w:rsidR="006D3EF7" w:rsidRPr="006D3EF7" w:rsidRDefault="006D3EF7" w:rsidP="003D417B">
      <w:pPr>
        <w:pStyle w:val="a1"/>
        <w:spacing w:after="0"/>
        <w:ind w:left="5103"/>
        <w:jc w:val="right"/>
        <w:rPr>
          <w:color w:val="000000"/>
          <w:sz w:val="20"/>
          <w:szCs w:val="20"/>
        </w:rPr>
      </w:pPr>
      <w:r w:rsidRPr="006D3EF7">
        <w:rPr>
          <w:rFonts w:eastAsia="Times New Roman"/>
          <w:sz w:val="20"/>
          <w:szCs w:val="20"/>
        </w:rPr>
        <w:t>от 22.02.2017 № 48</w:t>
      </w:r>
    </w:p>
    <w:p w:rsidR="006D3EF7" w:rsidRPr="006D3EF7" w:rsidRDefault="006D3EF7" w:rsidP="006D3EF7">
      <w:pPr>
        <w:pStyle w:val="a1"/>
        <w:spacing w:after="0"/>
        <w:rPr>
          <w:color w:val="000000"/>
          <w:sz w:val="20"/>
          <w:szCs w:val="20"/>
        </w:rPr>
      </w:pPr>
    </w:p>
    <w:p w:rsidR="006D3EF7" w:rsidRPr="006D3EF7" w:rsidRDefault="006D3EF7" w:rsidP="006D3EF7">
      <w:pPr>
        <w:pStyle w:val="a1"/>
        <w:spacing w:after="0"/>
        <w:jc w:val="center"/>
        <w:rPr>
          <w:b/>
          <w:color w:val="000000"/>
          <w:sz w:val="20"/>
          <w:szCs w:val="20"/>
        </w:rPr>
      </w:pPr>
      <w:r w:rsidRPr="006D3EF7">
        <w:rPr>
          <w:b/>
          <w:color w:val="000000"/>
          <w:sz w:val="20"/>
          <w:szCs w:val="20"/>
        </w:rPr>
        <w:t>Административный регламент</w:t>
      </w:r>
    </w:p>
    <w:p w:rsidR="006D3EF7" w:rsidRPr="006D3EF7" w:rsidRDefault="006D3EF7" w:rsidP="006D3EF7">
      <w:pPr>
        <w:pStyle w:val="a1"/>
        <w:spacing w:after="0"/>
        <w:jc w:val="center"/>
        <w:rPr>
          <w:b/>
          <w:color w:val="000000"/>
          <w:sz w:val="20"/>
          <w:szCs w:val="20"/>
        </w:rPr>
      </w:pPr>
      <w:r w:rsidRPr="006D3EF7">
        <w:rPr>
          <w:b/>
          <w:color w:val="000000"/>
          <w:sz w:val="20"/>
          <w:szCs w:val="20"/>
        </w:rPr>
        <w:t>предоставления муниципальной услуги</w:t>
      </w:r>
    </w:p>
    <w:p w:rsidR="006D3EF7" w:rsidRPr="006D3EF7" w:rsidRDefault="006D3EF7" w:rsidP="006D3EF7">
      <w:pPr>
        <w:pStyle w:val="a1"/>
        <w:spacing w:after="0"/>
        <w:jc w:val="center"/>
        <w:rPr>
          <w:b/>
          <w:color w:val="000000"/>
          <w:sz w:val="20"/>
          <w:szCs w:val="20"/>
        </w:rPr>
      </w:pPr>
      <w:r w:rsidRPr="006D3EF7">
        <w:rPr>
          <w:b/>
          <w:color w:val="000000"/>
          <w:sz w:val="20"/>
          <w:szCs w:val="20"/>
        </w:rPr>
        <w:t>«</w:t>
      </w:r>
      <w:r w:rsidRPr="006D3EF7">
        <w:rPr>
          <w:b/>
          <w:sz w:val="20"/>
          <w:szCs w:val="20"/>
        </w:rPr>
        <w:t>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r w:rsidRPr="006D3EF7">
        <w:rPr>
          <w:b/>
          <w:color w:val="000000"/>
          <w:sz w:val="20"/>
          <w:szCs w:val="20"/>
        </w:rPr>
        <w:t>»</w:t>
      </w:r>
    </w:p>
    <w:p w:rsidR="006D3EF7" w:rsidRPr="006D3EF7" w:rsidRDefault="006D3EF7" w:rsidP="006D3EF7">
      <w:pPr>
        <w:pStyle w:val="a1"/>
        <w:spacing w:after="0"/>
        <w:jc w:val="center"/>
        <w:rPr>
          <w:b/>
          <w:color w:val="000000"/>
          <w:sz w:val="20"/>
          <w:szCs w:val="20"/>
        </w:rPr>
      </w:pPr>
    </w:p>
    <w:p w:rsidR="006D3EF7" w:rsidRPr="006D3EF7" w:rsidRDefault="006D3EF7" w:rsidP="006D3EF7">
      <w:pPr>
        <w:pStyle w:val="a1"/>
        <w:spacing w:after="0"/>
        <w:jc w:val="center"/>
        <w:rPr>
          <w:color w:val="000000"/>
          <w:sz w:val="20"/>
          <w:szCs w:val="20"/>
        </w:rPr>
      </w:pPr>
      <w:r w:rsidRPr="006D3EF7">
        <w:rPr>
          <w:color w:val="000000"/>
          <w:sz w:val="20"/>
          <w:szCs w:val="20"/>
        </w:rPr>
        <w:t>1. Общие положения</w:t>
      </w:r>
    </w:p>
    <w:p w:rsidR="006D3EF7" w:rsidRPr="006D3EF7" w:rsidRDefault="006D3EF7" w:rsidP="006D3EF7">
      <w:pPr>
        <w:pStyle w:val="a1"/>
        <w:spacing w:after="0"/>
        <w:jc w:val="center"/>
        <w:rPr>
          <w:b/>
          <w:color w:val="000000"/>
          <w:sz w:val="20"/>
          <w:szCs w:val="20"/>
        </w:rPr>
      </w:pPr>
    </w:p>
    <w:p w:rsidR="006D3EF7" w:rsidRPr="006D3EF7" w:rsidRDefault="006D3EF7" w:rsidP="006D3EF7">
      <w:pPr>
        <w:pStyle w:val="a1"/>
        <w:tabs>
          <w:tab w:val="left" w:pos="735"/>
        </w:tabs>
        <w:spacing w:after="0"/>
        <w:ind w:firstLine="709"/>
        <w:jc w:val="both"/>
        <w:rPr>
          <w:color w:val="000000"/>
          <w:sz w:val="20"/>
          <w:szCs w:val="20"/>
        </w:rPr>
      </w:pPr>
      <w:r w:rsidRPr="006D3EF7">
        <w:rPr>
          <w:color w:val="000000"/>
          <w:sz w:val="20"/>
          <w:szCs w:val="20"/>
        </w:rPr>
        <w:t>1.1. Предмет регулирования Административного регламента.</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bCs/>
          <w:sz w:val="20"/>
          <w:szCs w:val="20"/>
          <w:lang w:val="ru-RU"/>
        </w:rPr>
      </w:pPr>
      <w:r w:rsidRPr="006D3EF7">
        <w:rPr>
          <w:rFonts w:ascii="Times New Roman" w:eastAsia="Calibri" w:hAnsi="Times New Roman"/>
          <w:sz w:val="20"/>
          <w:szCs w:val="20"/>
          <w:lang w:val="ru-RU"/>
        </w:rPr>
        <w:t>Административный регламент предоставления муниципальной услуги «</w:t>
      </w:r>
      <w:r w:rsidRPr="006D3EF7">
        <w:rPr>
          <w:rFonts w:ascii="Times New Roman" w:hAnsi="Times New Roman"/>
          <w:sz w:val="20"/>
          <w:szCs w:val="20"/>
          <w:lang w:val="ru-RU"/>
        </w:rPr>
        <w:t>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r w:rsidRPr="006D3EF7">
        <w:rPr>
          <w:rFonts w:ascii="Times New Roman" w:eastAsia="Calibri" w:hAnsi="Times New Roman"/>
          <w:sz w:val="20"/>
          <w:szCs w:val="20"/>
          <w:lang w:val="ru-RU"/>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6D3EF7">
        <w:rPr>
          <w:rFonts w:ascii="Times New Roman" w:eastAsia="Calibri" w:hAnsi="Times New Roman"/>
          <w:bCs/>
          <w:sz w:val="20"/>
          <w:szCs w:val="20"/>
          <w:lang w:val="ru-RU"/>
        </w:rPr>
        <w:t xml:space="preserve">. </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bCs/>
          <w:iCs/>
          <w:sz w:val="20"/>
          <w:szCs w:val="20"/>
          <w:lang w:val="ru-RU"/>
        </w:rPr>
      </w:pPr>
      <w:r w:rsidRPr="006D3EF7">
        <w:rPr>
          <w:rFonts w:ascii="Times New Roman" w:eastAsia="Calibri" w:hAnsi="Times New Roman"/>
          <w:sz w:val="20"/>
          <w:szCs w:val="20"/>
          <w:lang w:val="ru-RU"/>
        </w:rPr>
        <w:t xml:space="preserve">Основные понятия в настоящем регламенте используются в том же значении, в котором они приведены в Федеральном </w:t>
      </w:r>
      <w:hyperlink r:id="rId26" w:history="1">
        <w:r w:rsidRPr="006D3EF7">
          <w:rPr>
            <w:rFonts w:ascii="Times New Roman" w:eastAsia="Calibri" w:hAnsi="Times New Roman"/>
            <w:sz w:val="20"/>
            <w:szCs w:val="20"/>
            <w:lang w:val="ru-RU"/>
          </w:rPr>
          <w:t>законе</w:t>
        </w:r>
      </w:hyperlink>
      <w:r w:rsidRPr="006D3EF7">
        <w:rPr>
          <w:rFonts w:ascii="Times New Roman" w:eastAsia="Calibri" w:hAnsi="Times New Roman"/>
          <w:sz w:val="20"/>
          <w:szCs w:val="20"/>
          <w:lang w:val="ru-RU"/>
        </w:rPr>
        <w:t xml:space="preserve"> от 27.07.2010          № 210-ФЗ «Об организации предоставления государственных и муниципальных услуг» </w:t>
      </w:r>
      <w:r w:rsidRPr="006D3EF7">
        <w:rPr>
          <w:rFonts w:ascii="Times New Roman" w:eastAsia="Calibri" w:hAnsi="Times New Roman"/>
          <w:bCs/>
          <w:iCs/>
          <w:sz w:val="20"/>
          <w:szCs w:val="20"/>
          <w:lang w:val="ru-RU"/>
        </w:rPr>
        <w:t>и иных нормативных правовых актах Российской Федерации и Кировской области.</w:t>
      </w:r>
    </w:p>
    <w:p w:rsidR="006D3EF7" w:rsidRPr="006D3EF7" w:rsidRDefault="006D3EF7" w:rsidP="006D3EF7">
      <w:pPr>
        <w:pStyle w:val="a1"/>
        <w:spacing w:after="0"/>
        <w:ind w:firstLine="709"/>
        <w:jc w:val="both"/>
        <w:rPr>
          <w:bCs/>
          <w:color w:val="000000"/>
          <w:sz w:val="20"/>
          <w:szCs w:val="20"/>
        </w:rPr>
      </w:pPr>
      <w:r w:rsidRPr="006D3EF7">
        <w:rPr>
          <w:bCs/>
          <w:color w:val="000000"/>
          <w:sz w:val="20"/>
          <w:szCs w:val="20"/>
        </w:rPr>
        <w:t>1.2. Круг заявителей.</w:t>
      </w:r>
    </w:p>
    <w:p w:rsidR="006D3EF7" w:rsidRPr="006D3EF7" w:rsidRDefault="006D3EF7" w:rsidP="006D3EF7">
      <w:pPr>
        <w:pStyle w:val="a1"/>
        <w:spacing w:after="0"/>
        <w:ind w:firstLine="709"/>
        <w:jc w:val="both"/>
        <w:rPr>
          <w:color w:val="000000"/>
          <w:sz w:val="20"/>
          <w:szCs w:val="20"/>
        </w:rPr>
      </w:pPr>
      <w:r w:rsidRPr="006D3EF7">
        <w:rPr>
          <w:rFonts w:eastAsia="Calibri"/>
          <w:sz w:val="20"/>
          <w:szCs w:val="20"/>
        </w:rPr>
        <w:t>Заявителями при п</w:t>
      </w:r>
      <w:r w:rsidRPr="006D3EF7">
        <w:rPr>
          <w:bCs/>
          <w:sz w:val="20"/>
          <w:szCs w:val="20"/>
        </w:rPr>
        <w:t>редоставлении муниципальной услуги являются –</w:t>
      </w:r>
      <w:r w:rsidRPr="006D3EF7">
        <w:rPr>
          <w:rFonts w:eastAsia="Calibri"/>
          <w:sz w:val="20"/>
          <w:szCs w:val="20"/>
        </w:rPr>
        <w:t xml:space="preserve"> физические и юридические лица </w:t>
      </w:r>
      <w:r w:rsidRPr="006D3EF7">
        <w:rPr>
          <w:rFonts w:eastAsia="Calibri"/>
          <w:bCs/>
          <w:sz w:val="20"/>
          <w:szCs w:val="20"/>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6D3EF7">
        <w:rPr>
          <w:rFonts w:eastAsia="Calibri"/>
          <w:sz w:val="20"/>
          <w:szCs w:val="20"/>
        </w:rPr>
        <w:t xml:space="preserve">, </w:t>
      </w:r>
      <w:r w:rsidRPr="006D3EF7">
        <w:rPr>
          <w:bCs/>
          <w:sz w:val="20"/>
          <w:szCs w:val="20"/>
        </w:rPr>
        <w:t xml:space="preserve">имеющие в собственности, безвозмездном пользовании, хозяйственном ведении или оперативном управлении </w:t>
      </w:r>
      <w:r w:rsidRPr="006D3EF7">
        <w:rPr>
          <w:sz w:val="20"/>
          <w:szCs w:val="20"/>
        </w:rPr>
        <w:t>расположенные на земельных участках</w:t>
      </w:r>
      <w:r w:rsidRPr="006D3EF7">
        <w:rPr>
          <w:bCs/>
          <w:iCs/>
          <w:sz w:val="20"/>
          <w:szCs w:val="20"/>
        </w:rPr>
        <w:t xml:space="preserve"> на территории муниципального образования </w:t>
      </w:r>
      <w:r w:rsidRPr="006D3EF7">
        <w:rPr>
          <w:sz w:val="20"/>
          <w:szCs w:val="20"/>
        </w:rPr>
        <w:t xml:space="preserve">здания, сооружения, </w:t>
      </w:r>
      <w:r w:rsidRPr="006D3EF7">
        <w:rPr>
          <w:rFonts w:eastAsia="Calibri"/>
          <w:sz w:val="20"/>
          <w:szCs w:val="20"/>
        </w:rPr>
        <w:t>либо их уполномоченные представители, обратившиеся совместно с запросом о предоставлении муниципальной услуги, выраженным в письменной или электронной форме (далее – заявлением).</w:t>
      </w:r>
    </w:p>
    <w:p w:rsidR="006D3EF7" w:rsidRPr="006D3EF7" w:rsidRDefault="006D3EF7" w:rsidP="006D3EF7">
      <w:pPr>
        <w:autoSpaceDE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 xml:space="preserve">1.3. </w:t>
      </w:r>
      <w:r w:rsidRPr="006D3EF7">
        <w:rPr>
          <w:rFonts w:ascii="Times New Roman" w:eastAsia="Calibri" w:hAnsi="Times New Roman"/>
          <w:sz w:val="20"/>
          <w:szCs w:val="20"/>
          <w:lang w:val="ru-RU"/>
        </w:rPr>
        <w:t>Требования к порядку информирования о предоставлении муниципальной услуги</w:t>
      </w:r>
      <w:r w:rsidRPr="006D3EF7">
        <w:rPr>
          <w:rFonts w:ascii="Times New Roman" w:hAnsi="Times New Roman"/>
          <w:sz w:val="20"/>
          <w:szCs w:val="20"/>
          <w:lang w:val="ru-RU"/>
        </w:rPr>
        <w:t>.</w:t>
      </w:r>
    </w:p>
    <w:p w:rsidR="006D3EF7" w:rsidRPr="006D3EF7" w:rsidRDefault="006D3EF7" w:rsidP="006D3EF7">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6D3EF7">
        <w:rPr>
          <w:rFonts w:ascii="Times New Roman" w:eastAsia="Calibri" w:hAnsi="Times New Roman"/>
          <w:sz w:val="20"/>
          <w:szCs w:val="20"/>
          <w:lang w:val="ru-RU"/>
        </w:rPr>
        <w:t>1.3.1. Порядок получения информации по вопросам предоставления муниципальной услуги.</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 xml:space="preserve">Информацию о месте нахождения и графике работы, справочных и контактных телефонах, адресах электронной почты, официальном сайте </w:t>
      </w:r>
      <w:r w:rsidRPr="006D3EF7">
        <w:rPr>
          <w:rFonts w:ascii="Times New Roman" w:eastAsia="Calibri" w:hAnsi="Times New Roman"/>
          <w:bCs/>
          <w:sz w:val="20"/>
          <w:szCs w:val="20"/>
          <w:lang w:val="ru-RU"/>
        </w:rPr>
        <w:t>органа, предоставляющего муниципальную услугу,</w:t>
      </w:r>
      <w:r w:rsidRPr="006D3EF7">
        <w:rPr>
          <w:rFonts w:ascii="Times New Roman" w:eastAsia="Calibri" w:hAnsi="Times New Roman"/>
          <w:sz w:val="20"/>
          <w:szCs w:val="20"/>
          <w:lang w:val="ru-RU"/>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6D3EF7" w:rsidRPr="006D3EF7" w:rsidRDefault="006D3EF7" w:rsidP="006D3EF7">
      <w:pPr>
        <w:autoSpaceDE w:val="0"/>
        <w:autoSpaceDN w:val="0"/>
        <w:adjustRightInd w:val="0"/>
        <w:spacing w:after="0" w:line="240" w:lineRule="auto"/>
        <w:ind w:firstLine="709"/>
        <w:jc w:val="both"/>
        <w:outlineLvl w:val="1"/>
        <w:rPr>
          <w:rFonts w:ascii="Times New Roman" w:eastAsia="Calibri" w:hAnsi="Times New Roman"/>
          <w:sz w:val="20"/>
          <w:szCs w:val="20"/>
          <w:lang w:val="ru-RU"/>
        </w:rPr>
      </w:pPr>
      <w:r w:rsidRPr="006D3EF7">
        <w:rPr>
          <w:rFonts w:ascii="Times New Roman" w:eastAsia="Calibri" w:hAnsi="Times New Roman"/>
          <w:sz w:val="20"/>
          <w:szCs w:val="20"/>
          <w:lang w:val="ru-RU"/>
        </w:rPr>
        <w:t xml:space="preserve">на официальном сайте </w:t>
      </w:r>
      <w:r w:rsidRPr="006D3EF7">
        <w:rPr>
          <w:rFonts w:ascii="Times New Roman" w:eastAsia="Calibri" w:hAnsi="Times New Roman"/>
          <w:bCs/>
          <w:sz w:val="20"/>
          <w:szCs w:val="20"/>
          <w:lang w:val="ru-RU"/>
        </w:rPr>
        <w:t>органа, предоставляющего муниципальную услугу, в информационно-телекоммуникационной сети «Интернет» (далее – сеть Интернет)</w:t>
      </w:r>
      <w:r w:rsidRPr="006D3EF7">
        <w:rPr>
          <w:rFonts w:ascii="Times New Roman" w:eastAsia="Calibri" w:hAnsi="Times New Roman"/>
          <w:sz w:val="20"/>
          <w:szCs w:val="20"/>
          <w:lang w:val="ru-RU"/>
        </w:rPr>
        <w:t>;</w:t>
      </w:r>
    </w:p>
    <w:p w:rsidR="006D3EF7" w:rsidRPr="006D3EF7" w:rsidRDefault="006D3EF7" w:rsidP="006D3EF7">
      <w:pPr>
        <w:autoSpaceDE w:val="0"/>
        <w:autoSpaceDN w:val="0"/>
        <w:adjustRightInd w:val="0"/>
        <w:spacing w:after="0" w:line="240" w:lineRule="auto"/>
        <w:ind w:firstLine="709"/>
        <w:jc w:val="both"/>
        <w:outlineLvl w:val="3"/>
        <w:rPr>
          <w:rFonts w:ascii="Times New Roman" w:eastAsia="Calibri" w:hAnsi="Times New Roman"/>
          <w:bCs/>
          <w:sz w:val="20"/>
          <w:szCs w:val="20"/>
          <w:lang w:val="ru-RU"/>
        </w:rPr>
      </w:pPr>
      <w:r w:rsidRPr="006D3EF7">
        <w:rPr>
          <w:rFonts w:ascii="Times New Roman" w:eastAsia="Calibri" w:hAnsi="Times New Roman"/>
          <w:sz w:val="20"/>
          <w:szCs w:val="20"/>
          <w:lang w:val="ru-RU"/>
        </w:rPr>
        <w:t xml:space="preserve">в </w:t>
      </w:r>
      <w:r w:rsidRPr="006D3EF7">
        <w:rPr>
          <w:rFonts w:ascii="Times New Roman" w:eastAsia="Calibri" w:hAnsi="Times New Roman"/>
          <w:bCs/>
          <w:sz w:val="20"/>
          <w:szCs w:val="20"/>
          <w:lang w:val="ru-RU"/>
        </w:rPr>
        <w:t>информационной системе «Портал государственных и муниципальных услуг (функций) Кировской области» (далее – Региональный портал);</w:t>
      </w:r>
    </w:p>
    <w:p w:rsidR="006D3EF7" w:rsidRPr="006D3EF7" w:rsidRDefault="006D3EF7" w:rsidP="006D3EF7">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6D3EF7">
        <w:rPr>
          <w:rFonts w:ascii="Times New Roman" w:eastAsia="Calibri" w:hAnsi="Times New Roman"/>
          <w:sz w:val="20"/>
          <w:szCs w:val="20"/>
          <w:lang w:val="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6D3EF7" w:rsidRPr="006D3EF7" w:rsidRDefault="006D3EF7" w:rsidP="006D3EF7">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6D3EF7">
        <w:rPr>
          <w:rFonts w:ascii="Times New Roman" w:eastAsia="Calibri" w:hAnsi="Times New Roman"/>
          <w:sz w:val="20"/>
          <w:szCs w:val="20"/>
          <w:lang w:val="ru-RU"/>
        </w:rPr>
        <w:t>на информационных стендах в местах предоставления муниципальной услуги;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при личном обращении заявителя;</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при обращении в письменной форме, в форме электронного документа;</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по телефону.</w:t>
      </w:r>
    </w:p>
    <w:p w:rsidR="006D3EF7" w:rsidRPr="006D3EF7" w:rsidRDefault="006D3EF7" w:rsidP="006D3EF7">
      <w:pPr>
        <w:autoSpaceDE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1.3.2. Справочная информация о предоставлении муниципальной услуги:</w:t>
      </w:r>
    </w:p>
    <w:p w:rsidR="006D3EF7" w:rsidRPr="006D3EF7" w:rsidRDefault="006D3EF7" w:rsidP="006D3EF7">
      <w:pPr>
        <w:tabs>
          <w:tab w:val="left" w:pos="142"/>
        </w:tabs>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Адрес: ул. Горького, д. 5, пгт Тужа, 612200, 3 этаж, каб. № 46;</w:t>
      </w:r>
    </w:p>
    <w:p w:rsidR="006D3EF7" w:rsidRPr="006D3EF7" w:rsidRDefault="006D3EF7" w:rsidP="006D3EF7">
      <w:pPr>
        <w:tabs>
          <w:tab w:val="left" w:pos="142"/>
        </w:tabs>
        <w:spacing w:after="0" w:line="240" w:lineRule="auto"/>
        <w:ind w:firstLine="709"/>
        <w:jc w:val="both"/>
        <w:rPr>
          <w:rFonts w:ascii="Times New Roman" w:hAnsi="Times New Roman"/>
          <w:sz w:val="20"/>
          <w:szCs w:val="20"/>
          <w:lang w:val="ru-RU"/>
        </w:rPr>
      </w:pPr>
      <w:r w:rsidRPr="006D3EF7">
        <w:rPr>
          <w:rFonts w:ascii="Times New Roman" w:eastAsia="Calibri" w:hAnsi="Times New Roman"/>
          <w:sz w:val="20"/>
          <w:szCs w:val="20"/>
          <w:lang w:val="ru-RU"/>
        </w:rPr>
        <w:t>режим работы</w:t>
      </w:r>
      <w:r w:rsidRPr="006D3EF7">
        <w:rPr>
          <w:rFonts w:ascii="Times New Roman" w:hAnsi="Times New Roman"/>
          <w:sz w:val="20"/>
          <w:szCs w:val="20"/>
          <w:lang w:val="ru-RU"/>
        </w:rPr>
        <w:t xml:space="preserve">: понедельник - четверг с 08-00 до 17-00, пятница с 08-00 до 16-00, </w:t>
      </w:r>
      <w:r w:rsidRPr="006D3EF7">
        <w:rPr>
          <w:rFonts w:ascii="Times New Roman" w:hAnsi="Times New Roman"/>
          <w:sz w:val="20"/>
          <w:szCs w:val="20"/>
          <w:lang w:val="ru-RU" w:eastAsia="ru-RU"/>
        </w:rPr>
        <w:t xml:space="preserve">обеденный перерыв: </w:t>
      </w:r>
      <w:r w:rsidRPr="006D3EF7">
        <w:rPr>
          <w:rFonts w:ascii="Times New Roman" w:hAnsi="Times New Roman"/>
          <w:sz w:val="20"/>
          <w:szCs w:val="20"/>
          <w:lang w:val="ru-RU"/>
        </w:rPr>
        <w:t>12-00 до 13-00,выходные: суббота - воскресенье;</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телефон: 8 (83340) 2-16-44; факс 8 (83340) 2-19-39;</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 xml:space="preserve">адрес электронной почты: </w:t>
      </w:r>
      <w:r w:rsidRPr="006D3EF7">
        <w:rPr>
          <w:rFonts w:ascii="Times New Roman" w:hAnsi="Times New Roman"/>
          <w:sz w:val="20"/>
          <w:szCs w:val="20"/>
          <w:lang w:eastAsia="ru-RU"/>
        </w:rPr>
        <w:t>admintuzha</w:t>
      </w:r>
      <w:r w:rsidRPr="006D3EF7">
        <w:rPr>
          <w:rFonts w:ascii="Times New Roman" w:hAnsi="Times New Roman"/>
          <w:sz w:val="20"/>
          <w:szCs w:val="20"/>
          <w:lang w:val="ru-RU" w:eastAsia="ru-RU"/>
        </w:rPr>
        <w:t>@</w:t>
      </w:r>
      <w:r w:rsidRPr="006D3EF7">
        <w:rPr>
          <w:rFonts w:ascii="Times New Roman" w:hAnsi="Times New Roman"/>
          <w:sz w:val="20"/>
          <w:szCs w:val="20"/>
          <w:lang w:eastAsia="ru-RU"/>
        </w:rPr>
        <w:t>mail</w:t>
      </w:r>
      <w:r w:rsidRPr="006D3EF7">
        <w:rPr>
          <w:rFonts w:ascii="Times New Roman" w:hAnsi="Times New Roman"/>
          <w:sz w:val="20"/>
          <w:szCs w:val="20"/>
          <w:lang w:val="ru-RU" w:eastAsia="ru-RU"/>
        </w:rPr>
        <w:t>.</w:t>
      </w:r>
      <w:r w:rsidRPr="006D3EF7">
        <w:rPr>
          <w:rFonts w:ascii="Times New Roman" w:hAnsi="Times New Roman"/>
          <w:sz w:val="20"/>
          <w:szCs w:val="20"/>
          <w:lang w:eastAsia="ru-RU"/>
        </w:rPr>
        <w:t>ru</w:t>
      </w:r>
      <w:r w:rsidRPr="006D3EF7">
        <w:rPr>
          <w:rFonts w:ascii="Times New Roman" w:hAnsi="Times New Roman"/>
          <w:sz w:val="20"/>
          <w:szCs w:val="20"/>
          <w:lang w:val="ru-RU" w:eastAsia="ru-RU"/>
        </w:rPr>
        <w:t>;</w:t>
      </w:r>
    </w:p>
    <w:p w:rsidR="006D3EF7" w:rsidRPr="006D3EF7" w:rsidRDefault="006D3EF7" w:rsidP="006D3EF7">
      <w:pPr>
        <w:tabs>
          <w:tab w:val="left" w:pos="2520"/>
        </w:tabs>
        <w:spacing w:after="0" w:line="240" w:lineRule="auto"/>
        <w:ind w:firstLine="709"/>
        <w:jc w:val="both"/>
        <w:rPr>
          <w:rFonts w:ascii="Times New Roman" w:hAnsi="Times New Roman"/>
          <w:i/>
          <w:sz w:val="20"/>
          <w:szCs w:val="20"/>
          <w:lang w:val="ru-RU"/>
        </w:rPr>
      </w:pPr>
      <w:r w:rsidRPr="006D3EF7">
        <w:rPr>
          <w:rFonts w:ascii="Times New Roman" w:hAnsi="Times New Roman"/>
          <w:sz w:val="20"/>
          <w:szCs w:val="20"/>
          <w:lang w:val="ru-RU" w:eastAsia="ru-RU"/>
        </w:rPr>
        <w:t xml:space="preserve">интернет: официальный сайт администрации Тужинского муниципального района Кировской области </w:t>
      </w:r>
      <w:hyperlink r:id="rId27" w:history="1">
        <w:r w:rsidRPr="006D3EF7">
          <w:rPr>
            <w:rStyle w:val="af"/>
            <w:rFonts w:ascii="Times New Roman" w:hAnsi="Times New Roman"/>
            <w:sz w:val="20"/>
            <w:szCs w:val="20"/>
            <w:lang w:eastAsia="ru-RU"/>
          </w:rPr>
          <w:t>tuzha</w:t>
        </w:r>
        <w:r w:rsidRPr="006D3EF7">
          <w:rPr>
            <w:rStyle w:val="af"/>
            <w:rFonts w:ascii="Times New Roman" w:hAnsi="Times New Roman"/>
            <w:sz w:val="20"/>
            <w:szCs w:val="20"/>
            <w:lang w:val="ru-RU" w:eastAsia="ru-RU"/>
          </w:rPr>
          <w:t>.</w:t>
        </w:r>
        <w:r w:rsidRPr="006D3EF7">
          <w:rPr>
            <w:rStyle w:val="af"/>
            <w:rFonts w:ascii="Times New Roman" w:hAnsi="Times New Roman"/>
            <w:sz w:val="20"/>
            <w:szCs w:val="20"/>
            <w:lang w:eastAsia="ru-RU"/>
          </w:rPr>
          <w:t>ru</w:t>
        </w:r>
      </w:hyperlink>
      <w:r w:rsidRPr="006D3EF7">
        <w:rPr>
          <w:rFonts w:ascii="Times New Roman" w:hAnsi="Times New Roman"/>
          <w:sz w:val="20"/>
          <w:szCs w:val="20"/>
          <w:lang w:val="ru-RU" w:eastAsia="ru-RU"/>
        </w:rPr>
        <w:t>.</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lastRenderedPageBreak/>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района с момента приема документов в дни и часы работы органа, предоставляющего муниципальную услугу.</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D3EF7" w:rsidRPr="006D3EF7" w:rsidRDefault="006D3EF7" w:rsidP="006D3EF7">
      <w:pPr>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D3EF7" w:rsidRPr="006D3EF7" w:rsidRDefault="006D3EF7" w:rsidP="006D3EF7">
      <w:pPr>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1.3.6. Информация о порядке предоставления муниципальной услуги предоставляется бесплатно.</w:t>
      </w:r>
    </w:p>
    <w:p w:rsidR="006D3EF7" w:rsidRPr="006D3EF7" w:rsidRDefault="006D3EF7" w:rsidP="006D3EF7">
      <w:pPr>
        <w:spacing w:after="0" w:line="240" w:lineRule="auto"/>
        <w:ind w:firstLine="709"/>
        <w:jc w:val="both"/>
        <w:rPr>
          <w:rFonts w:ascii="Times New Roman" w:hAnsi="Times New Roman"/>
          <w:color w:val="000000"/>
          <w:sz w:val="20"/>
          <w:szCs w:val="20"/>
          <w:lang w:val="ru-RU"/>
        </w:rPr>
      </w:pPr>
    </w:p>
    <w:p w:rsidR="006D3EF7" w:rsidRPr="006D3EF7" w:rsidRDefault="006D3EF7" w:rsidP="006D3EF7">
      <w:pPr>
        <w:spacing w:after="0" w:line="240" w:lineRule="auto"/>
        <w:ind w:firstLine="709"/>
        <w:jc w:val="center"/>
        <w:rPr>
          <w:rFonts w:ascii="Times New Roman" w:hAnsi="Times New Roman"/>
          <w:color w:val="000000"/>
          <w:sz w:val="20"/>
          <w:szCs w:val="20"/>
          <w:lang w:val="ru-RU"/>
        </w:rPr>
      </w:pPr>
      <w:r w:rsidRPr="006D3EF7">
        <w:rPr>
          <w:rFonts w:ascii="Times New Roman" w:hAnsi="Times New Roman"/>
          <w:color w:val="000000"/>
          <w:sz w:val="20"/>
          <w:szCs w:val="20"/>
          <w:lang w:val="ru-RU"/>
        </w:rPr>
        <w:t>2. Стандарт предоставления муниципальной услуги.</w:t>
      </w:r>
    </w:p>
    <w:p w:rsidR="006D3EF7" w:rsidRPr="006D3EF7" w:rsidRDefault="006D3EF7" w:rsidP="006D3EF7">
      <w:pPr>
        <w:spacing w:after="0" w:line="240" w:lineRule="auto"/>
        <w:ind w:firstLine="709"/>
        <w:jc w:val="center"/>
        <w:rPr>
          <w:rFonts w:ascii="Times New Roman" w:hAnsi="Times New Roman"/>
          <w:color w:val="000000"/>
          <w:sz w:val="20"/>
          <w:szCs w:val="20"/>
          <w:lang w:val="ru-RU"/>
        </w:rPr>
      </w:pPr>
    </w:p>
    <w:p w:rsidR="006D3EF7" w:rsidRPr="006D3EF7" w:rsidRDefault="006D3EF7" w:rsidP="006D3EF7">
      <w:pPr>
        <w:pStyle w:val="a1"/>
        <w:spacing w:after="0"/>
        <w:ind w:firstLine="709"/>
        <w:jc w:val="both"/>
        <w:rPr>
          <w:color w:val="000000"/>
          <w:sz w:val="20"/>
          <w:szCs w:val="20"/>
        </w:rPr>
      </w:pPr>
      <w:r w:rsidRPr="006D3EF7">
        <w:rPr>
          <w:bCs/>
          <w:color w:val="000000"/>
          <w:sz w:val="20"/>
          <w:szCs w:val="20"/>
        </w:rPr>
        <w:t xml:space="preserve">2.1. </w:t>
      </w:r>
      <w:r w:rsidRPr="006D3EF7">
        <w:rPr>
          <w:color w:val="000000"/>
          <w:sz w:val="20"/>
          <w:szCs w:val="20"/>
        </w:rPr>
        <w:t>Наименование муниципальной услуги.</w:t>
      </w:r>
    </w:p>
    <w:p w:rsidR="006D3EF7" w:rsidRPr="006D3EF7" w:rsidRDefault="006D3EF7" w:rsidP="006D3EF7">
      <w:pPr>
        <w:pStyle w:val="a1"/>
        <w:spacing w:after="0"/>
        <w:ind w:firstLine="709"/>
        <w:jc w:val="both"/>
        <w:rPr>
          <w:color w:val="000000"/>
          <w:sz w:val="20"/>
          <w:szCs w:val="20"/>
        </w:rPr>
      </w:pPr>
      <w:r w:rsidRPr="006D3EF7">
        <w:rPr>
          <w:color w:val="000000"/>
          <w:sz w:val="20"/>
          <w:szCs w:val="20"/>
        </w:rPr>
        <w:t>Наименование муниципальной услуги: «</w:t>
      </w:r>
      <w:r w:rsidRPr="006D3EF7">
        <w:rPr>
          <w:sz w:val="20"/>
          <w:szCs w:val="20"/>
        </w:rPr>
        <w:t>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r w:rsidRPr="006D3EF7">
        <w:rPr>
          <w:color w:val="000000"/>
          <w:sz w:val="20"/>
          <w:szCs w:val="20"/>
        </w:rPr>
        <w:t>».</w:t>
      </w:r>
    </w:p>
    <w:p w:rsidR="006D3EF7" w:rsidRPr="006D3EF7" w:rsidRDefault="006D3EF7" w:rsidP="006D3EF7">
      <w:pPr>
        <w:pStyle w:val="a1"/>
        <w:spacing w:after="0"/>
        <w:ind w:firstLine="709"/>
        <w:jc w:val="both"/>
        <w:rPr>
          <w:color w:val="000000"/>
          <w:sz w:val="20"/>
          <w:szCs w:val="20"/>
        </w:rPr>
      </w:pPr>
      <w:r w:rsidRPr="006D3EF7">
        <w:rPr>
          <w:bCs/>
          <w:color w:val="000000"/>
          <w:sz w:val="20"/>
          <w:szCs w:val="20"/>
        </w:rPr>
        <w:t xml:space="preserve">2.2. </w:t>
      </w:r>
      <w:r w:rsidRPr="006D3EF7">
        <w:rPr>
          <w:color w:val="000000"/>
          <w:sz w:val="20"/>
          <w:szCs w:val="20"/>
        </w:rPr>
        <w:t>Наименование органа, предоставляющего муниципальную услугу.</w:t>
      </w:r>
    </w:p>
    <w:p w:rsidR="006D3EF7" w:rsidRPr="006D3EF7" w:rsidRDefault="006D3EF7" w:rsidP="006D3EF7">
      <w:pPr>
        <w:autoSpaceDE w:val="0"/>
        <w:spacing w:after="0" w:line="240" w:lineRule="auto"/>
        <w:ind w:firstLine="709"/>
        <w:jc w:val="both"/>
        <w:rPr>
          <w:rFonts w:ascii="Times New Roman" w:hAnsi="Times New Roman"/>
          <w:bCs/>
          <w:sz w:val="20"/>
          <w:szCs w:val="20"/>
          <w:lang w:val="ru-RU"/>
        </w:rPr>
      </w:pPr>
      <w:r w:rsidRPr="006D3EF7">
        <w:rPr>
          <w:rFonts w:ascii="Times New Roman" w:eastAsia="Calibri" w:hAnsi="Times New Roman"/>
          <w:sz w:val="20"/>
          <w:szCs w:val="20"/>
          <w:lang w:val="ru-RU"/>
        </w:rPr>
        <w:t>Муниципальная услуга предоставляется</w:t>
      </w:r>
      <w:r w:rsidRPr="006D3EF7">
        <w:rPr>
          <w:rFonts w:ascii="Times New Roman" w:hAnsi="Times New Roman"/>
          <w:sz w:val="20"/>
          <w:szCs w:val="20"/>
          <w:lang w:val="ru-RU" w:eastAsia="ru-RU"/>
        </w:rPr>
        <w:t xml:space="preserve"> администрацией Тужинского муниципального района Кировской области (далее – администрация района)</w:t>
      </w:r>
      <w:r w:rsidRPr="006D3EF7">
        <w:rPr>
          <w:rFonts w:ascii="Times New Roman" w:hAnsi="Times New Roman"/>
          <w:bCs/>
          <w:sz w:val="20"/>
          <w:szCs w:val="20"/>
          <w:lang w:val="ru-RU"/>
        </w:rPr>
        <w:t>.</w:t>
      </w:r>
    </w:p>
    <w:p w:rsidR="006D3EF7" w:rsidRPr="006D3EF7" w:rsidRDefault="006D3EF7" w:rsidP="006D3EF7">
      <w:pPr>
        <w:pStyle w:val="a1"/>
        <w:spacing w:after="0"/>
        <w:ind w:firstLine="709"/>
        <w:jc w:val="both"/>
        <w:rPr>
          <w:bCs/>
          <w:color w:val="000000"/>
          <w:sz w:val="20"/>
          <w:szCs w:val="20"/>
        </w:rPr>
      </w:pPr>
      <w:r w:rsidRPr="006D3EF7">
        <w:rPr>
          <w:bCs/>
          <w:color w:val="000000"/>
          <w:sz w:val="20"/>
          <w:szCs w:val="20"/>
        </w:rPr>
        <w:t>2.3. Результат предоставления муниципальной услуги.</w:t>
      </w:r>
    </w:p>
    <w:p w:rsidR="006D3EF7" w:rsidRPr="006D3EF7" w:rsidRDefault="006D3EF7" w:rsidP="006D3EF7">
      <w:pPr>
        <w:autoSpaceDE w:val="0"/>
        <w:autoSpaceDN w:val="0"/>
        <w:adjustRightInd w:val="0"/>
        <w:spacing w:after="0" w:line="240" w:lineRule="auto"/>
        <w:ind w:firstLine="709"/>
        <w:jc w:val="both"/>
        <w:outlineLvl w:val="2"/>
        <w:rPr>
          <w:rFonts w:ascii="Times New Roman" w:hAnsi="Times New Roman"/>
          <w:bCs/>
          <w:sz w:val="20"/>
          <w:szCs w:val="20"/>
          <w:lang w:val="ru-RU"/>
        </w:rPr>
      </w:pPr>
      <w:r w:rsidRPr="006D3EF7">
        <w:rPr>
          <w:rFonts w:ascii="Times New Roman" w:hAnsi="Times New Roman"/>
          <w:bCs/>
          <w:sz w:val="20"/>
          <w:szCs w:val="20"/>
          <w:lang w:val="ru-RU"/>
        </w:rPr>
        <w:t>Результатом предоставления муниципальной услуги являются:</w:t>
      </w:r>
    </w:p>
    <w:p w:rsidR="006D3EF7" w:rsidRPr="006D3EF7" w:rsidRDefault="006D3EF7" w:rsidP="006D3EF7">
      <w:pPr>
        <w:autoSpaceDE w:val="0"/>
        <w:autoSpaceDN w:val="0"/>
        <w:adjustRightInd w:val="0"/>
        <w:spacing w:after="0" w:line="240" w:lineRule="auto"/>
        <w:ind w:firstLine="709"/>
        <w:jc w:val="both"/>
        <w:outlineLvl w:val="2"/>
        <w:rPr>
          <w:rFonts w:ascii="Times New Roman" w:hAnsi="Times New Roman"/>
          <w:bCs/>
          <w:sz w:val="20"/>
          <w:szCs w:val="20"/>
          <w:lang w:val="ru-RU"/>
        </w:rPr>
      </w:pPr>
      <w:r w:rsidRPr="006D3EF7">
        <w:rPr>
          <w:rFonts w:ascii="Times New Roman" w:hAnsi="Times New Roman"/>
          <w:bCs/>
          <w:sz w:val="20"/>
          <w:szCs w:val="20"/>
          <w:lang w:val="ru-RU"/>
        </w:rPr>
        <w:t>предоставление земельного участка в собственность, в аренду, в постоянное (бессрочное) пользование, в безвозмездное пользование;</w:t>
      </w:r>
    </w:p>
    <w:p w:rsidR="006D3EF7" w:rsidRPr="006D3EF7" w:rsidRDefault="006D3EF7" w:rsidP="006D3EF7">
      <w:pPr>
        <w:autoSpaceDE w:val="0"/>
        <w:autoSpaceDN w:val="0"/>
        <w:adjustRightInd w:val="0"/>
        <w:spacing w:after="0" w:line="240" w:lineRule="auto"/>
        <w:ind w:firstLine="709"/>
        <w:jc w:val="both"/>
        <w:outlineLvl w:val="2"/>
        <w:rPr>
          <w:rFonts w:ascii="Times New Roman" w:hAnsi="Times New Roman"/>
          <w:bCs/>
          <w:sz w:val="20"/>
          <w:szCs w:val="20"/>
          <w:lang w:val="ru-RU"/>
        </w:rPr>
      </w:pPr>
      <w:r w:rsidRPr="006D3EF7">
        <w:rPr>
          <w:rFonts w:ascii="Times New Roman" w:hAnsi="Times New Roman"/>
          <w:bCs/>
          <w:sz w:val="20"/>
          <w:szCs w:val="20"/>
          <w:lang w:val="ru-RU"/>
        </w:rPr>
        <w:t>отказ в предоставлении муниципальной услуги.</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2.4. Срок предоставления муниципальной услуги</w:t>
      </w:r>
    </w:p>
    <w:p w:rsidR="006D3EF7" w:rsidRPr="006D3EF7" w:rsidRDefault="006D3EF7" w:rsidP="006D3EF7">
      <w:pPr>
        <w:pStyle w:val="af9"/>
        <w:spacing w:before="0" w:beforeAutospacing="0" w:after="0" w:afterAutospacing="0"/>
        <w:ind w:firstLine="709"/>
        <w:jc w:val="both"/>
        <w:rPr>
          <w:rFonts w:ascii="Times New Roman" w:hAnsi="Times New Roman"/>
          <w:lang w:val="ru-RU"/>
        </w:rPr>
      </w:pPr>
      <w:r w:rsidRPr="006D3EF7">
        <w:rPr>
          <w:rFonts w:ascii="Times New Roman" w:hAnsi="Times New Roman"/>
          <w:lang w:val="ru-RU"/>
        </w:rPr>
        <w:t xml:space="preserve">Срок предоставления муниципальной услуги не может превышать </w:t>
      </w:r>
      <w:r w:rsidRPr="006D3EF7">
        <w:rPr>
          <w:rFonts w:ascii="Times New Roman" w:hAnsi="Times New Roman"/>
          <w:lang w:val="ru-RU" w:eastAsia="ru-RU"/>
        </w:rPr>
        <w:t>30 дней со дня поступления заявления</w:t>
      </w:r>
      <w:r w:rsidRPr="006D3EF7">
        <w:rPr>
          <w:rFonts w:ascii="Times New Roman" w:hAnsi="Times New Roman"/>
          <w:lang w:val="ru-RU"/>
        </w:rPr>
        <w:t>.</w:t>
      </w:r>
    </w:p>
    <w:p w:rsidR="006D3EF7" w:rsidRPr="006D3EF7" w:rsidRDefault="006D3EF7" w:rsidP="006D3EF7">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6D3EF7">
        <w:rPr>
          <w:rFonts w:ascii="Times New Roman" w:eastAsia="Calibri" w:hAnsi="Times New Roman"/>
          <w:sz w:val="20"/>
          <w:szCs w:val="20"/>
          <w:lang w:val="ru-RU"/>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6D3EF7" w:rsidRPr="006D3EF7" w:rsidRDefault="006D3EF7" w:rsidP="006D3EF7">
      <w:pPr>
        <w:pStyle w:val="af9"/>
        <w:spacing w:before="0" w:beforeAutospacing="0" w:after="0" w:afterAutospacing="0"/>
        <w:ind w:firstLine="709"/>
        <w:jc w:val="both"/>
        <w:rPr>
          <w:rFonts w:ascii="Times New Roman" w:hAnsi="Times New Roman"/>
          <w:lang w:val="ru-RU"/>
        </w:rPr>
      </w:pPr>
      <w:r w:rsidRPr="006D3EF7">
        <w:rPr>
          <w:rFonts w:ascii="Times New Roman" w:hAnsi="Times New Roman"/>
          <w:lang w:val="ru-RU"/>
        </w:rPr>
        <w:t xml:space="preserve">Предоставление муниципальной услуги осуществляется в соответствии с: </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6D3EF7" w:rsidRPr="006D3EF7" w:rsidRDefault="006D3EF7" w:rsidP="006D3EF7">
      <w:pPr>
        <w:pStyle w:val="af9"/>
        <w:spacing w:before="0" w:beforeAutospacing="0" w:after="0" w:afterAutospacing="0"/>
        <w:ind w:firstLine="709"/>
        <w:jc w:val="both"/>
        <w:rPr>
          <w:rFonts w:ascii="Times New Roman" w:hAnsi="Times New Roman"/>
          <w:lang w:val="ru-RU"/>
        </w:rPr>
      </w:pPr>
      <w:r w:rsidRPr="006D3EF7">
        <w:rPr>
          <w:rFonts w:ascii="Times New Roman" w:hAnsi="Times New Roman"/>
          <w:lang w:val="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w:t>
      </w:r>
    </w:p>
    <w:p w:rsidR="006D3EF7" w:rsidRPr="006D3EF7" w:rsidRDefault="006D3EF7" w:rsidP="006D3EF7">
      <w:pPr>
        <w:autoSpaceDE w:val="0"/>
        <w:autoSpaceDN w:val="0"/>
        <w:adjustRightInd w:val="0"/>
        <w:spacing w:after="0" w:line="240" w:lineRule="auto"/>
        <w:ind w:firstLine="709"/>
        <w:jc w:val="both"/>
        <w:outlineLvl w:val="2"/>
        <w:rPr>
          <w:rFonts w:ascii="Times New Roman" w:hAnsi="Times New Roman"/>
          <w:sz w:val="20"/>
          <w:szCs w:val="20"/>
          <w:lang w:val="ru-RU"/>
        </w:rPr>
      </w:pPr>
      <w:r w:rsidRPr="006D3EF7">
        <w:rPr>
          <w:rFonts w:ascii="Times New Roman" w:hAnsi="Times New Roman"/>
          <w:sz w:val="20"/>
          <w:szCs w:val="20"/>
          <w:lang w:val="ru-RU"/>
        </w:rPr>
        <w:t>Земельным кодексом Российской Федерации от 25.10.2001 № 136-ФЗ («Собрание законодательства РФ», 29.10.2001, № 44, ст. 4147, «Парламентская газета», № 204-205, 30.10.2001, «Российская газета», № 211-212, 30.10.2001);</w:t>
      </w:r>
    </w:p>
    <w:p w:rsidR="006D3EF7" w:rsidRPr="006D3EF7" w:rsidRDefault="006D3EF7" w:rsidP="006D3EF7">
      <w:pPr>
        <w:autoSpaceDE w:val="0"/>
        <w:autoSpaceDN w:val="0"/>
        <w:adjustRightInd w:val="0"/>
        <w:spacing w:after="0" w:line="240" w:lineRule="auto"/>
        <w:ind w:firstLine="709"/>
        <w:jc w:val="both"/>
        <w:outlineLvl w:val="2"/>
        <w:rPr>
          <w:rFonts w:ascii="Times New Roman" w:hAnsi="Times New Roman"/>
          <w:sz w:val="20"/>
          <w:szCs w:val="20"/>
          <w:lang w:val="ru-RU"/>
        </w:rPr>
      </w:pPr>
      <w:r w:rsidRPr="006D3EF7">
        <w:rPr>
          <w:rFonts w:ascii="Times New Roman" w:hAnsi="Times New Roman"/>
          <w:sz w:val="20"/>
          <w:szCs w:val="20"/>
          <w:lang w:val="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6D3EF7" w:rsidRPr="006D3EF7" w:rsidRDefault="006D3EF7" w:rsidP="006D3EF7">
      <w:pPr>
        <w:pStyle w:val="af9"/>
        <w:spacing w:before="0" w:beforeAutospacing="0" w:after="0" w:afterAutospacing="0"/>
        <w:ind w:firstLine="709"/>
        <w:jc w:val="both"/>
        <w:rPr>
          <w:rFonts w:ascii="Times New Roman" w:hAnsi="Times New Roman"/>
          <w:lang w:val="ru-RU"/>
        </w:rPr>
      </w:pPr>
      <w:r w:rsidRPr="006D3EF7">
        <w:rPr>
          <w:rFonts w:ascii="Times New Roman" w:hAnsi="Times New Roman"/>
          <w:lang w:val="ru-RU"/>
        </w:rPr>
        <w:t xml:space="preserve">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 xml:space="preserve">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Pr="006D3EF7">
        <w:rPr>
          <w:rFonts w:ascii="Times New Roman" w:hAnsi="Times New Roman"/>
          <w:sz w:val="20"/>
          <w:szCs w:val="20"/>
        </w:rPr>
        <w:t>http</w:t>
      </w:r>
      <w:r w:rsidRPr="006D3EF7">
        <w:rPr>
          <w:rFonts w:ascii="Times New Roman" w:hAnsi="Times New Roman"/>
          <w:sz w:val="20"/>
          <w:szCs w:val="20"/>
          <w:lang w:val="ru-RU"/>
        </w:rPr>
        <w:t>://</w:t>
      </w:r>
      <w:r w:rsidRPr="006D3EF7">
        <w:rPr>
          <w:rFonts w:ascii="Times New Roman" w:hAnsi="Times New Roman"/>
          <w:sz w:val="20"/>
          <w:szCs w:val="20"/>
        </w:rPr>
        <w:t>www</w:t>
      </w:r>
      <w:r w:rsidRPr="006D3EF7">
        <w:rPr>
          <w:rFonts w:ascii="Times New Roman" w:hAnsi="Times New Roman"/>
          <w:sz w:val="20"/>
          <w:szCs w:val="20"/>
          <w:lang w:val="ru-RU"/>
        </w:rPr>
        <w:t>.</w:t>
      </w:r>
      <w:r w:rsidRPr="006D3EF7">
        <w:rPr>
          <w:rFonts w:ascii="Times New Roman" w:hAnsi="Times New Roman"/>
          <w:sz w:val="20"/>
          <w:szCs w:val="20"/>
        </w:rPr>
        <w:t>pravo</w:t>
      </w:r>
      <w:r w:rsidRPr="006D3EF7">
        <w:rPr>
          <w:rFonts w:ascii="Times New Roman" w:hAnsi="Times New Roman"/>
          <w:sz w:val="20"/>
          <w:szCs w:val="20"/>
          <w:lang w:val="ru-RU"/>
        </w:rPr>
        <w:t>.</w:t>
      </w:r>
      <w:r w:rsidRPr="006D3EF7">
        <w:rPr>
          <w:rFonts w:ascii="Times New Roman" w:hAnsi="Times New Roman"/>
          <w:sz w:val="20"/>
          <w:szCs w:val="20"/>
        </w:rPr>
        <w:t>gov</w:t>
      </w:r>
      <w:r w:rsidRPr="006D3EF7">
        <w:rPr>
          <w:rFonts w:ascii="Times New Roman" w:hAnsi="Times New Roman"/>
          <w:sz w:val="20"/>
          <w:szCs w:val="20"/>
          <w:lang w:val="ru-RU"/>
        </w:rPr>
        <w:t>.</w:t>
      </w:r>
      <w:r w:rsidRPr="006D3EF7">
        <w:rPr>
          <w:rFonts w:ascii="Times New Roman" w:hAnsi="Times New Roman"/>
          <w:sz w:val="20"/>
          <w:szCs w:val="20"/>
        </w:rPr>
        <w:t>ru</w:t>
      </w:r>
      <w:r w:rsidRPr="006D3EF7">
        <w:rPr>
          <w:rFonts w:ascii="Times New Roman" w:hAnsi="Times New Roman"/>
          <w:sz w:val="20"/>
          <w:szCs w:val="20"/>
          <w:lang w:val="ru-RU"/>
        </w:rPr>
        <w:t>, 28.02.2015);</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 xml:space="preserve">постановление администрации Тужинского муниципального района Кировской области от 25.08.2015 № 300 «Об утверждении Положения </w:t>
      </w:r>
      <w:r w:rsidRPr="006D3EF7">
        <w:rPr>
          <w:rFonts w:ascii="Times New Roman" w:hAnsi="Times New Roman"/>
          <w:bCs/>
          <w:sz w:val="20"/>
          <w:szCs w:val="20"/>
          <w:lang w:val="ru-RU"/>
        </w:rPr>
        <w:t xml:space="preserve">определения цены продажи земельных участков, в </w:t>
      </w:r>
      <w:r w:rsidRPr="006D3EF7">
        <w:rPr>
          <w:rFonts w:ascii="Times New Roman" w:hAnsi="Times New Roman"/>
          <w:sz w:val="20"/>
          <w:szCs w:val="20"/>
          <w:lang w:val="ru-RU"/>
        </w:rPr>
        <w:t>собственности муниципального образования Тужинский муниципальный район Кировской области</w:t>
      </w:r>
      <w:r w:rsidRPr="006D3EF7">
        <w:rPr>
          <w:rFonts w:ascii="Times New Roman" w:hAnsi="Times New Roman"/>
          <w:sz w:val="20"/>
          <w:szCs w:val="20"/>
          <w:lang w:val="ru-RU" w:eastAsia="ru-RU"/>
        </w:rPr>
        <w:t>»;</w:t>
      </w:r>
    </w:p>
    <w:p w:rsidR="006D3EF7" w:rsidRPr="006D3EF7" w:rsidRDefault="006D3EF7" w:rsidP="006D3EF7">
      <w:pPr>
        <w:pStyle w:val="ConsPlusTitle"/>
        <w:ind w:firstLine="709"/>
        <w:jc w:val="both"/>
        <w:rPr>
          <w:rFonts w:ascii="Times New Roman" w:hAnsi="Times New Roman" w:cs="Times New Roman"/>
          <w:b w:val="0"/>
        </w:rPr>
      </w:pPr>
      <w:r w:rsidRPr="006D3EF7">
        <w:rPr>
          <w:rFonts w:ascii="Times New Roman" w:hAnsi="Times New Roman" w:cs="Times New Roman"/>
          <w:b w:val="0"/>
        </w:rPr>
        <w:lastRenderedPageBreak/>
        <w:t>постановление администрации Тужинского муниципального района Кировской области от 10.06.2014 № 248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p>
    <w:p w:rsidR="006D3EF7" w:rsidRPr="006D3EF7" w:rsidRDefault="006D3EF7" w:rsidP="006D3EF7">
      <w:pPr>
        <w:pStyle w:val="a1"/>
        <w:spacing w:after="0"/>
        <w:ind w:firstLine="709"/>
        <w:jc w:val="both"/>
        <w:rPr>
          <w:color w:val="000000"/>
          <w:sz w:val="20"/>
          <w:szCs w:val="20"/>
        </w:rPr>
      </w:pPr>
      <w:r w:rsidRPr="006D3EF7">
        <w:rPr>
          <w:color w:val="000000"/>
          <w:sz w:val="20"/>
          <w:szCs w:val="20"/>
        </w:rPr>
        <w:t>Уставом муниципального образования Тужинский муниципальный район;</w:t>
      </w:r>
    </w:p>
    <w:p w:rsidR="006D3EF7" w:rsidRPr="006D3EF7" w:rsidRDefault="006D3EF7" w:rsidP="006D3EF7">
      <w:pPr>
        <w:pStyle w:val="a1"/>
        <w:spacing w:after="0"/>
        <w:ind w:firstLine="709"/>
        <w:jc w:val="both"/>
        <w:rPr>
          <w:color w:val="000000"/>
          <w:sz w:val="20"/>
          <w:szCs w:val="20"/>
        </w:rPr>
      </w:pPr>
      <w:r w:rsidRPr="006D3EF7">
        <w:rPr>
          <w:color w:val="000000"/>
          <w:sz w:val="20"/>
          <w:szCs w:val="20"/>
        </w:rPr>
        <w:t>настоящим административным регламентом.</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2.6. Перечень документов, необходимых для предоставления муниципальной услуги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заявление по прилагаемой форме;</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документ, подтверждающий полномочия представителя заявителя, в случае, если с заявлением обращается представитель заявителя;</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Pr="006D3EF7">
        <w:rPr>
          <w:rFonts w:ascii="Times New Roman" w:eastAsia="Calibri" w:hAnsi="Times New Roman"/>
          <w:sz w:val="20"/>
          <w:szCs w:val="20"/>
          <w:lang w:val="ru-RU"/>
        </w:rPr>
        <w:t>Едином государственном реестре недвижимости</w:t>
      </w:r>
      <w:r w:rsidRPr="006D3EF7">
        <w:rPr>
          <w:rFonts w:ascii="Times New Roman" w:hAnsi="Times New Roman"/>
          <w:sz w:val="20"/>
          <w:szCs w:val="20"/>
          <w:lang w:val="ru-RU" w:eastAsia="ru-RU"/>
        </w:rPr>
        <w:t>;</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6D3EF7">
        <w:rPr>
          <w:rFonts w:ascii="Times New Roman" w:eastAsia="Calibri" w:hAnsi="Times New Roman"/>
          <w:sz w:val="20"/>
          <w:szCs w:val="20"/>
          <w:lang w:val="ru-RU"/>
        </w:rPr>
        <w:t xml:space="preserve">Едином государственном реестре недвижимости </w:t>
      </w:r>
      <w:r w:rsidRPr="006D3EF7">
        <w:rPr>
          <w:rFonts w:ascii="Times New Roman" w:hAnsi="Times New Roman"/>
          <w:sz w:val="20"/>
          <w:szCs w:val="20"/>
          <w:lang w:val="ru-RU" w:eastAsia="ru-RU"/>
        </w:rPr>
        <w:t>(при наличии соответствующих прав на земельный участок);</w:t>
      </w:r>
    </w:p>
    <w:p w:rsidR="006D3EF7" w:rsidRPr="006D3EF7" w:rsidRDefault="006D3EF7" w:rsidP="006D3EF7">
      <w:pPr>
        <w:pStyle w:val="af9"/>
        <w:spacing w:before="0" w:beforeAutospacing="0" w:after="0" w:afterAutospacing="0"/>
        <w:ind w:firstLine="709"/>
        <w:jc w:val="both"/>
        <w:rPr>
          <w:rFonts w:ascii="Times New Roman" w:hAnsi="Times New Roman"/>
          <w:lang w:val="ru-RU"/>
        </w:rPr>
      </w:pPr>
      <w:r w:rsidRPr="006D3EF7">
        <w:rPr>
          <w:rFonts w:ascii="Times New Roman" w:hAnsi="Times New Roman"/>
          <w:lang w:val="ru-RU"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r w:rsidRPr="006D3EF7">
        <w:rPr>
          <w:rFonts w:ascii="Times New Roman" w:hAnsi="Times New Roman"/>
          <w:lang w:val="ru-RU"/>
        </w:rPr>
        <w:t>.</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кадастровый паспорт испрашиваемого земельного участка либо кадастровая выписка об испрашиваемом земельном участке;</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кадастровый паспорт здания, сооружения, расположенного на испрашиваемом земельном участке;</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выписка из Единого государственного реестра юридических лиц (далее – ЕГРЮЛ) о юридическом лице, являющемся заявителем;</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2.6.3. Запрещается требовать от заявителя:</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3EF7" w:rsidRPr="006D3EF7" w:rsidRDefault="006D3EF7" w:rsidP="006D3EF7">
      <w:pPr>
        <w:autoSpaceDE w:val="0"/>
        <w:autoSpaceDN w:val="0"/>
        <w:adjustRightInd w:val="0"/>
        <w:spacing w:after="0" w:line="240" w:lineRule="auto"/>
        <w:ind w:firstLine="540"/>
        <w:jc w:val="both"/>
        <w:rPr>
          <w:rFonts w:ascii="Times New Roman" w:hAnsi="Times New Roman"/>
          <w:color w:val="000000"/>
          <w:sz w:val="20"/>
          <w:szCs w:val="20"/>
          <w:lang w:val="ru-RU"/>
        </w:rPr>
      </w:pPr>
      <w:r w:rsidRPr="006D3EF7">
        <w:rPr>
          <w:rFonts w:ascii="Times New Roman" w:hAnsi="Times New Roman"/>
          <w:color w:val="000000"/>
          <w:sz w:val="20"/>
          <w:szCs w:val="20"/>
          <w:lang w:val="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history="1">
        <w:r w:rsidRPr="006D3EF7">
          <w:rPr>
            <w:rFonts w:ascii="Times New Roman" w:hAnsi="Times New Roman"/>
            <w:color w:val="000000"/>
            <w:sz w:val="20"/>
            <w:szCs w:val="20"/>
            <w:lang w:val="ru-RU"/>
          </w:rPr>
          <w:t>частью 6</w:t>
        </w:r>
      </w:hyperlink>
      <w:r w:rsidRPr="006D3EF7">
        <w:rPr>
          <w:rFonts w:ascii="Times New Roman" w:hAnsi="Times New Roman"/>
          <w:color w:val="000000"/>
          <w:sz w:val="20"/>
          <w:szCs w:val="20"/>
          <w:lang w:val="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color w:val="000000"/>
          <w:sz w:val="20"/>
          <w:szCs w:val="20"/>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6D3EF7">
          <w:rPr>
            <w:rFonts w:ascii="Times New Roman" w:hAnsi="Times New Roman"/>
            <w:color w:val="000000"/>
            <w:sz w:val="20"/>
            <w:szCs w:val="20"/>
            <w:lang w:val="ru-RU"/>
          </w:rPr>
          <w:t>части 1 статьи 9</w:t>
        </w:r>
      </w:hyperlink>
      <w:r w:rsidRPr="006D3EF7">
        <w:rPr>
          <w:rFonts w:ascii="Times New Roman" w:hAnsi="Times New Roman"/>
          <w:color w:val="000000"/>
          <w:sz w:val="20"/>
          <w:szCs w:val="20"/>
          <w:lang w:val="ru-RU"/>
        </w:rPr>
        <w:t xml:space="preserve"> Федерального </w:t>
      </w:r>
      <w:r w:rsidRPr="006D3EF7">
        <w:rPr>
          <w:rFonts w:ascii="Times New Roman" w:hAnsi="Times New Roman"/>
          <w:color w:val="000000"/>
          <w:sz w:val="20"/>
          <w:szCs w:val="20"/>
          <w:lang w:val="ru-RU"/>
        </w:rPr>
        <w:lastRenderedPageBreak/>
        <w:t>закона от 27.07.2010    № 210-ФЗ «Об организации предоставления государственных и муниципальных услуг»</w:t>
      </w:r>
      <w:r w:rsidRPr="006D3EF7">
        <w:rPr>
          <w:rFonts w:ascii="Times New Roman" w:hAnsi="Times New Roman"/>
          <w:sz w:val="20"/>
          <w:szCs w:val="20"/>
          <w:lang w:val="ru-RU"/>
        </w:rPr>
        <w:t>.</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2.7. Исчерпывающий перечень оснований для отказа в приеме документов, необходимых для предоставления муниципальной услуги.</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2.7.1. Несоответствие заявления о предоставлении земельного участка форме заявления, утвержденной настоящим Административным регламентом.</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2.7.2. Подача заявления о предоставлении земельного участка в иной уполномоченный орган.</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2.8. Перечень оснований для отказа в предоставлении муниципальной услуги</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 xml:space="preserve">2.8.1.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0" w:history="1">
        <w:r w:rsidRPr="006D3EF7">
          <w:rPr>
            <w:rFonts w:ascii="Times New Roman" w:eastAsia="Calibri" w:hAnsi="Times New Roman"/>
            <w:sz w:val="20"/>
            <w:szCs w:val="20"/>
            <w:lang w:val="ru-RU"/>
          </w:rPr>
          <w:t>пункте 16 статьи 11.10</w:t>
        </w:r>
      </w:hyperlink>
      <w:r w:rsidRPr="006D3EF7">
        <w:rPr>
          <w:rFonts w:ascii="Times New Roman" w:eastAsia="Calibri" w:hAnsi="Times New Roman"/>
          <w:sz w:val="20"/>
          <w:szCs w:val="20"/>
          <w:lang w:val="ru-RU"/>
        </w:rPr>
        <w:t xml:space="preserve"> Земельного кодекса Российской Федерации.</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 xml:space="preserve">2.8.2. Земельный участок, который предстоит образовать, не может быть предоставлен заявителю по основаниям, указанным в </w:t>
      </w:r>
      <w:hyperlink r:id="rId31" w:history="1">
        <w:r w:rsidRPr="006D3EF7">
          <w:rPr>
            <w:rFonts w:ascii="Times New Roman" w:eastAsia="Calibri" w:hAnsi="Times New Roman"/>
            <w:sz w:val="20"/>
            <w:szCs w:val="20"/>
            <w:lang w:val="ru-RU"/>
          </w:rPr>
          <w:t>подпунктах 1</w:t>
        </w:r>
      </w:hyperlink>
      <w:r w:rsidRPr="006D3EF7">
        <w:rPr>
          <w:rFonts w:ascii="Times New Roman" w:eastAsia="Calibri" w:hAnsi="Times New Roman"/>
          <w:sz w:val="20"/>
          <w:szCs w:val="20"/>
          <w:lang w:val="ru-RU"/>
        </w:rPr>
        <w:t>-</w:t>
      </w:r>
      <w:hyperlink r:id="rId32" w:history="1">
        <w:r w:rsidRPr="006D3EF7">
          <w:rPr>
            <w:rFonts w:ascii="Times New Roman" w:eastAsia="Calibri" w:hAnsi="Times New Roman"/>
            <w:sz w:val="20"/>
            <w:szCs w:val="20"/>
            <w:lang w:val="ru-RU"/>
          </w:rPr>
          <w:t>13</w:t>
        </w:r>
      </w:hyperlink>
      <w:r w:rsidRPr="006D3EF7">
        <w:rPr>
          <w:rFonts w:ascii="Times New Roman" w:eastAsia="Calibri" w:hAnsi="Times New Roman"/>
          <w:sz w:val="20"/>
          <w:szCs w:val="20"/>
          <w:lang w:val="ru-RU"/>
        </w:rPr>
        <w:t xml:space="preserve">, </w:t>
      </w:r>
      <w:hyperlink r:id="rId33" w:history="1">
        <w:r w:rsidRPr="006D3EF7">
          <w:rPr>
            <w:rFonts w:ascii="Times New Roman" w:eastAsia="Calibri" w:hAnsi="Times New Roman"/>
            <w:sz w:val="20"/>
            <w:szCs w:val="20"/>
            <w:lang w:val="ru-RU"/>
          </w:rPr>
          <w:t>15</w:t>
        </w:r>
      </w:hyperlink>
      <w:r w:rsidRPr="006D3EF7">
        <w:rPr>
          <w:rFonts w:ascii="Times New Roman" w:eastAsia="Calibri" w:hAnsi="Times New Roman"/>
          <w:sz w:val="20"/>
          <w:szCs w:val="20"/>
          <w:lang w:val="ru-RU"/>
        </w:rPr>
        <w:t>-</w:t>
      </w:r>
      <w:hyperlink r:id="rId34" w:history="1">
        <w:r w:rsidRPr="006D3EF7">
          <w:rPr>
            <w:rFonts w:ascii="Times New Roman" w:eastAsia="Calibri" w:hAnsi="Times New Roman"/>
            <w:sz w:val="20"/>
            <w:szCs w:val="20"/>
            <w:lang w:val="ru-RU"/>
          </w:rPr>
          <w:t>19</w:t>
        </w:r>
      </w:hyperlink>
      <w:r w:rsidRPr="006D3EF7">
        <w:rPr>
          <w:rFonts w:ascii="Times New Roman" w:eastAsia="Calibri" w:hAnsi="Times New Roman"/>
          <w:sz w:val="20"/>
          <w:szCs w:val="20"/>
          <w:lang w:val="ru-RU"/>
        </w:rPr>
        <w:t xml:space="preserve">, </w:t>
      </w:r>
      <w:hyperlink r:id="rId35" w:history="1">
        <w:r w:rsidRPr="006D3EF7">
          <w:rPr>
            <w:rFonts w:ascii="Times New Roman" w:eastAsia="Calibri" w:hAnsi="Times New Roman"/>
            <w:sz w:val="20"/>
            <w:szCs w:val="20"/>
            <w:lang w:val="ru-RU"/>
          </w:rPr>
          <w:t>22</w:t>
        </w:r>
      </w:hyperlink>
      <w:r w:rsidRPr="006D3EF7">
        <w:rPr>
          <w:rFonts w:ascii="Times New Roman" w:eastAsia="Calibri" w:hAnsi="Times New Roman"/>
          <w:sz w:val="20"/>
          <w:szCs w:val="20"/>
          <w:lang w:val="ru-RU"/>
        </w:rPr>
        <w:t xml:space="preserve"> и </w:t>
      </w:r>
      <w:hyperlink r:id="rId36" w:history="1">
        <w:r w:rsidRPr="006D3EF7">
          <w:rPr>
            <w:rFonts w:ascii="Times New Roman" w:eastAsia="Calibri" w:hAnsi="Times New Roman"/>
            <w:sz w:val="20"/>
            <w:szCs w:val="20"/>
            <w:lang w:val="ru-RU"/>
          </w:rPr>
          <w:t>23 статьи 39.16</w:t>
        </w:r>
      </w:hyperlink>
      <w:r w:rsidRPr="006D3EF7">
        <w:rPr>
          <w:rFonts w:ascii="Times New Roman" w:eastAsia="Calibri" w:hAnsi="Times New Roman"/>
          <w:sz w:val="20"/>
          <w:szCs w:val="20"/>
          <w:lang w:val="ru-RU"/>
        </w:rPr>
        <w:t xml:space="preserve"> Земельного кодекса Российской Федерации.</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 xml:space="preserve">2.8.3. Земельный участок, границы которого подлежат уточнению в соответствии с Федеральным </w:t>
      </w:r>
      <w:hyperlink r:id="rId37" w:history="1">
        <w:r w:rsidRPr="006D3EF7">
          <w:rPr>
            <w:rFonts w:ascii="Times New Roman" w:eastAsia="Calibri" w:hAnsi="Times New Roman"/>
            <w:sz w:val="20"/>
            <w:szCs w:val="20"/>
            <w:lang w:val="ru-RU"/>
          </w:rPr>
          <w:t>законом</w:t>
        </w:r>
      </w:hyperlink>
      <w:r w:rsidRPr="006D3EF7">
        <w:rPr>
          <w:rFonts w:ascii="Times New Roman" w:eastAsia="Calibri" w:hAnsi="Times New Roman"/>
          <w:sz w:val="20"/>
          <w:szCs w:val="20"/>
          <w:lang w:val="ru-RU"/>
        </w:rPr>
        <w:t xml:space="preserve"> от 13.07.2015 № 218-ФЗ «О государственной регистрации недвижимости», не может быть предоставлен заявителю по основаниям, указанным в </w:t>
      </w:r>
      <w:hyperlink r:id="rId38" w:history="1">
        <w:r w:rsidRPr="006D3EF7">
          <w:rPr>
            <w:rFonts w:ascii="Times New Roman" w:eastAsia="Calibri" w:hAnsi="Times New Roman"/>
            <w:sz w:val="20"/>
            <w:szCs w:val="20"/>
            <w:lang w:val="ru-RU"/>
          </w:rPr>
          <w:t>подпунктах 1</w:t>
        </w:r>
      </w:hyperlink>
      <w:r w:rsidRPr="006D3EF7">
        <w:rPr>
          <w:rFonts w:ascii="Times New Roman" w:eastAsia="Calibri" w:hAnsi="Times New Roman"/>
          <w:sz w:val="20"/>
          <w:szCs w:val="20"/>
          <w:lang w:val="ru-RU"/>
        </w:rPr>
        <w:t>-</w:t>
      </w:r>
      <w:hyperlink r:id="rId39" w:history="1">
        <w:r w:rsidRPr="006D3EF7">
          <w:rPr>
            <w:rFonts w:ascii="Times New Roman" w:eastAsia="Calibri" w:hAnsi="Times New Roman"/>
            <w:sz w:val="20"/>
            <w:szCs w:val="20"/>
            <w:lang w:val="ru-RU"/>
          </w:rPr>
          <w:t>23 статьи 39.16</w:t>
        </w:r>
      </w:hyperlink>
      <w:r w:rsidRPr="006D3EF7">
        <w:rPr>
          <w:rFonts w:ascii="Times New Roman" w:eastAsia="Calibri" w:hAnsi="Times New Roman"/>
          <w:sz w:val="20"/>
          <w:szCs w:val="20"/>
          <w:lang w:val="ru-RU"/>
        </w:rPr>
        <w:t xml:space="preserve"> Земельного кодекса Российской Федерации.</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2.8.4.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 xml:space="preserve">2.8.5.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0" w:history="1">
        <w:r w:rsidRPr="006D3EF7">
          <w:rPr>
            <w:rFonts w:ascii="Times New Roman" w:eastAsia="Calibri" w:hAnsi="Times New Roman"/>
            <w:sz w:val="20"/>
            <w:szCs w:val="20"/>
            <w:lang w:val="ru-RU"/>
          </w:rPr>
          <w:t>подпунктом 10 пункта 2 статьи 39.10</w:t>
        </w:r>
      </w:hyperlink>
      <w:r w:rsidRPr="006D3EF7">
        <w:rPr>
          <w:rFonts w:ascii="Times New Roman" w:eastAsia="Calibri" w:hAnsi="Times New Roman"/>
          <w:sz w:val="20"/>
          <w:szCs w:val="20"/>
          <w:lang w:val="ru-RU"/>
        </w:rPr>
        <w:t xml:space="preserve"> Земельного кодекса Российской Федерации.</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2.8.6.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 xml:space="preserve">2.8.7.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1" w:history="1">
        <w:r w:rsidRPr="006D3EF7">
          <w:rPr>
            <w:rFonts w:ascii="Times New Roman" w:eastAsia="Calibri" w:hAnsi="Times New Roman"/>
            <w:sz w:val="20"/>
            <w:szCs w:val="20"/>
            <w:lang w:val="ru-RU"/>
          </w:rPr>
          <w:t>пунктом 3 статьи 39.36</w:t>
        </w:r>
      </w:hyperlink>
      <w:r w:rsidRPr="006D3EF7">
        <w:rPr>
          <w:rFonts w:ascii="Times New Roman" w:eastAsia="Calibri" w:hAnsi="Times New Roman"/>
          <w:sz w:val="20"/>
          <w:szCs w:val="20"/>
          <w:lang w:val="ru-RU"/>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2.8.8.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2.8.9.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2.8.10.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2.8.11.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lastRenderedPageBreak/>
        <w:t>2.8.12.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2.8.13.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 xml:space="preserve">2.8.14.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2" w:history="1">
        <w:r w:rsidRPr="006D3EF7">
          <w:rPr>
            <w:rFonts w:ascii="Times New Roman" w:eastAsia="Calibri" w:hAnsi="Times New Roman"/>
            <w:sz w:val="20"/>
            <w:szCs w:val="20"/>
            <w:lang w:val="ru-RU"/>
          </w:rPr>
          <w:t>пунктом 19 статьи 39.11</w:t>
        </w:r>
      </w:hyperlink>
      <w:r w:rsidRPr="006D3EF7">
        <w:rPr>
          <w:rFonts w:ascii="Times New Roman" w:eastAsia="Calibri" w:hAnsi="Times New Roman"/>
          <w:sz w:val="20"/>
          <w:szCs w:val="20"/>
          <w:lang w:val="ru-RU"/>
        </w:rPr>
        <w:t xml:space="preserve"> Земельного кодекса Российской Федерации.</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 xml:space="preserve">2.8.15. В отношении земельного участка, указанного в заявлении о его предоставлении, поступило предусмотренное </w:t>
      </w:r>
      <w:hyperlink r:id="rId43" w:history="1">
        <w:r w:rsidRPr="006D3EF7">
          <w:rPr>
            <w:rFonts w:ascii="Times New Roman" w:eastAsia="Calibri" w:hAnsi="Times New Roman"/>
            <w:sz w:val="20"/>
            <w:szCs w:val="20"/>
            <w:lang w:val="ru-RU"/>
          </w:rPr>
          <w:t>подпунктом 6 пункта 4 статьи 39.11</w:t>
        </w:r>
      </w:hyperlink>
      <w:r w:rsidRPr="006D3EF7">
        <w:rPr>
          <w:rFonts w:ascii="Times New Roman" w:eastAsia="Calibri" w:hAnsi="Times New Roman"/>
          <w:sz w:val="20"/>
          <w:szCs w:val="20"/>
          <w:lang w:val="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4" w:history="1">
        <w:r w:rsidRPr="006D3EF7">
          <w:rPr>
            <w:rFonts w:ascii="Times New Roman" w:eastAsia="Calibri" w:hAnsi="Times New Roman"/>
            <w:sz w:val="20"/>
            <w:szCs w:val="20"/>
            <w:lang w:val="ru-RU"/>
          </w:rPr>
          <w:t>подпунктом 4 пункта 4 статьи 39.11</w:t>
        </w:r>
      </w:hyperlink>
      <w:r w:rsidRPr="006D3EF7">
        <w:rPr>
          <w:rFonts w:ascii="Times New Roman" w:eastAsia="Calibri" w:hAnsi="Times New Roman"/>
          <w:sz w:val="20"/>
          <w:szCs w:val="20"/>
          <w:lang w:val="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5" w:history="1">
        <w:r w:rsidRPr="006D3EF7">
          <w:rPr>
            <w:rFonts w:ascii="Times New Roman" w:eastAsia="Calibri" w:hAnsi="Times New Roman"/>
            <w:sz w:val="20"/>
            <w:szCs w:val="20"/>
            <w:lang w:val="ru-RU"/>
          </w:rPr>
          <w:t>пунктом 8 статьи 39.11</w:t>
        </w:r>
      </w:hyperlink>
      <w:r w:rsidRPr="006D3EF7">
        <w:rPr>
          <w:rFonts w:ascii="Times New Roman" w:eastAsia="Calibri" w:hAnsi="Times New Roman"/>
          <w:sz w:val="20"/>
          <w:szCs w:val="20"/>
          <w:lang w:val="ru-RU"/>
        </w:rPr>
        <w:t xml:space="preserve"> Земельного кодекса Российской Федерации.</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 xml:space="preserve">2.8.16. В отношении земельного участка, указанного в заявлении о его предоставлении, опубликовано и размещено в соответствии с </w:t>
      </w:r>
      <w:hyperlink r:id="rId46" w:history="1">
        <w:r w:rsidRPr="006D3EF7">
          <w:rPr>
            <w:rFonts w:ascii="Times New Roman" w:eastAsia="Calibri" w:hAnsi="Times New Roman"/>
            <w:sz w:val="20"/>
            <w:szCs w:val="20"/>
            <w:lang w:val="ru-RU"/>
          </w:rPr>
          <w:t>подпунктом 1 пункта 1 статьи 39.18</w:t>
        </w:r>
      </w:hyperlink>
      <w:r w:rsidRPr="006D3EF7">
        <w:rPr>
          <w:rFonts w:ascii="Times New Roman" w:eastAsia="Calibri" w:hAnsi="Times New Roman"/>
          <w:sz w:val="20"/>
          <w:szCs w:val="20"/>
          <w:lang w:val="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2.8.17.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 xml:space="preserve">2.8.18.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7" w:history="1">
        <w:r w:rsidRPr="006D3EF7">
          <w:rPr>
            <w:rFonts w:ascii="Times New Roman" w:eastAsia="Calibri" w:hAnsi="Times New Roman"/>
            <w:sz w:val="20"/>
            <w:szCs w:val="20"/>
            <w:lang w:val="ru-RU"/>
          </w:rPr>
          <w:t>подпунктом 10 пункта 2 статьи 39.10</w:t>
        </w:r>
      </w:hyperlink>
      <w:r w:rsidRPr="006D3EF7">
        <w:rPr>
          <w:rFonts w:ascii="Times New Roman" w:eastAsia="Calibri" w:hAnsi="Times New Roman"/>
          <w:sz w:val="20"/>
          <w:szCs w:val="20"/>
          <w:lang w:val="ru-RU"/>
        </w:rPr>
        <w:t xml:space="preserve"> Земельного кодекса Российской Федерации.</w:t>
      </w:r>
    </w:p>
    <w:p w:rsidR="006D3EF7" w:rsidRPr="006D3EF7" w:rsidRDefault="006D3EF7" w:rsidP="006D3EF7">
      <w:pPr>
        <w:autoSpaceDE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2.8.19.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2.8.20.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2.8.21.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2.8.22. Предоставление земельного участка на заявленном виде прав не допускается.</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2.8.23. В отношении земельного участка, указанного в заявлении о его предоставлении, не установлен вид разрешенного использования.</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2.8.24. Указанный в заявлении о предоставлении земельного участка земельный участок не отнесен к определенной категории земель.</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2.8.25.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 xml:space="preserve">2.8.26.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w:t>
      </w:r>
      <w:r w:rsidRPr="006D3EF7">
        <w:rPr>
          <w:rFonts w:ascii="Times New Roman" w:eastAsia="Calibri" w:hAnsi="Times New Roman"/>
          <w:sz w:val="20"/>
          <w:szCs w:val="20"/>
          <w:lang w:val="ru-RU"/>
        </w:rPr>
        <w:lastRenderedPageBreak/>
        <w:t>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 xml:space="preserve">2.8.27. Границы земельного участка, указанного в заявлении о его предоставлении, подлежат уточнению в соответствии с Федеральным </w:t>
      </w:r>
      <w:hyperlink r:id="rId48" w:history="1">
        <w:r w:rsidRPr="006D3EF7">
          <w:rPr>
            <w:rFonts w:ascii="Times New Roman" w:eastAsia="Calibri" w:hAnsi="Times New Roman"/>
            <w:sz w:val="20"/>
            <w:szCs w:val="20"/>
            <w:lang w:val="ru-RU"/>
          </w:rPr>
          <w:t>законом</w:t>
        </w:r>
      </w:hyperlink>
      <w:r w:rsidRPr="006D3EF7">
        <w:rPr>
          <w:rFonts w:ascii="Times New Roman" w:eastAsia="Calibri" w:hAnsi="Times New Roman"/>
          <w:sz w:val="20"/>
          <w:szCs w:val="20"/>
          <w:lang w:val="ru-RU"/>
        </w:rPr>
        <w:t xml:space="preserve"> от 13.07.2015 № 218-ФЗ «О государственной регистрации недвижимости».</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2.8.28.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D3EF7" w:rsidRPr="006D3EF7" w:rsidRDefault="006D3EF7" w:rsidP="006D3EF7">
      <w:pPr>
        <w:autoSpaceDE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2.9. Размер платы, взимаемой за предоставление муниципальной услуги.</w:t>
      </w:r>
    </w:p>
    <w:p w:rsidR="006D3EF7" w:rsidRPr="006D3EF7" w:rsidRDefault="006D3EF7" w:rsidP="006D3EF7">
      <w:pPr>
        <w:autoSpaceDE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Предоставление муниципальной услуги осуществляется на бесплатной основе.</w:t>
      </w:r>
    </w:p>
    <w:p w:rsidR="006D3EF7" w:rsidRPr="006D3EF7" w:rsidRDefault="006D3EF7" w:rsidP="006D3EF7">
      <w:pPr>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2.10.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6D3EF7" w:rsidRPr="006D3EF7" w:rsidRDefault="006D3EF7" w:rsidP="006D3EF7">
      <w:pPr>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6D3EF7" w:rsidRPr="006D3EF7" w:rsidRDefault="006D3EF7" w:rsidP="006D3EF7">
      <w:pPr>
        <w:shd w:val="clear" w:color="auto" w:fill="FFFFFF"/>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2.11. Срок регистрации документов.</w:t>
      </w:r>
    </w:p>
    <w:p w:rsidR="006D3EF7" w:rsidRPr="006D3EF7" w:rsidRDefault="006D3EF7" w:rsidP="006D3EF7">
      <w:pPr>
        <w:shd w:val="clear" w:color="auto" w:fill="FFFFFF"/>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Документы, представленные заявителем, в том числе в электронной форме, регистрируются в течение 3 дней с момента поступления.</w:t>
      </w:r>
    </w:p>
    <w:p w:rsidR="006D3EF7" w:rsidRPr="006D3EF7" w:rsidRDefault="006D3EF7" w:rsidP="006D3EF7">
      <w:pPr>
        <w:shd w:val="clear" w:color="auto" w:fill="FFFFFF"/>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2.12. Требования к помещению, в котором предоставляется муниципальная услуга.</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2.12.1.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2.12.2. Места для заполнения заявлений и иных документов оборудуются стульями, столами (стойками), бланками заявлений, письменными принадлежностями.</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2.12.3. Места для информирования должны быть оборудованы информационными стендами, содержащими следующую информацию:</w:t>
      </w:r>
    </w:p>
    <w:p w:rsidR="006D3EF7" w:rsidRPr="006D3EF7" w:rsidRDefault="006D3EF7" w:rsidP="006D3EF7">
      <w:pPr>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график работы (часы приема), контактные телефоны (телефон для справок), адрес официального сайта администрации района в сети Интернет, адреса электронной почты.</w:t>
      </w:r>
    </w:p>
    <w:p w:rsidR="006D3EF7" w:rsidRPr="006D3EF7" w:rsidRDefault="006D3EF7" w:rsidP="006D3EF7">
      <w:pPr>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перечень, формы документов для заполнения, образцы заполнения документов, бланки для заполнения;</w:t>
      </w:r>
    </w:p>
    <w:p w:rsidR="006D3EF7" w:rsidRPr="006D3EF7" w:rsidRDefault="006D3EF7" w:rsidP="006D3EF7">
      <w:pPr>
        <w:autoSpaceDE w:val="0"/>
        <w:autoSpaceDN w:val="0"/>
        <w:adjustRightInd w:val="0"/>
        <w:spacing w:after="0" w:line="240" w:lineRule="auto"/>
        <w:ind w:firstLine="709"/>
        <w:rPr>
          <w:rFonts w:ascii="Times New Roman" w:eastAsia="Calibri" w:hAnsi="Times New Roman"/>
          <w:sz w:val="20"/>
          <w:szCs w:val="20"/>
          <w:lang w:val="ru-RU"/>
        </w:rPr>
      </w:pPr>
      <w:r w:rsidRPr="006D3EF7">
        <w:rPr>
          <w:rFonts w:ascii="Times New Roman" w:eastAsia="Calibri" w:hAnsi="Times New Roman"/>
          <w:sz w:val="20"/>
          <w:szCs w:val="20"/>
          <w:lang w:val="ru-RU"/>
        </w:rPr>
        <w:t>основания для отказа в предоставлении муниципальной услуги;</w:t>
      </w:r>
    </w:p>
    <w:p w:rsidR="006D3EF7" w:rsidRPr="006D3EF7" w:rsidRDefault="006D3EF7" w:rsidP="006D3EF7">
      <w:pPr>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порядок обжалования решений, действий (бездействия) администрации района, ее должностных лиц, либо муниципальных служащих;</w:t>
      </w:r>
    </w:p>
    <w:p w:rsidR="006D3EF7" w:rsidRPr="006D3EF7" w:rsidRDefault="006D3EF7" w:rsidP="006D3EF7">
      <w:pPr>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перечень нормативных правовых актов, регулирующих предоставление муниципальной услуги.</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2.12.4. Кабинеты (кабинки) приема заявителей должны быть оборудованы информационными табличками с указанием:</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номера кабинета (кабинки);</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фамилии, имени и отчества специалиста, осуществляющего прием заявителей;</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дней и часов приема, времени перерыва на обед.</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D3EF7" w:rsidRPr="006D3EF7" w:rsidRDefault="006D3EF7" w:rsidP="006D3EF7">
      <w:pPr>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 xml:space="preserve">2.12.6. </w:t>
      </w:r>
      <w:r w:rsidRPr="006D3EF7">
        <w:rPr>
          <w:rFonts w:ascii="Times New Roman" w:hAnsi="Times New Roman"/>
          <w:sz w:val="20"/>
          <w:szCs w:val="20"/>
          <w:lang w:val="ru-RU"/>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r w:rsidRPr="006D3EF7">
        <w:rPr>
          <w:rFonts w:ascii="Times New Roman" w:eastAsia="Calibri" w:hAnsi="Times New Roman"/>
          <w:sz w:val="20"/>
          <w:szCs w:val="20"/>
          <w:lang w:val="ru-RU"/>
        </w:rPr>
        <w:t>.</w:t>
      </w:r>
    </w:p>
    <w:p w:rsidR="006D3EF7" w:rsidRPr="006D3EF7" w:rsidRDefault="006D3EF7" w:rsidP="006D3EF7">
      <w:pPr>
        <w:shd w:val="clear" w:color="auto" w:fill="FFFFFF"/>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2.13. Показатели доступности и качества муниципальной услуги.</w:t>
      </w:r>
    </w:p>
    <w:p w:rsidR="006D3EF7" w:rsidRPr="006D3EF7" w:rsidRDefault="006D3EF7" w:rsidP="006D3EF7">
      <w:pPr>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2.13.1. Показателем доступности муниципальной услуги является:</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транспортная доступность к местам предоставления муниципальной услуги;</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наличие различных каналов получения информации о порядке получения муниципальной услуги и ходе ее предоставления;</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D3EF7" w:rsidRPr="006D3EF7" w:rsidRDefault="006D3EF7" w:rsidP="006D3EF7">
      <w:pPr>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2.13.2. Показателями качества муниципальной услуги являются:</w:t>
      </w:r>
    </w:p>
    <w:p w:rsidR="006D3EF7" w:rsidRPr="006D3EF7" w:rsidRDefault="006D3EF7" w:rsidP="006D3EF7">
      <w:pPr>
        <w:spacing w:after="0" w:line="240" w:lineRule="auto"/>
        <w:ind w:firstLine="709"/>
        <w:rPr>
          <w:rFonts w:ascii="Times New Roman" w:eastAsia="Calibri" w:hAnsi="Times New Roman"/>
          <w:sz w:val="20"/>
          <w:szCs w:val="20"/>
          <w:lang w:val="ru-RU"/>
        </w:rPr>
      </w:pPr>
      <w:r w:rsidRPr="006D3EF7">
        <w:rPr>
          <w:rFonts w:ascii="Times New Roman" w:eastAsia="Calibri" w:hAnsi="Times New Roman"/>
          <w:sz w:val="20"/>
          <w:szCs w:val="20"/>
          <w:lang w:val="ru-RU"/>
        </w:rPr>
        <w:t>соблюдение срока предоставления муниципальной услуги;</w:t>
      </w:r>
    </w:p>
    <w:p w:rsidR="006D3EF7" w:rsidRPr="006D3EF7" w:rsidRDefault="006D3EF7" w:rsidP="006D3EF7">
      <w:pPr>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отсутствие поданных в установленном порядке и/или признанных обоснованными жалоб на решения или действия (бездействие) администрации района, ее должностных лиц, либо муниципальных служащих, принятые или осуществленные при предоставлении муниципальной услуги.</w:t>
      </w:r>
    </w:p>
    <w:p w:rsidR="006D3EF7" w:rsidRPr="006D3EF7" w:rsidRDefault="006D3EF7" w:rsidP="006D3EF7">
      <w:pPr>
        <w:spacing w:after="0" w:line="240" w:lineRule="auto"/>
        <w:ind w:firstLine="709"/>
        <w:jc w:val="both"/>
        <w:rPr>
          <w:rFonts w:ascii="Times New Roman" w:hAnsi="Times New Roman"/>
          <w:sz w:val="20"/>
          <w:szCs w:val="20"/>
          <w:lang w:val="ru-RU"/>
        </w:rPr>
      </w:pPr>
      <w:r w:rsidRPr="006D3EF7">
        <w:rPr>
          <w:rFonts w:ascii="Times New Roman" w:eastAsia="Calibri" w:hAnsi="Times New Roman"/>
          <w:sz w:val="20"/>
          <w:szCs w:val="20"/>
          <w:lang w:val="ru-RU"/>
        </w:rPr>
        <w:lastRenderedPageBreak/>
        <w:t>2.13.3.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района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района), а также при получении результата предоставления муниципальной услуги.</w:t>
      </w:r>
    </w:p>
    <w:p w:rsidR="006D3EF7" w:rsidRPr="006D3EF7" w:rsidRDefault="006D3EF7" w:rsidP="006D3EF7">
      <w:pPr>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2.14. Особенности предоставления муниципальной услуги в электронной форме.</w:t>
      </w:r>
    </w:p>
    <w:p w:rsidR="006D3EF7" w:rsidRPr="006D3EF7" w:rsidRDefault="006D3EF7" w:rsidP="006D3EF7">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6D3EF7">
        <w:rPr>
          <w:rFonts w:ascii="Times New Roman" w:eastAsia="Calibri" w:hAnsi="Times New Roman"/>
          <w:sz w:val="20"/>
          <w:szCs w:val="20"/>
          <w:lang w:val="ru-RU"/>
        </w:rPr>
        <w:t>2.14.1. Особенности предоставления муниципальной услуги в электронной форме:</w:t>
      </w:r>
    </w:p>
    <w:p w:rsidR="006D3EF7" w:rsidRPr="006D3EF7" w:rsidRDefault="006D3EF7" w:rsidP="006D3EF7">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6D3EF7">
        <w:rPr>
          <w:rFonts w:ascii="Times New Roman" w:eastAsia="Calibri" w:hAnsi="Times New Roman"/>
          <w:sz w:val="20"/>
          <w:szCs w:val="20"/>
          <w:lang w:val="ru-RU"/>
        </w:rPr>
        <w:t>получение информации о предоставляемой муниципальной услуге в сети Интернет, в том числе на официальном сайте администрации района, на Едином портале, Региональном портале.</w:t>
      </w:r>
    </w:p>
    <w:p w:rsidR="006D3EF7" w:rsidRPr="006D3EF7" w:rsidRDefault="006D3EF7" w:rsidP="006D3EF7">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6D3EF7">
        <w:rPr>
          <w:rFonts w:ascii="Times New Roman" w:eastAsia="Calibri" w:hAnsi="Times New Roman"/>
          <w:sz w:val="20"/>
          <w:szCs w:val="20"/>
          <w:lang w:val="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района, на Едином портале, Региональном портале;</w:t>
      </w:r>
    </w:p>
    <w:p w:rsidR="006D3EF7" w:rsidRPr="006D3EF7" w:rsidRDefault="006D3EF7" w:rsidP="006D3EF7">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6D3EF7">
        <w:rPr>
          <w:rFonts w:ascii="Times New Roman" w:eastAsia="Calibri" w:hAnsi="Times New Roman"/>
          <w:sz w:val="20"/>
          <w:szCs w:val="20"/>
          <w:lang w:val="ru-RU"/>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D3EF7" w:rsidRPr="006D3EF7" w:rsidRDefault="006D3EF7" w:rsidP="006D3EF7">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6D3EF7">
        <w:rPr>
          <w:rFonts w:ascii="Times New Roman" w:eastAsia="Calibri" w:hAnsi="Times New Roman"/>
          <w:sz w:val="20"/>
          <w:szCs w:val="20"/>
          <w:lang w:val="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D3EF7" w:rsidRPr="006D3EF7" w:rsidRDefault="006D3EF7" w:rsidP="006D3EF7">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6D3EF7">
        <w:rPr>
          <w:rFonts w:ascii="Times New Roman" w:eastAsia="Calibri" w:hAnsi="Times New Roman"/>
          <w:sz w:val="20"/>
          <w:szCs w:val="20"/>
          <w:lang w:val="ru-RU"/>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6D3EF7" w:rsidRPr="006D3EF7" w:rsidRDefault="006D3EF7" w:rsidP="006D3EF7">
      <w:pPr>
        <w:spacing w:after="0" w:line="240" w:lineRule="auto"/>
        <w:ind w:firstLine="709"/>
        <w:jc w:val="both"/>
        <w:rPr>
          <w:rFonts w:ascii="Times New Roman" w:hAnsi="Times New Roman"/>
          <w:sz w:val="20"/>
          <w:szCs w:val="20"/>
          <w:lang w:val="ru-RU"/>
        </w:rPr>
      </w:pPr>
      <w:r w:rsidRPr="006D3EF7">
        <w:rPr>
          <w:rFonts w:ascii="Times New Roman" w:eastAsia="Calibri" w:hAnsi="Times New Roman"/>
          <w:sz w:val="20"/>
          <w:szCs w:val="20"/>
          <w:lang w:val="ru-RU"/>
        </w:rPr>
        <w:t>2.14.2.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D3EF7" w:rsidRPr="006D3EF7" w:rsidRDefault="006D3EF7" w:rsidP="006D3EF7">
      <w:pPr>
        <w:spacing w:after="0" w:line="240" w:lineRule="auto"/>
        <w:ind w:firstLine="709"/>
        <w:jc w:val="both"/>
        <w:rPr>
          <w:rFonts w:ascii="Times New Roman" w:hAnsi="Times New Roman"/>
          <w:sz w:val="20"/>
          <w:szCs w:val="20"/>
          <w:lang w:val="ru-RU"/>
        </w:rPr>
      </w:pPr>
    </w:p>
    <w:p w:rsidR="006D3EF7" w:rsidRPr="006D3EF7" w:rsidRDefault="006D3EF7" w:rsidP="006D3EF7">
      <w:pPr>
        <w:autoSpaceDE w:val="0"/>
        <w:spacing w:after="0" w:line="240" w:lineRule="auto"/>
        <w:ind w:firstLine="709"/>
        <w:jc w:val="center"/>
        <w:rPr>
          <w:rFonts w:ascii="Times New Roman" w:hAnsi="Times New Roman"/>
          <w:sz w:val="20"/>
          <w:szCs w:val="20"/>
          <w:lang w:val="ru-RU"/>
        </w:rPr>
      </w:pPr>
      <w:r w:rsidRPr="006D3EF7">
        <w:rPr>
          <w:rFonts w:ascii="Times New Roman" w:hAnsi="Times New Roman"/>
          <w:sz w:val="20"/>
          <w:szCs w:val="20"/>
          <w:lang w:val="ru-RU"/>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3EF7" w:rsidRPr="006D3EF7" w:rsidRDefault="006D3EF7" w:rsidP="006D3EF7">
      <w:pPr>
        <w:autoSpaceDE w:val="0"/>
        <w:spacing w:after="0" w:line="240" w:lineRule="auto"/>
        <w:ind w:firstLine="709"/>
        <w:jc w:val="both"/>
        <w:rPr>
          <w:rFonts w:ascii="Times New Roman" w:hAnsi="Times New Roman"/>
          <w:sz w:val="20"/>
          <w:szCs w:val="20"/>
          <w:lang w:val="ru-RU"/>
        </w:rPr>
      </w:pPr>
    </w:p>
    <w:p w:rsidR="006D3EF7" w:rsidRPr="006D3EF7" w:rsidRDefault="006D3EF7" w:rsidP="006D3EF7">
      <w:pPr>
        <w:pStyle w:val="a1"/>
        <w:spacing w:after="0"/>
        <w:ind w:firstLine="709"/>
        <w:jc w:val="both"/>
        <w:rPr>
          <w:color w:val="000000"/>
          <w:sz w:val="20"/>
          <w:szCs w:val="20"/>
        </w:rPr>
      </w:pPr>
      <w:r w:rsidRPr="006D3EF7">
        <w:rPr>
          <w:color w:val="000000"/>
          <w:sz w:val="20"/>
          <w:szCs w:val="20"/>
        </w:rPr>
        <w:t>3.1. Предоставление муниципальной услуги включает в себя следующие административные процедуры:</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прием и регистрация документов;</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направление межведомственных запросов;</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рассмотрение заявления и представленных документов и принятие решения о предоставлении земельного участка;</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hAnsi="Times New Roman"/>
          <w:sz w:val="20"/>
          <w:szCs w:val="20"/>
          <w:lang w:val="ru-RU"/>
        </w:rPr>
        <w:t>подготовка документа о предоставлении земельного участка и направление его заявителю</w:t>
      </w:r>
      <w:r w:rsidRPr="006D3EF7">
        <w:rPr>
          <w:rFonts w:ascii="Times New Roman" w:eastAsia="Calibri" w:hAnsi="Times New Roman"/>
          <w:sz w:val="20"/>
          <w:szCs w:val="20"/>
          <w:lang w:val="ru-RU"/>
        </w:rPr>
        <w:t xml:space="preserve">; </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выдача (направление) документов заявителю(ям)</w:t>
      </w:r>
      <w:r w:rsidRPr="006D3EF7">
        <w:rPr>
          <w:rFonts w:ascii="Times New Roman" w:hAnsi="Times New Roman"/>
          <w:sz w:val="20"/>
          <w:szCs w:val="20"/>
          <w:lang w:val="ru-RU"/>
        </w:rPr>
        <w:t>.</w:t>
      </w:r>
    </w:p>
    <w:p w:rsidR="006D3EF7" w:rsidRPr="006D3EF7" w:rsidRDefault="006D3EF7" w:rsidP="006D3EF7">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6D3EF7">
        <w:rPr>
          <w:rFonts w:ascii="Times New Roman" w:eastAsia="Calibri" w:hAnsi="Times New Roman"/>
          <w:sz w:val="20"/>
          <w:szCs w:val="20"/>
          <w:lang w:val="ru-RU"/>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6D3EF7" w:rsidRPr="006D3EF7" w:rsidRDefault="006D3EF7" w:rsidP="006D3EF7">
      <w:pPr>
        <w:autoSpaceDE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3.2. Описание последовательности административных действий при приеме и регистрации заявления.</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Заявители для предоставления земельных участков, на которых расположены здания, сооружения, подают (направляют) документы непосредственно в администрацию района либо через многофункциональный центр (при его наличии).</w:t>
      </w:r>
    </w:p>
    <w:p w:rsidR="006D3EF7" w:rsidRPr="006D3EF7" w:rsidRDefault="006D3EF7" w:rsidP="006D3EF7">
      <w:pPr>
        <w:autoSpaceDE w:val="0"/>
        <w:autoSpaceDN w:val="0"/>
        <w:adjustRightInd w:val="0"/>
        <w:spacing w:after="0" w:line="240" w:lineRule="auto"/>
        <w:ind w:firstLine="709"/>
        <w:jc w:val="both"/>
        <w:outlineLvl w:val="0"/>
        <w:rPr>
          <w:rFonts w:ascii="Times New Roman" w:hAnsi="Times New Roman"/>
          <w:sz w:val="20"/>
          <w:szCs w:val="20"/>
          <w:lang w:val="ru-RU"/>
        </w:rPr>
      </w:pPr>
      <w:r w:rsidRPr="006D3EF7">
        <w:rPr>
          <w:rFonts w:ascii="Times New Roman" w:hAnsi="Times New Roman"/>
          <w:sz w:val="20"/>
          <w:szCs w:val="20"/>
          <w:lang w:val="ru-RU"/>
        </w:rPr>
        <w:t>Основанием для начала административной процедуры является поступление в администрацию района документов, указанных в пункте 2.6.2 настоящего Административного регламента.</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6D3EF7">
        <w:rPr>
          <w:rFonts w:ascii="Times New Roman" w:eastAsia="Calibri" w:hAnsi="Times New Roman"/>
          <w:sz w:val="20"/>
          <w:szCs w:val="20"/>
          <w:lang w:val="ru-RU"/>
        </w:rPr>
        <w:t>ответственному за предоставление муниципальной услуги.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Максимальный срок исполнения данной административной процедуры составляет 3 дня со дня приема документов.</w:t>
      </w:r>
    </w:p>
    <w:p w:rsidR="006D3EF7" w:rsidRPr="006D3EF7" w:rsidRDefault="006D3EF7" w:rsidP="006D3EF7">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6D3EF7">
        <w:rPr>
          <w:rFonts w:ascii="Times New Roman" w:eastAsia="Calibri" w:hAnsi="Times New Roman"/>
          <w:sz w:val="20"/>
          <w:szCs w:val="20"/>
          <w:lang w:val="ru-RU"/>
        </w:rPr>
        <w:t>3.3. Описание последовательности административных действий при формировании и направлении межведомственных запросов.</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eastAsia="Calibri" w:hAnsi="Times New Roman"/>
          <w:sz w:val="20"/>
          <w:szCs w:val="20"/>
          <w:lang w:val="ru-RU"/>
        </w:rPr>
        <w:t>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w:t>
      </w:r>
      <w:r w:rsidRPr="006D3EF7">
        <w:rPr>
          <w:rFonts w:ascii="Times New Roman" w:hAnsi="Times New Roman"/>
          <w:sz w:val="20"/>
          <w:szCs w:val="20"/>
          <w:lang w:val="ru-RU"/>
        </w:rPr>
        <w:t>в соответствующие органы государственной власти, органы местного самоуправления и подведомственные таким органам организации</w:t>
      </w:r>
      <w:r w:rsidRPr="006D3EF7">
        <w:rPr>
          <w:rFonts w:ascii="Times New Roman" w:eastAsia="Calibri" w:hAnsi="Times New Roman"/>
          <w:sz w:val="20"/>
          <w:szCs w:val="20"/>
          <w:lang w:val="ru-RU"/>
        </w:rPr>
        <w:t xml:space="preserve"> о предоставлении документов и сведений, необходимых для предоставления муниципальной услуги, предусмотренных пунктом 2.6.3 настоящего </w:t>
      </w:r>
      <w:r w:rsidRPr="006D3EF7">
        <w:rPr>
          <w:rFonts w:ascii="Times New Roman" w:eastAsia="Calibri" w:hAnsi="Times New Roman"/>
          <w:sz w:val="20"/>
          <w:szCs w:val="20"/>
          <w:lang w:val="ru-RU"/>
        </w:rPr>
        <w:lastRenderedPageBreak/>
        <w:t>Административного регламента (в случае, если указанные документы не представлены заявителем самостоятельно).</w:t>
      </w:r>
    </w:p>
    <w:p w:rsidR="006D3EF7" w:rsidRPr="006D3EF7" w:rsidRDefault="006D3EF7" w:rsidP="006D3EF7">
      <w:pPr>
        <w:autoSpaceDE w:val="0"/>
        <w:autoSpaceDN w:val="0"/>
        <w:adjustRightInd w:val="0"/>
        <w:spacing w:after="0" w:line="240" w:lineRule="auto"/>
        <w:ind w:firstLine="709"/>
        <w:jc w:val="both"/>
        <w:rPr>
          <w:rFonts w:ascii="Times New Roman" w:eastAsia="Calibri" w:hAnsi="Times New Roman"/>
          <w:sz w:val="20"/>
          <w:szCs w:val="20"/>
          <w:lang w:val="ru-RU"/>
        </w:rPr>
      </w:pPr>
      <w:r w:rsidRPr="006D3EF7">
        <w:rPr>
          <w:rFonts w:ascii="Times New Roman" w:eastAsia="Calibri" w:hAnsi="Times New Roman"/>
          <w:sz w:val="20"/>
          <w:szCs w:val="20"/>
          <w:lang w:val="ru-RU"/>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6D3EF7" w:rsidRPr="006D3EF7" w:rsidRDefault="006D3EF7" w:rsidP="006D3EF7">
      <w:pPr>
        <w:pStyle w:val="a1"/>
        <w:spacing w:after="0"/>
        <w:ind w:firstLine="709"/>
        <w:jc w:val="both"/>
        <w:rPr>
          <w:sz w:val="20"/>
          <w:szCs w:val="20"/>
          <w:lang w:eastAsia="ru-RU"/>
        </w:rPr>
      </w:pPr>
      <w:r w:rsidRPr="006D3EF7">
        <w:rPr>
          <w:sz w:val="20"/>
          <w:szCs w:val="20"/>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6D3EF7" w:rsidRPr="006D3EF7" w:rsidRDefault="006D3EF7" w:rsidP="006D3EF7">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6D3EF7">
        <w:rPr>
          <w:rFonts w:ascii="Times New Roman" w:eastAsia="Calibri" w:hAnsi="Times New Roman"/>
          <w:sz w:val="20"/>
          <w:szCs w:val="20"/>
          <w:lang w:val="ru-RU"/>
        </w:rPr>
        <w:t>3.4. Описание последовательности административных действий при рассмотрении заявления и представленных документов и принятии решения о предоставлении земельного участка.</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Документы и сведения, представленные заявителем и документы и сведения, поступившие по межведомственным запросам, рассматриваются специалистом, ответственным за предоставление муниципальной услуги.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По результатам рассмотрения документов, представленных заявителем и документов, полученных по межведомственным запросам, специалист, ответственный за предоставление муниципальной услуги:</w:t>
      </w:r>
    </w:p>
    <w:p w:rsidR="006D3EF7" w:rsidRPr="006D3EF7" w:rsidRDefault="006D3EF7" w:rsidP="006D3EF7">
      <w:pPr>
        <w:autoSpaceDE w:val="0"/>
        <w:autoSpaceDN w:val="0"/>
        <w:adjustRightInd w:val="0"/>
        <w:spacing w:after="0" w:line="240" w:lineRule="auto"/>
        <w:ind w:firstLine="709"/>
        <w:jc w:val="both"/>
        <w:outlineLvl w:val="2"/>
        <w:rPr>
          <w:rFonts w:ascii="Times New Roman" w:hAnsi="Times New Roman"/>
          <w:sz w:val="20"/>
          <w:szCs w:val="20"/>
          <w:lang w:val="ru-RU"/>
        </w:rPr>
      </w:pPr>
      <w:r w:rsidRPr="006D3EF7">
        <w:rPr>
          <w:rFonts w:ascii="Times New Roman" w:hAnsi="Times New Roman"/>
          <w:sz w:val="20"/>
          <w:szCs w:val="20"/>
          <w:lang w:val="ru-RU"/>
        </w:rPr>
        <w:t xml:space="preserve">устанавливает наличие оснований для отказа в предоставлении муниципальной услуги, указанных в пункте 2.8 настоящего Административного регламента, и, в случае наличия таких оснований – осуществляет подготовку проекта постановления администрации района об отказе в предоставлении земельного участка в собственность, аренду, </w:t>
      </w:r>
      <w:r w:rsidRPr="006D3EF7">
        <w:rPr>
          <w:rFonts w:ascii="Times New Roman" w:hAnsi="Times New Roman"/>
          <w:bCs/>
          <w:sz w:val="20"/>
          <w:szCs w:val="20"/>
          <w:lang w:val="ru-RU"/>
        </w:rPr>
        <w:t xml:space="preserve">в постоянное (бессрочное) пользование, в безвозмездное пользование </w:t>
      </w:r>
      <w:r w:rsidRPr="006D3EF7">
        <w:rPr>
          <w:rFonts w:ascii="Times New Roman" w:hAnsi="Times New Roman"/>
          <w:sz w:val="20"/>
          <w:szCs w:val="20"/>
          <w:lang w:val="ru-RU"/>
        </w:rPr>
        <w:t>(далее – постановление);</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после принятия постановления главой района – выдает (направляет) заявителю копию принятого постановления об отказе в предоставлении земельного участка;</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в случае отсутствия оснований для отказа в предоставлении муниципальной услуги – подготавливает проект договора о предоставлении земельного участка в собственность, в аренду, в</w:t>
      </w:r>
      <w:r w:rsidRPr="006D3EF7">
        <w:rPr>
          <w:rFonts w:ascii="Times New Roman" w:hAnsi="Times New Roman"/>
          <w:bCs/>
          <w:sz w:val="20"/>
          <w:szCs w:val="20"/>
          <w:lang w:val="ru-RU"/>
        </w:rPr>
        <w:t xml:space="preserve"> безвозмездное пользование или </w:t>
      </w:r>
      <w:r w:rsidRPr="006D3EF7">
        <w:rPr>
          <w:rFonts w:ascii="Times New Roman" w:hAnsi="Times New Roman"/>
          <w:sz w:val="20"/>
          <w:szCs w:val="20"/>
          <w:lang w:val="ru-RU"/>
        </w:rPr>
        <w:t xml:space="preserve">постановления администрации о предоставлении земельного участка в </w:t>
      </w:r>
      <w:r w:rsidRPr="006D3EF7">
        <w:rPr>
          <w:rFonts w:ascii="Times New Roman" w:hAnsi="Times New Roman"/>
          <w:bCs/>
          <w:sz w:val="20"/>
          <w:szCs w:val="20"/>
          <w:lang w:val="ru-RU"/>
        </w:rPr>
        <w:t>постоянное (бессрочное) пользование, и направляет в установленном порядке на подписание главе района</w:t>
      </w:r>
      <w:r w:rsidRPr="006D3EF7">
        <w:rPr>
          <w:rFonts w:ascii="Times New Roman" w:hAnsi="Times New Roman"/>
          <w:sz w:val="20"/>
          <w:szCs w:val="20"/>
          <w:lang w:val="ru-RU"/>
        </w:rPr>
        <w:t>.</w:t>
      </w:r>
    </w:p>
    <w:p w:rsidR="006D3EF7" w:rsidRPr="006D3EF7" w:rsidRDefault="006D3EF7" w:rsidP="006D3EF7">
      <w:pPr>
        <w:pStyle w:val="a1"/>
        <w:spacing w:after="0"/>
        <w:ind w:firstLine="709"/>
        <w:jc w:val="both"/>
        <w:rPr>
          <w:sz w:val="20"/>
          <w:szCs w:val="20"/>
        </w:rPr>
      </w:pPr>
      <w:r w:rsidRPr="006D3EF7">
        <w:rPr>
          <w:sz w:val="20"/>
          <w:szCs w:val="20"/>
        </w:rPr>
        <w:t>Результатом выполнения административной процедуры является принятие постановления об отказе в предоставлении земельного участка и направление его копии заявителю либо принятие постановления о предоставлении земельного участка или подготовка договора.</w:t>
      </w:r>
    </w:p>
    <w:p w:rsidR="006D3EF7" w:rsidRPr="006D3EF7" w:rsidRDefault="006D3EF7" w:rsidP="006D3EF7">
      <w:pPr>
        <w:pStyle w:val="a1"/>
        <w:spacing w:after="0"/>
        <w:ind w:firstLine="709"/>
        <w:jc w:val="both"/>
        <w:rPr>
          <w:sz w:val="20"/>
          <w:szCs w:val="20"/>
        </w:rPr>
      </w:pPr>
      <w:r w:rsidRPr="006D3EF7">
        <w:rPr>
          <w:sz w:val="20"/>
          <w:szCs w:val="20"/>
        </w:rPr>
        <w:t>Максимальный срок выполнения действий не может превышать 5 дней</w:t>
      </w:r>
      <w:r w:rsidRPr="006D3EF7">
        <w:rPr>
          <w:i/>
          <w:sz w:val="20"/>
          <w:szCs w:val="20"/>
        </w:rPr>
        <w:t>.</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3.5. Описание последовательности административных действий при подготовке постановления администрации о предоставлении земельного участка или договора о предоставлении земельного участка и направлении его заявителю.</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В случае предоставления земельного участка на праве постоянного (бессрочного) пользования специалист, ответственный за предоставление муниципальной услуги: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осуществляет подготовку проекта постановления администрации района о предоставлении земельного участка на праве постоянного (бессрочного) пользования;</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направляет постановление администрации района заявителю.</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В случае предоставления земельного участка в собственность, аренду, безвозмездное пользование специалист, ответственный за предоставление муниципальной услуги: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осуществляет подготовку проекта договора купли-продажи, аренды или безвозмездного пользования;</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направляет проект договора заявителю с предложением о его заключении.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Результатом выполнения административной процедуры является подготовка соответствующего постановления или договора о предоставлении земельного участка.</w:t>
      </w:r>
    </w:p>
    <w:p w:rsidR="006D3EF7" w:rsidRPr="006D3EF7" w:rsidRDefault="006D3EF7" w:rsidP="006D3EF7">
      <w:pPr>
        <w:autoSpaceDE w:val="0"/>
        <w:autoSpaceDN w:val="0"/>
        <w:adjustRightInd w:val="0"/>
        <w:spacing w:after="0" w:line="240" w:lineRule="auto"/>
        <w:ind w:firstLine="709"/>
        <w:jc w:val="both"/>
        <w:rPr>
          <w:rFonts w:ascii="Times New Roman" w:hAnsi="Times New Roman"/>
          <w:i/>
          <w:sz w:val="20"/>
          <w:szCs w:val="20"/>
          <w:lang w:val="ru-RU"/>
        </w:rPr>
      </w:pPr>
      <w:r w:rsidRPr="006D3EF7">
        <w:rPr>
          <w:rFonts w:ascii="Times New Roman" w:hAnsi="Times New Roman"/>
          <w:sz w:val="20"/>
          <w:szCs w:val="20"/>
          <w:lang w:val="ru-RU"/>
        </w:rPr>
        <w:t>Максимальный срок выполнения действий не может превышать 14 дней</w:t>
      </w:r>
      <w:r w:rsidRPr="006D3EF7">
        <w:rPr>
          <w:rFonts w:ascii="Times New Roman" w:hAnsi="Times New Roman"/>
          <w:i/>
          <w:sz w:val="20"/>
          <w:szCs w:val="20"/>
          <w:lang w:val="ru-RU"/>
        </w:rPr>
        <w:t>.</w:t>
      </w:r>
    </w:p>
    <w:p w:rsidR="006D3EF7" w:rsidRPr="006D3EF7" w:rsidRDefault="006D3EF7" w:rsidP="006D3EF7">
      <w:pPr>
        <w:autoSpaceDE w:val="0"/>
        <w:autoSpaceDN w:val="0"/>
        <w:adjustRightInd w:val="0"/>
        <w:spacing w:after="0" w:line="240" w:lineRule="auto"/>
        <w:ind w:firstLine="539"/>
        <w:jc w:val="both"/>
        <w:rPr>
          <w:rFonts w:ascii="Times New Roman" w:hAnsi="Times New Roman"/>
          <w:sz w:val="20"/>
          <w:szCs w:val="20"/>
          <w:lang w:val="ru-RU"/>
        </w:rPr>
      </w:pPr>
      <w:r w:rsidRPr="006D3EF7">
        <w:rPr>
          <w:rFonts w:ascii="Times New Roman" w:hAnsi="Times New Roman"/>
          <w:sz w:val="20"/>
          <w:szCs w:val="20"/>
          <w:lang w:val="ru-RU"/>
        </w:rPr>
        <w:t>3.6. Описание последовательности административных действий при направлении (выдаче) документов заявителю.</w:t>
      </w:r>
    </w:p>
    <w:p w:rsidR="006D3EF7" w:rsidRPr="006D3EF7" w:rsidRDefault="006D3EF7" w:rsidP="006D3EF7">
      <w:pPr>
        <w:autoSpaceDE w:val="0"/>
        <w:autoSpaceDN w:val="0"/>
        <w:adjustRightInd w:val="0"/>
        <w:spacing w:after="0" w:line="240" w:lineRule="auto"/>
        <w:ind w:firstLine="539"/>
        <w:jc w:val="both"/>
        <w:rPr>
          <w:rFonts w:ascii="Times New Roman" w:hAnsi="Times New Roman"/>
          <w:bCs/>
          <w:sz w:val="20"/>
          <w:szCs w:val="20"/>
          <w:lang w:val="ru-RU"/>
        </w:rPr>
      </w:pPr>
      <w:r w:rsidRPr="006D3EF7">
        <w:rPr>
          <w:rFonts w:ascii="Times New Roman" w:hAnsi="Times New Roman"/>
          <w:sz w:val="20"/>
          <w:szCs w:val="20"/>
          <w:lang w:val="ru-RU"/>
        </w:rPr>
        <w:t xml:space="preserve">Результатом выполнения административной процедуры является направление заявителю(ям) копии постановления о предоставлении земельного участка </w:t>
      </w:r>
      <w:r w:rsidRPr="006D3EF7">
        <w:rPr>
          <w:rFonts w:ascii="Times New Roman" w:hAnsi="Times New Roman"/>
          <w:bCs/>
          <w:sz w:val="20"/>
          <w:szCs w:val="20"/>
          <w:lang w:val="ru-RU"/>
        </w:rPr>
        <w:t>в постоянное (бессрочное) пользование или договора</w:t>
      </w:r>
      <w:r w:rsidRPr="006D3EF7">
        <w:rPr>
          <w:rFonts w:ascii="Times New Roman" w:hAnsi="Times New Roman"/>
          <w:sz w:val="20"/>
          <w:szCs w:val="20"/>
          <w:lang w:val="ru-RU"/>
        </w:rPr>
        <w:t xml:space="preserve"> купли-продажи, аренды или безвозмездного пользования с предложением о его заключении</w:t>
      </w:r>
    </w:p>
    <w:p w:rsidR="006D3EF7" w:rsidRPr="006D3EF7" w:rsidRDefault="006D3EF7" w:rsidP="006D3EF7">
      <w:pPr>
        <w:autoSpaceDE w:val="0"/>
        <w:autoSpaceDN w:val="0"/>
        <w:adjustRightInd w:val="0"/>
        <w:spacing w:after="0" w:line="240" w:lineRule="auto"/>
        <w:ind w:firstLine="709"/>
        <w:jc w:val="both"/>
        <w:rPr>
          <w:rFonts w:ascii="Times New Roman" w:hAnsi="Times New Roman"/>
          <w:i/>
          <w:sz w:val="20"/>
          <w:szCs w:val="20"/>
          <w:lang w:val="ru-RU"/>
        </w:rPr>
      </w:pPr>
      <w:r w:rsidRPr="006D3EF7">
        <w:rPr>
          <w:rFonts w:ascii="Times New Roman" w:hAnsi="Times New Roman"/>
          <w:sz w:val="20"/>
          <w:szCs w:val="20"/>
          <w:lang w:val="ru-RU"/>
        </w:rPr>
        <w:t>Максимальный срок выполнения действий не может превышать 3 дней</w:t>
      </w:r>
      <w:r w:rsidRPr="006D3EF7">
        <w:rPr>
          <w:rFonts w:ascii="Times New Roman" w:hAnsi="Times New Roman"/>
          <w:i/>
          <w:sz w:val="20"/>
          <w:szCs w:val="20"/>
          <w:lang w:val="ru-RU"/>
        </w:rPr>
        <w:t>.</w:t>
      </w:r>
    </w:p>
    <w:p w:rsidR="006D3EF7" w:rsidRPr="006D3EF7" w:rsidRDefault="006D3EF7" w:rsidP="006D3EF7">
      <w:pPr>
        <w:pStyle w:val="a1"/>
        <w:spacing w:after="0"/>
        <w:ind w:firstLine="709"/>
        <w:jc w:val="both"/>
        <w:rPr>
          <w:color w:val="000000"/>
          <w:sz w:val="20"/>
          <w:szCs w:val="20"/>
        </w:rPr>
      </w:pPr>
    </w:p>
    <w:p w:rsidR="006D3EF7" w:rsidRPr="006D3EF7" w:rsidRDefault="006D3EF7" w:rsidP="006D3EF7">
      <w:pPr>
        <w:autoSpaceDE w:val="0"/>
        <w:autoSpaceDN w:val="0"/>
        <w:adjustRightInd w:val="0"/>
        <w:spacing w:after="0" w:line="240" w:lineRule="auto"/>
        <w:jc w:val="center"/>
        <w:outlineLvl w:val="0"/>
        <w:rPr>
          <w:rFonts w:ascii="Times New Roman" w:hAnsi="Times New Roman"/>
          <w:sz w:val="20"/>
          <w:szCs w:val="20"/>
          <w:lang w:val="ru-RU" w:eastAsia="ru-RU"/>
        </w:rPr>
      </w:pPr>
      <w:r w:rsidRPr="006D3EF7">
        <w:rPr>
          <w:rFonts w:ascii="Times New Roman" w:hAnsi="Times New Roman"/>
          <w:sz w:val="20"/>
          <w:szCs w:val="20"/>
          <w:lang w:val="ru-RU" w:eastAsia="ru-RU"/>
        </w:rPr>
        <w:t>4. Формы контроля за предоставлением муниципальной услуги</w:t>
      </w:r>
    </w:p>
    <w:p w:rsidR="006D3EF7" w:rsidRPr="006D3EF7" w:rsidRDefault="006D3EF7" w:rsidP="006D3EF7">
      <w:pPr>
        <w:autoSpaceDE w:val="0"/>
        <w:autoSpaceDN w:val="0"/>
        <w:adjustRightInd w:val="0"/>
        <w:spacing w:after="0" w:line="240" w:lineRule="auto"/>
        <w:jc w:val="both"/>
        <w:rPr>
          <w:rFonts w:ascii="Times New Roman" w:hAnsi="Times New Roman"/>
          <w:sz w:val="20"/>
          <w:szCs w:val="20"/>
          <w:lang w:val="ru-RU" w:eastAsia="ru-RU"/>
        </w:rPr>
      </w:pP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 xml:space="preserve">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w:t>
      </w:r>
      <w:r w:rsidRPr="006D3EF7">
        <w:rPr>
          <w:rFonts w:ascii="Times New Roman" w:hAnsi="Times New Roman"/>
          <w:sz w:val="20"/>
          <w:szCs w:val="20"/>
          <w:lang w:val="ru-RU" w:eastAsia="ru-RU"/>
        </w:rPr>
        <w:lastRenderedPageBreak/>
        <w:t>административными процедурами по предоставлению муниципальной услуги, осуществляется руководителем соответствующего подразделения.</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D3EF7">
          <w:rPr>
            <w:rFonts w:ascii="Times New Roman" w:hAnsi="Times New Roman"/>
            <w:sz w:val="20"/>
            <w:szCs w:val="20"/>
            <w:lang w:val="ru-RU" w:eastAsia="ru-RU"/>
          </w:rPr>
          <w:t>пункте 1.2</w:t>
        </w:r>
      </w:hyperlink>
      <w:r w:rsidRPr="006D3EF7">
        <w:rPr>
          <w:rFonts w:ascii="Times New Roman" w:hAnsi="Times New Roman"/>
          <w:sz w:val="20"/>
          <w:szCs w:val="20"/>
          <w:lang w:val="ru-RU"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6D3EF7" w:rsidRPr="006D3EF7" w:rsidRDefault="006D3EF7" w:rsidP="006D3EF7">
      <w:pPr>
        <w:autoSpaceDE w:val="0"/>
        <w:autoSpaceDN w:val="0"/>
        <w:adjustRightInd w:val="0"/>
        <w:spacing w:after="0" w:line="240" w:lineRule="auto"/>
        <w:jc w:val="center"/>
        <w:outlineLvl w:val="0"/>
        <w:rPr>
          <w:rFonts w:ascii="Times New Roman" w:hAnsi="Times New Roman"/>
          <w:sz w:val="20"/>
          <w:szCs w:val="20"/>
          <w:lang w:val="ru-RU" w:eastAsia="ru-RU"/>
        </w:rPr>
      </w:pPr>
    </w:p>
    <w:p w:rsidR="006D3EF7" w:rsidRPr="006D3EF7" w:rsidRDefault="006D3EF7" w:rsidP="006D3EF7">
      <w:pPr>
        <w:autoSpaceDE w:val="0"/>
        <w:autoSpaceDN w:val="0"/>
        <w:adjustRightInd w:val="0"/>
        <w:spacing w:after="0" w:line="240" w:lineRule="auto"/>
        <w:jc w:val="center"/>
        <w:outlineLvl w:val="0"/>
        <w:rPr>
          <w:rFonts w:ascii="Times New Roman" w:hAnsi="Times New Roman"/>
          <w:sz w:val="20"/>
          <w:szCs w:val="20"/>
          <w:lang w:val="ru-RU" w:eastAsia="ru-RU"/>
        </w:rPr>
      </w:pPr>
      <w:r w:rsidRPr="006D3EF7">
        <w:rPr>
          <w:rFonts w:ascii="Times New Roman" w:hAnsi="Times New Roman"/>
          <w:sz w:val="20"/>
          <w:szCs w:val="20"/>
          <w:lang w:val="ru-RU" w:eastAsia="ru-RU"/>
        </w:rPr>
        <w:t>5. Досудебный (внесудебный) порядок обжалования решений</w:t>
      </w:r>
    </w:p>
    <w:p w:rsidR="006D3EF7" w:rsidRPr="006D3EF7" w:rsidRDefault="006D3EF7" w:rsidP="006D3EF7">
      <w:pPr>
        <w:autoSpaceDE w:val="0"/>
        <w:autoSpaceDN w:val="0"/>
        <w:adjustRightInd w:val="0"/>
        <w:spacing w:after="0" w:line="240" w:lineRule="auto"/>
        <w:jc w:val="center"/>
        <w:rPr>
          <w:rFonts w:ascii="Times New Roman" w:hAnsi="Times New Roman"/>
          <w:sz w:val="20"/>
          <w:szCs w:val="20"/>
          <w:lang w:val="ru-RU" w:eastAsia="ru-RU"/>
        </w:rPr>
      </w:pPr>
      <w:r w:rsidRPr="006D3EF7">
        <w:rPr>
          <w:rFonts w:ascii="Times New Roman" w:hAnsi="Times New Roman"/>
          <w:sz w:val="20"/>
          <w:szCs w:val="20"/>
          <w:lang w:val="ru-RU" w:eastAsia="ru-RU"/>
        </w:rPr>
        <w:t>и действий (бездействия) администрации района, предоставляющего муниципальную услугу, а также должностных лиц,</w:t>
      </w:r>
    </w:p>
    <w:p w:rsidR="006D3EF7" w:rsidRPr="006D3EF7" w:rsidRDefault="006D3EF7" w:rsidP="006D3EF7">
      <w:pPr>
        <w:autoSpaceDE w:val="0"/>
        <w:autoSpaceDN w:val="0"/>
        <w:adjustRightInd w:val="0"/>
        <w:spacing w:after="0" w:line="240" w:lineRule="auto"/>
        <w:jc w:val="center"/>
        <w:rPr>
          <w:rFonts w:ascii="Times New Roman" w:hAnsi="Times New Roman"/>
          <w:sz w:val="20"/>
          <w:szCs w:val="20"/>
          <w:lang w:val="ru-RU" w:eastAsia="ru-RU"/>
        </w:rPr>
      </w:pPr>
      <w:r w:rsidRPr="006D3EF7">
        <w:rPr>
          <w:rFonts w:ascii="Times New Roman" w:hAnsi="Times New Roman"/>
          <w:sz w:val="20"/>
          <w:szCs w:val="20"/>
          <w:lang w:val="ru-RU" w:eastAsia="ru-RU"/>
        </w:rPr>
        <w:t>муниципальных служащих</w:t>
      </w:r>
    </w:p>
    <w:p w:rsidR="006D3EF7" w:rsidRPr="006D3EF7" w:rsidRDefault="006D3EF7" w:rsidP="006D3EF7">
      <w:pPr>
        <w:autoSpaceDE w:val="0"/>
        <w:autoSpaceDN w:val="0"/>
        <w:adjustRightInd w:val="0"/>
        <w:spacing w:after="0" w:line="240" w:lineRule="auto"/>
        <w:jc w:val="center"/>
        <w:rPr>
          <w:rFonts w:ascii="Times New Roman" w:hAnsi="Times New Roman"/>
          <w:sz w:val="20"/>
          <w:szCs w:val="20"/>
          <w:lang w:val="ru-RU" w:eastAsia="ru-RU"/>
        </w:rPr>
      </w:pP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 xml:space="preserve">5.1. В соответствии со статьями 11.1, </w:t>
      </w:r>
      <w:hyperlink r:id="rId49" w:history="1">
        <w:r w:rsidRPr="006D3EF7">
          <w:rPr>
            <w:rFonts w:ascii="Times New Roman" w:hAnsi="Times New Roman"/>
            <w:sz w:val="20"/>
            <w:szCs w:val="20"/>
            <w:lang w:val="ru-RU" w:eastAsia="ru-RU"/>
          </w:rPr>
          <w:t>11.2</w:t>
        </w:r>
      </w:hyperlink>
      <w:r w:rsidRPr="006D3EF7">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rPr>
      </w:pPr>
      <w:r w:rsidRPr="006D3EF7">
        <w:rPr>
          <w:rFonts w:ascii="Times New Roman" w:hAnsi="Times New Roman"/>
          <w:sz w:val="20"/>
          <w:szCs w:val="20"/>
          <w:lang w:val="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0" w:history="1">
        <w:r w:rsidRPr="006D3EF7">
          <w:rPr>
            <w:rFonts w:ascii="Times New Roman" w:hAnsi="Times New Roman"/>
            <w:sz w:val="20"/>
            <w:szCs w:val="20"/>
            <w:lang w:val="ru-RU"/>
          </w:rPr>
          <w:t>частью 2 статьи 6</w:t>
        </w:r>
      </w:hyperlink>
      <w:r w:rsidRPr="006D3EF7">
        <w:rPr>
          <w:rFonts w:ascii="Times New Roman" w:hAnsi="Times New Roman"/>
          <w:sz w:val="20"/>
          <w:szCs w:val="20"/>
          <w:lang w:val="ru-RU"/>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5.2. Заявитель может обратиться с жалобой в том числе в случае:</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нарушения срока регистрации запроса заявителя о предоставлении муниципальной услуги;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нарушения срока предоставления муниципальной услуги;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5.3. Жалоба подается в орган, предоставляющий муниципальную услугу, - администрацию района.</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5.4. В администрации района определяются уполномоченные должностные лица, которые обеспечивают:</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lastRenderedPageBreak/>
        <w:t>прием и регистрацию жалоб в соответствии с требованиями настоящего Административного регламента;</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рассмотрение жалоб.</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5.6. Жалоба должна содержать:</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bookmarkStart w:id="1" w:name="Par322"/>
      <w:bookmarkEnd w:id="1"/>
      <w:r w:rsidRPr="006D3EF7">
        <w:rPr>
          <w:rFonts w:ascii="Times New Roman" w:hAnsi="Times New Roman"/>
          <w:sz w:val="20"/>
          <w:szCs w:val="20"/>
          <w:lang w:val="ru-RU"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оформленная в соответствии с законодательством Российской Федерации доверенность (для физических лиц);</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5.9. Время приема жалоб совпадает со временем предоставления муниципальной услуги.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5.11. Жалоба в письменной форме может быть также направлена по почте.</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5.12. В электронном виде жалоба может быть подана заявителем посредством:</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официального сайта органа, предоставляющего муниципальную услугу, в информационно-телекоммуникационной сети «Интернет»;</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официального сайта органа, предоставляющего муниципальную услугу, в информационно-телекоммуникационной сети «Интернет»;</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федеральной государственной информационной системы «Единый портал государственных и муниципальных услуг (функций)»;</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Портала.</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района не позднее следующего рабочего дня со дня поступления жалобы.</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5.15. Ответ по результатам рассмотрения жалобы подписывается главой района либо лицом, его замещающим.</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lastRenderedPageBreak/>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5.19. Приостановление рассмотрения жалобы не допускается.</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 xml:space="preserve">5.20. По результатам рассмотрения жалобы в соответствии с </w:t>
      </w:r>
      <w:hyperlink r:id="rId51" w:history="1">
        <w:r w:rsidRPr="006D3EF7">
          <w:rPr>
            <w:rFonts w:ascii="Times New Roman" w:hAnsi="Times New Roman"/>
            <w:sz w:val="20"/>
            <w:szCs w:val="20"/>
            <w:lang w:val="ru-RU" w:eastAsia="ru-RU"/>
          </w:rPr>
          <w:t>частью 7 статьи 11.2</w:t>
        </w:r>
      </w:hyperlink>
      <w:r w:rsidRPr="006D3EF7">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6D3EF7" w:rsidRPr="006D3EF7" w:rsidRDefault="006D3EF7" w:rsidP="006D3EF7">
      <w:pPr>
        <w:autoSpaceDE w:val="0"/>
        <w:autoSpaceDN w:val="0"/>
        <w:adjustRightInd w:val="0"/>
        <w:spacing w:after="0" w:line="240" w:lineRule="auto"/>
        <w:ind w:firstLine="709"/>
        <w:jc w:val="both"/>
        <w:rPr>
          <w:rFonts w:ascii="Times New Roman" w:hAnsi="Times New Roman"/>
          <w:sz w:val="20"/>
          <w:szCs w:val="20"/>
          <w:lang w:val="ru-RU" w:eastAsia="ru-RU"/>
        </w:rPr>
      </w:pPr>
      <w:r w:rsidRPr="006D3EF7">
        <w:rPr>
          <w:rFonts w:ascii="Times New Roman" w:hAnsi="Times New Roman"/>
          <w:sz w:val="20"/>
          <w:szCs w:val="20"/>
          <w:lang w:val="ru-RU"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6D3EF7" w:rsidRPr="006D3EF7" w:rsidRDefault="006D3EF7" w:rsidP="006D3EF7">
      <w:pPr>
        <w:spacing w:after="0" w:line="240" w:lineRule="auto"/>
        <w:jc w:val="center"/>
        <w:rPr>
          <w:rFonts w:ascii="Times New Roman" w:hAnsi="Times New Roman"/>
          <w:sz w:val="20"/>
          <w:szCs w:val="20"/>
          <w:lang w:val="ru-RU"/>
        </w:rPr>
      </w:pPr>
    </w:p>
    <w:p w:rsidR="006D3EF7" w:rsidRPr="006D3EF7" w:rsidRDefault="006D3EF7" w:rsidP="006D3EF7">
      <w:pPr>
        <w:spacing w:after="0" w:line="240" w:lineRule="auto"/>
        <w:jc w:val="center"/>
        <w:rPr>
          <w:rFonts w:ascii="Times New Roman" w:hAnsi="Times New Roman"/>
          <w:sz w:val="20"/>
          <w:szCs w:val="20"/>
          <w:lang w:val="ru-RU"/>
        </w:rPr>
      </w:pPr>
      <w:r w:rsidRPr="006D3EF7">
        <w:rPr>
          <w:rFonts w:ascii="Times New Roman" w:hAnsi="Times New Roman"/>
          <w:sz w:val="20"/>
          <w:szCs w:val="20"/>
          <w:lang w:val="ru-RU"/>
        </w:rPr>
        <w:t>____________________</w:t>
      </w:r>
    </w:p>
    <w:p w:rsidR="006D3EF7" w:rsidRPr="006D3EF7" w:rsidRDefault="006D3EF7" w:rsidP="006D3EF7">
      <w:pPr>
        <w:spacing w:after="0" w:line="240" w:lineRule="auto"/>
        <w:jc w:val="right"/>
        <w:rPr>
          <w:rFonts w:ascii="Times New Roman" w:hAnsi="Times New Roman"/>
          <w:sz w:val="20"/>
          <w:szCs w:val="20"/>
          <w:lang w:val="ru-RU"/>
        </w:rPr>
      </w:pPr>
    </w:p>
    <w:p w:rsidR="006D3EF7" w:rsidRPr="006D3EF7" w:rsidRDefault="006D3EF7" w:rsidP="006D3EF7">
      <w:pPr>
        <w:spacing w:after="0" w:line="240" w:lineRule="auto"/>
        <w:jc w:val="right"/>
        <w:rPr>
          <w:rFonts w:ascii="Times New Roman" w:hAnsi="Times New Roman"/>
          <w:sz w:val="20"/>
          <w:szCs w:val="20"/>
          <w:lang w:val="ru-RU"/>
        </w:rPr>
      </w:pPr>
    </w:p>
    <w:p w:rsidR="006D3EF7" w:rsidRPr="006D3EF7" w:rsidRDefault="006D3EF7" w:rsidP="003D417B">
      <w:pPr>
        <w:pStyle w:val="1"/>
        <w:tabs>
          <w:tab w:val="left" w:pos="-4111"/>
        </w:tabs>
        <w:spacing w:before="0" w:after="0"/>
        <w:ind w:left="4956" w:right="-6"/>
        <w:jc w:val="right"/>
        <w:rPr>
          <w:rFonts w:ascii="Times New Roman" w:hAnsi="Times New Roman"/>
          <w:b w:val="0"/>
          <w:sz w:val="20"/>
          <w:szCs w:val="20"/>
        </w:rPr>
      </w:pPr>
      <w:r w:rsidRPr="006D3EF7">
        <w:rPr>
          <w:rFonts w:ascii="Times New Roman" w:hAnsi="Times New Roman"/>
          <w:b w:val="0"/>
          <w:sz w:val="20"/>
          <w:szCs w:val="20"/>
        </w:rPr>
        <w:t>Приложение № 1</w:t>
      </w:r>
    </w:p>
    <w:p w:rsidR="006D3EF7" w:rsidRPr="006D3EF7" w:rsidRDefault="006D3EF7" w:rsidP="003D417B">
      <w:pPr>
        <w:pStyle w:val="1"/>
        <w:tabs>
          <w:tab w:val="left" w:pos="-4111"/>
        </w:tabs>
        <w:spacing w:before="0" w:after="0"/>
        <w:ind w:left="4956" w:right="-6"/>
        <w:jc w:val="right"/>
        <w:rPr>
          <w:rFonts w:ascii="Times New Roman" w:hAnsi="Times New Roman"/>
          <w:b w:val="0"/>
          <w:sz w:val="20"/>
          <w:szCs w:val="20"/>
        </w:rPr>
      </w:pPr>
      <w:r w:rsidRPr="006D3EF7">
        <w:rPr>
          <w:rFonts w:ascii="Times New Roman" w:hAnsi="Times New Roman"/>
          <w:b w:val="0"/>
          <w:sz w:val="20"/>
          <w:szCs w:val="20"/>
        </w:rPr>
        <w:t>к административному регламенту</w:t>
      </w:r>
    </w:p>
    <w:p w:rsidR="006D3EF7" w:rsidRPr="006D3EF7" w:rsidRDefault="006D3EF7" w:rsidP="006D3EF7">
      <w:pPr>
        <w:spacing w:after="0" w:line="240" w:lineRule="auto"/>
        <w:ind w:left="4956"/>
        <w:rPr>
          <w:rFonts w:ascii="Times New Roman" w:hAnsi="Times New Roman"/>
          <w:sz w:val="20"/>
          <w:szCs w:val="20"/>
          <w:lang w:val="ru-RU"/>
        </w:rPr>
      </w:pPr>
    </w:p>
    <w:p w:rsidR="006D3EF7" w:rsidRPr="006D3EF7" w:rsidRDefault="006D3EF7" w:rsidP="003D417B">
      <w:pPr>
        <w:tabs>
          <w:tab w:val="left" w:pos="9354"/>
        </w:tabs>
        <w:spacing w:after="0" w:line="240" w:lineRule="auto"/>
        <w:ind w:left="4956"/>
        <w:jc w:val="right"/>
        <w:rPr>
          <w:rFonts w:ascii="Times New Roman" w:hAnsi="Times New Roman"/>
          <w:sz w:val="20"/>
          <w:szCs w:val="20"/>
          <w:lang w:val="ru-RU"/>
        </w:rPr>
      </w:pPr>
      <w:r w:rsidRPr="006D3EF7">
        <w:rPr>
          <w:rFonts w:ascii="Times New Roman" w:hAnsi="Times New Roman"/>
          <w:sz w:val="20"/>
          <w:szCs w:val="20"/>
          <w:lang w:val="ru-RU"/>
        </w:rPr>
        <w:t>Главе Тужинского района</w:t>
      </w:r>
    </w:p>
    <w:p w:rsidR="006D3EF7" w:rsidRPr="006D3EF7" w:rsidRDefault="006D3EF7" w:rsidP="003D417B">
      <w:pPr>
        <w:tabs>
          <w:tab w:val="left" w:pos="9354"/>
        </w:tabs>
        <w:spacing w:after="0" w:line="240" w:lineRule="auto"/>
        <w:ind w:left="4956"/>
        <w:jc w:val="right"/>
        <w:rPr>
          <w:rFonts w:ascii="Times New Roman" w:hAnsi="Times New Roman"/>
          <w:sz w:val="20"/>
          <w:szCs w:val="20"/>
          <w:lang w:val="ru-RU"/>
        </w:rPr>
      </w:pPr>
      <w:r w:rsidRPr="006D3EF7">
        <w:rPr>
          <w:rFonts w:ascii="Times New Roman" w:hAnsi="Times New Roman"/>
          <w:sz w:val="20"/>
          <w:szCs w:val="20"/>
          <w:lang w:val="ru-RU"/>
        </w:rPr>
        <w:t>_____________________________________</w:t>
      </w:r>
    </w:p>
    <w:p w:rsidR="006D3EF7" w:rsidRPr="006D3EF7" w:rsidRDefault="006D3EF7" w:rsidP="003D417B">
      <w:pPr>
        <w:tabs>
          <w:tab w:val="left" w:pos="9354"/>
        </w:tabs>
        <w:spacing w:after="0" w:line="240" w:lineRule="auto"/>
        <w:ind w:left="4956"/>
        <w:jc w:val="right"/>
        <w:rPr>
          <w:rFonts w:ascii="Times New Roman" w:hAnsi="Times New Roman"/>
          <w:sz w:val="20"/>
          <w:szCs w:val="20"/>
          <w:lang w:val="ru-RU"/>
        </w:rPr>
      </w:pPr>
      <w:r w:rsidRPr="006D3EF7">
        <w:rPr>
          <w:rFonts w:ascii="Times New Roman" w:hAnsi="Times New Roman"/>
          <w:sz w:val="20"/>
          <w:szCs w:val="20"/>
          <w:lang w:val="ru-RU"/>
        </w:rPr>
        <w:t>_____________________________________</w:t>
      </w:r>
    </w:p>
    <w:p w:rsidR="006D3EF7" w:rsidRPr="006D3EF7" w:rsidRDefault="006D3EF7" w:rsidP="006D3EF7">
      <w:pPr>
        <w:tabs>
          <w:tab w:val="left" w:pos="9354"/>
        </w:tabs>
        <w:spacing w:after="0" w:line="240" w:lineRule="auto"/>
        <w:ind w:left="4395"/>
        <w:rPr>
          <w:rFonts w:ascii="Times New Roman" w:hAnsi="Times New Roman"/>
          <w:sz w:val="20"/>
          <w:szCs w:val="20"/>
          <w:lang w:val="ru-RU"/>
        </w:rPr>
      </w:pPr>
    </w:p>
    <w:p w:rsidR="006D3EF7" w:rsidRPr="006D3EF7" w:rsidRDefault="006D3EF7" w:rsidP="006D3EF7">
      <w:pPr>
        <w:spacing w:after="0" w:line="240" w:lineRule="auto"/>
        <w:jc w:val="center"/>
        <w:rPr>
          <w:rFonts w:ascii="Times New Roman" w:hAnsi="Times New Roman"/>
          <w:sz w:val="20"/>
          <w:szCs w:val="20"/>
          <w:lang w:val="ru-RU"/>
        </w:rPr>
      </w:pPr>
      <w:r w:rsidRPr="006D3EF7">
        <w:rPr>
          <w:rFonts w:ascii="Times New Roman" w:hAnsi="Times New Roman"/>
          <w:sz w:val="20"/>
          <w:szCs w:val="20"/>
          <w:lang w:val="ru-RU"/>
        </w:rPr>
        <w:t>Заявление о предоставлении земельного участка, на котором расположены здания, сооружения на территории муниципального образования Тужинский муниципальный район</w:t>
      </w:r>
    </w:p>
    <w:p w:rsidR="006D3EF7" w:rsidRPr="006D3EF7" w:rsidRDefault="006D3EF7" w:rsidP="006D3EF7">
      <w:pPr>
        <w:spacing w:after="0" w:line="240" w:lineRule="auto"/>
        <w:jc w:val="center"/>
        <w:rPr>
          <w:rFonts w:ascii="Times New Roman" w:hAnsi="Times New Roman"/>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6"/>
        <w:gridCol w:w="149"/>
        <w:gridCol w:w="267"/>
        <w:gridCol w:w="830"/>
        <w:gridCol w:w="973"/>
        <w:gridCol w:w="1111"/>
        <w:gridCol w:w="1822"/>
        <w:gridCol w:w="430"/>
        <w:gridCol w:w="943"/>
      </w:tblGrid>
      <w:tr w:rsidR="006D3EF7" w:rsidRPr="006D3EF7" w:rsidTr="006D3EF7">
        <w:tc>
          <w:tcPr>
            <w:tcW w:w="9711" w:type="dxa"/>
            <w:gridSpan w:val="9"/>
          </w:tcPr>
          <w:p w:rsidR="006D3EF7" w:rsidRPr="006D3EF7" w:rsidRDefault="006D3EF7" w:rsidP="006D3EF7">
            <w:pPr>
              <w:spacing w:after="0" w:line="240" w:lineRule="auto"/>
              <w:rPr>
                <w:rFonts w:ascii="Times New Roman" w:hAnsi="Times New Roman"/>
                <w:sz w:val="20"/>
                <w:szCs w:val="20"/>
              </w:rPr>
            </w:pPr>
            <w:r w:rsidRPr="006D3EF7">
              <w:rPr>
                <w:rFonts w:ascii="Times New Roman" w:hAnsi="Times New Roman"/>
                <w:bCs/>
                <w:sz w:val="20"/>
                <w:szCs w:val="20"/>
                <w:lang w:eastAsia="ar-SA"/>
              </w:rPr>
              <w:t>Прошу предоставить земельный участок</w:t>
            </w:r>
          </w:p>
        </w:tc>
      </w:tr>
      <w:tr w:rsidR="006D3EF7" w:rsidRPr="003B3B55" w:rsidTr="006D3EF7">
        <w:tc>
          <w:tcPr>
            <w:tcW w:w="3084" w:type="dxa"/>
          </w:tcPr>
          <w:p w:rsidR="006D3EF7" w:rsidRPr="006D3EF7" w:rsidRDefault="006D3EF7" w:rsidP="006D3EF7">
            <w:pPr>
              <w:spacing w:after="0" w:line="240" w:lineRule="auto"/>
              <w:rPr>
                <w:rFonts w:ascii="Times New Roman" w:hAnsi="Times New Roman"/>
                <w:sz w:val="20"/>
                <w:szCs w:val="20"/>
                <w:lang w:val="ru-RU"/>
              </w:rPr>
            </w:pPr>
            <w:r w:rsidRPr="006D3EF7">
              <w:rPr>
                <w:rFonts w:ascii="Times New Roman" w:hAnsi="Times New Roman"/>
                <w:bCs/>
                <w:sz w:val="20"/>
                <w:szCs w:val="20"/>
                <w:lang w:val="ru-RU" w:eastAsia="ar-SA"/>
              </w:rPr>
              <w:t>Кадастровый (условный) номер земельного участка:</w:t>
            </w:r>
          </w:p>
        </w:tc>
        <w:tc>
          <w:tcPr>
            <w:tcW w:w="6627" w:type="dxa"/>
            <w:gridSpan w:val="8"/>
          </w:tcPr>
          <w:p w:rsidR="006D3EF7" w:rsidRPr="006D3EF7" w:rsidRDefault="006D3EF7" w:rsidP="006D3EF7">
            <w:pPr>
              <w:spacing w:after="0" w:line="240" w:lineRule="auto"/>
              <w:rPr>
                <w:rFonts w:ascii="Times New Roman" w:hAnsi="Times New Roman"/>
                <w:sz w:val="20"/>
                <w:szCs w:val="20"/>
                <w:lang w:val="ru-RU"/>
              </w:rPr>
            </w:pPr>
          </w:p>
        </w:tc>
      </w:tr>
      <w:tr w:rsidR="006D3EF7" w:rsidRPr="006D3EF7" w:rsidTr="006D3EF7">
        <w:tc>
          <w:tcPr>
            <w:tcW w:w="3084" w:type="dxa"/>
          </w:tcPr>
          <w:p w:rsidR="006D3EF7" w:rsidRPr="006D3EF7" w:rsidRDefault="006D3EF7" w:rsidP="006D3EF7">
            <w:pPr>
              <w:spacing w:after="0" w:line="240" w:lineRule="auto"/>
              <w:rPr>
                <w:rFonts w:ascii="Times New Roman" w:hAnsi="Times New Roman"/>
                <w:sz w:val="20"/>
                <w:szCs w:val="20"/>
              </w:rPr>
            </w:pPr>
            <w:r w:rsidRPr="006D3EF7">
              <w:rPr>
                <w:rFonts w:ascii="Times New Roman" w:hAnsi="Times New Roman"/>
                <w:bCs/>
                <w:sz w:val="20"/>
                <w:szCs w:val="20"/>
                <w:lang w:eastAsia="ar-SA"/>
              </w:rPr>
              <w:t xml:space="preserve">Адрес (описание </w:t>
            </w:r>
            <w:r w:rsidRPr="006D3EF7">
              <w:rPr>
                <w:rFonts w:ascii="Times New Roman" w:hAnsi="Times New Roman"/>
                <w:bCs/>
                <w:sz w:val="20"/>
                <w:szCs w:val="20"/>
                <w:lang w:eastAsia="ar-SA"/>
              </w:rPr>
              <w:lastRenderedPageBreak/>
              <w:t>местоположения):</w:t>
            </w:r>
          </w:p>
        </w:tc>
        <w:tc>
          <w:tcPr>
            <w:tcW w:w="6627" w:type="dxa"/>
            <w:gridSpan w:val="8"/>
          </w:tcPr>
          <w:p w:rsidR="006D3EF7" w:rsidRPr="006D3EF7" w:rsidRDefault="006D3EF7" w:rsidP="006D3EF7">
            <w:pPr>
              <w:spacing w:after="0" w:line="240" w:lineRule="auto"/>
              <w:rPr>
                <w:rFonts w:ascii="Times New Roman" w:hAnsi="Times New Roman"/>
                <w:sz w:val="20"/>
                <w:szCs w:val="20"/>
              </w:rPr>
            </w:pPr>
          </w:p>
        </w:tc>
      </w:tr>
      <w:tr w:rsidR="006D3EF7" w:rsidRPr="006D3EF7" w:rsidTr="006D3EF7">
        <w:tc>
          <w:tcPr>
            <w:tcW w:w="3084" w:type="dxa"/>
          </w:tcPr>
          <w:p w:rsidR="006D3EF7" w:rsidRPr="006D3EF7" w:rsidRDefault="006D3EF7" w:rsidP="006D3EF7">
            <w:pPr>
              <w:spacing w:after="0" w:line="240" w:lineRule="auto"/>
              <w:rPr>
                <w:rFonts w:ascii="Times New Roman" w:hAnsi="Times New Roman"/>
                <w:sz w:val="20"/>
                <w:szCs w:val="20"/>
              </w:rPr>
            </w:pPr>
            <w:r w:rsidRPr="006D3EF7">
              <w:rPr>
                <w:rFonts w:ascii="Times New Roman" w:hAnsi="Times New Roman"/>
                <w:bCs/>
                <w:sz w:val="20"/>
                <w:szCs w:val="20"/>
                <w:lang w:eastAsia="ar-SA"/>
              </w:rPr>
              <w:lastRenderedPageBreak/>
              <w:t>Площадь:</w:t>
            </w:r>
          </w:p>
        </w:tc>
        <w:tc>
          <w:tcPr>
            <w:tcW w:w="6627" w:type="dxa"/>
            <w:gridSpan w:val="8"/>
          </w:tcPr>
          <w:p w:rsidR="006D3EF7" w:rsidRPr="006D3EF7" w:rsidRDefault="006D3EF7" w:rsidP="006D3EF7">
            <w:pPr>
              <w:spacing w:after="0" w:line="240" w:lineRule="auto"/>
              <w:rPr>
                <w:rFonts w:ascii="Times New Roman" w:hAnsi="Times New Roman"/>
                <w:sz w:val="20"/>
                <w:szCs w:val="20"/>
              </w:rPr>
            </w:pPr>
          </w:p>
        </w:tc>
      </w:tr>
      <w:tr w:rsidR="006D3EF7" w:rsidRPr="003B3B55" w:rsidTr="006D3EF7">
        <w:tc>
          <w:tcPr>
            <w:tcW w:w="9711" w:type="dxa"/>
            <w:gridSpan w:val="9"/>
          </w:tcPr>
          <w:p w:rsidR="006D3EF7" w:rsidRPr="006D3EF7" w:rsidRDefault="006D3EF7" w:rsidP="006D3EF7">
            <w:pPr>
              <w:spacing w:after="0" w:line="240" w:lineRule="auto"/>
              <w:rPr>
                <w:rFonts w:ascii="Times New Roman" w:hAnsi="Times New Roman"/>
                <w:sz w:val="20"/>
                <w:szCs w:val="20"/>
                <w:lang w:val="ru-RU"/>
              </w:rPr>
            </w:pPr>
            <w:r w:rsidRPr="006D3EF7">
              <w:rPr>
                <w:rFonts w:ascii="Times New Roman" w:eastAsia="Calibri" w:hAnsi="Times New Roman"/>
                <w:sz w:val="20"/>
                <w:szCs w:val="20"/>
                <w:lang w:val="ru-RU"/>
              </w:rPr>
              <w:t>Вид права и основания предоставления земельного участка без проведения торгов:</w:t>
            </w:r>
          </w:p>
        </w:tc>
      </w:tr>
      <w:tr w:rsidR="006D3EF7" w:rsidRPr="003B3B55" w:rsidTr="006D3EF7">
        <w:tc>
          <w:tcPr>
            <w:tcW w:w="4361" w:type="dxa"/>
            <w:gridSpan w:val="4"/>
            <w:tcBorders>
              <w:right w:val="single" w:sz="4" w:space="0" w:color="auto"/>
            </w:tcBorders>
          </w:tcPr>
          <w:p w:rsidR="006D3EF7" w:rsidRPr="006D3EF7" w:rsidRDefault="006D3EF7" w:rsidP="006D3EF7">
            <w:pPr>
              <w:autoSpaceDE w:val="0"/>
              <w:autoSpaceDN w:val="0"/>
              <w:adjustRightInd w:val="0"/>
              <w:spacing w:after="0" w:line="240" w:lineRule="auto"/>
              <w:ind w:right="-62"/>
              <w:rPr>
                <w:rFonts w:ascii="Times New Roman" w:eastAsia="Calibri" w:hAnsi="Times New Roman"/>
                <w:sz w:val="20"/>
                <w:szCs w:val="20"/>
                <w:lang w:val="ru-RU"/>
              </w:rPr>
            </w:pPr>
            <w:r w:rsidRPr="006D3EF7">
              <w:rPr>
                <w:rFonts w:ascii="Times New Roman" w:eastAsia="Calibri" w:hAnsi="Times New Roman"/>
                <w:sz w:val="20"/>
                <w:szCs w:val="20"/>
                <w:lang w:val="ru-RU"/>
              </w:rPr>
              <w:t xml:space="preserve">аренда </w:t>
            </w:r>
          </w:p>
          <w:p w:rsidR="006D3EF7" w:rsidRPr="006D3EF7" w:rsidRDefault="006D3EF7" w:rsidP="006D3EF7">
            <w:pPr>
              <w:spacing w:after="0" w:line="240" w:lineRule="auto"/>
              <w:rPr>
                <w:rFonts w:ascii="Times New Roman" w:hAnsi="Times New Roman"/>
                <w:sz w:val="20"/>
                <w:szCs w:val="20"/>
                <w:lang w:val="ru-RU"/>
              </w:rPr>
            </w:pPr>
            <w:r w:rsidRPr="006D3EF7">
              <w:rPr>
                <w:rFonts w:ascii="Times New Roman" w:eastAsia="Calibri" w:hAnsi="Times New Roman"/>
                <w:sz w:val="20"/>
                <w:szCs w:val="20"/>
                <w:lang w:val="ru-RU"/>
              </w:rPr>
              <w:t>(п. 2 ст. 39.6 ЗК РФ)</w:t>
            </w:r>
          </w:p>
        </w:tc>
        <w:tc>
          <w:tcPr>
            <w:tcW w:w="992" w:type="dxa"/>
            <w:tcBorders>
              <w:left w:val="single" w:sz="4" w:space="0" w:color="auto"/>
            </w:tcBorders>
          </w:tcPr>
          <w:p w:rsidR="006D3EF7" w:rsidRPr="006D3EF7" w:rsidRDefault="006D3EF7" w:rsidP="006D3EF7">
            <w:pPr>
              <w:spacing w:after="0" w:line="240" w:lineRule="auto"/>
              <w:rPr>
                <w:rFonts w:ascii="Times New Roman" w:hAnsi="Times New Roman"/>
                <w:sz w:val="20"/>
                <w:szCs w:val="20"/>
                <w:lang w:val="ru-RU"/>
              </w:rPr>
            </w:pPr>
          </w:p>
        </w:tc>
        <w:tc>
          <w:tcPr>
            <w:tcW w:w="3402" w:type="dxa"/>
            <w:gridSpan w:val="3"/>
            <w:tcBorders>
              <w:right w:val="single" w:sz="4" w:space="0" w:color="auto"/>
            </w:tcBorders>
          </w:tcPr>
          <w:p w:rsidR="006D3EF7" w:rsidRPr="006D3EF7" w:rsidRDefault="006D3EF7" w:rsidP="006D3EF7">
            <w:pPr>
              <w:autoSpaceDE w:val="0"/>
              <w:autoSpaceDN w:val="0"/>
              <w:adjustRightInd w:val="0"/>
              <w:spacing w:after="0" w:line="240" w:lineRule="auto"/>
              <w:ind w:left="102"/>
              <w:jc w:val="both"/>
              <w:rPr>
                <w:rFonts w:ascii="Times New Roman" w:eastAsia="Calibri" w:hAnsi="Times New Roman"/>
                <w:sz w:val="20"/>
                <w:szCs w:val="20"/>
                <w:lang w:val="ru-RU"/>
              </w:rPr>
            </w:pPr>
            <w:r w:rsidRPr="006D3EF7">
              <w:rPr>
                <w:rFonts w:ascii="Times New Roman" w:eastAsia="Calibri" w:hAnsi="Times New Roman"/>
                <w:sz w:val="20"/>
                <w:szCs w:val="20"/>
                <w:lang w:val="ru-RU"/>
              </w:rPr>
              <w:t xml:space="preserve">постоянное (бессрочное) пользование </w:t>
            </w:r>
          </w:p>
          <w:p w:rsidR="006D3EF7" w:rsidRPr="006D3EF7" w:rsidRDefault="006D3EF7" w:rsidP="006D3EF7">
            <w:pPr>
              <w:spacing w:after="0" w:line="240" w:lineRule="auto"/>
              <w:rPr>
                <w:rFonts w:ascii="Times New Roman" w:hAnsi="Times New Roman"/>
                <w:sz w:val="20"/>
                <w:szCs w:val="20"/>
                <w:lang w:val="ru-RU"/>
              </w:rPr>
            </w:pPr>
            <w:r w:rsidRPr="006D3EF7">
              <w:rPr>
                <w:rFonts w:ascii="Times New Roman" w:eastAsia="Calibri" w:hAnsi="Times New Roman"/>
                <w:sz w:val="20"/>
                <w:szCs w:val="20"/>
                <w:lang w:val="ru-RU"/>
              </w:rPr>
              <w:t>(ст. 39.9 ЗК РФ)</w:t>
            </w:r>
          </w:p>
        </w:tc>
        <w:tc>
          <w:tcPr>
            <w:tcW w:w="956" w:type="dxa"/>
            <w:tcBorders>
              <w:left w:val="single" w:sz="4" w:space="0" w:color="auto"/>
            </w:tcBorders>
          </w:tcPr>
          <w:p w:rsidR="006D3EF7" w:rsidRPr="006D3EF7" w:rsidRDefault="006D3EF7" w:rsidP="006D3EF7">
            <w:pPr>
              <w:spacing w:after="0" w:line="240" w:lineRule="auto"/>
              <w:rPr>
                <w:rFonts w:ascii="Times New Roman" w:hAnsi="Times New Roman"/>
                <w:sz w:val="20"/>
                <w:szCs w:val="20"/>
                <w:lang w:val="ru-RU"/>
              </w:rPr>
            </w:pPr>
          </w:p>
        </w:tc>
      </w:tr>
      <w:tr w:rsidR="006D3EF7" w:rsidRPr="003B3B55" w:rsidTr="006D3EF7">
        <w:tc>
          <w:tcPr>
            <w:tcW w:w="4361" w:type="dxa"/>
            <w:gridSpan w:val="4"/>
            <w:tcBorders>
              <w:right w:val="single" w:sz="4" w:space="0" w:color="auto"/>
            </w:tcBorders>
          </w:tcPr>
          <w:p w:rsidR="006D3EF7" w:rsidRPr="006D3EF7" w:rsidRDefault="006D3EF7" w:rsidP="006D3EF7">
            <w:pPr>
              <w:autoSpaceDE w:val="0"/>
              <w:autoSpaceDN w:val="0"/>
              <w:adjustRightInd w:val="0"/>
              <w:spacing w:after="0" w:line="240" w:lineRule="auto"/>
              <w:ind w:right="-62"/>
              <w:rPr>
                <w:rFonts w:ascii="Times New Roman" w:eastAsia="Calibri" w:hAnsi="Times New Roman"/>
                <w:sz w:val="20"/>
                <w:szCs w:val="20"/>
                <w:lang w:val="ru-RU"/>
              </w:rPr>
            </w:pPr>
            <w:r w:rsidRPr="006D3EF7">
              <w:rPr>
                <w:rFonts w:ascii="Times New Roman" w:eastAsia="Calibri" w:hAnsi="Times New Roman"/>
                <w:sz w:val="20"/>
                <w:szCs w:val="20"/>
                <w:lang w:val="ru-RU"/>
              </w:rPr>
              <w:t xml:space="preserve">собственность </w:t>
            </w:r>
          </w:p>
          <w:p w:rsidR="006D3EF7" w:rsidRPr="006D3EF7" w:rsidRDefault="006D3EF7" w:rsidP="006D3EF7">
            <w:pPr>
              <w:spacing w:after="0" w:line="240" w:lineRule="auto"/>
              <w:rPr>
                <w:rFonts w:ascii="Times New Roman" w:hAnsi="Times New Roman"/>
                <w:sz w:val="20"/>
                <w:szCs w:val="20"/>
                <w:lang w:val="ru-RU"/>
              </w:rPr>
            </w:pPr>
            <w:r w:rsidRPr="006D3EF7">
              <w:rPr>
                <w:rFonts w:ascii="Times New Roman" w:eastAsia="Calibri" w:hAnsi="Times New Roman"/>
                <w:sz w:val="20"/>
                <w:szCs w:val="20"/>
                <w:lang w:val="ru-RU"/>
              </w:rPr>
              <w:t>(п. 2 ст. 39.3 ЗК РФ)</w:t>
            </w:r>
          </w:p>
        </w:tc>
        <w:tc>
          <w:tcPr>
            <w:tcW w:w="992" w:type="dxa"/>
            <w:tcBorders>
              <w:left w:val="single" w:sz="4" w:space="0" w:color="auto"/>
              <w:right w:val="single" w:sz="4" w:space="0" w:color="auto"/>
            </w:tcBorders>
          </w:tcPr>
          <w:p w:rsidR="006D3EF7" w:rsidRPr="006D3EF7" w:rsidRDefault="006D3EF7" w:rsidP="006D3EF7">
            <w:pPr>
              <w:spacing w:after="0" w:line="240" w:lineRule="auto"/>
              <w:rPr>
                <w:rFonts w:ascii="Times New Roman" w:hAnsi="Times New Roman"/>
                <w:sz w:val="20"/>
                <w:szCs w:val="20"/>
                <w:lang w:val="ru-RU"/>
              </w:rPr>
            </w:pPr>
          </w:p>
        </w:tc>
        <w:tc>
          <w:tcPr>
            <w:tcW w:w="3402" w:type="dxa"/>
            <w:gridSpan w:val="3"/>
            <w:tcBorders>
              <w:left w:val="single" w:sz="4" w:space="0" w:color="auto"/>
              <w:right w:val="single" w:sz="4" w:space="0" w:color="auto"/>
            </w:tcBorders>
          </w:tcPr>
          <w:p w:rsidR="006D3EF7" w:rsidRPr="006D3EF7" w:rsidRDefault="006D3EF7" w:rsidP="006D3EF7">
            <w:pPr>
              <w:autoSpaceDE w:val="0"/>
              <w:autoSpaceDN w:val="0"/>
              <w:adjustRightInd w:val="0"/>
              <w:spacing w:after="0" w:line="240" w:lineRule="auto"/>
              <w:ind w:left="102"/>
              <w:jc w:val="both"/>
              <w:rPr>
                <w:rFonts w:ascii="Times New Roman" w:eastAsia="Calibri" w:hAnsi="Times New Roman"/>
                <w:sz w:val="20"/>
                <w:szCs w:val="20"/>
                <w:lang w:val="ru-RU"/>
              </w:rPr>
            </w:pPr>
            <w:r w:rsidRPr="006D3EF7">
              <w:rPr>
                <w:rFonts w:ascii="Times New Roman" w:eastAsia="Calibri" w:hAnsi="Times New Roman"/>
                <w:sz w:val="20"/>
                <w:szCs w:val="20"/>
                <w:lang w:val="ru-RU"/>
              </w:rPr>
              <w:t xml:space="preserve">безвозмездное пользование </w:t>
            </w:r>
          </w:p>
          <w:p w:rsidR="006D3EF7" w:rsidRPr="006D3EF7" w:rsidRDefault="006D3EF7" w:rsidP="006D3EF7">
            <w:pPr>
              <w:spacing w:after="0" w:line="240" w:lineRule="auto"/>
              <w:rPr>
                <w:rFonts w:ascii="Times New Roman" w:hAnsi="Times New Roman"/>
                <w:sz w:val="20"/>
                <w:szCs w:val="20"/>
                <w:lang w:val="ru-RU"/>
              </w:rPr>
            </w:pPr>
            <w:r w:rsidRPr="006D3EF7">
              <w:rPr>
                <w:rFonts w:ascii="Times New Roman" w:eastAsia="Calibri" w:hAnsi="Times New Roman"/>
                <w:sz w:val="20"/>
                <w:szCs w:val="20"/>
                <w:lang w:val="ru-RU"/>
              </w:rPr>
              <w:t>(ст. 39.10 ЗК РФ)</w:t>
            </w:r>
          </w:p>
        </w:tc>
        <w:tc>
          <w:tcPr>
            <w:tcW w:w="956" w:type="dxa"/>
            <w:tcBorders>
              <w:left w:val="single" w:sz="4" w:space="0" w:color="auto"/>
            </w:tcBorders>
          </w:tcPr>
          <w:p w:rsidR="006D3EF7" w:rsidRPr="006D3EF7" w:rsidRDefault="006D3EF7" w:rsidP="006D3EF7">
            <w:pPr>
              <w:spacing w:after="0" w:line="240" w:lineRule="auto"/>
              <w:rPr>
                <w:rFonts w:ascii="Times New Roman" w:hAnsi="Times New Roman"/>
                <w:sz w:val="20"/>
                <w:szCs w:val="20"/>
                <w:lang w:val="ru-RU"/>
              </w:rPr>
            </w:pPr>
          </w:p>
        </w:tc>
      </w:tr>
      <w:tr w:rsidR="006D3EF7" w:rsidRPr="006D3EF7" w:rsidTr="006D3EF7">
        <w:tc>
          <w:tcPr>
            <w:tcW w:w="9711" w:type="dxa"/>
            <w:gridSpan w:val="9"/>
          </w:tcPr>
          <w:p w:rsidR="006D3EF7" w:rsidRPr="006D3EF7" w:rsidRDefault="006D3EF7" w:rsidP="006D3EF7">
            <w:pPr>
              <w:autoSpaceDE w:val="0"/>
              <w:autoSpaceDN w:val="0"/>
              <w:adjustRightInd w:val="0"/>
              <w:spacing w:after="0" w:line="240" w:lineRule="auto"/>
              <w:rPr>
                <w:rFonts w:ascii="Times New Roman" w:hAnsi="Times New Roman"/>
                <w:bCs/>
                <w:sz w:val="20"/>
                <w:szCs w:val="20"/>
                <w:lang w:eastAsia="ar-SA"/>
              </w:rPr>
            </w:pPr>
            <w:r w:rsidRPr="006D3EF7">
              <w:rPr>
                <w:rFonts w:ascii="Times New Roman" w:hAnsi="Times New Roman"/>
                <w:bCs/>
                <w:sz w:val="20"/>
                <w:szCs w:val="20"/>
                <w:lang w:eastAsia="ar-SA"/>
              </w:rPr>
              <w:t>Цель использования земельного участка:</w:t>
            </w:r>
          </w:p>
          <w:p w:rsidR="006D3EF7" w:rsidRPr="006D3EF7" w:rsidRDefault="006D3EF7" w:rsidP="006D3EF7">
            <w:pPr>
              <w:spacing w:after="0" w:line="240" w:lineRule="auto"/>
              <w:rPr>
                <w:rFonts w:ascii="Times New Roman" w:hAnsi="Times New Roman"/>
                <w:sz w:val="20"/>
                <w:szCs w:val="20"/>
              </w:rPr>
            </w:pPr>
          </w:p>
        </w:tc>
      </w:tr>
      <w:tr w:rsidR="006D3EF7" w:rsidRPr="003B3B55" w:rsidTr="006D3EF7">
        <w:tc>
          <w:tcPr>
            <w:tcW w:w="5353" w:type="dxa"/>
            <w:gridSpan w:val="5"/>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r w:rsidRPr="006D3EF7">
              <w:rPr>
                <w:rFonts w:ascii="Times New Roman" w:hAnsi="Times New Roman"/>
                <w:bCs/>
                <w:sz w:val="20"/>
                <w:szCs w:val="20"/>
                <w:lang w:val="ru-RU"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58" w:type="dxa"/>
            <w:gridSpan w:val="4"/>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tc>
      </w:tr>
      <w:tr w:rsidR="006D3EF7" w:rsidRPr="003B3B55" w:rsidTr="006D3EF7">
        <w:tc>
          <w:tcPr>
            <w:tcW w:w="3510" w:type="dxa"/>
            <w:gridSpan w:val="3"/>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r w:rsidRPr="006D3EF7">
              <w:rPr>
                <w:rFonts w:ascii="Times New Roman" w:hAnsi="Times New Roman"/>
                <w:bCs/>
                <w:sz w:val="20"/>
                <w:szCs w:val="20"/>
                <w:lang w:val="ru-RU" w:eastAsia="ar-SA"/>
              </w:rPr>
              <w:t>Полное наименование заявителя (юридическое лицо):</w:t>
            </w:r>
          </w:p>
        </w:tc>
        <w:tc>
          <w:tcPr>
            <w:tcW w:w="6201" w:type="dxa"/>
            <w:gridSpan w:val="6"/>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tc>
      </w:tr>
      <w:tr w:rsidR="006D3EF7" w:rsidRPr="003B3B55" w:rsidTr="006D3EF7">
        <w:tc>
          <w:tcPr>
            <w:tcW w:w="4361" w:type="dxa"/>
            <w:gridSpan w:val="4"/>
          </w:tcPr>
          <w:p w:rsidR="006D3EF7" w:rsidRPr="006D3EF7" w:rsidRDefault="006D3EF7" w:rsidP="006D3EF7">
            <w:pPr>
              <w:autoSpaceDE w:val="0"/>
              <w:autoSpaceDN w:val="0"/>
              <w:adjustRightInd w:val="0"/>
              <w:spacing w:after="0" w:line="240" w:lineRule="auto"/>
              <w:rPr>
                <w:rFonts w:ascii="Times New Roman" w:hAnsi="Times New Roman"/>
                <w:bCs/>
                <w:sz w:val="20"/>
                <w:szCs w:val="20"/>
                <w:lang w:eastAsia="ar-SA"/>
              </w:rPr>
            </w:pPr>
            <w:r w:rsidRPr="006D3EF7">
              <w:rPr>
                <w:rFonts w:ascii="Times New Roman" w:hAnsi="Times New Roman"/>
                <w:bCs/>
                <w:sz w:val="20"/>
                <w:szCs w:val="20"/>
                <w:lang w:eastAsia="ar-SA"/>
              </w:rPr>
              <w:t>ОГРН:</w:t>
            </w:r>
          </w:p>
        </w:tc>
        <w:tc>
          <w:tcPr>
            <w:tcW w:w="5350" w:type="dxa"/>
            <w:gridSpan w:val="5"/>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r w:rsidRPr="006D3EF7">
              <w:rPr>
                <w:rFonts w:ascii="Times New Roman" w:hAnsi="Times New Roman"/>
                <w:bCs/>
                <w:sz w:val="20"/>
                <w:szCs w:val="20"/>
                <w:lang w:val="ru-RU" w:eastAsia="ar-SA"/>
              </w:rPr>
              <w:t>ИНН</w:t>
            </w:r>
            <w:r w:rsidRPr="006D3EF7">
              <w:rPr>
                <w:rFonts w:ascii="Times New Roman" w:eastAsia="Calibri" w:hAnsi="Times New Roman"/>
                <w:sz w:val="20"/>
                <w:szCs w:val="20"/>
                <w:lang w:val="ru-RU"/>
              </w:rPr>
              <w:t xml:space="preserve"> </w:t>
            </w:r>
            <w:r w:rsidRPr="006D3EF7">
              <w:rPr>
                <w:rFonts w:ascii="Times New Roman" w:hAnsi="Times New Roman"/>
                <w:bCs/>
                <w:sz w:val="20"/>
                <w:szCs w:val="20"/>
                <w:lang w:val="ru-RU" w:eastAsia="ar-SA"/>
              </w:rPr>
              <w:t>за исключением случаев, если заявителем является иностранное юридическое лицо:</w:t>
            </w:r>
          </w:p>
        </w:tc>
      </w:tr>
      <w:tr w:rsidR="006D3EF7" w:rsidRPr="003B3B55" w:rsidTr="006D3EF7">
        <w:tc>
          <w:tcPr>
            <w:tcW w:w="3237" w:type="dxa"/>
            <w:gridSpan w:val="2"/>
          </w:tcPr>
          <w:p w:rsidR="006D3EF7" w:rsidRPr="006D3EF7" w:rsidRDefault="006D3EF7" w:rsidP="006D3EF7">
            <w:pPr>
              <w:autoSpaceDE w:val="0"/>
              <w:autoSpaceDN w:val="0"/>
              <w:adjustRightInd w:val="0"/>
              <w:spacing w:after="0" w:line="240" w:lineRule="auto"/>
              <w:jc w:val="center"/>
              <w:rPr>
                <w:rFonts w:ascii="Times New Roman" w:hAnsi="Times New Roman"/>
                <w:bCs/>
                <w:sz w:val="20"/>
                <w:szCs w:val="20"/>
                <w:lang w:eastAsia="ar-SA"/>
              </w:rPr>
            </w:pPr>
            <w:r w:rsidRPr="006D3EF7">
              <w:rPr>
                <w:rFonts w:ascii="Times New Roman" w:hAnsi="Times New Roman"/>
                <w:bCs/>
                <w:sz w:val="20"/>
                <w:szCs w:val="20"/>
                <w:lang w:eastAsia="ar-SA"/>
              </w:rPr>
              <w:t>почтовый адрес:</w:t>
            </w:r>
          </w:p>
        </w:tc>
        <w:tc>
          <w:tcPr>
            <w:tcW w:w="3237" w:type="dxa"/>
            <w:gridSpan w:val="4"/>
          </w:tcPr>
          <w:p w:rsidR="006D3EF7" w:rsidRPr="006D3EF7" w:rsidRDefault="006D3EF7" w:rsidP="006D3EF7">
            <w:pPr>
              <w:autoSpaceDE w:val="0"/>
              <w:autoSpaceDN w:val="0"/>
              <w:adjustRightInd w:val="0"/>
              <w:spacing w:after="0" w:line="240" w:lineRule="auto"/>
              <w:jc w:val="center"/>
              <w:rPr>
                <w:rFonts w:ascii="Times New Roman" w:hAnsi="Times New Roman"/>
                <w:bCs/>
                <w:sz w:val="20"/>
                <w:szCs w:val="20"/>
                <w:lang w:eastAsia="ar-SA"/>
              </w:rPr>
            </w:pPr>
            <w:r w:rsidRPr="006D3EF7">
              <w:rPr>
                <w:rFonts w:ascii="Times New Roman" w:hAnsi="Times New Roman"/>
                <w:bCs/>
                <w:sz w:val="20"/>
                <w:szCs w:val="20"/>
                <w:lang w:eastAsia="ar-SA"/>
              </w:rPr>
              <w:t>контактный телефон</w:t>
            </w:r>
          </w:p>
          <w:p w:rsidR="006D3EF7" w:rsidRPr="006D3EF7" w:rsidRDefault="006D3EF7" w:rsidP="006D3EF7">
            <w:pPr>
              <w:autoSpaceDE w:val="0"/>
              <w:autoSpaceDN w:val="0"/>
              <w:adjustRightInd w:val="0"/>
              <w:spacing w:after="0" w:line="240" w:lineRule="auto"/>
              <w:jc w:val="center"/>
              <w:rPr>
                <w:rFonts w:ascii="Times New Roman" w:hAnsi="Times New Roman"/>
                <w:bCs/>
                <w:sz w:val="20"/>
                <w:szCs w:val="20"/>
                <w:lang w:eastAsia="ar-SA"/>
              </w:rPr>
            </w:pPr>
            <w:r w:rsidRPr="006D3EF7">
              <w:rPr>
                <w:rFonts w:ascii="Times New Roman" w:hAnsi="Times New Roman"/>
                <w:bCs/>
                <w:sz w:val="20"/>
                <w:szCs w:val="20"/>
                <w:lang w:eastAsia="ar-SA"/>
              </w:rPr>
              <w:t>(при наличии):</w:t>
            </w:r>
          </w:p>
        </w:tc>
        <w:tc>
          <w:tcPr>
            <w:tcW w:w="3237" w:type="dxa"/>
            <w:gridSpan w:val="3"/>
          </w:tcPr>
          <w:p w:rsidR="006D3EF7" w:rsidRPr="006D3EF7" w:rsidRDefault="006D3EF7" w:rsidP="006D3EF7">
            <w:pPr>
              <w:autoSpaceDE w:val="0"/>
              <w:autoSpaceDN w:val="0"/>
              <w:adjustRightInd w:val="0"/>
              <w:spacing w:after="0" w:line="240" w:lineRule="auto"/>
              <w:jc w:val="center"/>
              <w:rPr>
                <w:rFonts w:ascii="Times New Roman" w:hAnsi="Times New Roman"/>
                <w:bCs/>
                <w:sz w:val="20"/>
                <w:szCs w:val="20"/>
                <w:lang w:val="ru-RU" w:eastAsia="ar-SA"/>
              </w:rPr>
            </w:pPr>
            <w:r w:rsidRPr="006D3EF7">
              <w:rPr>
                <w:rFonts w:ascii="Times New Roman" w:hAnsi="Times New Roman"/>
                <w:bCs/>
                <w:sz w:val="20"/>
                <w:szCs w:val="20"/>
                <w:lang w:val="ru-RU" w:eastAsia="ar-SA"/>
              </w:rPr>
              <w:t>адрес электронной почты (при наличии):</w:t>
            </w:r>
          </w:p>
        </w:tc>
      </w:tr>
      <w:tr w:rsidR="006D3EF7" w:rsidRPr="003B3B55" w:rsidTr="006D3EF7">
        <w:tc>
          <w:tcPr>
            <w:tcW w:w="3237" w:type="dxa"/>
            <w:gridSpan w:val="2"/>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4"/>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3"/>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tc>
      </w:tr>
      <w:tr w:rsidR="006D3EF7" w:rsidRPr="003B3B55" w:rsidTr="006D3EF7">
        <w:tc>
          <w:tcPr>
            <w:tcW w:w="9711" w:type="dxa"/>
            <w:gridSpan w:val="9"/>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r w:rsidRPr="006D3EF7">
              <w:rPr>
                <w:rFonts w:ascii="Times New Roman" w:hAnsi="Times New Roman"/>
                <w:bCs/>
                <w:sz w:val="20"/>
                <w:szCs w:val="20"/>
                <w:lang w:val="ru-RU" w:eastAsia="ar-SA"/>
              </w:rPr>
              <w:t>Ф.И.О. заявителя (физическое лицо, индивидуальный предприниматель), ИНН:</w:t>
            </w:r>
          </w:p>
        </w:tc>
      </w:tr>
      <w:tr w:rsidR="006D3EF7" w:rsidRPr="003B3B55" w:rsidTr="006D3EF7">
        <w:tc>
          <w:tcPr>
            <w:tcW w:w="4361" w:type="dxa"/>
            <w:gridSpan w:val="4"/>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r w:rsidRPr="006D3EF7">
              <w:rPr>
                <w:rFonts w:ascii="Times New Roman" w:eastAsia="Calibri" w:hAnsi="Times New Roman"/>
                <w:sz w:val="20"/>
                <w:szCs w:val="20"/>
                <w:lang w:val="ru-RU"/>
              </w:rPr>
              <w:t>Реквизиты документа, удостоверяющего личность заявителя</w:t>
            </w:r>
          </w:p>
        </w:tc>
        <w:tc>
          <w:tcPr>
            <w:tcW w:w="5350" w:type="dxa"/>
            <w:gridSpan w:val="5"/>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tc>
      </w:tr>
      <w:tr w:rsidR="006D3EF7" w:rsidRPr="003B3B55" w:rsidTr="006D3EF7">
        <w:tc>
          <w:tcPr>
            <w:tcW w:w="3237" w:type="dxa"/>
            <w:gridSpan w:val="2"/>
          </w:tcPr>
          <w:p w:rsidR="006D3EF7" w:rsidRPr="006D3EF7" w:rsidRDefault="006D3EF7" w:rsidP="006D3EF7">
            <w:pPr>
              <w:autoSpaceDE w:val="0"/>
              <w:autoSpaceDN w:val="0"/>
              <w:adjustRightInd w:val="0"/>
              <w:spacing w:after="0" w:line="240" w:lineRule="auto"/>
              <w:jc w:val="center"/>
              <w:rPr>
                <w:rFonts w:ascii="Times New Roman" w:hAnsi="Times New Roman"/>
                <w:bCs/>
                <w:sz w:val="20"/>
                <w:szCs w:val="20"/>
                <w:lang w:eastAsia="ar-SA"/>
              </w:rPr>
            </w:pPr>
            <w:r w:rsidRPr="006D3EF7">
              <w:rPr>
                <w:rFonts w:ascii="Times New Roman" w:hAnsi="Times New Roman"/>
                <w:bCs/>
                <w:sz w:val="20"/>
                <w:szCs w:val="20"/>
                <w:lang w:eastAsia="ar-SA"/>
              </w:rPr>
              <w:t>почтовый адрес:</w:t>
            </w:r>
          </w:p>
        </w:tc>
        <w:tc>
          <w:tcPr>
            <w:tcW w:w="3237" w:type="dxa"/>
            <w:gridSpan w:val="4"/>
          </w:tcPr>
          <w:p w:rsidR="006D3EF7" w:rsidRPr="006D3EF7" w:rsidRDefault="006D3EF7" w:rsidP="006D3EF7">
            <w:pPr>
              <w:autoSpaceDE w:val="0"/>
              <w:autoSpaceDN w:val="0"/>
              <w:adjustRightInd w:val="0"/>
              <w:spacing w:after="0" w:line="240" w:lineRule="auto"/>
              <w:jc w:val="center"/>
              <w:rPr>
                <w:rFonts w:ascii="Times New Roman" w:hAnsi="Times New Roman"/>
                <w:bCs/>
                <w:sz w:val="20"/>
                <w:szCs w:val="20"/>
                <w:lang w:eastAsia="ar-SA"/>
              </w:rPr>
            </w:pPr>
            <w:r w:rsidRPr="006D3EF7">
              <w:rPr>
                <w:rFonts w:ascii="Times New Roman" w:hAnsi="Times New Roman"/>
                <w:bCs/>
                <w:sz w:val="20"/>
                <w:szCs w:val="20"/>
                <w:lang w:eastAsia="ar-SA"/>
              </w:rPr>
              <w:t>контактный телефон</w:t>
            </w:r>
          </w:p>
          <w:p w:rsidR="006D3EF7" w:rsidRPr="006D3EF7" w:rsidRDefault="006D3EF7" w:rsidP="006D3EF7">
            <w:pPr>
              <w:autoSpaceDE w:val="0"/>
              <w:autoSpaceDN w:val="0"/>
              <w:adjustRightInd w:val="0"/>
              <w:spacing w:after="0" w:line="240" w:lineRule="auto"/>
              <w:jc w:val="center"/>
              <w:rPr>
                <w:rFonts w:ascii="Times New Roman" w:hAnsi="Times New Roman"/>
                <w:bCs/>
                <w:sz w:val="20"/>
                <w:szCs w:val="20"/>
                <w:lang w:eastAsia="ar-SA"/>
              </w:rPr>
            </w:pPr>
            <w:r w:rsidRPr="006D3EF7">
              <w:rPr>
                <w:rFonts w:ascii="Times New Roman" w:hAnsi="Times New Roman"/>
                <w:bCs/>
                <w:sz w:val="20"/>
                <w:szCs w:val="20"/>
                <w:lang w:eastAsia="ar-SA"/>
              </w:rPr>
              <w:t>(при наличии):</w:t>
            </w:r>
          </w:p>
        </w:tc>
        <w:tc>
          <w:tcPr>
            <w:tcW w:w="3237" w:type="dxa"/>
            <w:gridSpan w:val="3"/>
          </w:tcPr>
          <w:p w:rsidR="006D3EF7" w:rsidRPr="006D3EF7" w:rsidRDefault="006D3EF7" w:rsidP="006D3EF7">
            <w:pPr>
              <w:autoSpaceDE w:val="0"/>
              <w:autoSpaceDN w:val="0"/>
              <w:adjustRightInd w:val="0"/>
              <w:spacing w:after="0" w:line="240" w:lineRule="auto"/>
              <w:jc w:val="center"/>
              <w:rPr>
                <w:rFonts w:ascii="Times New Roman" w:hAnsi="Times New Roman"/>
                <w:bCs/>
                <w:sz w:val="20"/>
                <w:szCs w:val="20"/>
                <w:lang w:val="ru-RU" w:eastAsia="ar-SA"/>
              </w:rPr>
            </w:pPr>
            <w:r w:rsidRPr="006D3EF7">
              <w:rPr>
                <w:rFonts w:ascii="Times New Roman" w:hAnsi="Times New Roman"/>
                <w:bCs/>
                <w:sz w:val="20"/>
                <w:szCs w:val="20"/>
                <w:lang w:val="ru-RU" w:eastAsia="ar-SA"/>
              </w:rPr>
              <w:t>адрес электронной почты</w:t>
            </w:r>
          </w:p>
          <w:p w:rsidR="006D3EF7" w:rsidRPr="006D3EF7" w:rsidRDefault="006D3EF7" w:rsidP="006D3EF7">
            <w:pPr>
              <w:autoSpaceDE w:val="0"/>
              <w:autoSpaceDN w:val="0"/>
              <w:adjustRightInd w:val="0"/>
              <w:spacing w:after="0" w:line="240" w:lineRule="auto"/>
              <w:jc w:val="center"/>
              <w:rPr>
                <w:rFonts w:ascii="Times New Roman" w:hAnsi="Times New Roman"/>
                <w:bCs/>
                <w:sz w:val="20"/>
                <w:szCs w:val="20"/>
                <w:lang w:val="ru-RU" w:eastAsia="ar-SA"/>
              </w:rPr>
            </w:pPr>
            <w:r w:rsidRPr="006D3EF7">
              <w:rPr>
                <w:rFonts w:ascii="Times New Roman" w:hAnsi="Times New Roman"/>
                <w:bCs/>
                <w:sz w:val="20"/>
                <w:szCs w:val="20"/>
                <w:lang w:val="ru-RU" w:eastAsia="ar-SA"/>
              </w:rPr>
              <w:t>(при наличии):</w:t>
            </w:r>
          </w:p>
        </w:tc>
      </w:tr>
      <w:tr w:rsidR="006D3EF7" w:rsidRPr="003B3B55" w:rsidTr="006D3EF7">
        <w:tc>
          <w:tcPr>
            <w:tcW w:w="3237" w:type="dxa"/>
            <w:gridSpan w:val="2"/>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4"/>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3"/>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tc>
      </w:tr>
      <w:tr w:rsidR="006D3EF7" w:rsidRPr="003B3B55" w:rsidTr="006D3EF7">
        <w:tc>
          <w:tcPr>
            <w:tcW w:w="4361" w:type="dxa"/>
            <w:gridSpan w:val="4"/>
          </w:tcPr>
          <w:p w:rsidR="006D3EF7" w:rsidRPr="006D3EF7" w:rsidRDefault="006D3EF7" w:rsidP="006D3EF7">
            <w:pPr>
              <w:autoSpaceDE w:val="0"/>
              <w:autoSpaceDN w:val="0"/>
              <w:adjustRightInd w:val="0"/>
              <w:spacing w:after="0" w:line="240" w:lineRule="auto"/>
              <w:jc w:val="both"/>
              <w:rPr>
                <w:rFonts w:ascii="Times New Roman" w:eastAsia="Calibri" w:hAnsi="Times New Roman"/>
                <w:bCs/>
                <w:sz w:val="20"/>
                <w:szCs w:val="20"/>
                <w:lang w:val="ru-RU"/>
              </w:rPr>
            </w:pPr>
            <w:r w:rsidRPr="006D3EF7">
              <w:rPr>
                <w:rFonts w:ascii="Times New Roman" w:eastAsia="Calibri" w:hAnsi="Times New Roman"/>
                <w:bCs/>
                <w:sz w:val="20"/>
                <w:szCs w:val="20"/>
                <w:lang w:val="ru-RU"/>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5350" w:type="dxa"/>
            <w:gridSpan w:val="5"/>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tc>
      </w:tr>
      <w:tr w:rsidR="006D3EF7" w:rsidRPr="006D3EF7" w:rsidTr="006D3EF7">
        <w:tc>
          <w:tcPr>
            <w:tcW w:w="9711" w:type="dxa"/>
            <w:gridSpan w:val="9"/>
          </w:tcPr>
          <w:p w:rsidR="006D3EF7" w:rsidRPr="006D3EF7" w:rsidRDefault="006D3EF7" w:rsidP="006D3EF7">
            <w:pPr>
              <w:autoSpaceDE w:val="0"/>
              <w:autoSpaceDN w:val="0"/>
              <w:adjustRightInd w:val="0"/>
              <w:spacing w:after="0" w:line="240" w:lineRule="auto"/>
              <w:jc w:val="both"/>
              <w:rPr>
                <w:rFonts w:ascii="Times New Roman" w:eastAsia="Calibri" w:hAnsi="Times New Roman"/>
                <w:sz w:val="20"/>
                <w:szCs w:val="20"/>
                <w:lang w:val="ru-RU"/>
              </w:rPr>
            </w:pPr>
            <w:r w:rsidRPr="006D3EF7">
              <w:rPr>
                <w:rFonts w:ascii="Times New Roman" w:eastAsia="Calibri" w:hAnsi="Times New Roman"/>
                <w:sz w:val="20"/>
                <w:szCs w:val="20"/>
                <w:lang w:val="ru-RU"/>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6D3EF7" w:rsidRPr="006D3EF7" w:rsidRDefault="006D3EF7" w:rsidP="006D3EF7">
            <w:pPr>
              <w:autoSpaceDE w:val="0"/>
              <w:autoSpaceDN w:val="0"/>
              <w:adjustRightInd w:val="0"/>
              <w:spacing w:after="0" w:line="240" w:lineRule="auto"/>
              <w:ind w:left="720"/>
              <w:contextualSpacing/>
              <w:rPr>
                <w:rFonts w:ascii="Times New Roman" w:hAnsi="Times New Roman"/>
                <w:bCs/>
                <w:sz w:val="20"/>
                <w:szCs w:val="20"/>
                <w:lang w:val="ru-RU" w:eastAsia="ar-SA"/>
              </w:rPr>
            </w:pPr>
          </w:p>
          <w:p w:rsidR="006D3EF7" w:rsidRPr="006D3EF7" w:rsidRDefault="006D3EF7" w:rsidP="006D3EF7">
            <w:pPr>
              <w:autoSpaceDE w:val="0"/>
              <w:autoSpaceDN w:val="0"/>
              <w:adjustRightInd w:val="0"/>
              <w:spacing w:after="0" w:line="240" w:lineRule="auto"/>
              <w:contextualSpacing/>
              <w:rPr>
                <w:rFonts w:ascii="Times New Roman" w:hAnsi="Times New Roman"/>
                <w:bCs/>
                <w:sz w:val="20"/>
                <w:szCs w:val="20"/>
                <w:lang w:val="ru-RU" w:eastAsia="ar-SA"/>
              </w:rPr>
            </w:pPr>
            <w:r w:rsidRPr="006D3EF7">
              <w:rPr>
                <w:rFonts w:ascii="Times New Roman" w:hAnsi="Times New Roman"/>
                <w:bCs/>
                <w:sz w:val="20"/>
                <w:szCs w:val="20"/>
                <w:lang w:val="ru-RU" w:eastAsia="ar-SA"/>
              </w:rPr>
              <w:t>Подтверждаю отсутствие иных расположенных на земельном участке объектов недвижимости.</w:t>
            </w:r>
          </w:p>
          <w:p w:rsidR="006D3EF7" w:rsidRPr="006D3EF7" w:rsidRDefault="006D3EF7" w:rsidP="006D3EF7">
            <w:pPr>
              <w:autoSpaceDE w:val="0"/>
              <w:autoSpaceDN w:val="0"/>
              <w:adjustRightInd w:val="0"/>
              <w:spacing w:after="0" w:line="240" w:lineRule="auto"/>
              <w:jc w:val="right"/>
              <w:rPr>
                <w:rFonts w:ascii="Times New Roman" w:hAnsi="Times New Roman"/>
                <w:bCs/>
                <w:sz w:val="20"/>
                <w:szCs w:val="20"/>
                <w:lang w:eastAsia="ar-SA"/>
              </w:rPr>
            </w:pPr>
            <w:r w:rsidRPr="006D3EF7">
              <w:rPr>
                <w:rFonts w:ascii="Times New Roman" w:hAnsi="Times New Roman"/>
                <w:bCs/>
                <w:sz w:val="20"/>
                <w:szCs w:val="20"/>
                <w:lang w:eastAsia="ar-SA"/>
              </w:rPr>
              <w:t>_______________ Подпись</w:t>
            </w:r>
          </w:p>
        </w:tc>
      </w:tr>
      <w:tr w:rsidR="006D3EF7" w:rsidRPr="006D3EF7" w:rsidTr="006D3EF7">
        <w:tc>
          <w:tcPr>
            <w:tcW w:w="8325" w:type="dxa"/>
            <w:gridSpan w:val="7"/>
            <w:tcBorders>
              <w:right w:val="single" w:sz="4" w:space="0" w:color="auto"/>
            </w:tcBorders>
          </w:tcPr>
          <w:p w:rsidR="006D3EF7" w:rsidRPr="006D3EF7" w:rsidRDefault="006D3EF7" w:rsidP="006D3EF7">
            <w:pPr>
              <w:autoSpaceDE w:val="0"/>
              <w:autoSpaceDN w:val="0"/>
              <w:adjustRightInd w:val="0"/>
              <w:spacing w:after="0" w:line="240" w:lineRule="auto"/>
              <w:rPr>
                <w:rFonts w:ascii="Times New Roman" w:hAnsi="Times New Roman"/>
                <w:bCs/>
                <w:sz w:val="20"/>
                <w:szCs w:val="20"/>
                <w:lang w:eastAsia="ar-SA"/>
              </w:rPr>
            </w:pPr>
            <w:r w:rsidRPr="006D3EF7">
              <w:rPr>
                <w:rFonts w:ascii="Times New Roman" w:hAnsi="Times New Roman"/>
                <w:bCs/>
                <w:sz w:val="20"/>
                <w:szCs w:val="20"/>
                <w:lang w:eastAsia="ar-SA"/>
              </w:rPr>
              <w:t>Документы, прилагаемые к заявлению:</w:t>
            </w:r>
          </w:p>
        </w:tc>
        <w:tc>
          <w:tcPr>
            <w:tcW w:w="1386" w:type="dxa"/>
            <w:gridSpan w:val="2"/>
            <w:tcBorders>
              <w:left w:val="single" w:sz="4" w:space="0" w:color="auto"/>
            </w:tcBorders>
          </w:tcPr>
          <w:p w:rsidR="006D3EF7" w:rsidRPr="006D3EF7" w:rsidRDefault="006D3EF7" w:rsidP="006D3EF7">
            <w:pPr>
              <w:autoSpaceDE w:val="0"/>
              <w:autoSpaceDN w:val="0"/>
              <w:adjustRightInd w:val="0"/>
              <w:spacing w:after="0" w:line="240" w:lineRule="auto"/>
              <w:rPr>
                <w:rFonts w:ascii="Times New Roman" w:hAnsi="Times New Roman"/>
                <w:bCs/>
                <w:sz w:val="20"/>
                <w:szCs w:val="20"/>
                <w:lang w:eastAsia="ar-SA"/>
              </w:rPr>
            </w:pPr>
            <w:r w:rsidRPr="006D3EF7">
              <w:rPr>
                <w:rFonts w:ascii="Times New Roman" w:hAnsi="Times New Roman"/>
                <w:bCs/>
                <w:sz w:val="20"/>
                <w:szCs w:val="20"/>
                <w:lang w:eastAsia="ar-SA"/>
              </w:rPr>
              <w:t>Отметка о наличии</w:t>
            </w:r>
          </w:p>
        </w:tc>
      </w:tr>
      <w:tr w:rsidR="006D3EF7" w:rsidRPr="003B3B55" w:rsidTr="006D3EF7">
        <w:tc>
          <w:tcPr>
            <w:tcW w:w="8325" w:type="dxa"/>
            <w:gridSpan w:val="7"/>
            <w:tcBorders>
              <w:right w:val="single" w:sz="4" w:space="0" w:color="auto"/>
            </w:tcBorders>
          </w:tcPr>
          <w:p w:rsidR="006D3EF7" w:rsidRPr="006D3EF7" w:rsidRDefault="006D3EF7" w:rsidP="006D3EF7">
            <w:pPr>
              <w:autoSpaceDE w:val="0"/>
              <w:autoSpaceDN w:val="0"/>
              <w:adjustRightInd w:val="0"/>
              <w:spacing w:after="0" w:line="240" w:lineRule="auto"/>
              <w:jc w:val="both"/>
              <w:rPr>
                <w:rFonts w:ascii="Times New Roman" w:eastAsia="Calibri" w:hAnsi="Times New Roman"/>
                <w:sz w:val="20"/>
                <w:szCs w:val="20"/>
                <w:lang w:val="ru-RU"/>
              </w:rPr>
            </w:pPr>
            <w:r w:rsidRPr="006D3EF7">
              <w:rPr>
                <w:rFonts w:ascii="Times New Roman" w:eastAsia="Calibri" w:hAnsi="Times New Roman"/>
                <w:sz w:val="20"/>
                <w:szCs w:val="20"/>
                <w:lang w:val="ru-RU"/>
              </w:rPr>
              <w:t xml:space="preserve">*Кадастровый паспорт испрашиваемого земельного участка либо кадастровая выписка об испрашиваемом земельном участке </w:t>
            </w:r>
          </w:p>
        </w:tc>
        <w:tc>
          <w:tcPr>
            <w:tcW w:w="1386" w:type="dxa"/>
            <w:gridSpan w:val="2"/>
            <w:tcBorders>
              <w:left w:val="single" w:sz="4" w:space="0" w:color="auto"/>
            </w:tcBorders>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tc>
      </w:tr>
      <w:tr w:rsidR="006D3EF7" w:rsidRPr="003B3B55" w:rsidTr="006D3EF7">
        <w:tc>
          <w:tcPr>
            <w:tcW w:w="8325" w:type="dxa"/>
            <w:gridSpan w:val="7"/>
            <w:tcBorders>
              <w:right w:val="single" w:sz="4" w:space="0" w:color="auto"/>
            </w:tcBorders>
          </w:tcPr>
          <w:p w:rsidR="006D3EF7" w:rsidRPr="006D3EF7" w:rsidRDefault="006D3EF7" w:rsidP="006D3EF7">
            <w:pPr>
              <w:autoSpaceDE w:val="0"/>
              <w:autoSpaceDN w:val="0"/>
              <w:adjustRightInd w:val="0"/>
              <w:spacing w:after="0" w:line="240" w:lineRule="auto"/>
              <w:jc w:val="both"/>
              <w:rPr>
                <w:rFonts w:ascii="Times New Roman" w:eastAsia="Calibri" w:hAnsi="Times New Roman"/>
                <w:sz w:val="20"/>
                <w:szCs w:val="20"/>
                <w:lang w:val="ru-RU"/>
              </w:rPr>
            </w:pPr>
            <w:r w:rsidRPr="006D3EF7">
              <w:rPr>
                <w:rFonts w:ascii="Times New Roman" w:eastAsia="Calibri" w:hAnsi="Times New Roman"/>
                <w:sz w:val="20"/>
                <w:szCs w:val="20"/>
                <w:lang w:val="ru-RU"/>
              </w:rPr>
              <w:t>* Кадастровый паспорт здания, сооружения, расположенного на испрашиваемом земельном участке</w:t>
            </w:r>
          </w:p>
        </w:tc>
        <w:tc>
          <w:tcPr>
            <w:tcW w:w="1386" w:type="dxa"/>
            <w:gridSpan w:val="2"/>
            <w:tcBorders>
              <w:left w:val="single" w:sz="4" w:space="0" w:color="auto"/>
            </w:tcBorders>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tc>
      </w:tr>
      <w:tr w:rsidR="006D3EF7" w:rsidRPr="003B3B55" w:rsidTr="006D3EF7">
        <w:tc>
          <w:tcPr>
            <w:tcW w:w="8325" w:type="dxa"/>
            <w:gridSpan w:val="7"/>
            <w:tcBorders>
              <w:right w:val="single" w:sz="4" w:space="0" w:color="auto"/>
            </w:tcBorders>
          </w:tcPr>
          <w:p w:rsidR="006D3EF7" w:rsidRPr="006D3EF7" w:rsidRDefault="006D3EF7" w:rsidP="006D3EF7">
            <w:pPr>
              <w:autoSpaceDE w:val="0"/>
              <w:autoSpaceDN w:val="0"/>
              <w:adjustRightInd w:val="0"/>
              <w:spacing w:after="0" w:line="240" w:lineRule="auto"/>
              <w:jc w:val="both"/>
              <w:rPr>
                <w:rFonts w:ascii="Times New Roman" w:eastAsia="Calibri" w:hAnsi="Times New Roman"/>
                <w:sz w:val="20"/>
                <w:szCs w:val="20"/>
                <w:lang w:val="ru-RU"/>
              </w:rPr>
            </w:pPr>
            <w:r w:rsidRPr="006D3EF7">
              <w:rPr>
                <w:rFonts w:ascii="Times New Roman" w:eastAsia="Calibri" w:hAnsi="Times New Roman"/>
                <w:sz w:val="20"/>
                <w:szCs w:val="20"/>
                <w:lang w:val="ru-RU"/>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1386" w:type="dxa"/>
            <w:gridSpan w:val="2"/>
            <w:tcBorders>
              <w:left w:val="single" w:sz="4" w:space="0" w:color="auto"/>
            </w:tcBorders>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tc>
      </w:tr>
      <w:tr w:rsidR="006D3EF7" w:rsidRPr="003B3B55" w:rsidTr="006D3EF7">
        <w:tc>
          <w:tcPr>
            <w:tcW w:w="8325" w:type="dxa"/>
            <w:gridSpan w:val="7"/>
            <w:tcBorders>
              <w:right w:val="single" w:sz="4" w:space="0" w:color="auto"/>
            </w:tcBorders>
          </w:tcPr>
          <w:p w:rsidR="006D3EF7" w:rsidRPr="006D3EF7" w:rsidRDefault="006D3EF7" w:rsidP="006D3EF7">
            <w:pPr>
              <w:autoSpaceDE w:val="0"/>
              <w:autoSpaceDN w:val="0"/>
              <w:adjustRightInd w:val="0"/>
              <w:spacing w:after="0" w:line="240" w:lineRule="auto"/>
              <w:jc w:val="both"/>
              <w:rPr>
                <w:rFonts w:ascii="Times New Roman" w:eastAsia="Calibri" w:hAnsi="Times New Roman"/>
                <w:sz w:val="20"/>
                <w:szCs w:val="20"/>
                <w:lang w:val="ru-RU"/>
              </w:rPr>
            </w:pPr>
            <w:r w:rsidRPr="006D3EF7">
              <w:rPr>
                <w:rFonts w:ascii="Times New Roman" w:eastAsia="Calibri" w:hAnsi="Times New Roman"/>
                <w:sz w:val="20"/>
                <w:szCs w:val="20"/>
                <w:lang w:val="ru-RU"/>
              </w:rPr>
              <w:t>* Выписка из Единого государственного реестра недвижимости о правах на приобретаемый земельный участок и расположенных на нем объектов недвижимого имущества либо уведомление об отсутствии в Едином государственном реестре недвижимости запрашиваемых сведений</w:t>
            </w:r>
          </w:p>
        </w:tc>
        <w:tc>
          <w:tcPr>
            <w:tcW w:w="1386" w:type="dxa"/>
            <w:gridSpan w:val="2"/>
            <w:tcBorders>
              <w:left w:val="single" w:sz="4" w:space="0" w:color="auto"/>
            </w:tcBorders>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tc>
      </w:tr>
      <w:tr w:rsidR="006D3EF7" w:rsidRPr="003B3B55" w:rsidTr="006D3EF7">
        <w:tc>
          <w:tcPr>
            <w:tcW w:w="8325" w:type="dxa"/>
            <w:gridSpan w:val="7"/>
            <w:tcBorders>
              <w:right w:val="single" w:sz="4" w:space="0" w:color="auto"/>
            </w:tcBorders>
          </w:tcPr>
          <w:p w:rsidR="006D3EF7" w:rsidRPr="006D3EF7" w:rsidRDefault="006D3EF7" w:rsidP="006D3EF7">
            <w:pPr>
              <w:spacing w:after="0" w:line="240" w:lineRule="auto"/>
              <w:jc w:val="both"/>
              <w:rPr>
                <w:rFonts w:ascii="Times New Roman" w:hAnsi="Times New Roman"/>
                <w:bCs/>
                <w:sz w:val="20"/>
                <w:szCs w:val="20"/>
                <w:lang w:val="ru-RU" w:eastAsia="ar-SA"/>
              </w:rPr>
            </w:pPr>
            <w:r w:rsidRPr="006D3EF7">
              <w:rPr>
                <w:rFonts w:ascii="Times New Roman" w:eastAsia="Calibri" w:hAnsi="Times New Roman"/>
                <w:sz w:val="20"/>
                <w:szCs w:val="20"/>
                <w:lang w:val="ru-RU"/>
              </w:rPr>
              <w:t>* Выписка из ЕГРЮЛ о юридическом лице, являющемся заявителем</w:t>
            </w:r>
          </w:p>
        </w:tc>
        <w:tc>
          <w:tcPr>
            <w:tcW w:w="1386" w:type="dxa"/>
            <w:gridSpan w:val="2"/>
            <w:tcBorders>
              <w:left w:val="single" w:sz="4" w:space="0" w:color="auto"/>
            </w:tcBorders>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tc>
      </w:tr>
      <w:tr w:rsidR="006D3EF7" w:rsidRPr="003B3B55" w:rsidTr="006D3EF7">
        <w:tc>
          <w:tcPr>
            <w:tcW w:w="8325" w:type="dxa"/>
            <w:gridSpan w:val="7"/>
            <w:tcBorders>
              <w:right w:val="single" w:sz="4" w:space="0" w:color="auto"/>
            </w:tcBorders>
          </w:tcPr>
          <w:p w:rsidR="006D3EF7" w:rsidRPr="006D3EF7" w:rsidRDefault="006D3EF7" w:rsidP="006D3EF7">
            <w:pPr>
              <w:spacing w:after="0" w:line="240" w:lineRule="auto"/>
              <w:jc w:val="both"/>
              <w:rPr>
                <w:rFonts w:ascii="Times New Roman" w:hAnsi="Times New Roman"/>
                <w:bCs/>
                <w:sz w:val="20"/>
                <w:szCs w:val="20"/>
                <w:lang w:val="ru-RU" w:eastAsia="ar-SA"/>
              </w:rPr>
            </w:pPr>
            <w:r w:rsidRPr="006D3EF7">
              <w:rPr>
                <w:rFonts w:ascii="Times New Roman" w:eastAsia="Calibri" w:hAnsi="Times New Roman"/>
                <w:sz w:val="20"/>
                <w:szCs w:val="20"/>
                <w:lang w:val="ru-RU"/>
              </w:rPr>
              <w:t>*Выписка из ЕГРИП об индивидуальном предпринимателе, являющемся заявителем</w:t>
            </w:r>
          </w:p>
        </w:tc>
        <w:tc>
          <w:tcPr>
            <w:tcW w:w="1386" w:type="dxa"/>
            <w:gridSpan w:val="2"/>
            <w:tcBorders>
              <w:left w:val="single" w:sz="4" w:space="0" w:color="auto"/>
            </w:tcBorders>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tc>
      </w:tr>
      <w:tr w:rsidR="006D3EF7" w:rsidRPr="003B3B55" w:rsidTr="006D3EF7">
        <w:tc>
          <w:tcPr>
            <w:tcW w:w="8325" w:type="dxa"/>
            <w:gridSpan w:val="7"/>
            <w:tcBorders>
              <w:right w:val="single" w:sz="4" w:space="0" w:color="auto"/>
            </w:tcBorders>
          </w:tcPr>
          <w:p w:rsidR="006D3EF7" w:rsidRPr="006D3EF7" w:rsidRDefault="006D3EF7" w:rsidP="006D3EF7">
            <w:pPr>
              <w:autoSpaceDE w:val="0"/>
              <w:autoSpaceDN w:val="0"/>
              <w:adjustRightInd w:val="0"/>
              <w:spacing w:after="0" w:line="240" w:lineRule="auto"/>
              <w:jc w:val="both"/>
              <w:rPr>
                <w:rFonts w:ascii="Times New Roman" w:hAnsi="Times New Roman"/>
                <w:bCs/>
                <w:sz w:val="20"/>
                <w:szCs w:val="20"/>
                <w:lang w:val="ru-RU" w:eastAsia="ar-SA"/>
              </w:rPr>
            </w:pPr>
            <w:r w:rsidRPr="006D3EF7">
              <w:rPr>
                <w:rFonts w:ascii="Times New Roman" w:hAnsi="Times New Roman"/>
                <w:bCs/>
                <w:sz w:val="20"/>
                <w:szCs w:val="20"/>
                <w:lang w:val="ru-RU" w:eastAsia="ar-SA"/>
              </w:rPr>
              <w:t xml:space="preserve">Копия документа, удостоверяющего личность заявителя </w:t>
            </w:r>
            <w:r w:rsidRPr="006D3EF7">
              <w:rPr>
                <w:rFonts w:ascii="Times New Roman" w:hAnsi="Times New Roman"/>
                <w:bCs/>
                <w:i/>
                <w:sz w:val="20"/>
                <w:szCs w:val="20"/>
                <w:lang w:val="ru-RU" w:eastAsia="ar-SA"/>
              </w:rPr>
              <w:t>(для физических лиц)</w:t>
            </w:r>
          </w:p>
        </w:tc>
        <w:tc>
          <w:tcPr>
            <w:tcW w:w="1386" w:type="dxa"/>
            <w:gridSpan w:val="2"/>
            <w:tcBorders>
              <w:left w:val="single" w:sz="4" w:space="0" w:color="auto"/>
            </w:tcBorders>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tc>
      </w:tr>
      <w:tr w:rsidR="006D3EF7" w:rsidRPr="003B3B55" w:rsidTr="006D3EF7">
        <w:tc>
          <w:tcPr>
            <w:tcW w:w="8325" w:type="dxa"/>
            <w:gridSpan w:val="7"/>
            <w:tcBorders>
              <w:right w:val="single" w:sz="4" w:space="0" w:color="auto"/>
            </w:tcBorders>
          </w:tcPr>
          <w:p w:rsidR="006D3EF7" w:rsidRPr="006D3EF7" w:rsidRDefault="006D3EF7" w:rsidP="006D3EF7">
            <w:pPr>
              <w:autoSpaceDE w:val="0"/>
              <w:autoSpaceDN w:val="0"/>
              <w:adjustRightInd w:val="0"/>
              <w:spacing w:after="0" w:line="240" w:lineRule="auto"/>
              <w:jc w:val="both"/>
              <w:rPr>
                <w:rFonts w:ascii="Times New Roman" w:eastAsia="Calibri" w:hAnsi="Times New Roman"/>
                <w:sz w:val="20"/>
                <w:szCs w:val="20"/>
                <w:lang w:val="ru-RU"/>
              </w:rPr>
            </w:pPr>
            <w:r w:rsidRPr="006D3EF7">
              <w:rPr>
                <w:rFonts w:ascii="Times New Roman" w:hAnsi="Times New Roman"/>
                <w:bCs/>
                <w:sz w:val="20"/>
                <w:szCs w:val="20"/>
                <w:lang w:val="ru-RU" w:eastAsia="ar-SA"/>
              </w:rPr>
              <w:t>Документ, подтверждающий полномочия представителя заявителя, в случае если с заявлением обращается представитель заявителя</w:t>
            </w:r>
          </w:p>
        </w:tc>
        <w:tc>
          <w:tcPr>
            <w:tcW w:w="1386" w:type="dxa"/>
            <w:gridSpan w:val="2"/>
            <w:tcBorders>
              <w:left w:val="single" w:sz="4" w:space="0" w:color="auto"/>
            </w:tcBorders>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tc>
      </w:tr>
      <w:tr w:rsidR="006D3EF7" w:rsidRPr="003B3B55" w:rsidTr="006D3EF7">
        <w:tc>
          <w:tcPr>
            <w:tcW w:w="8325" w:type="dxa"/>
            <w:gridSpan w:val="7"/>
            <w:tcBorders>
              <w:right w:val="single" w:sz="4" w:space="0" w:color="auto"/>
            </w:tcBorders>
          </w:tcPr>
          <w:p w:rsidR="006D3EF7" w:rsidRPr="006D3EF7" w:rsidRDefault="006D3EF7" w:rsidP="006D3EF7">
            <w:pPr>
              <w:autoSpaceDE w:val="0"/>
              <w:autoSpaceDN w:val="0"/>
              <w:adjustRightInd w:val="0"/>
              <w:spacing w:after="0" w:line="240" w:lineRule="auto"/>
              <w:jc w:val="both"/>
              <w:rPr>
                <w:rFonts w:ascii="Times New Roman" w:eastAsia="Calibri" w:hAnsi="Times New Roman"/>
                <w:sz w:val="20"/>
                <w:szCs w:val="20"/>
                <w:lang w:val="ru-RU"/>
              </w:rPr>
            </w:pPr>
            <w:r w:rsidRPr="006D3EF7">
              <w:rPr>
                <w:rFonts w:ascii="Times New Roman" w:hAnsi="Times New Roman"/>
                <w:bCs/>
                <w:sz w:val="20"/>
                <w:szCs w:val="20"/>
                <w:lang w:val="ru-RU" w:eastAsia="ar-SA"/>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6D3EF7">
              <w:rPr>
                <w:rFonts w:ascii="Times New Roman" w:eastAsia="Calibri" w:hAnsi="Times New Roman"/>
                <w:sz w:val="20"/>
                <w:szCs w:val="20"/>
                <w:lang w:val="ru-RU"/>
              </w:rPr>
              <w:t>Едином государственном реестре недвижимости</w:t>
            </w:r>
          </w:p>
        </w:tc>
        <w:tc>
          <w:tcPr>
            <w:tcW w:w="1386" w:type="dxa"/>
            <w:gridSpan w:val="2"/>
            <w:tcBorders>
              <w:left w:val="single" w:sz="4" w:space="0" w:color="auto"/>
            </w:tcBorders>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tc>
      </w:tr>
      <w:tr w:rsidR="006D3EF7" w:rsidRPr="003B3B55" w:rsidTr="006D3EF7">
        <w:tc>
          <w:tcPr>
            <w:tcW w:w="8325" w:type="dxa"/>
            <w:gridSpan w:val="7"/>
            <w:tcBorders>
              <w:right w:val="single" w:sz="4" w:space="0" w:color="auto"/>
            </w:tcBorders>
          </w:tcPr>
          <w:p w:rsidR="006D3EF7" w:rsidRPr="006D3EF7" w:rsidRDefault="006D3EF7" w:rsidP="006D3EF7">
            <w:pPr>
              <w:autoSpaceDE w:val="0"/>
              <w:autoSpaceDN w:val="0"/>
              <w:adjustRightInd w:val="0"/>
              <w:spacing w:after="0" w:line="240" w:lineRule="auto"/>
              <w:jc w:val="both"/>
              <w:rPr>
                <w:rFonts w:ascii="Times New Roman" w:eastAsia="Calibri" w:hAnsi="Times New Roman"/>
                <w:sz w:val="20"/>
                <w:szCs w:val="20"/>
                <w:lang w:val="ru-RU"/>
              </w:rPr>
            </w:pPr>
            <w:r w:rsidRPr="006D3EF7">
              <w:rPr>
                <w:rFonts w:ascii="Times New Roman" w:hAnsi="Times New Roman"/>
                <w:bCs/>
                <w:sz w:val="20"/>
                <w:szCs w:val="20"/>
                <w:lang w:val="ru-RU" w:eastAsia="ar-SA"/>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Pr="006D3EF7">
              <w:rPr>
                <w:rFonts w:ascii="Times New Roman" w:eastAsia="Calibri" w:hAnsi="Times New Roman"/>
                <w:sz w:val="20"/>
                <w:szCs w:val="20"/>
                <w:lang w:val="ru-RU"/>
              </w:rPr>
              <w:t>Едином государственном реестре недвижимости</w:t>
            </w:r>
          </w:p>
        </w:tc>
        <w:tc>
          <w:tcPr>
            <w:tcW w:w="1386" w:type="dxa"/>
            <w:gridSpan w:val="2"/>
            <w:tcBorders>
              <w:left w:val="single" w:sz="4" w:space="0" w:color="auto"/>
            </w:tcBorders>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tc>
      </w:tr>
      <w:tr w:rsidR="006D3EF7" w:rsidRPr="003B3B55" w:rsidTr="006D3EF7">
        <w:tc>
          <w:tcPr>
            <w:tcW w:w="8325" w:type="dxa"/>
            <w:gridSpan w:val="7"/>
            <w:tcBorders>
              <w:right w:val="single" w:sz="4" w:space="0" w:color="auto"/>
            </w:tcBorders>
          </w:tcPr>
          <w:p w:rsidR="006D3EF7" w:rsidRPr="006D3EF7" w:rsidRDefault="006D3EF7" w:rsidP="006D3EF7">
            <w:pPr>
              <w:spacing w:after="0" w:line="240" w:lineRule="auto"/>
              <w:jc w:val="both"/>
              <w:rPr>
                <w:rFonts w:ascii="Times New Roman" w:hAnsi="Times New Roman"/>
                <w:bCs/>
                <w:sz w:val="20"/>
                <w:szCs w:val="20"/>
                <w:lang w:val="ru-RU" w:eastAsia="ar-SA"/>
              </w:rPr>
            </w:pPr>
            <w:r w:rsidRPr="006D3EF7">
              <w:rPr>
                <w:rFonts w:ascii="Times New Roman" w:hAnsi="Times New Roman"/>
                <w:bCs/>
                <w:sz w:val="20"/>
                <w:szCs w:val="20"/>
                <w:lang w:val="ru-RU" w:eastAsia="ar-SA"/>
              </w:rPr>
              <w:t xml:space="preserve">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w:t>
            </w:r>
            <w:r w:rsidRPr="006D3EF7">
              <w:rPr>
                <w:rFonts w:ascii="Times New Roman" w:hAnsi="Times New Roman"/>
                <w:bCs/>
                <w:sz w:val="20"/>
                <w:szCs w:val="20"/>
                <w:lang w:val="ru-RU" w:eastAsia="ar-SA"/>
              </w:rPr>
              <w:lastRenderedPageBreak/>
              <w:t>участка в соответствии с целями использования земельного участка, в случае предоставления земельного участка на праве постоянного (бессрочного) пользования</w:t>
            </w:r>
          </w:p>
        </w:tc>
        <w:tc>
          <w:tcPr>
            <w:tcW w:w="1386" w:type="dxa"/>
            <w:gridSpan w:val="2"/>
            <w:tcBorders>
              <w:left w:val="single" w:sz="4" w:space="0" w:color="auto"/>
            </w:tcBorders>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tc>
      </w:tr>
      <w:tr w:rsidR="006D3EF7" w:rsidRPr="003B3B55" w:rsidTr="006D3EF7">
        <w:tc>
          <w:tcPr>
            <w:tcW w:w="9711" w:type="dxa"/>
            <w:gridSpan w:val="9"/>
          </w:tcPr>
          <w:p w:rsidR="006D3EF7" w:rsidRPr="006D3EF7" w:rsidRDefault="006D3EF7" w:rsidP="006D3EF7">
            <w:pPr>
              <w:autoSpaceDE w:val="0"/>
              <w:autoSpaceDN w:val="0"/>
              <w:adjustRightInd w:val="0"/>
              <w:spacing w:after="0" w:line="240" w:lineRule="auto"/>
              <w:jc w:val="both"/>
              <w:rPr>
                <w:rFonts w:ascii="Times New Roman" w:hAnsi="Times New Roman"/>
                <w:bCs/>
                <w:sz w:val="20"/>
                <w:szCs w:val="20"/>
                <w:lang w:val="ru-RU" w:eastAsia="ar-SA"/>
              </w:rPr>
            </w:pPr>
            <w:r w:rsidRPr="006D3EF7">
              <w:rPr>
                <w:rFonts w:ascii="Times New Roman" w:hAnsi="Times New Roman"/>
                <w:bCs/>
                <w:sz w:val="20"/>
                <w:szCs w:val="20"/>
                <w:lang w:val="ru-RU" w:eastAsia="ar-SA"/>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6D3EF7" w:rsidRPr="006D3EF7" w:rsidTr="006D3EF7">
        <w:tc>
          <w:tcPr>
            <w:tcW w:w="8325" w:type="dxa"/>
            <w:gridSpan w:val="7"/>
            <w:tcBorders>
              <w:right w:val="single" w:sz="4" w:space="0" w:color="auto"/>
            </w:tcBorders>
          </w:tcPr>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r w:rsidRPr="006D3EF7">
              <w:rPr>
                <w:rFonts w:ascii="Times New Roman" w:hAnsi="Times New Roman"/>
                <w:bCs/>
                <w:sz w:val="20"/>
                <w:szCs w:val="20"/>
                <w:lang w:val="ru-RU" w:eastAsia="ar-SA"/>
              </w:rPr>
              <w:t xml:space="preserve">Подпись </w:t>
            </w:r>
          </w:p>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r w:rsidRPr="006D3EF7">
              <w:rPr>
                <w:rFonts w:ascii="Times New Roman" w:hAnsi="Times New Roman"/>
                <w:bCs/>
                <w:sz w:val="20"/>
                <w:szCs w:val="20"/>
                <w:lang w:val="ru-RU" w:eastAsia="ar-SA"/>
              </w:rPr>
              <w:t>(наименование должности представителя юридического лица, в случае если заявителем является юридическое лицо) __________</w:t>
            </w:r>
          </w:p>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p w:rsidR="006D3EF7" w:rsidRPr="006D3EF7" w:rsidRDefault="006D3EF7" w:rsidP="006D3EF7">
            <w:pPr>
              <w:autoSpaceDE w:val="0"/>
              <w:autoSpaceDN w:val="0"/>
              <w:adjustRightInd w:val="0"/>
              <w:spacing w:after="0" w:line="240" w:lineRule="auto"/>
              <w:rPr>
                <w:rFonts w:ascii="Times New Roman" w:hAnsi="Times New Roman"/>
                <w:bCs/>
                <w:sz w:val="20"/>
                <w:szCs w:val="20"/>
                <w:lang w:val="ru-RU" w:eastAsia="ar-SA"/>
              </w:rPr>
            </w:pPr>
          </w:p>
          <w:p w:rsidR="006D3EF7" w:rsidRPr="006D3EF7" w:rsidRDefault="006D3EF7" w:rsidP="006D3EF7">
            <w:pPr>
              <w:spacing w:after="0" w:line="240" w:lineRule="auto"/>
              <w:jc w:val="both"/>
              <w:rPr>
                <w:rFonts w:ascii="Times New Roman" w:hAnsi="Times New Roman"/>
                <w:bCs/>
                <w:sz w:val="20"/>
                <w:szCs w:val="20"/>
                <w:lang w:eastAsia="ar-SA"/>
              </w:rPr>
            </w:pPr>
            <w:r w:rsidRPr="006D3EF7">
              <w:rPr>
                <w:rFonts w:ascii="Times New Roman" w:hAnsi="Times New Roman"/>
                <w:bCs/>
                <w:sz w:val="20"/>
                <w:szCs w:val="20"/>
                <w:lang w:eastAsia="ar-SA"/>
              </w:rPr>
              <w:t>М.П.</w:t>
            </w:r>
          </w:p>
        </w:tc>
        <w:tc>
          <w:tcPr>
            <w:tcW w:w="1386" w:type="dxa"/>
            <w:gridSpan w:val="2"/>
            <w:tcBorders>
              <w:left w:val="single" w:sz="4" w:space="0" w:color="auto"/>
            </w:tcBorders>
          </w:tcPr>
          <w:p w:rsidR="006D3EF7" w:rsidRPr="006D3EF7" w:rsidRDefault="006D3EF7" w:rsidP="006D3EF7">
            <w:pPr>
              <w:autoSpaceDE w:val="0"/>
              <w:autoSpaceDN w:val="0"/>
              <w:adjustRightInd w:val="0"/>
              <w:spacing w:after="0" w:line="240" w:lineRule="auto"/>
              <w:rPr>
                <w:rFonts w:ascii="Times New Roman" w:hAnsi="Times New Roman"/>
                <w:bCs/>
                <w:sz w:val="20"/>
                <w:szCs w:val="20"/>
                <w:lang w:eastAsia="ar-SA"/>
              </w:rPr>
            </w:pPr>
            <w:r w:rsidRPr="006D3EF7">
              <w:rPr>
                <w:rFonts w:ascii="Times New Roman" w:hAnsi="Times New Roman"/>
                <w:bCs/>
                <w:sz w:val="20"/>
                <w:szCs w:val="20"/>
                <w:lang w:eastAsia="ar-SA"/>
              </w:rPr>
              <w:t>Дата</w:t>
            </w:r>
          </w:p>
        </w:tc>
      </w:tr>
    </w:tbl>
    <w:p w:rsidR="006D3EF7" w:rsidRPr="006D3EF7" w:rsidRDefault="006D3EF7" w:rsidP="006D3EF7">
      <w:pPr>
        <w:spacing w:after="0" w:line="240" w:lineRule="auto"/>
        <w:ind w:left="-142" w:right="-3"/>
        <w:jc w:val="both"/>
        <w:rPr>
          <w:rFonts w:ascii="Times New Roman" w:hAnsi="Times New Roman"/>
          <w:bCs/>
          <w:sz w:val="20"/>
          <w:szCs w:val="20"/>
          <w:lang w:eastAsia="ar-SA"/>
        </w:rPr>
      </w:pPr>
    </w:p>
    <w:p w:rsidR="006D3EF7" w:rsidRPr="006D3EF7" w:rsidRDefault="006D3EF7" w:rsidP="006D3EF7">
      <w:pPr>
        <w:spacing w:after="0" w:line="240" w:lineRule="auto"/>
        <w:ind w:left="-142" w:right="-3"/>
        <w:jc w:val="both"/>
        <w:rPr>
          <w:rFonts w:ascii="Times New Roman" w:hAnsi="Times New Roman"/>
          <w:b/>
          <w:sz w:val="20"/>
          <w:szCs w:val="20"/>
          <w:lang w:val="ru-RU"/>
        </w:rPr>
      </w:pPr>
      <w:r w:rsidRPr="006D3EF7">
        <w:rPr>
          <w:rFonts w:ascii="Times New Roman" w:hAnsi="Times New Roman"/>
          <w:bCs/>
          <w:sz w:val="20"/>
          <w:szCs w:val="20"/>
          <w:lang w:val="ru-RU"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6D3EF7" w:rsidRPr="006D3EF7" w:rsidRDefault="006D3EF7" w:rsidP="006D3EF7">
      <w:pPr>
        <w:pStyle w:val="1"/>
        <w:tabs>
          <w:tab w:val="left" w:pos="-4111"/>
        </w:tabs>
        <w:spacing w:before="0" w:after="0"/>
        <w:ind w:right="-6"/>
        <w:jc w:val="center"/>
        <w:rPr>
          <w:rFonts w:ascii="Times New Roman" w:hAnsi="Times New Roman"/>
          <w:b w:val="0"/>
          <w:sz w:val="20"/>
          <w:szCs w:val="20"/>
        </w:rPr>
      </w:pPr>
      <w:r w:rsidRPr="006D3EF7">
        <w:rPr>
          <w:rFonts w:ascii="Times New Roman" w:hAnsi="Times New Roman"/>
          <w:b w:val="0"/>
          <w:sz w:val="20"/>
          <w:szCs w:val="20"/>
        </w:rPr>
        <w:t>_____________</w:t>
      </w:r>
    </w:p>
    <w:p w:rsidR="006D3EF7" w:rsidRPr="006D3EF7" w:rsidRDefault="006D3EF7" w:rsidP="003D417B">
      <w:pPr>
        <w:pStyle w:val="1"/>
        <w:tabs>
          <w:tab w:val="left" w:pos="-4111"/>
        </w:tabs>
        <w:spacing w:before="0" w:after="0"/>
        <w:ind w:left="4956" w:right="-6"/>
        <w:jc w:val="right"/>
        <w:rPr>
          <w:rFonts w:ascii="Times New Roman" w:hAnsi="Times New Roman"/>
          <w:b w:val="0"/>
          <w:sz w:val="20"/>
          <w:szCs w:val="20"/>
        </w:rPr>
      </w:pPr>
      <w:r w:rsidRPr="006D3EF7">
        <w:rPr>
          <w:rFonts w:ascii="Times New Roman" w:hAnsi="Times New Roman"/>
          <w:b w:val="0"/>
          <w:sz w:val="20"/>
          <w:szCs w:val="20"/>
        </w:rPr>
        <w:br w:type="page"/>
      </w:r>
      <w:r w:rsidRPr="006D3EF7">
        <w:rPr>
          <w:rFonts w:ascii="Times New Roman" w:hAnsi="Times New Roman"/>
          <w:b w:val="0"/>
          <w:sz w:val="20"/>
          <w:szCs w:val="20"/>
        </w:rPr>
        <w:lastRenderedPageBreak/>
        <w:t>Приложение № 2</w:t>
      </w:r>
    </w:p>
    <w:p w:rsidR="006D3EF7" w:rsidRPr="006D3EF7" w:rsidRDefault="006D3EF7" w:rsidP="003D417B">
      <w:pPr>
        <w:pStyle w:val="1"/>
        <w:tabs>
          <w:tab w:val="left" w:pos="-4111"/>
        </w:tabs>
        <w:spacing w:before="0" w:after="0"/>
        <w:ind w:left="4956" w:right="-6"/>
        <w:jc w:val="right"/>
        <w:rPr>
          <w:rFonts w:ascii="Times New Roman" w:hAnsi="Times New Roman"/>
          <w:b w:val="0"/>
          <w:sz w:val="20"/>
          <w:szCs w:val="20"/>
        </w:rPr>
      </w:pPr>
      <w:r w:rsidRPr="006D3EF7">
        <w:rPr>
          <w:rFonts w:ascii="Times New Roman" w:hAnsi="Times New Roman"/>
          <w:b w:val="0"/>
          <w:sz w:val="20"/>
          <w:szCs w:val="20"/>
        </w:rPr>
        <w:t>к административному регламенту</w:t>
      </w:r>
    </w:p>
    <w:p w:rsidR="006D3EF7" w:rsidRPr="006D3EF7" w:rsidRDefault="006D3EF7" w:rsidP="006D3EF7">
      <w:pPr>
        <w:autoSpaceDE w:val="0"/>
        <w:autoSpaceDN w:val="0"/>
        <w:adjustRightInd w:val="0"/>
        <w:spacing w:after="0" w:line="240" w:lineRule="auto"/>
        <w:jc w:val="center"/>
        <w:rPr>
          <w:rFonts w:ascii="Times New Roman" w:eastAsia="Calibri" w:hAnsi="Times New Roman"/>
          <w:sz w:val="20"/>
          <w:szCs w:val="20"/>
          <w:lang w:val="ru-RU"/>
        </w:rPr>
      </w:pPr>
    </w:p>
    <w:p w:rsidR="006D3EF7" w:rsidRPr="006D3EF7" w:rsidRDefault="006D3EF7" w:rsidP="006D3EF7">
      <w:pPr>
        <w:autoSpaceDE w:val="0"/>
        <w:autoSpaceDN w:val="0"/>
        <w:adjustRightInd w:val="0"/>
        <w:spacing w:after="0" w:line="240" w:lineRule="auto"/>
        <w:jc w:val="center"/>
        <w:rPr>
          <w:rFonts w:ascii="Times New Roman" w:hAnsi="Times New Roman"/>
          <w:b/>
          <w:bCs/>
          <w:sz w:val="20"/>
          <w:szCs w:val="20"/>
          <w:lang w:val="ru-RU"/>
        </w:rPr>
      </w:pPr>
      <w:r w:rsidRPr="006D3EF7">
        <w:rPr>
          <w:rFonts w:ascii="Times New Roman" w:hAnsi="Times New Roman"/>
          <w:b/>
          <w:bCs/>
          <w:sz w:val="20"/>
          <w:szCs w:val="20"/>
          <w:lang w:val="ru-RU"/>
        </w:rPr>
        <w:t>БЛОК-СХЕМА</w:t>
      </w:r>
    </w:p>
    <w:p w:rsidR="006D3EF7" w:rsidRPr="006D3EF7" w:rsidRDefault="006D3EF7" w:rsidP="006D3EF7">
      <w:pPr>
        <w:autoSpaceDE w:val="0"/>
        <w:autoSpaceDN w:val="0"/>
        <w:adjustRightInd w:val="0"/>
        <w:spacing w:after="0" w:line="240" w:lineRule="auto"/>
        <w:jc w:val="center"/>
        <w:rPr>
          <w:rFonts w:ascii="Times New Roman" w:hAnsi="Times New Roman"/>
          <w:b/>
          <w:bCs/>
          <w:sz w:val="20"/>
          <w:szCs w:val="20"/>
          <w:lang w:val="ru-RU"/>
        </w:rPr>
      </w:pPr>
      <w:r w:rsidRPr="006D3EF7">
        <w:rPr>
          <w:rFonts w:ascii="Times New Roman" w:hAnsi="Times New Roman"/>
          <w:b/>
          <w:bCs/>
          <w:sz w:val="20"/>
          <w:szCs w:val="20"/>
          <w:lang w:val="ru-RU"/>
        </w:rPr>
        <w:t xml:space="preserve">предоставления муниципальной услуги </w:t>
      </w:r>
    </w:p>
    <w:p w:rsidR="006D3EF7" w:rsidRPr="006D3EF7" w:rsidRDefault="006D3EF7" w:rsidP="006D3EF7">
      <w:pPr>
        <w:autoSpaceDE w:val="0"/>
        <w:autoSpaceDN w:val="0"/>
        <w:adjustRightInd w:val="0"/>
        <w:spacing w:after="0" w:line="240" w:lineRule="auto"/>
        <w:jc w:val="center"/>
        <w:rPr>
          <w:rFonts w:ascii="Times New Roman" w:hAnsi="Times New Roman"/>
          <w:b/>
          <w:bCs/>
          <w:sz w:val="20"/>
          <w:szCs w:val="20"/>
          <w:lang w:val="ru-RU"/>
        </w:rPr>
      </w:pPr>
      <w:r w:rsidRPr="006D3EF7">
        <w:rPr>
          <w:rFonts w:ascii="Times New Roman" w:hAnsi="Times New Roman"/>
          <w:color w:val="000000"/>
          <w:sz w:val="20"/>
          <w:szCs w:val="20"/>
          <w:lang w:val="ru-RU"/>
        </w:rPr>
        <w:t>«</w:t>
      </w:r>
      <w:r w:rsidRPr="006D3EF7">
        <w:rPr>
          <w:rFonts w:ascii="Times New Roman" w:hAnsi="Times New Roman"/>
          <w:sz w:val="20"/>
          <w:szCs w:val="20"/>
          <w:lang w:val="ru-RU"/>
        </w:rPr>
        <w:t>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p>
    <w:p w:rsidR="006D3EF7" w:rsidRPr="006D3EF7" w:rsidRDefault="003101D7" w:rsidP="006D3EF7">
      <w:pPr>
        <w:autoSpaceDE w:val="0"/>
        <w:autoSpaceDN w:val="0"/>
        <w:adjustRightInd w:val="0"/>
        <w:spacing w:after="0" w:line="240" w:lineRule="auto"/>
        <w:jc w:val="both"/>
        <w:rPr>
          <w:rFonts w:ascii="Times New Roman" w:hAnsi="Times New Roman"/>
          <w:sz w:val="20"/>
          <w:szCs w:val="20"/>
          <w:lang w:val="ru-RU"/>
        </w:rPr>
      </w:pPr>
      <w:r w:rsidRPr="003101D7">
        <w:rPr>
          <w:rFonts w:ascii="Times New Roman" w:hAnsi="Times New Roman"/>
          <w:sz w:val="20"/>
          <w:szCs w:val="20"/>
        </w:rPr>
        <w:pict>
          <v:rect id="_x0000_s1046" style="position:absolute;left:0;text-align:left;margin-left:120.45pt;margin-top:7.45pt;width:231.75pt;height:21.1pt;z-index:251681792">
            <v:textbox style="mso-next-textbox:#_x0000_s1046">
              <w:txbxContent>
                <w:p w:rsidR="00B57483" w:rsidRPr="003D417B" w:rsidRDefault="00B57483" w:rsidP="006D3EF7">
                  <w:pPr>
                    <w:jc w:val="center"/>
                    <w:rPr>
                      <w:rFonts w:ascii="Times New Roman" w:hAnsi="Times New Roman"/>
                      <w:sz w:val="20"/>
                      <w:szCs w:val="20"/>
                    </w:rPr>
                  </w:pPr>
                  <w:r w:rsidRPr="003D417B">
                    <w:rPr>
                      <w:rFonts w:ascii="Times New Roman" w:hAnsi="Times New Roman"/>
                      <w:sz w:val="20"/>
                      <w:szCs w:val="20"/>
                    </w:rPr>
                    <w:t>Прием и регистрация документов</w:t>
                  </w:r>
                </w:p>
                <w:p w:rsidR="00B57483" w:rsidRDefault="00B57483" w:rsidP="006D3EF7"/>
              </w:txbxContent>
            </v:textbox>
          </v:rect>
        </w:pict>
      </w:r>
    </w:p>
    <w:p w:rsidR="006D3EF7" w:rsidRPr="006D3EF7" w:rsidRDefault="006D3EF7" w:rsidP="006D3EF7">
      <w:pPr>
        <w:spacing w:after="0" w:line="240" w:lineRule="auto"/>
        <w:jc w:val="center"/>
        <w:rPr>
          <w:rFonts w:ascii="Times New Roman" w:hAnsi="Times New Roman"/>
          <w:color w:val="000000"/>
          <w:sz w:val="20"/>
          <w:szCs w:val="20"/>
          <w:lang w:val="ru-RU"/>
        </w:rPr>
      </w:pPr>
    </w:p>
    <w:p w:rsidR="006D3EF7" w:rsidRPr="006D3EF7" w:rsidRDefault="003101D7" w:rsidP="006D3EF7">
      <w:pPr>
        <w:spacing w:after="0" w:line="240" w:lineRule="auto"/>
        <w:ind w:right="26" w:firstLine="709"/>
        <w:jc w:val="right"/>
        <w:rPr>
          <w:rFonts w:ascii="Times New Roman" w:hAnsi="Times New Roman"/>
          <w:snapToGrid w:val="0"/>
          <w:color w:val="000000"/>
          <w:sz w:val="20"/>
          <w:szCs w:val="20"/>
          <w:lang w:val="ru-RU"/>
        </w:rPr>
      </w:pPr>
      <w:r w:rsidRPr="003101D7">
        <w:rPr>
          <w:rFonts w:ascii="Times New Roman" w:hAnsi="Times New Roman"/>
          <w:noProof/>
          <w:color w:val="000000"/>
          <w:sz w:val="20"/>
          <w:szCs w:val="20"/>
        </w:rPr>
        <w:pict>
          <v:line id="_x0000_s1055" style="position:absolute;left:0;text-align:left;z-index:251691008" from="231.65pt,6.5pt" to="231.65pt,35.05pt">
            <v:stroke endarrow="block"/>
          </v:line>
        </w:pict>
      </w:r>
    </w:p>
    <w:p w:rsidR="006D3EF7" w:rsidRPr="006D3EF7" w:rsidRDefault="006D3EF7" w:rsidP="006D3EF7">
      <w:pPr>
        <w:tabs>
          <w:tab w:val="left" w:pos="2625"/>
        </w:tabs>
        <w:spacing w:after="0" w:line="240" w:lineRule="auto"/>
        <w:ind w:right="26" w:firstLine="709"/>
        <w:rPr>
          <w:rFonts w:ascii="Times New Roman" w:hAnsi="Times New Roman"/>
          <w:snapToGrid w:val="0"/>
          <w:color w:val="000000"/>
          <w:sz w:val="20"/>
          <w:szCs w:val="20"/>
          <w:lang w:val="ru-RU"/>
        </w:rPr>
      </w:pPr>
      <w:r w:rsidRPr="006D3EF7">
        <w:rPr>
          <w:rFonts w:ascii="Times New Roman" w:hAnsi="Times New Roman"/>
          <w:snapToGrid w:val="0"/>
          <w:color w:val="000000"/>
          <w:sz w:val="20"/>
          <w:szCs w:val="20"/>
          <w:lang w:val="ru-RU"/>
        </w:rPr>
        <w:t xml:space="preserve"> </w:t>
      </w:r>
    </w:p>
    <w:p w:rsidR="006D3EF7" w:rsidRPr="006D3EF7" w:rsidRDefault="006D3EF7" w:rsidP="006D3EF7">
      <w:pPr>
        <w:spacing w:after="0" w:line="240" w:lineRule="auto"/>
        <w:ind w:right="26" w:firstLine="709"/>
        <w:jc w:val="right"/>
        <w:rPr>
          <w:rFonts w:ascii="Times New Roman" w:hAnsi="Times New Roman"/>
          <w:snapToGrid w:val="0"/>
          <w:color w:val="000000"/>
          <w:sz w:val="20"/>
          <w:szCs w:val="20"/>
          <w:lang w:val="ru-RU"/>
        </w:rPr>
      </w:pPr>
    </w:p>
    <w:p w:rsidR="006D3EF7" w:rsidRPr="006D3EF7" w:rsidRDefault="003101D7" w:rsidP="006D3EF7">
      <w:pPr>
        <w:spacing w:after="0" w:line="240" w:lineRule="auto"/>
        <w:ind w:right="26" w:firstLine="709"/>
        <w:jc w:val="right"/>
        <w:rPr>
          <w:rFonts w:ascii="Times New Roman" w:hAnsi="Times New Roman"/>
          <w:snapToGrid w:val="0"/>
          <w:color w:val="000000"/>
          <w:sz w:val="20"/>
          <w:szCs w:val="20"/>
          <w:lang w:val="ru-RU"/>
        </w:rPr>
      </w:pPr>
      <w:r w:rsidRPr="003101D7">
        <w:rPr>
          <w:rFonts w:ascii="Times New Roman" w:hAnsi="Times New Roman"/>
          <w:noProof/>
          <w:color w:val="000000"/>
          <w:sz w:val="20"/>
          <w:szCs w:val="20"/>
        </w:rPr>
        <w:pict>
          <v:rect id="_x0000_s1054" style="position:absolute;left:0;text-align:left;margin-left:109.7pt;margin-top:.55pt;width:247.75pt;height:21.6pt;z-index:251689984">
            <v:textbox style="mso-next-textbox:#_x0000_s1054">
              <w:txbxContent>
                <w:p w:rsidR="00B57483" w:rsidRPr="003D417B" w:rsidRDefault="00B57483" w:rsidP="006D3EF7">
                  <w:pPr>
                    <w:jc w:val="center"/>
                    <w:rPr>
                      <w:rFonts w:ascii="Times New Roman" w:hAnsi="Times New Roman"/>
                      <w:sz w:val="20"/>
                      <w:szCs w:val="20"/>
                    </w:rPr>
                  </w:pPr>
                  <w:r w:rsidRPr="003D417B">
                    <w:rPr>
                      <w:rFonts w:ascii="Times New Roman" w:hAnsi="Times New Roman"/>
                      <w:sz w:val="20"/>
                      <w:szCs w:val="20"/>
                    </w:rPr>
                    <w:t>Направление межведомственных запросов</w:t>
                  </w:r>
                </w:p>
                <w:p w:rsidR="00B57483" w:rsidRDefault="00B57483" w:rsidP="006D3EF7"/>
              </w:txbxContent>
            </v:textbox>
          </v:rect>
        </w:pict>
      </w:r>
    </w:p>
    <w:p w:rsidR="006D3EF7" w:rsidRPr="006D3EF7" w:rsidRDefault="003101D7" w:rsidP="006D3EF7">
      <w:pPr>
        <w:tabs>
          <w:tab w:val="left" w:pos="4590"/>
          <w:tab w:val="right" w:pos="9613"/>
        </w:tabs>
        <w:spacing w:after="0" w:line="240" w:lineRule="auto"/>
        <w:ind w:right="26" w:firstLine="709"/>
        <w:rPr>
          <w:rFonts w:ascii="Times New Roman" w:hAnsi="Times New Roman"/>
          <w:snapToGrid w:val="0"/>
          <w:color w:val="000000"/>
          <w:sz w:val="20"/>
          <w:szCs w:val="20"/>
          <w:lang w:val="ru-RU"/>
        </w:rPr>
      </w:pPr>
      <w:r w:rsidRPr="003101D7">
        <w:rPr>
          <w:rFonts w:ascii="Times New Roman" w:hAnsi="Times New Roman"/>
          <w:snapToGrid w:val="0"/>
          <w:sz w:val="20"/>
          <w:szCs w:val="20"/>
        </w:rPr>
        <w:pict>
          <v:line id="_x0000_s1049" style="position:absolute;left:0;text-align:left;z-index:251684864" from="231.65pt,10.65pt" to="231.65pt,49.05pt">
            <v:stroke endarrow="block"/>
          </v:line>
        </w:pict>
      </w:r>
    </w:p>
    <w:p w:rsidR="006D3EF7" w:rsidRPr="006D3EF7" w:rsidRDefault="006D3EF7" w:rsidP="006D3EF7">
      <w:pPr>
        <w:spacing w:after="0" w:line="240" w:lineRule="auto"/>
        <w:ind w:right="26" w:firstLine="709"/>
        <w:jc w:val="right"/>
        <w:rPr>
          <w:rFonts w:ascii="Times New Roman" w:hAnsi="Times New Roman"/>
          <w:snapToGrid w:val="0"/>
          <w:color w:val="000000"/>
          <w:sz w:val="20"/>
          <w:szCs w:val="20"/>
          <w:lang w:val="ru-RU"/>
        </w:rPr>
      </w:pPr>
    </w:p>
    <w:p w:rsidR="006D3EF7" w:rsidRPr="006D3EF7" w:rsidRDefault="006D3EF7" w:rsidP="006D3EF7">
      <w:pPr>
        <w:tabs>
          <w:tab w:val="left" w:pos="8025"/>
        </w:tabs>
        <w:spacing w:after="0" w:line="240" w:lineRule="auto"/>
        <w:ind w:right="26" w:firstLine="709"/>
        <w:rPr>
          <w:rFonts w:ascii="Times New Roman" w:hAnsi="Times New Roman"/>
          <w:snapToGrid w:val="0"/>
          <w:color w:val="000000"/>
          <w:sz w:val="20"/>
          <w:szCs w:val="20"/>
          <w:lang w:val="ru-RU"/>
        </w:rPr>
      </w:pPr>
    </w:p>
    <w:p w:rsidR="006D3EF7" w:rsidRPr="006D3EF7" w:rsidRDefault="006D3EF7" w:rsidP="006D3EF7">
      <w:pPr>
        <w:spacing w:after="0" w:line="240" w:lineRule="auto"/>
        <w:ind w:right="26" w:firstLine="709"/>
        <w:jc w:val="right"/>
        <w:rPr>
          <w:rFonts w:ascii="Times New Roman" w:hAnsi="Times New Roman"/>
          <w:snapToGrid w:val="0"/>
          <w:color w:val="000000"/>
          <w:sz w:val="20"/>
          <w:szCs w:val="20"/>
          <w:lang w:val="ru-RU"/>
        </w:rPr>
      </w:pPr>
    </w:p>
    <w:p w:rsidR="006D3EF7" w:rsidRPr="006D3EF7" w:rsidRDefault="003101D7" w:rsidP="006D3EF7">
      <w:pPr>
        <w:spacing w:after="0" w:line="240" w:lineRule="auto"/>
        <w:ind w:right="28"/>
        <w:jc w:val="both"/>
        <w:rPr>
          <w:rFonts w:ascii="Times New Roman" w:hAnsi="Times New Roman"/>
          <w:snapToGrid w:val="0"/>
          <w:color w:val="000000"/>
          <w:sz w:val="20"/>
          <w:szCs w:val="20"/>
          <w:lang w:val="ru-RU"/>
        </w:rPr>
      </w:pPr>
      <w:r w:rsidRPr="003101D7">
        <w:rPr>
          <w:rFonts w:ascii="Times New Roman" w:hAnsi="Times New Roman"/>
          <w:snapToGrid w:val="0"/>
          <w:sz w:val="20"/>
          <w:szCs w:val="2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1" type="#_x0000_t114" style="position:absolute;left:0;text-align:left;margin-left:114.95pt;margin-top:3.05pt;width:242.5pt;height:57.45pt;z-index:251686912">
            <v:textbox style="mso-next-textbox:#_x0000_s1051">
              <w:txbxContent>
                <w:p w:rsidR="00B57483" w:rsidRPr="003D417B" w:rsidRDefault="00B57483" w:rsidP="006D3EF7">
                  <w:pPr>
                    <w:ind w:left="-142" w:right="-164"/>
                    <w:jc w:val="center"/>
                    <w:rPr>
                      <w:rFonts w:ascii="Times New Roman" w:hAnsi="Times New Roman"/>
                      <w:color w:val="000000"/>
                      <w:sz w:val="20"/>
                      <w:szCs w:val="20"/>
                    </w:rPr>
                  </w:pPr>
                  <w:r w:rsidRPr="003D417B">
                    <w:rPr>
                      <w:rFonts w:ascii="Times New Roman" w:hAnsi="Times New Roman"/>
                      <w:color w:val="000000"/>
                      <w:sz w:val="20"/>
                      <w:szCs w:val="20"/>
                    </w:rPr>
                    <w:t>Рассмотрение заявления и представленных</w:t>
                  </w:r>
                </w:p>
                <w:p w:rsidR="00B57483" w:rsidRPr="003D417B" w:rsidRDefault="00B57483" w:rsidP="006D3EF7">
                  <w:pPr>
                    <w:ind w:left="-142" w:right="-164"/>
                    <w:jc w:val="center"/>
                    <w:rPr>
                      <w:rFonts w:ascii="Times New Roman" w:hAnsi="Times New Roman"/>
                      <w:sz w:val="20"/>
                      <w:szCs w:val="20"/>
                    </w:rPr>
                  </w:pPr>
                  <w:r w:rsidRPr="003D417B">
                    <w:rPr>
                      <w:rFonts w:ascii="Times New Roman" w:hAnsi="Times New Roman"/>
                      <w:color w:val="000000"/>
                      <w:sz w:val="20"/>
                      <w:szCs w:val="20"/>
                    </w:rPr>
                    <w:t xml:space="preserve"> документов</w:t>
                  </w:r>
                </w:p>
              </w:txbxContent>
            </v:textbox>
          </v:shape>
        </w:pict>
      </w:r>
      <w:r w:rsidR="006D3EF7" w:rsidRPr="006D3EF7">
        <w:rPr>
          <w:rFonts w:ascii="Times New Roman" w:hAnsi="Times New Roman"/>
          <w:snapToGrid w:val="0"/>
          <w:color w:val="000000"/>
          <w:sz w:val="20"/>
          <w:szCs w:val="20"/>
          <w:lang w:val="ru-RU"/>
        </w:rPr>
        <w:t xml:space="preserve"> </w:t>
      </w:r>
      <w:r w:rsidRPr="003101D7">
        <w:rPr>
          <w:rFonts w:ascii="Times New Roman" w:hAnsi="Times New Roman"/>
          <w:snapToGrid w:val="0"/>
          <w:sz w:val="20"/>
          <w:szCs w:val="20"/>
        </w:rPr>
        <w:pict>
          <v:shape id="_x0000_s1047" type="#_x0000_t202" style="position:absolute;left:0;text-align:left;margin-left:109.7pt;margin-top:99.6pt;width:27.15pt;height:18.1pt;z-index:251682816;mso-position-horizontal-relative:text;mso-position-vertical-relative:text" strokecolor="white">
            <v:textbox style="mso-next-textbox:#_x0000_s1047">
              <w:txbxContent>
                <w:p w:rsidR="00B57483" w:rsidRDefault="00B57483" w:rsidP="006D3EF7"/>
              </w:txbxContent>
            </v:textbox>
          </v:shape>
        </w:pict>
      </w:r>
    </w:p>
    <w:p w:rsidR="006D3EF7" w:rsidRPr="006D3EF7" w:rsidRDefault="006D3EF7" w:rsidP="006D3EF7">
      <w:pPr>
        <w:tabs>
          <w:tab w:val="left" w:pos="1230"/>
          <w:tab w:val="left" w:pos="7350"/>
        </w:tabs>
        <w:spacing w:after="0" w:line="240" w:lineRule="auto"/>
        <w:ind w:right="28"/>
        <w:jc w:val="both"/>
        <w:rPr>
          <w:rFonts w:ascii="Times New Roman" w:hAnsi="Times New Roman"/>
          <w:snapToGrid w:val="0"/>
          <w:color w:val="000000"/>
          <w:sz w:val="20"/>
          <w:szCs w:val="20"/>
          <w:lang w:val="ru-RU"/>
        </w:rPr>
      </w:pPr>
      <w:r w:rsidRPr="006D3EF7">
        <w:rPr>
          <w:rFonts w:ascii="Times New Roman" w:hAnsi="Times New Roman"/>
          <w:snapToGrid w:val="0"/>
          <w:color w:val="000000"/>
          <w:sz w:val="20"/>
          <w:szCs w:val="20"/>
          <w:lang w:val="ru-RU"/>
        </w:rPr>
        <w:t xml:space="preserve"> </w:t>
      </w:r>
    </w:p>
    <w:p w:rsidR="006D3EF7" w:rsidRPr="006D3EF7" w:rsidRDefault="006D3EF7" w:rsidP="006D3EF7">
      <w:pPr>
        <w:spacing w:after="0" w:line="240" w:lineRule="auto"/>
        <w:ind w:right="28" w:firstLine="709"/>
        <w:jc w:val="right"/>
        <w:rPr>
          <w:rFonts w:ascii="Times New Roman" w:hAnsi="Times New Roman"/>
          <w:snapToGrid w:val="0"/>
          <w:color w:val="000000"/>
          <w:sz w:val="20"/>
          <w:szCs w:val="20"/>
          <w:lang w:val="ru-RU"/>
        </w:rPr>
      </w:pPr>
    </w:p>
    <w:p w:rsidR="006D3EF7" w:rsidRPr="006D3EF7" w:rsidRDefault="006D3EF7" w:rsidP="006D3EF7">
      <w:pPr>
        <w:spacing w:after="0" w:line="240" w:lineRule="auto"/>
        <w:ind w:right="28" w:firstLine="709"/>
        <w:jc w:val="right"/>
        <w:rPr>
          <w:rFonts w:ascii="Times New Roman" w:hAnsi="Times New Roman"/>
          <w:snapToGrid w:val="0"/>
          <w:color w:val="000000"/>
          <w:sz w:val="20"/>
          <w:szCs w:val="20"/>
          <w:lang w:val="ru-RU"/>
        </w:rPr>
      </w:pPr>
    </w:p>
    <w:p w:rsidR="006D3EF7" w:rsidRDefault="003101D7" w:rsidP="006D3EF7">
      <w:pPr>
        <w:spacing w:after="0" w:line="240" w:lineRule="auto"/>
        <w:ind w:right="28" w:firstLine="709"/>
        <w:jc w:val="both"/>
        <w:rPr>
          <w:rFonts w:ascii="Times New Roman" w:hAnsi="Times New Roman"/>
          <w:snapToGrid w:val="0"/>
          <w:color w:val="000000"/>
          <w:sz w:val="20"/>
          <w:szCs w:val="20"/>
          <w:lang w:val="ru-RU"/>
        </w:rPr>
      </w:pPr>
      <w:r w:rsidRPr="003101D7">
        <w:rPr>
          <w:rFonts w:ascii="Times New Roman" w:hAnsi="Times New Roman"/>
          <w:sz w:val="20"/>
          <w:szCs w:val="20"/>
        </w:rPr>
        <w:pict>
          <v:line id="_x0000_s1048" style="position:absolute;left:0;text-align:left;z-index:251683840" from="330.45pt,6.9pt" to="330.45pt,37.8pt">
            <v:stroke endarrow="block"/>
          </v:line>
        </w:pict>
      </w:r>
      <w:r w:rsidR="006D3EF7" w:rsidRPr="006D3EF7">
        <w:rPr>
          <w:rFonts w:ascii="Times New Roman" w:hAnsi="Times New Roman"/>
          <w:snapToGrid w:val="0"/>
          <w:color w:val="000000"/>
          <w:sz w:val="20"/>
          <w:szCs w:val="20"/>
          <w:lang w:val="ru-RU"/>
        </w:rPr>
        <w:t xml:space="preserve"> </w:t>
      </w:r>
    </w:p>
    <w:p w:rsidR="006D3EF7" w:rsidRDefault="003101D7" w:rsidP="006D3EF7">
      <w:pPr>
        <w:spacing w:after="0" w:line="240" w:lineRule="auto"/>
        <w:ind w:right="28" w:firstLine="709"/>
        <w:jc w:val="both"/>
        <w:rPr>
          <w:rFonts w:ascii="Times New Roman" w:hAnsi="Times New Roman"/>
          <w:snapToGrid w:val="0"/>
          <w:color w:val="000000"/>
          <w:sz w:val="20"/>
          <w:szCs w:val="20"/>
          <w:lang w:val="ru-RU"/>
        </w:rPr>
      </w:pPr>
      <w:r w:rsidRPr="003101D7">
        <w:rPr>
          <w:rFonts w:ascii="Times New Roman" w:hAnsi="Times New Roman"/>
          <w:snapToGrid w:val="0"/>
          <w:sz w:val="20"/>
          <w:szCs w:val="20"/>
        </w:rPr>
        <w:pict>
          <v:line id="_x0000_s1050" style="position:absolute;left:0;text-align:left;z-index:251685888" from="158.7pt,3pt" to="158.7pt,26.3pt">
            <v:stroke endarrow="block"/>
          </v:line>
        </w:pict>
      </w:r>
    </w:p>
    <w:p w:rsidR="006D3EF7" w:rsidRDefault="006D3EF7" w:rsidP="006D3EF7">
      <w:pPr>
        <w:spacing w:after="0" w:line="240" w:lineRule="auto"/>
        <w:ind w:right="28" w:firstLine="709"/>
        <w:jc w:val="both"/>
        <w:rPr>
          <w:rFonts w:ascii="Times New Roman" w:hAnsi="Times New Roman"/>
          <w:snapToGrid w:val="0"/>
          <w:color w:val="000000"/>
          <w:sz w:val="20"/>
          <w:szCs w:val="20"/>
          <w:lang w:val="ru-RU"/>
        </w:rPr>
      </w:pPr>
    </w:p>
    <w:p w:rsidR="006D3EF7" w:rsidRDefault="003101D7" w:rsidP="006D3EF7">
      <w:pPr>
        <w:spacing w:after="0" w:line="240" w:lineRule="auto"/>
        <w:ind w:right="28" w:firstLine="709"/>
        <w:jc w:val="both"/>
        <w:rPr>
          <w:rFonts w:ascii="Times New Roman" w:hAnsi="Times New Roman"/>
          <w:sz w:val="20"/>
          <w:szCs w:val="20"/>
          <w:lang w:val="ru-RU"/>
        </w:rPr>
      </w:pPr>
      <w:r w:rsidRPr="003101D7">
        <w:rPr>
          <w:rFonts w:ascii="Times New Roman" w:hAnsi="Times New Roman"/>
          <w:noProof/>
          <w:color w:val="000000"/>
          <w:sz w:val="20"/>
          <w:szCs w:val="20"/>
        </w:rPr>
        <w:pict>
          <v:rect id="_x0000_s1052" style="position:absolute;left:0;text-align:left;margin-left:270.45pt;margin-top:7.45pt;width:206.45pt;height:34.35pt;z-index:251687936">
            <v:textbox style="mso-next-textbox:#_x0000_s1052">
              <w:txbxContent>
                <w:p w:rsidR="00B57483" w:rsidRPr="003D417B" w:rsidRDefault="00B57483" w:rsidP="006D3EF7">
                  <w:pPr>
                    <w:jc w:val="center"/>
                    <w:rPr>
                      <w:rFonts w:ascii="Times New Roman" w:hAnsi="Times New Roman"/>
                      <w:sz w:val="20"/>
                      <w:szCs w:val="20"/>
                      <w:lang w:val="ru-RU"/>
                    </w:rPr>
                  </w:pPr>
                  <w:r w:rsidRPr="003D417B">
                    <w:rPr>
                      <w:rFonts w:ascii="Times New Roman" w:hAnsi="Times New Roman"/>
                      <w:sz w:val="20"/>
                      <w:szCs w:val="20"/>
                      <w:lang w:val="ru-RU"/>
                    </w:rPr>
                    <w:t>Принятие решения об отказе в предоставлении земельного участка</w:t>
                  </w:r>
                </w:p>
              </w:txbxContent>
            </v:textbox>
          </v:rect>
        </w:pict>
      </w:r>
      <w:r w:rsidRPr="003101D7">
        <w:rPr>
          <w:rFonts w:ascii="Times New Roman" w:hAnsi="Times New Roman"/>
          <w:noProof/>
          <w:snapToGrid w:val="0"/>
          <w:sz w:val="20"/>
          <w:szCs w:val="20"/>
        </w:rPr>
        <w:pict>
          <v:rect id="_x0000_s1053" style="position:absolute;left:0;text-align:left;margin-left:27.65pt;margin-top:7.45pt;width:3in;height:34.85pt;z-index:251688960">
            <v:textbox style="mso-next-textbox:#_x0000_s1053">
              <w:txbxContent>
                <w:p w:rsidR="00B57483" w:rsidRPr="003D417B" w:rsidRDefault="00B57483" w:rsidP="006D3EF7">
                  <w:pPr>
                    <w:jc w:val="center"/>
                    <w:rPr>
                      <w:rFonts w:ascii="Times New Roman" w:hAnsi="Times New Roman"/>
                      <w:sz w:val="20"/>
                      <w:szCs w:val="20"/>
                      <w:lang w:val="ru-RU"/>
                    </w:rPr>
                  </w:pPr>
                  <w:r w:rsidRPr="003D417B">
                    <w:rPr>
                      <w:rFonts w:ascii="Times New Roman" w:hAnsi="Times New Roman"/>
                      <w:sz w:val="20"/>
                      <w:szCs w:val="20"/>
                      <w:lang w:val="ru-RU"/>
                    </w:rPr>
                    <w:t>Принятие решения о предоставлении земельного участка</w:t>
                  </w:r>
                </w:p>
                <w:p w:rsidR="00B57483" w:rsidRPr="006D3EF7" w:rsidRDefault="00B57483" w:rsidP="006D3EF7">
                  <w:pPr>
                    <w:rPr>
                      <w:lang w:val="ru-RU"/>
                    </w:rPr>
                  </w:pPr>
                </w:p>
              </w:txbxContent>
            </v:textbox>
          </v:rect>
        </w:pict>
      </w:r>
    </w:p>
    <w:p w:rsidR="006D3EF7" w:rsidRDefault="006D3EF7" w:rsidP="006D3EF7">
      <w:pPr>
        <w:spacing w:after="0" w:line="240" w:lineRule="auto"/>
        <w:ind w:right="28" w:firstLine="709"/>
        <w:jc w:val="both"/>
        <w:rPr>
          <w:rFonts w:ascii="Times New Roman" w:hAnsi="Times New Roman"/>
          <w:sz w:val="20"/>
          <w:szCs w:val="20"/>
          <w:lang w:val="ru-RU"/>
        </w:rPr>
      </w:pPr>
    </w:p>
    <w:p w:rsidR="006D3EF7" w:rsidRDefault="006D3EF7" w:rsidP="006D3EF7">
      <w:pPr>
        <w:spacing w:after="0" w:line="240" w:lineRule="auto"/>
        <w:ind w:right="28" w:firstLine="709"/>
        <w:jc w:val="both"/>
        <w:rPr>
          <w:rFonts w:ascii="Times New Roman" w:hAnsi="Times New Roman"/>
          <w:sz w:val="20"/>
          <w:szCs w:val="20"/>
          <w:lang w:val="ru-RU"/>
        </w:rPr>
      </w:pPr>
    </w:p>
    <w:p w:rsidR="006D3EF7" w:rsidRDefault="003101D7" w:rsidP="006D3EF7">
      <w:pPr>
        <w:spacing w:after="0" w:line="240" w:lineRule="auto"/>
        <w:ind w:right="28" w:firstLine="709"/>
        <w:jc w:val="both"/>
        <w:rPr>
          <w:rFonts w:ascii="Times New Roman" w:hAnsi="Times New Roman"/>
          <w:sz w:val="20"/>
          <w:szCs w:val="20"/>
          <w:lang w:val="ru-RU"/>
        </w:rPr>
      </w:pPr>
      <w:r w:rsidRPr="003101D7">
        <w:rPr>
          <w:rFonts w:ascii="Times New Roman" w:hAnsi="Times New Roman"/>
          <w:noProof/>
          <w:color w:val="000000"/>
          <w:sz w:val="20"/>
          <w:szCs w:val="20"/>
          <w:lang w:eastAsia="ru-RU"/>
        </w:rPr>
        <w:pict>
          <v:line id="_x0000_s1056" style="position:absolute;left:0;text-align:left;z-index:251692032" from="142.95pt,7.85pt" to="142.95pt,34.8pt">
            <v:stroke endarrow="block"/>
          </v:line>
        </w:pict>
      </w:r>
    </w:p>
    <w:p w:rsidR="006D3EF7" w:rsidRDefault="006D3EF7" w:rsidP="006D3EF7">
      <w:pPr>
        <w:spacing w:after="0" w:line="240" w:lineRule="auto"/>
        <w:ind w:right="28" w:firstLine="709"/>
        <w:jc w:val="both"/>
        <w:rPr>
          <w:rFonts w:ascii="Times New Roman" w:hAnsi="Times New Roman"/>
          <w:sz w:val="20"/>
          <w:szCs w:val="20"/>
          <w:lang w:val="ru-RU"/>
        </w:rPr>
      </w:pPr>
    </w:p>
    <w:p w:rsidR="006D3EF7" w:rsidRDefault="006D3EF7" w:rsidP="006D3EF7">
      <w:pPr>
        <w:spacing w:after="0" w:line="240" w:lineRule="auto"/>
        <w:ind w:right="28" w:firstLine="709"/>
        <w:jc w:val="both"/>
        <w:rPr>
          <w:rFonts w:ascii="Times New Roman" w:hAnsi="Times New Roman"/>
          <w:sz w:val="20"/>
          <w:szCs w:val="20"/>
          <w:lang w:val="ru-RU"/>
        </w:rPr>
      </w:pPr>
    </w:p>
    <w:p w:rsidR="006D3EF7" w:rsidRDefault="003101D7" w:rsidP="006D3EF7">
      <w:pPr>
        <w:spacing w:after="0" w:line="240" w:lineRule="auto"/>
        <w:ind w:right="28" w:firstLine="709"/>
        <w:jc w:val="both"/>
        <w:rPr>
          <w:rFonts w:ascii="Times New Roman" w:hAnsi="Times New Roman"/>
          <w:sz w:val="20"/>
          <w:szCs w:val="20"/>
          <w:lang w:val="ru-RU"/>
        </w:rPr>
      </w:pPr>
      <w:r w:rsidRPr="003101D7">
        <w:rPr>
          <w:rFonts w:ascii="Times New Roman" w:hAnsi="Times New Roman"/>
          <w:noProof/>
          <w:sz w:val="20"/>
          <w:szCs w:val="20"/>
          <w:lang w:eastAsia="ru-RU"/>
        </w:rPr>
        <w:pict>
          <v:rect id="_x0000_s1057" style="position:absolute;left:0;text-align:left;margin-left:27.65pt;margin-top:.3pt;width:223.5pt;height:49.1pt;flip:y;z-index:251693056">
            <v:textbox style="mso-next-textbox:#_x0000_s1057">
              <w:txbxContent>
                <w:p w:rsidR="00B57483" w:rsidRPr="003D417B" w:rsidRDefault="00B57483" w:rsidP="006D3EF7">
                  <w:pPr>
                    <w:jc w:val="center"/>
                    <w:rPr>
                      <w:rFonts w:ascii="Times New Roman" w:hAnsi="Times New Roman"/>
                      <w:sz w:val="20"/>
                      <w:szCs w:val="20"/>
                      <w:lang w:val="ru-RU"/>
                    </w:rPr>
                  </w:pPr>
                  <w:r w:rsidRPr="003D417B">
                    <w:rPr>
                      <w:rFonts w:ascii="Times New Roman" w:hAnsi="Times New Roman"/>
                      <w:sz w:val="20"/>
                      <w:szCs w:val="20"/>
                      <w:lang w:val="ru-RU"/>
                    </w:rPr>
                    <w:t>Подготовка документа о предоставлении земельного участка и направление его заявителю</w:t>
                  </w:r>
                </w:p>
                <w:p w:rsidR="00B57483" w:rsidRPr="006D3EF7" w:rsidRDefault="00B57483" w:rsidP="006D3EF7">
                  <w:pPr>
                    <w:rPr>
                      <w:lang w:val="ru-RU"/>
                    </w:rPr>
                  </w:pPr>
                </w:p>
              </w:txbxContent>
            </v:textbox>
          </v:rect>
        </w:pict>
      </w:r>
    </w:p>
    <w:p w:rsidR="006D3EF7" w:rsidRDefault="006D3EF7" w:rsidP="006D3EF7">
      <w:pPr>
        <w:spacing w:after="0" w:line="240" w:lineRule="auto"/>
        <w:ind w:right="28" w:firstLine="709"/>
        <w:jc w:val="both"/>
        <w:rPr>
          <w:rFonts w:ascii="Times New Roman" w:hAnsi="Times New Roman"/>
          <w:sz w:val="20"/>
          <w:szCs w:val="20"/>
          <w:lang w:val="ru-RU"/>
        </w:rPr>
      </w:pPr>
    </w:p>
    <w:p w:rsidR="006D3EF7" w:rsidRDefault="006D3EF7" w:rsidP="006D3EF7">
      <w:pPr>
        <w:spacing w:after="0" w:line="240" w:lineRule="auto"/>
        <w:ind w:right="28" w:firstLine="709"/>
        <w:jc w:val="both"/>
        <w:rPr>
          <w:rFonts w:ascii="Times New Roman" w:hAnsi="Times New Roman"/>
          <w:sz w:val="20"/>
          <w:szCs w:val="20"/>
          <w:lang w:val="ru-RU"/>
        </w:rPr>
      </w:pPr>
    </w:p>
    <w:p w:rsidR="006D3EF7" w:rsidRPr="006D3EF7" w:rsidRDefault="006D3EF7" w:rsidP="006D3EF7">
      <w:pPr>
        <w:spacing w:after="0" w:line="240" w:lineRule="auto"/>
        <w:ind w:right="28" w:firstLine="709"/>
        <w:jc w:val="both"/>
        <w:rPr>
          <w:rFonts w:ascii="Times New Roman" w:hAnsi="Times New Roman"/>
          <w:sz w:val="20"/>
          <w:szCs w:val="20"/>
          <w:lang w:val="ru-RU"/>
        </w:rPr>
      </w:pPr>
    </w:p>
    <w:p w:rsidR="003D417B" w:rsidRDefault="003D417B" w:rsidP="006D3EF7">
      <w:pPr>
        <w:spacing w:after="0" w:line="240" w:lineRule="auto"/>
        <w:rPr>
          <w:rFonts w:ascii="Times New Roman" w:hAnsi="Times New Roman"/>
          <w:sz w:val="20"/>
          <w:szCs w:val="20"/>
          <w:lang w:val="ru-RU"/>
        </w:rPr>
      </w:pPr>
    </w:p>
    <w:p w:rsidR="003D417B" w:rsidRDefault="003D417B" w:rsidP="003D417B">
      <w:pPr>
        <w:tabs>
          <w:tab w:val="left" w:pos="5340"/>
        </w:tabs>
        <w:jc w:val="center"/>
        <w:rPr>
          <w:rFonts w:ascii="Times New Roman" w:hAnsi="Times New Roman"/>
          <w:sz w:val="20"/>
          <w:szCs w:val="20"/>
          <w:lang w:val="ru-RU"/>
        </w:rPr>
      </w:pPr>
      <w:r>
        <w:rPr>
          <w:rFonts w:ascii="Times New Roman" w:hAnsi="Times New Roman"/>
          <w:sz w:val="20"/>
          <w:szCs w:val="20"/>
          <w:lang w:val="ru-RU"/>
        </w:rPr>
        <w:t>_________________</w:t>
      </w:r>
    </w:p>
    <w:p w:rsidR="00A53FC3" w:rsidRDefault="00A53FC3">
      <w:pPr>
        <w:rPr>
          <w:rFonts w:ascii="Times New Roman" w:hAnsi="Times New Roman"/>
          <w:sz w:val="20"/>
          <w:szCs w:val="20"/>
          <w:lang w:val="ru-RU"/>
        </w:rPr>
      </w:pPr>
      <w:r>
        <w:rPr>
          <w:rFonts w:ascii="Times New Roman" w:hAnsi="Times New Roman"/>
          <w:sz w:val="20"/>
          <w:szCs w:val="20"/>
          <w:lang w:val="ru-RU"/>
        </w:rPr>
        <w:br w:type="page"/>
      </w:r>
    </w:p>
    <w:tbl>
      <w:tblPr>
        <w:tblpPr w:leftFromText="180" w:rightFromText="180" w:vertAnchor="page" w:horzAnchor="margin" w:tblpY="1261"/>
        <w:tblW w:w="9498" w:type="dxa"/>
        <w:tblLayout w:type="fixed"/>
        <w:tblCellMar>
          <w:left w:w="0" w:type="dxa"/>
          <w:right w:w="0" w:type="dxa"/>
        </w:tblCellMar>
        <w:tblLook w:val="0000"/>
      </w:tblPr>
      <w:tblGrid>
        <w:gridCol w:w="1985"/>
        <w:gridCol w:w="2731"/>
        <w:gridCol w:w="2797"/>
        <w:gridCol w:w="1985"/>
      </w:tblGrid>
      <w:tr w:rsidR="00A53FC3" w:rsidRPr="00A53FC3" w:rsidTr="00A53FC3">
        <w:trPr>
          <w:trHeight w:hRule="exact" w:val="1706"/>
        </w:trPr>
        <w:tc>
          <w:tcPr>
            <w:tcW w:w="9498" w:type="dxa"/>
            <w:gridSpan w:val="4"/>
          </w:tcPr>
          <w:p w:rsidR="00A53FC3" w:rsidRPr="0056729C" w:rsidRDefault="00A53FC3" w:rsidP="00A53FC3">
            <w:pPr>
              <w:pStyle w:val="a7"/>
              <w:jc w:val="center"/>
              <w:rPr>
                <w:rFonts w:ascii="Times New Roman" w:hAnsi="Times New Roman"/>
                <w:b/>
                <w:sz w:val="20"/>
                <w:szCs w:val="20"/>
                <w:lang w:val="ru-RU"/>
              </w:rPr>
            </w:pPr>
          </w:p>
          <w:p w:rsidR="00A53FC3" w:rsidRPr="00A53FC3" w:rsidRDefault="00A53FC3" w:rsidP="00A53FC3">
            <w:pPr>
              <w:pStyle w:val="a7"/>
              <w:jc w:val="center"/>
              <w:rPr>
                <w:rFonts w:ascii="Times New Roman" w:hAnsi="Times New Roman"/>
                <w:b/>
                <w:sz w:val="20"/>
                <w:szCs w:val="20"/>
                <w:lang w:val="ru-RU"/>
              </w:rPr>
            </w:pPr>
            <w:r w:rsidRPr="00A53FC3">
              <w:rPr>
                <w:rFonts w:ascii="Times New Roman" w:hAnsi="Times New Roman"/>
                <w:b/>
                <w:sz w:val="20"/>
                <w:szCs w:val="20"/>
                <w:lang w:val="ru-RU"/>
              </w:rPr>
              <w:t xml:space="preserve">АДМИНИСТРАЦИЯ ТУЖИНСКОГО МУНИЦИПАЛЬНОГО РАЙОНА КИРОВСКОЙ ОБЛАСТИ </w:t>
            </w:r>
          </w:p>
          <w:p w:rsidR="00A53FC3" w:rsidRPr="00A53FC3" w:rsidRDefault="00A53FC3" w:rsidP="00A53FC3">
            <w:pPr>
              <w:pStyle w:val="a7"/>
              <w:jc w:val="center"/>
              <w:rPr>
                <w:rFonts w:ascii="Times New Roman" w:hAnsi="Times New Roman"/>
                <w:b/>
                <w:sz w:val="20"/>
                <w:szCs w:val="20"/>
                <w:lang w:val="ru-RU"/>
              </w:rPr>
            </w:pPr>
          </w:p>
          <w:p w:rsidR="00A53FC3" w:rsidRPr="00A53FC3" w:rsidRDefault="00A53FC3" w:rsidP="00A53FC3">
            <w:pPr>
              <w:pStyle w:val="a7"/>
              <w:jc w:val="center"/>
              <w:rPr>
                <w:rFonts w:ascii="Times New Roman" w:hAnsi="Times New Roman"/>
                <w:b/>
                <w:sz w:val="20"/>
                <w:szCs w:val="20"/>
              </w:rPr>
            </w:pPr>
            <w:r w:rsidRPr="00A53FC3">
              <w:rPr>
                <w:rFonts w:ascii="Times New Roman" w:hAnsi="Times New Roman"/>
                <w:b/>
                <w:sz w:val="20"/>
                <w:szCs w:val="20"/>
              </w:rPr>
              <w:t>ПОСТАНОВЛЕНИЕ</w:t>
            </w:r>
          </w:p>
          <w:p w:rsidR="00A53FC3" w:rsidRPr="00A53FC3" w:rsidRDefault="00A53FC3" w:rsidP="00A53FC3">
            <w:pPr>
              <w:pStyle w:val="a7"/>
              <w:jc w:val="center"/>
              <w:rPr>
                <w:rFonts w:ascii="Times New Roman" w:hAnsi="Times New Roman"/>
                <w:sz w:val="20"/>
                <w:szCs w:val="20"/>
              </w:rPr>
            </w:pPr>
          </w:p>
        </w:tc>
      </w:tr>
      <w:tr w:rsidR="00A53FC3" w:rsidRPr="00A53FC3" w:rsidTr="003B3B55">
        <w:tblPrEx>
          <w:tblCellMar>
            <w:left w:w="70" w:type="dxa"/>
            <w:right w:w="70" w:type="dxa"/>
          </w:tblCellMar>
        </w:tblPrEx>
        <w:trPr>
          <w:trHeight w:val="80"/>
        </w:trPr>
        <w:tc>
          <w:tcPr>
            <w:tcW w:w="1985" w:type="dxa"/>
            <w:tcBorders>
              <w:bottom w:val="single" w:sz="4" w:space="0" w:color="auto"/>
            </w:tcBorders>
          </w:tcPr>
          <w:p w:rsidR="00A53FC3" w:rsidRPr="00A53FC3" w:rsidRDefault="00A53FC3" w:rsidP="00A53FC3">
            <w:pPr>
              <w:pStyle w:val="a7"/>
              <w:jc w:val="center"/>
              <w:rPr>
                <w:rFonts w:ascii="Times New Roman" w:hAnsi="Times New Roman"/>
                <w:sz w:val="20"/>
                <w:szCs w:val="20"/>
              </w:rPr>
            </w:pPr>
            <w:r w:rsidRPr="00A53FC3">
              <w:rPr>
                <w:rFonts w:ascii="Times New Roman" w:hAnsi="Times New Roman"/>
                <w:sz w:val="20"/>
                <w:szCs w:val="20"/>
              </w:rPr>
              <w:t>27.02.2017</w:t>
            </w:r>
          </w:p>
        </w:tc>
        <w:tc>
          <w:tcPr>
            <w:tcW w:w="2731" w:type="dxa"/>
          </w:tcPr>
          <w:p w:rsidR="00A53FC3" w:rsidRPr="00A53FC3" w:rsidRDefault="00A53FC3" w:rsidP="00A53FC3">
            <w:pPr>
              <w:pStyle w:val="a7"/>
              <w:rPr>
                <w:rFonts w:ascii="Times New Roman" w:hAnsi="Times New Roman"/>
                <w:position w:val="-6"/>
                <w:sz w:val="20"/>
                <w:szCs w:val="20"/>
              </w:rPr>
            </w:pPr>
          </w:p>
        </w:tc>
        <w:tc>
          <w:tcPr>
            <w:tcW w:w="2797" w:type="dxa"/>
          </w:tcPr>
          <w:p w:rsidR="00A53FC3" w:rsidRPr="00A53FC3" w:rsidRDefault="00A53FC3" w:rsidP="00A53FC3">
            <w:pPr>
              <w:pStyle w:val="a7"/>
              <w:jc w:val="right"/>
              <w:rPr>
                <w:rFonts w:ascii="Times New Roman" w:hAnsi="Times New Roman"/>
                <w:sz w:val="20"/>
                <w:szCs w:val="20"/>
              </w:rPr>
            </w:pPr>
            <w:r w:rsidRPr="00A53FC3">
              <w:rPr>
                <w:rFonts w:ascii="Times New Roman" w:hAnsi="Times New Roman"/>
                <w:position w:val="-6"/>
                <w:sz w:val="20"/>
                <w:szCs w:val="20"/>
              </w:rPr>
              <w:t>№</w:t>
            </w:r>
          </w:p>
        </w:tc>
        <w:tc>
          <w:tcPr>
            <w:tcW w:w="1985" w:type="dxa"/>
            <w:tcBorders>
              <w:bottom w:val="single" w:sz="4" w:space="0" w:color="auto"/>
            </w:tcBorders>
          </w:tcPr>
          <w:p w:rsidR="00A53FC3" w:rsidRPr="00A53FC3" w:rsidRDefault="00A53FC3" w:rsidP="00A53FC3">
            <w:pPr>
              <w:pStyle w:val="a7"/>
              <w:jc w:val="center"/>
              <w:rPr>
                <w:rFonts w:ascii="Times New Roman" w:hAnsi="Times New Roman"/>
                <w:sz w:val="20"/>
                <w:szCs w:val="20"/>
              </w:rPr>
            </w:pPr>
            <w:r w:rsidRPr="00A53FC3">
              <w:rPr>
                <w:rFonts w:ascii="Times New Roman" w:hAnsi="Times New Roman"/>
                <w:sz w:val="20"/>
                <w:szCs w:val="20"/>
              </w:rPr>
              <w:t>49</w:t>
            </w:r>
          </w:p>
        </w:tc>
      </w:tr>
    </w:tbl>
    <w:p w:rsidR="003D417B" w:rsidRPr="00A53FC3" w:rsidRDefault="003D417B" w:rsidP="00A53FC3">
      <w:pPr>
        <w:tabs>
          <w:tab w:val="left" w:pos="5340"/>
        </w:tabs>
        <w:spacing w:after="0" w:line="240" w:lineRule="auto"/>
        <w:rPr>
          <w:rFonts w:ascii="Times New Roman" w:hAnsi="Times New Roman"/>
          <w:sz w:val="20"/>
          <w:szCs w:val="20"/>
          <w:lang w:val="ru-RU"/>
        </w:rPr>
      </w:pPr>
    </w:p>
    <w:p w:rsidR="00A53FC3" w:rsidRPr="00A53FC3" w:rsidRDefault="00A53FC3" w:rsidP="00A53FC3">
      <w:pPr>
        <w:spacing w:after="0" w:line="240" w:lineRule="auto"/>
        <w:jc w:val="center"/>
        <w:rPr>
          <w:rFonts w:ascii="Times New Roman" w:hAnsi="Times New Roman"/>
          <w:sz w:val="20"/>
          <w:szCs w:val="20"/>
        </w:rPr>
      </w:pPr>
      <w:r w:rsidRPr="00A53FC3">
        <w:rPr>
          <w:rFonts w:ascii="Times New Roman" w:hAnsi="Times New Roman"/>
          <w:sz w:val="20"/>
          <w:szCs w:val="20"/>
        </w:rPr>
        <w:t>пгт Тужа</w:t>
      </w:r>
    </w:p>
    <w:p w:rsidR="00A53FC3" w:rsidRPr="00A53FC3" w:rsidRDefault="00A53FC3" w:rsidP="00A53FC3">
      <w:pPr>
        <w:pStyle w:val="FR1"/>
        <w:snapToGrid w:val="0"/>
        <w:spacing w:before="0" w:line="240" w:lineRule="auto"/>
        <w:ind w:right="0"/>
        <w:jc w:val="center"/>
        <w:rPr>
          <w:rFonts w:ascii="Times New Roman" w:hAnsi="Times New Roman" w:cs="Times New Roman"/>
          <w:b/>
          <w:sz w:val="20"/>
          <w:szCs w:val="20"/>
        </w:rPr>
      </w:pPr>
      <w:r w:rsidRPr="00A53FC3">
        <w:rPr>
          <w:rFonts w:ascii="Times New Roman" w:hAnsi="Times New Roman" w:cs="Times New Roman"/>
          <w:b/>
          <w:sz w:val="20"/>
          <w:szCs w:val="20"/>
        </w:rPr>
        <w:t>Об утверждении административного регламента предоставления муниципальной услуги «П</w:t>
      </w:r>
      <w:r w:rsidRPr="00A53FC3">
        <w:rPr>
          <w:rStyle w:val="23"/>
          <w:rFonts w:ascii="Times New Roman" w:hAnsi="Times New Roman" w:cs="Times New Roman"/>
          <w:b/>
          <w:color w:val="000000"/>
          <w:sz w:val="20"/>
          <w:szCs w:val="20"/>
        </w:rPr>
        <w:t>редоставление юридическим и физическим лицам сведений о ранее приватизируемом муниципальном имуществе</w:t>
      </w:r>
      <w:r w:rsidRPr="00A53FC3">
        <w:rPr>
          <w:rFonts w:ascii="Times New Roman" w:hAnsi="Times New Roman" w:cs="Times New Roman"/>
          <w:b/>
          <w:sz w:val="20"/>
          <w:szCs w:val="20"/>
        </w:rPr>
        <w:t>»</w:t>
      </w:r>
    </w:p>
    <w:p w:rsidR="00A53FC3" w:rsidRPr="00A53FC3" w:rsidRDefault="00A53FC3" w:rsidP="00A53FC3">
      <w:pPr>
        <w:pStyle w:val="a7"/>
        <w:jc w:val="both"/>
        <w:rPr>
          <w:rFonts w:ascii="Times New Roman" w:hAnsi="Times New Roman"/>
          <w:sz w:val="20"/>
          <w:szCs w:val="20"/>
          <w:lang w:val="ru-RU"/>
        </w:rPr>
      </w:pPr>
    </w:p>
    <w:p w:rsidR="00A53FC3" w:rsidRPr="00A53FC3" w:rsidRDefault="00A53FC3" w:rsidP="00A53FC3">
      <w:pPr>
        <w:pStyle w:val="a7"/>
        <w:ind w:firstLine="709"/>
        <w:jc w:val="both"/>
        <w:rPr>
          <w:rFonts w:ascii="Times New Roman" w:hAnsi="Times New Roman"/>
          <w:sz w:val="20"/>
          <w:szCs w:val="20"/>
          <w:lang w:val="ru-RU"/>
        </w:rPr>
      </w:pPr>
      <w:r w:rsidRPr="00A53FC3">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A53FC3" w:rsidRPr="00A53FC3" w:rsidRDefault="00A53FC3" w:rsidP="00A53FC3">
      <w:pPr>
        <w:pStyle w:val="FR1"/>
        <w:snapToGrid w:val="0"/>
        <w:spacing w:before="0" w:line="240" w:lineRule="auto"/>
        <w:ind w:right="0" w:firstLine="709"/>
        <w:rPr>
          <w:rFonts w:ascii="Times New Roman" w:hAnsi="Times New Roman" w:cs="Times New Roman"/>
          <w:sz w:val="20"/>
          <w:szCs w:val="20"/>
        </w:rPr>
      </w:pPr>
      <w:r w:rsidRPr="00A53FC3">
        <w:rPr>
          <w:rFonts w:ascii="Times New Roman" w:hAnsi="Times New Roman" w:cs="Times New Roman"/>
          <w:sz w:val="20"/>
          <w:szCs w:val="20"/>
        </w:rPr>
        <w:t>1. Утвердить административный регламент предоставления муниципальной услуги «П</w:t>
      </w:r>
      <w:r w:rsidRPr="00A53FC3">
        <w:rPr>
          <w:rStyle w:val="23"/>
          <w:rFonts w:ascii="Times New Roman" w:hAnsi="Times New Roman" w:cs="Times New Roman"/>
          <w:color w:val="000000"/>
          <w:sz w:val="20"/>
          <w:szCs w:val="20"/>
        </w:rPr>
        <w:t>редоставление юридическим и физическим лицам сведений о ранее приватизируемом муниципальном имуществе</w:t>
      </w:r>
      <w:r w:rsidRPr="00A53FC3">
        <w:rPr>
          <w:rFonts w:ascii="Times New Roman" w:hAnsi="Times New Roman" w:cs="Times New Roman"/>
          <w:sz w:val="20"/>
          <w:szCs w:val="20"/>
        </w:rPr>
        <w:t>» (далее — административный регламент). Прилагается.</w:t>
      </w:r>
    </w:p>
    <w:p w:rsidR="00A53FC3" w:rsidRPr="00A53FC3" w:rsidRDefault="00A53FC3" w:rsidP="00A53FC3">
      <w:pPr>
        <w:pStyle w:val="a7"/>
        <w:ind w:firstLine="709"/>
        <w:jc w:val="both"/>
        <w:rPr>
          <w:rFonts w:ascii="Times New Roman" w:hAnsi="Times New Roman"/>
          <w:sz w:val="20"/>
          <w:szCs w:val="20"/>
          <w:lang w:val="ru-RU"/>
        </w:rPr>
      </w:pPr>
      <w:r w:rsidRPr="00A53FC3">
        <w:rPr>
          <w:rFonts w:ascii="Times New Roman" w:hAnsi="Times New Roman"/>
          <w:sz w:val="20"/>
          <w:szCs w:val="20"/>
          <w:lang w:val="ru-RU"/>
        </w:rPr>
        <w:t>2.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52" w:history="1">
        <w:r w:rsidRPr="00A53FC3">
          <w:rPr>
            <w:rStyle w:val="af"/>
            <w:rFonts w:ascii="Times New Roman" w:hAnsi="Times New Roman"/>
            <w:sz w:val="20"/>
            <w:szCs w:val="20"/>
          </w:rPr>
          <w:t>www</w:t>
        </w:r>
        <w:r w:rsidRPr="00A53FC3">
          <w:rPr>
            <w:rStyle w:val="af"/>
            <w:rFonts w:ascii="Times New Roman" w:hAnsi="Times New Roman"/>
            <w:sz w:val="20"/>
            <w:szCs w:val="20"/>
            <w:lang w:val="ru-RU"/>
          </w:rPr>
          <w:t>.</w:t>
        </w:r>
        <w:r w:rsidRPr="00A53FC3">
          <w:rPr>
            <w:rStyle w:val="af"/>
            <w:rFonts w:ascii="Times New Roman" w:hAnsi="Times New Roman"/>
            <w:sz w:val="20"/>
            <w:szCs w:val="20"/>
          </w:rPr>
          <w:t>gosuslugi</w:t>
        </w:r>
        <w:r w:rsidRPr="00A53FC3">
          <w:rPr>
            <w:rStyle w:val="af"/>
            <w:rFonts w:ascii="Times New Roman" w:hAnsi="Times New Roman"/>
            <w:sz w:val="20"/>
            <w:szCs w:val="20"/>
            <w:lang w:val="ru-RU"/>
          </w:rPr>
          <w:t>.</w:t>
        </w:r>
        <w:r w:rsidRPr="00A53FC3">
          <w:rPr>
            <w:rStyle w:val="af"/>
            <w:rFonts w:ascii="Times New Roman" w:hAnsi="Times New Roman"/>
            <w:sz w:val="20"/>
            <w:szCs w:val="20"/>
          </w:rPr>
          <w:t>ru</w:t>
        </w:r>
      </w:hyperlink>
      <w:r w:rsidRPr="00A53FC3">
        <w:rPr>
          <w:rFonts w:ascii="Times New Roman" w:hAnsi="Times New Roman"/>
          <w:sz w:val="20"/>
          <w:szCs w:val="20"/>
          <w:lang w:val="ru-RU"/>
        </w:rPr>
        <w:t>).</w:t>
      </w:r>
    </w:p>
    <w:p w:rsidR="00A53FC3" w:rsidRPr="00A53FC3" w:rsidRDefault="00A53FC3" w:rsidP="00A53FC3">
      <w:pPr>
        <w:pStyle w:val="a7"/>
        <w:ind w:firstLine="709"/>
        <w:jc w:val="both"/>
        <w:rPr>
          <w:rFonts w:ascii="Times New Roman" w:hAnsi="Times New Roman"/>
          <w:sz w:val="20"/>
          <w:szCs w:val="20"/>
          <w:lang w:val="ru-RU"/>
        </w:rPr>
      </w:pPr>
      <w:r w:rsidRPr="00A53FC3">
        <w:rPr>
          <w:rFonts w:ascii="Times New Roman" w:hAnsi="Times New Roman"/>
          <w:sz w:val="20"/>
          <w:szCs w:val="20"/>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53FC3" w:rsidRPr="00A53FC3" w:rsidRDefault="00A53FC3" w:rsidP="00A53FC3">
      <w:pPr>
        <w:pStyle w:val="a7"/>
        <w:ind w:firstLine="709"/>
        <w:jc w:val="both"/>
        <w:rPr>
          <w:rFonts w:ascii="Times New Roman" w:hAnsi="Times New Roman"/>
          <w:sz w:val="20"/>
          <w:szCs w:val="20"/>
          <w:lang w:val="ru-RU"/>
        </w:rPr>
      </w:pPr>
      <w:r w:rsidRPr="00A53FC3">
        <w:rPr>
          <w:rFonts w:ascii="Times New Roman" w:hAnsi="Times New Roman"/>
          <w:sz w:val="20"/>
          <w:szCs w:val="20"/>
          <w:lang w:val="ru-RU"/>
        </w:rPr>
        <w:t>4. Контроль за соблюдением административного регламента возложить на отдел по экономике и прогнозированию администрации Тужинского муниципального района.</w:t>
      </w:r>
    </w:p>
    <w:p w:rsidR="00A53FC3" w:rsidRPr="00A53FC3" w:rsidRDefault="00A53FC3" w:rsidP="00A53FC3">
      <w:pPr>
        <w:spacing w:after="0" w:line="240" w:lineRule="auto"/>
        <w:ind w:firstLine="709"/>
        <w:jc w:val="both"/>
        <w:rPr>
          <w:rFonts w:ascii="Times New Roman" w:hAnsi="Times New Roman"/>
          <w:sz w:val="20"/>
          <w:szCs w:val="20"/>
          <w:lang w:val="ru-RU"/>
        </w:rPr>
      </w:pPr>
    </w:p>
    <w:tbl>
      <w:tblPr>
        <w:tblW w:w="10333" w:type="dxa"/>
        <w:tblLayout w:type="fixed"/>
        <w:tblLook w:val="04A0"/>
      </w:tblPr>
      <w:tblGrid>
        <w:gridCol w:w="9861"/>
        <w:gridCol w:w="236"/>
        <w:gridCol w:w="236"/>
      </w:tblGrid>
      <w:tr w:rsidR="00A53FC3" w:rsidRPr="003B3B55" w:rsidTr="00A53FC3">
        <w:tc>
          <w:tcPr>
            <w:tcW w:w="9889" w:type="dxa"/>
          </w:tcPr>
          <w:p w:rsidR="00A53FC3" w:rsidRPr="00A53FC3" w:rsidRDefault="00A53FC3" w:rsidP="00A53FC3">
            <w:pPr>
              <w:spacing w:after="0" w:line="240" w:lineRule="auto"/>
              <w:rPr>
                <w:rFonts w:ascii="Times New Roman" w:hAnsi="Times New Roman"/>
                <w:sz w:val="20"/>
                <w:szCs w:val="20"/>
                <w:lang w:val="ru-RU"/>
              </w:rPr>
            </w:pPr>
            <w:r w:rsidRPr="00A53FC3">
              <w:rPr>
                <w:rFonts w:ascii="Times New Roman" w:hAnsi="Times New Roman"/>
                <w:sz w:val="20"/>
                <w:szCs w:val="20"/>
                <w:lang w:val="ru-RU"/>
              </w:rPr>
              <w:t xml:space="preserve">Глава Тужинского </w:t>
            </w:r>
          </w:p>
          <w:p w:rsidR="00A53FC3" w:rsidRPr="00A53FC3" w:rsidRDefault="00A53FC3" w:rsidP="00A53FC3">
            <w:pPr>
              <w:spacing w:after="0" w:line="240" w:lineRule="auto"/>
              <w:rPr>
                <w:rFonts w:ascii="Times New Roman" w:hAnsi="Times New Roman"/>
                <w:sz w:val="20"/>
                <w:szCs w:val="20"/>
                <w:lang w:val="ru-RU"/>
              </w:rPr>
            </w:pPr>
            <w:r w:rsidRPr="00A53FC3">
              <w:rPr>
                <w:rFonts w:ascii="Times New Roman" w:hAnsi="Times New Roman"/>
                <w:sz w:val="20"/>
                <w:szCs w:val="20"/>
                <w:lang w:val="ru-RU"/>
              </w:rPr>
              <w:t xml:space="preserve">муниципального района                     </w:t>
            </w:r>
            <w:r w:rsidR="003B3B55">
              <w:rPr>
                <w:rFonts w:ascii="Times New Roman" w:hAnsi="Times New Roman"/>
                <w:sz w:val="20"/>
                <w:szCs w:val="20"/>
                <w:lang w:val="ru-RU"/>
              </w:rPr>
              <w:t xml:space="preserve">     </w:t>
            </w:r>
            <w:r w:rsidRPr="00A53FC3">
              <w:rPr>
                <w:rFonts w:ascii="Times New Roman" w:hAnsi="Times New Roman"/>
                <w:sz w:val="20"/>
                <w:szCs w:val="20"/>
                <w:lang w:val="ru-RU"/>
              </w:rPr>
              <w:t xml:space="preserve">        Е.В.Видякина</w:t>
            </w:r>
          </w:p>
          <w:p w:rsidR="00A53FC3" w:rsidRPr="00A53FC3" w:rsidRDefault="00A53FC3" w:rsidP="00A53FC3">
            <w:pPr>
              <w:spacing w:after="0" w:line="240" w:lineRule="auto"/>
              <w:rPr>
                <w:rFonts w:ascii="Times New Roman" w:hAnsi="Times New Roman"/>
                <w:sz w:val="20"/>
                <w:szCs w:val="20"/>
                <w:lang w:val="ru-RU"/>
              </w:rPr>
            </w:pPr>
          </w:p>
        </w:tc>
        <w:tc>
          <w:tcPr>
            <w:tcW w:w="222" w:type="dxa"/>
          </w:tcPr>
          <w:p w:rsidR="00A53FC3" w:rsidRPr="00A53FC3" w:rsidRDefault="00A53FC3" w:rsidP="00A53FC3">
            <w:pPr>
              <w:pStyle w:val="a7"/>
              <w:rPr>
                <w:rFonts w:ascii="Times New Roman" w:hAnsi="Times New Roman"/>
                <w:sz w:val="20"/>
                <w:szCs w:val="20"/>
                <w:lang w:val="ru-RU"/>
              </w:rPr>
            </w:pPr>
          </w:p>
        </w:tc>
        <w:tc>
          <w:tcPr>
            <w:tcW w:w="222" w:type="dxa"/>
          </w:tcPr>
          <w:p w:rsidR="00A53FC3" w:rsidRPr="00A53FC3" w:rsidRDefault="00A53FC3" w:rsidP="00A53FC3">
            <w:pPr>
              <w:pStyle w:val="a7"/>
              <w:rPr>
                <w:rFonts w:ascii="Times New Roman" w:hAnsi="Times New Roman"/>
                <w:sz w:val="20"/>
                <w:szCs w:val="20"/>
                <w:lang w:val="ru-RU"/>
              </w:rPr>
            </w:pPr>
          </w:p>
        </w:tc>
      </w:tr>
    </w:tbl>
    <w:p w:rsidR="00A53FC3" w:rsidRPr="00A53FC3" w:rsidRDefault="00A53FC3" w:rsidP="00A53FC3">
      <w:pPr>
        <w:shd w:val="clear" w:color="auto" w:fill="FFFFFF"/>
        <w:spacing w:after="0" w:line="240" w:lineRule="auto"/>
        <w:ind w:left="5670"/>
        <w:rPr>
          <w:rFonts w:ascii="Times New Roman" w:hAnsi="Times New Roman"/>
          <w:color w:val="000000"/>
          <w:sz w:val="20"/>
          <w:szCs w:val="20"/>
          <w:lang w:val="ru-RU" w:eastAsia="ru-RU"/>
        </w:rPr>
      </w:pPr>
    </w:p>
    <w:p w:rsidR="00A53FC3" w:rsidRPr="00A53FC3" w:rsidRDefault="00A53FC3" w:rsidP="00A53FC3">
      <w:pPr>
        <w:shd w:val="clear" w:color="auto" w:fill="FFFFFF"/>
        <w:spacing w:after="0" w:line="240" w:lineRule="auto"/>
        <w:ind w:left="5670"/>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 xml:space="preserve">Приложение </w:t>
      </w:r>
    </w:p>
    <w:p w:rsidR="00A53FC3" w:rsidRPr="00A53FC3" w:rsidRDefault="00A53FC3" w:rsidP="00A53FC3">
      <w:pPr>
        <w:shd w:val="clear" w:color="auto" w:fill="FFFFFF"/>
        <w:spacing w:after="0" w:line="240" w:lineRule="auto"/>
        <w:ind w:left="5670"/>
        <w:rPr>
          <w:rFonts w:ascii="Times New Roman" w:hAnsi="Times New Roman"/>
          <w:color w:val="000000"/>
          <w:sz w:val="20"/>
          <w:szCs w:val="20"/>
          <w:lang w:val="ru-RU" w:eastAsia="ru-RU"/>
        </w:rPr>
      </w:pPr>
    </w:p>
    <w:p w:rsidR="00A53FC3" w:rsidRPr="00A53FC3" w:rsidRDefault="00A53FC3" w:rsidP="00A53FC3">
      <w:pPr>
        <w:shd w:val="clear" w:color="auto" w:fill="FFFFFF"/>
        <w:spacing w:after="0" w:line="240" w:lineRule="auto"/>
        <w:ind w:left="5670"/>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УТВЕРЖДЕН</w:t>
      </w:r>
    </w:p>
    <w:p w:rsidR="00A53FC3" w:rsidRPr="00A53FC3" w:rsidRDefault="00A53FC3" w:rsidP="00A53FC3">
      <w:pPr>
        <w:shd w:val="clear" w:color="auto" w:fill="FFFFFF"/>
        <w:spacing w:after="0" w:line="240" w:lineRule="auto"/>
        <w:ind w:left="5670"/>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постановлением</w:t>
      </w:r>
    </w:p>
    <w:p w:rsidR="00A53FC3" w:rsidRPr="00A53FC3" w:rsidRDefault="00A53FC3" w:rsidP="00A53FC3">
      <w:pPr>
        <w:shd w:val="clear" w:color="auto" w:fill="FFFFFF"/>
        <w:spacing w:after="0" w:line="240" w:lineRule="auto"/>
        <w:ind w:left="5670"/>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администрации Тужинского муниципального района</w:t>
      </w:r>
    </w:p>
    <w:p w:rsidR="00A53FC3" w:rsidRPr="00A53FC3" w:rsidRDefault="00A53FC3" w:rsidP="00A53FC3">
      <w:pPr>
        <w:shd w:val="clear" w:color="auto" w:fill="FFFFFF"/>
        <w:spacing w:after="0" w:line="240" w:lineRule="auto"/>
        <w:ind w:left="5670"/>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от 27.02.2017 № 49</w:t>
      </w:r>
    </w:p>
    <w:p w:rsidR="00A53FC3" w:rsidRPr="00A53FC3" w:rsidRDefault="00A53FC3" w:rsidP="00A53FC3">
      <w:pPr>
        <w:spacing w:after="0" w:line="240" w:lineRule="auto"/>
        <w:rPr>
          <w:rFonts w:ascii="Times New Roman" w:hAnsi="Times New Roman"/>
          <w:sz w:val="20"/>
          <w:szCs w:val="20"/>
          <w:lang w:val="ru-RU" w:eastAsia="ru-RU"/>
        </w:rPr>
      </w:pPr>
    </w:p>
    <w:p w:rsidR="00A53FC3" w:rsidRPr="00A53FC3" w:rsidRDefault="00A53FC3" w:rsidP="00A53FC3">
      <w:pPr>
        <w:spacing w:after="0" w:line="240" w:lineRule="auto"/>
        <w:jc w:val="center"/>
        <w:rPr>
          <w:rFonts w:ascii="Times New Roman" w:hAnsi="Times New Roman"/>
          <w:b/>
          <w:sz w:val="20"/>
          <w:szCs w:val="20"/>
          <w:lang w:val="ru-RU" w:eastAsia="ru-RU"/>
        </w:rPr>
      </w:pPr>
      <w:bookmarkStart w:id="2" w:name="Par38"/>
      <w:bookmarkEnd w:id="2"/>
      <w:r w:rsidRPr="00A53FC3">
        <w:rPr>
          <w:rFonts w:ascii="Times New Roman" w:hAnsi="Times New Roman"/>
          <w:b/>
          <w:sz w:val="20"/>
          <w:szCs w:val="20"/>
          <w:lang w:val="ru-RU" w:eastAsia="ru-RU"/>
        </w:rPr>
        <w:t>АДМИНИСТРАТИВНЫЙ РЕГЛАМЕНТ</w:t>
      </w:r>
    </w:p>
    <w:p w:rsidR="00A53FC3" w:rsidRPr="00A53FC3" w:rsidRDefault="00A53FC3" w:rsidP="00A53FC3">
      <w:pPr>
        <w:spacing w:after="0" w:line="240" w:lineRule="auto"/>
        <w:jc w:val="center"/>
        <w:rPr>
          <w:rFonts w:ascii="Times New Roman" w:hAnsi="Times New Roman"/>
          <w:b/>
          <w:sz w:val="20"/>
          <w:szCs w:val="20"/>
          <w:lang w:val="ru-RU" w:eastAsia="ru-RU"/>
        </w:rPr>
      </w:pPr>
      <w:r w:rsidRPr="00A53FC3">
        <w:rPr>
          <w:rFonts w:ascii="Times New Roman" w:hAnsi="Times New Roman"/>
          <w:b/>
          <w:sz w:val="20"/>
          <w:szCs w:val="20"/>
          <w:lang w:val="ru-RU"/>
        </w:rPr>
        <w:t>предоставления муниципальной услуги «П</w:t>
      </w:r>
      <w:r w:rsidRPr="00A53FC3">
        <w:rPr>
          <w:rStyle w:val="23"/>
          <w:rFonts w:ascii="Times New Roman" w:hAnsi="Times New Roman" w:cs="Times New Roman"/>
          <w:b/>
          <w:color w:val="000000"/>
          <w:sz w:val="20"/>
          <w:szCs w:val="20"/>
          <w:lang w:val="ru-RU"/>
        </w:rPr>
        <w:t>редоставление юридическим и физическим лицам сведений о ранее приватизируемом муниципальном имуществе</w:t>
      </w:r>
      <w:r w:rsidRPr="00A53FC3">
        <w:rPr>
          <w:rFonts w:ascii="Times New Roman" w:hAnsi="Times New Roman"/>
          <w:b/>
          <w:sz w:val="20"/>
          <w:szCs w:val="20"/>
          <w:lang w:val="ru-RU"/>
        </w:rPr>
        <w:t>»</w:t>
      </w:r>
    </w:p>
    <w:p w:rsidR="00A53FC3" w:rsidRPr="00A53FC3" w:rsidRDefault="00A53FC3" w:rsidP="00A53FC3">
      <w:pPr>
        <w:pStyle w:val="a7"/>
        <w:rPr>
          <w:rFonts w:ascii="Times New Roman" w:hAnsi="Times New Roman"/>
          <w:sz w:val="20"/>
          <w:szCs w:val="20"/>
          <w:lang w:val="ru-RU" w:eastAsia="ru-RU"/>
        </w:rPr>
      </w:pPr>
    </w:p>
    <w:p w:rsidR="00A53FC3" w:rsidRPr="00A53FC3" w:rsidRDefault="00A53FC3" w:rsidP="00A53FC3">
      <w:pPr>
        <w:spacing w:after="0" w:line="240" w:lineRule="auto"/>
        <w:jc w:val="center"/>
        <w:rPr>
          <w:rFonts w:ascii="Times New Roman" w:hAnsi="Times New Roman"/>
          <w:b/>
          <w:sz w:val="20"/>
          <w:szCs w:val="20"/>
          <w:lang w:val="ru-RU" w:eastAsia="ru-RU"/>
        </w:rPr>
      </w:pPr>
      <w:bookmarkStart w:id="3" w:name="Par47"/>
      <w:bookmarkEnd w:id="3"/>
      <w:r w:rsidRPr="00A53FC3">
        <w:rPr>
          <w:rFonts w:ascii="Times New Roman" w:hAnsi="Times New Roman"/>
          <w:b/>
          <w:sz w:val="20"/>
          <w:szCs w:val="20"/>
          <w:lang w:val="ru-RU" w:eastAsia="ru-RU"/>
        </w:rPr>
        <w:t>1. Общие положения</w:t>
      </w:r>
    </w:p>
    <w:p w:rsidR="00A53FC3" w:rsidRPr="00A53FC3" w:rsidRDefault="00A53FC3" w:rsidP="00A53FC3">
      <w:pPr>
        <w:pStyle w:val="a7"/>
        <w:rPr>
          <w:rFonts w:ascii="Times New Roman" w:hAnsi="Times New Roman"/>
          <w:sz w:val="20"/>
          <w:szCs w:val="20"/>
          <w:lang w:val="ru-RU" w:eastAsia="ru-RU"/>
        </w:rPr>
      </w:pP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1.1. Административный регламент предоставления муниципальной услуги «</w:t>
      </w:r>
      <w:r w:rsidRPr="00A53FC3">
        <w:rPr>
          <w:rFonts w:ascii="Times New Roman" w:hAnsi="Times New Roman"/>
          <w:sz w:val="20"/>
          <w:szCs w:val="20"/>
          <w:lang w:val="ru-RU"/>
        </w:rPr>
        <w:t>П</w:t>
      </w:r>
      <w:r w:rsidRPr="00A53FC3">
        <w:rPr>
          <w:rStyle w:val="23"/>
          <w:rFonts w:ascii="Times New Roman" w:hAnsi="Times New Roman" w:cs="Times New Roman"/>
          <w:color w:val="000000"/>
          <w:sz w:val="20"/>
          <w:szCs w:val="20"/>
          <w:lang w:val="ru-RU"/>
        </w:rPr>
        <w:t>редоставление юридическим и физическим лицам сведений о ранее приватизируемом муниципальном имуществе</w:t>
      </w:r>
      <w:r w:rsidRPr="00A53FC3">
        <w:rPr>
          <w:rFonts w:ascii="Times New Roman" w:hAnsi="Times New Roman"/>
          <w:sz w:val="20"/>
          <w:szCs w:val="20"/>
          <w:lang w:val="ru-RU" w:eastAsia="ru-RU"/>
        </w:rPr>
        <w:t>» (далее - Административный регламент), разработан в целях повышения качества и доступности результатов предоставления муниципальной услуги по информированию о ранее приватизируемом муниципальном имуществе и определяет сроки и последовательность действий (административных процедур) при предоставлении муниципальной услуги.</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1.2. Заявителями муниципальной услуги являются физические и юридические лица.</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sz w:val="20"/>
          <w:szCs w:val="20"/>
          <w:lang w:val="ru-RU" w:eastAsia="ru-RU"/>
        </w:rPr>
        <w:t xml:space="preserve">1.3. </w:t>
      </w:r>
      <w:r w:rsidRPr="00A53FC3">
        <w:rPr>
          <w:rFonts w:ascii="Times New Roman" w:hAnsi="Times New Roman"/>
          <w:color w:val="000000"/>
          <w:sz w:val="20"/>
          <w:szCs w:val="20"/>
          <w:lang w:val="ru-RU" w:eastAsia="ru-RU"/>
        </w:rPr>
        <w:t xml:space="preserve">Муниципальная услуга предоставляется администрацией Тужинского муниципального района (далее - Администрация), расположенной по адресу: </w:t>
      </w:r>
      <w:r w:rsidRPr="00A53FC3">
        <w:rPr>
          <w:rFonts w:ascii="Times New Roman" w:hAnsi="Times New Roman"/>
          <w:sz w:val="20"/>
          <w:szCs w:val="20"/>
          <w:lang w:val="ru-RU"/>
        </w:rPr>
        <w:t>612200, Кировская область, пгт Тужа, ул. Горького, д. 5</w:t>
      </w:r>
      <w:r w:rsidRPr="00A53FC3">
        <w:rPr>
          <w:rFonts w:ascii="Times New Roman" w:hAnsi="Times New Roman"/>
          <w:color w:val="000000"/>
          <w:sz w:val="20"/>
          <w:szCs w:val="20"/>
          <w:lang w:val="ru-RU" w:eastAsia="ru-RU"/>
        </w:rPr>
        <w:t>, либо многофункциональным центром в соответствии с соглашением, заключенным между многофункциональным центром и Администрацией, с момента вступления в силу соответствующего соглашения о взаимодействии.</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lastRenderedPageBreak/>
        <w:t>График работы Администрации: понедельник - четверг с 8-00 до 17-00, пятница с 8-00 до 16-00, перерыв с 12-00 до 13-00.</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 xml:space="preserve">Официальный сайт администрации: </w:t>
      </w:r>
      <w:r w:rsidRPr="00A53FC3">
        <w:rPr>
          <w:rFonts w:ascii="Times New Roman" w:hAnsi="Times New Roman"/>
          <w:color w:val="000000"/>
          <w:sz w:val="20"/>
          <w:szCs w:val="20"/>
          <w:lang w:eastAsia="ru-RU"/>
        </w:rPr>
        <w:t>http</w:t>
      </w:r>
      <w:r w:rsidRPr="00A53FC3">
        <w:rPr>
          <w:rFonts w:ascii="Times New Roman" w:hAnsi="Times New Roman"/>
          <w:color w:val="000000"/>
          <w:sz w:val="20"/>
          <w:szCs w:val="20"/>
          <w:lang w:val="ru-RU" w:eastAsia="ru-RU"/>
        </w:rPr>
        <w:t>://</w:t>
      </w:r>
      <w:r w:rsidRPr="00A53FC3">
        <w:rPr>
          <w:rFonts w:ascii="Times New Roman" w:hAnsi="Times New Roman"/>
          <w:color w:val="000000"/>
          <w:sz w:val="20"/>
          <w:szCs w:val="20"/>
          <w:lang w:eastAsia="ru-RU"/>
        </w:rPr>
        <w:t>www</w:t>
      </w:r>
      <w:r w:rsidRPr="00A53FC3">
        <w:rPr>
          <w:rFonts w:ascii="Times New Roman" w:hAnsi="Times New Roman"/>
          <w:color w:val="000000"/>
          <w:sz w:val="20"/>
          <w:szCs w:val="20"/>
          <w:lang w:val="ru-RU" w:eastAsia="ru-RU"/>
        </w:rPr>
        <w:t>.</w:t>
      </w:r>
      <w:r w:rsidRPr="00A53FC3">
        <w:rPr>
          <w:rFonts w:ascii="Times New Roman" w:hAnsi="Times New Roman"/>
          <w:color w:val="000000"/>
          <w:sz w:val="20"/>
          <w:szCs w:val="20"/>
          <w:lang w:eastAsia="ru-RU"/>
        </w:rPr>
        <w:t>tuzha</w:t>
      </w:r>
      <w:r w:rsidRPr="00A53FC3">
        <w:rPr>
          <w:rFonts w:ascii="Times New Roman" w:hAnsi="Times New Roman"/>
          <w:color w:val="000000"/>
          <w:sz w:val="20"/>
          <w:szCs w:val="20"/>
          <w:lang w:val="ru-RU" w:eastAsia="ru-RU"/>
        </w:rPr>
        <w:t>.</w:t>
      </w:r>
      <w:r w:rsidRPr="00A53FC3">
        <w:rPr>
          <w:rFonts w:ascii="Times New Roman" w:hAnsi="Times New Roman"/>
          <w:color w:val="000000"/>
          <w:sz w:val="20"/>
          <w:szCs w:val="20"/>
          <w:lang w:eastAsia="ru-RU"/>
        </w:rPr>
        <w:t>ru</w:t>
      </w:r>
      <w:r w:rsidRPr="00A53FC3">
        <w:rPr>
          <w:rFonts w:ascii="Times New Roman" w:hAnsi="Times New Roman"/>
          <w:color w:val="000000"/>
          <w:sz w:val="20"/>
          <w:szCs w:val="20"/>
          <w:lang w:val="ru-RU" w:eastAsia="ru-RU"/>
        </w:rPr>
        <w:t>/.</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 xml:space="preserve">Адрес электронной почты: </w:t>
      </w:r>
      <w:r w:rsidRPr="00A53FC3">
        <w:rPr>
          <w:rFonts w:ascii="Times New Roman" w:hAnsi="Times New Roman"/>
          <w:color w:val="000000"/>
          <w:sz w:val="20"/>
          <w:szCs w:val="20"/>
          <w:lang w:eastAsia="ru-RU"/>
        </w:rPr>
        <w:t>admintuzha</w:t>
      </w:r>
      <w:r w:rsidRPr="00A53FC3">
        <w:rPr>
          <w:rFonts w:ascii="Times New Roman" w:hAnsi="Times New Roman"/>
          <w:color w:val="000000"/>
          <w:sz w:val="20"/>
          <w:szCs w:val="20"/>
          <w:lang w:val="ru-RU" w:eastAsia="ru-RU"/>
        </w:rPr>
        <w:t>@</w:t>
      </w:r>
      <w:r w:rsidRPr="00A53FC3">
        <w:rPr>
          <w:rFonts w:ascii="Times New Roman" w:hAnsi="Times New Roman"/>
          <w:color w:val="000000"/>
          <w:sz w:val="20"/>
          <w:szCs w:val="20"/>
          <w:lang w:eastAsia="ru-RU"/>
        </w:rPr>
        <w:t>mail</w:t>
      </w:r>
      <w:r w:rsidRPr="00A53FC3">
        <w:rPr>
          <w:rFonts w:ascii="Times New Roman" w:hAnsi="Times New Roman"/>
          <w:color w:val="000000"/>
          <w:sz w:val="20"/>
          <w:szCs w:val="20"/>
          <w:lang w:val="ru-RU" w:eastAsia="ru-RU"/>
        </w:rPr>
        <w:t>.</w:t>
      </w:r>
      <w:r w:rsidRPr="00A53FC3">
        <w:rPr>
          <w:rFonts w:ascii="Times New Roman" w:hAnsi="Times New Roman"/>
          <w:color w:val="000000"/>
          <w:sz w:val="20"/>
          <w:szCs w:val="20"/>
          <w:lang w:eastAsia="ru-RU"/>
        </w:rPr>
        <w:t>ru</w:t>
      </w:r>
      <w:r w:rsidRPr="00A53FC3">
        <w:rPr>
          <w:rFonts w:ascii="Times New Roman" w:hAnsi="Times New Roman"/>
          <w:color w:val="000000"/>
          <w:sz w:val="20"/>
          <w:szCs w:val="20"/>
          <w:lang w:val="ru-RU" w:eastAsia="ru-RU"/>
        </w:rPr>
        <w:t>.</w:t>
      </w:r>
    </w:p>
    <w:p w:rsidR="00A53FC3" w:rsidRPr="00A53FC3" w:rsidRDefault="00A53FC3" w:rsidP="00A53FC3">
      <w:pPr>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Телефоны: приемная - 8 (83340) 2-19-37, 2-16-44.</w:t>
      </w:r>
    </w:p>
    <w:p w:rsidR="00A53FC3" w:rsidRPr="00A53FC3" w:rsidRDefault="00A53FC3" w:rsidP="00A53FC3">
      <w:pPr>
        <w:shd w:val="clear" w:color="auto" w:fill="FFFFFF"/>
        <w:spacing w:after="0" w:line="240" w:lineRule="auto"/>
        <w:ind w:firstLine="540"/>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1.4. Информация о порядке и о ходе предоставления муниципальной услуги предоставляется:</w:t>
      </w:r>
    </w:p>
    <w:p w:rsidR="00A53FC3" w:rsidRPr="00A53FC3" w:rsidRDefault="00A53FC3" w:rsidP="00A53FC3">
      <w:pPr>
        <w:shd w:val="clear" w:color="auto" w:fill="FFFFFF"/>
        <w:spacing w:after="0" w:line="240" w:lineRule="auto"/>
        <w:ind w:firstLine="540"/>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при личном обращении заинтересованного лица в администрацию;</w:t>
      </w:r>
    </w:p>
    <w:p w:rsidR="00A53FC3" w:rsidRPr="00A53FC3" w:rsidRDefault="00A53FC3" w:rsidP="00A53FC3">
      <w:pPr>
        <w:shd w:val="clear" w:color="auto" w:fill="FFFFFF"/>
        <w:spacing w:after="0" w:line="240" w:lineRule="auto"/>
        <w:ind w:firstLine="540"/>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при обращении по справочным телефонам;</w:t>
      </w:r>
    </w:p>
    <w:p w:rsidR="00A53FC3" w:rsidRPr="00A53FC3" w:rsidRDefault="00A53FC3" w:rsidP="00A53FC3">
      <w:pPr>
        <w:shd w:val="clear" w:color="auto" w:fill="FFFFFF"/>
        <w:spacing w:after="0" w:line="240" w:lineRule="auto"/>
        <w:ind w:firstLine="540"/>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при направлении письменного запроса почтовым отправлением;</w:t>
      </w:r>
    </w:p>
    <w:p w:rsidR="00A53FC3" w:rsidRPr="00A53FC3" w:rsidRDefault="00A53FC3" w:rsidP="00A53FC3">
      <w:pPr>
        <w:shd w:val="clear" w:color="auto" w:fill="FFFFFF"/>
        <w:spacing w:after="0" w:line="240" w:lineRule="auto"/>
        <w:ind w:firstLine="540"/>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при направлении запроса в форме электронного документа по электронной почте;</w:t>
      </w:r>
    </w:p>
    <w:p w:rsidR="00A53FC3" w:rsidRPr="00A53FC3" w:rsidRDefault="00A53FC3" w:rsidP="00A53FC3">
      <w:pPr>
        <w:shd w:val="clear" w:color="auto" w:fill="FFFFFF"/>
        <w:spacing w:after="0" w:line="240" w:lineRule="auto"/>
        <w:ind w:firstLine="540"/>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 xml:space="preserve">при использовании федеральной муниципальной информационной системы «Единый портал государственных и муниципальных услуг (функций)» </w:t>
      </w:r>
      <w:hyperlink r:id="rId53" w:history="1">
        <w:r w:rsidRPr="00A53FC3">
          <w:rPr>
            <w:rStyle w:val="af"/>
            <w:rFonts w:ascii="Times New Roman" w:hAnsi="Times New Roman"/>
            <w:sz w:val="20"/>
            <w:szCs w:val="20"/>
            <w:lang w:eastAsia="ru-RU"/>
          </w:rPr>
          <w:t>http</w:t>
        </w:r>
        <w:r w:rsidRPr="00A53FC3">
          <w:rPr>
            <w:rStyle w:val="af"/>
            <w:rFonts w:ascii="Times New Roman" w:hAnsi="Times New Roman"/>
            <w:sz w:val="20"/>
            <w:szCs w:val="20"/>
            <w:lang w:val="ru-RU" w:eastAsia="ru-RU"/>
          </w:rPr>
          <w:t>://</w:t>
        </w:r>
        <w:r w:rsidRPr="00A53FC3">
          <w:rPr>
            <w:rStyle w:val="af"/>
            <w:rFonts w:ascii="Times New Roman" w:hAnsi="Times New Roman"/>
            <w:sz w:val="20"/>
            <w:szCs w:val="20"/>
            <w:lang w:eastAsia="ru-RU"/>
          </w:rPr>
          <w:t>www</w:t>
        </w:r>
        <w:r w:rsidRPr="00A53FC3">
          <w:rPr>
            <w:rStyle w:val="af"/>
            <w:rFonts w:ascii="Times New Roman" w:hAnsi="Times New Roman"/>
            <w:sz w:val="20"/>
            <w:szCs w:val="20"/>
            <w:lang w:val="ru-RU" w:eastAsia="ru-RU"/>
          </w:rPr>
          <w:t>.</w:t>
        </w:r>
        <w:r w:rsidRPr="00A53FC3">
          <w:rPr>
            <w:rStyle w:val="af"/>
            <w:rFonts w:ascii="Times New Roman" w:hAnsi="Times New Roman"/>
            <w:sz w:val="20"/>
            <w:szCs w:val="20"/>
            <w:lang w:eastAsia="ru-RU"/>
          </w:rPr>
          <w:t>gosuslugi</w:t>
        </w:r>
        <w:r w:rsidRPr="00A53FC3">
          <w:rPr>
            <w:rStyle w:val="af"/>
            <w:rFonts w:ascii="Times New Roman" w:hAnsi="Times New Roman"/>
            <w:sz w:val="20"/>
            <w:szCs w:val="20"/>
            <w:lang w:val="ru-RU" w:eastAsia="ru-RU"/>
          </w:rPr>
          <w:t>.</w:t>
        </w:r>
        <w:r w:rsidRPr="00A53FC3">
          <w:rPr>
            <w:rStyle w:val="af"/>
            <w:rFonts w:ascii="Times New Roman" w:hAnsi="Times New Roman"/>
            <w:sz w:val="20"/>
            <w:szCs w:val="20"/>
            <w:lang w:eastAsia="ru-RU"/>
          </w:rPr>
          <w:t>ru</w:t>
        </w:r>
      </w:hyperlink>
      <w:r w:rsidRPr="00A53FC3">
        <w:rPr>
          <w:rFonts w:ascii="Times New Roman" w:hAnsi="Times New Roman"/>
          <w:color w:val="000000"/>
          <w:sz w:val="20"/>
          <w:szCs w:val="20"/>
          <w:lang w:val="ru-RU" w:eastAsia="ru-RU"/>
        </w:rPr>
        <w:t xml:space="preserve"> (далее – Единый портал).</w:t>
      </w:r>
    </w:p>
    <w:p w:rsidR="00A53FC3" w:rsidRPr="00A53FC3" w:rsidRDefault="00A53FC3" w:rsidP="00A53FC3">
      <w:pPr>
        <w:shd w:val="clear" w:color="auto" w:fill="FFFFFF"/>
        <w:spacing w:after="0" w:line="240" w:lineRule="auto"/>
        <w:ind w:firstLine="540"/>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1.5. При личном обращении заинтересованного лица специалист Администрации дает подробную информацию о порядке предоставления муниципальной услуги.</w:t>
      </w:r>
    </w:p>
    <w:p w:rsidR="00A53FC3" w:rsidRPr="00A53FC3" w:rsidRDefault="00A53FC3" w:rsidP="00A53FC3">
      <w:pPr>
        <w:shd w:val="clear" w:color="auto" w:fill="FFFFFF"/>
        <w:spacing w:after="0" w:line="240" w:lineRule="auto"/>
        <w:ind w:firstLine="540"/>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1.6. При индивидуальном консультировании по телефону специалист Администрации подробно и в вежливой форме информирует заинтересованное лицо по вопросам предоставления муниципальной услуги, при невозможности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53FC3" w:rsidRPr="00A53FC3" w:rsidRDefault="00A53FC3" w:rsidP="00A53FC3">
      <w:pPr>
        <w:shd w:val="clear" w:color="auto" w:fill="FFFFFF"/>
        <w:spacing w:after="0" w:line="240" w:lineRule="auto"/>
        <w:ind w:firstLine="540"/>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1.7. Ответы на письменные обращения граждан по вопросам предоставления муниципальной услуги производятся в письменной форме или в форме электронного документа в соответствии с Федеральным</w:t>
      </w:r>
      <w:r w:rsidRPr="00A53FC3">
        <w:rPr>
          <w:rFonts w:ascii="Times New Roman" w:hAnsi="Times New Roman"/>
          <w:color w:val="000000"/>
          <w:sz w:val="20"/>
          <w:szCs w:val="20"/>
          <w:lang w:eastAsia="ru-RU"/>
        </w:rPr>
        <w:t> </w:t>
      </w:r>
      <w:hyperlink r:id="rId54" w:history="1">
        <w:r w:rsidRPr="00A53FC3">
          <w:rPr>
            <w:rFonts w:ascii="Times New Roman" w:hAnsi="Times New Roman"/>
            <w:color w:val="000000"/>
            <w:sz w:val="20"/>
            <w:szCs w:val="20"/>
            <w:lang w:val="ru-RU" w:eastAsia="ru-RU"/>
          </w:rPr>
          <w:t>законом</w:t>
        </w:r>
      </w:hyperlink>
      <w:r w:rsidRPr="00A53FC3">
        <w:rPr>
          <w:rFonts w:ascii="Times New Roman" w:hAnsi="Times New Roman"/>
          <w:color w:val="000000"/>
          <w:sz w:val="20"/>
          <w:szCs w:val="20"/>
          <w:lang w:eastAsia="ru-RU"/>
        </w:rPr>
        <w:t> </w:t>
      </w:r>
      <w:r w:rsidRPr="00A53FC3">
        <w:rPr>
          <w:rFonts w:ascii="Times New Roman" w:hAnsi="Times New Roman"/>
          <w:color w:val="000000"/>
          <w:sz w:val="20"/>
          <w:szCs w:val="20"/>
          <w:lang w:val="ru-RU" w:eastAsia="ru-RU"/>
        </w:rPr>
        <w:t>от 02.05.2006 № 59-ФЗ «О порядке рассмотрения обращений граждан Российской Федерации».</w:t>
      </w:r>
    </w:p>
    <w:p w:rsidR="00A53FC3" w:rsidRPr="00A53FC3" w:rsidRDefault="00A53FC3" w:rsidP="00A53FC3">
      <w:pPr>
        <w:shd w:val="clear" w:color="auto" w:fill="FFFFFF"/>
        <w:spacing w:after="0" w:line="240" w:lineRule="auto"/>
        <w:ind w:firstLine="540"/>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1.8. Заявитель имеет право на получение сведений о ходе исполнения муниципальной услуги путем консультирования по телефону или посредством личного посещения Администрации в любое время (согласно графику работы) с момента приема документов.</w:t>
      </w:r>
    </w:p>
    <w:p w:rsidR="00A53FC3" w:rsidRPr="00A53FC3" w:rsidRDefault="00A53FC3" w:rsidP="00A53FC3">
      <w:pPr>
        <w:pStyle w:val="a7"/>
        <w:rPr>
          <w:rFonts w:ascii="Times New Roman" w:hAnsi="Times New Roman"/>
          <w:sz w:val="20"/>
          <w:szCs w:val="20"/>
          <w:lang w:val="ru-RU" w:eastAsia="ru-RU"/>
        </w:rPr>
      </w:pPr>
    </w:p>
    <w:p w:rsidR="00A53FC3" w:rsidRPr="00A53FC3" w:rsidRDefault="00A53FC3" w:rsidP="00A53FC3">
      <w:pPr>
        <w:spacing w:after="0" w:line="240" w:lineRule="auto"/>
        <w:jc w:val="center"/>
        <w:rPr>
          <w:rFonts w:ascii="Times New Roman" w:hAnsi="Times New Roman"/>
          <w:b/>
          <w:sz w:val="20"/>
          <w:szCs w:val="20"/>
          <w:lang w:val="ru-RU" w:eastAsia="ru-RU"/>
        </w:rPr>
      </w:pPr>
      <w:bookmarkStart w:id="4" w:name="Par68"/>
      <w:bookmarkEnd w:id="4"/>
      <w:r w:rsidRPr="00A53FC3">
        <w:rPr>
          <w:rFonts w:ascii="Times New Roman" w:hAnsi="Times New Roman"/>
          <w:b/>
          <w:sz w:val="20"/>
          <w:szCs w:val="20"/>
          <w:lang w:val="ru-RU" w:eastAsia="ru-RU"/>
        </w:rPr>
        <w:t>2. Стандарт предоставления муниципальной услуги</w:t>
      </w:r>
    </w:p>
    <w:p w:rsidR="00A53FC3" w:rsidRPr="00A53FC3" w:rsidRDefault="00A53FC3" w:rsidP="00A53FC3">
      <w:pPr>
        <w:pStyle w:val="a7"/>
        <w:rPr>
          <w:rFonts w:ascii="Times New Roman" w:hAnsi="Times New Roman"/>
          <w:sz w:val="20"/>
          <w:szCs w:val="20"/>
          <w:lang w:val="ru-RU" w:eastAsia="ru-RU"/>
        </w:rPr>
      </w:pP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2.1. Наименование муниципальной услуги: «</w:t>
      </w:r>
      <w:r w:rsidRPr="00A53FC3">
        <w:rPr>
          <w:rFonts w:ascii="Times New Roman" w:hAnsi="Times New Roman"/>
          <w:sz w:val="20"/>
          <w:szCs w:val="20"/>
          <w:lang w:val="ru-RU"/>
        </w:rPr>
        <w:t>П</w:t>
      </w:r>
      <w:r w:rsidRPr="00A53FC3">
        <w:rPr>
          <w:rStyle w:val="23"/>
          <w:rFonts w:ascii="Times New Roman" w:hAnsi="Times New Roman" w:cs="Times New Roman"/>
          <w:color w:val="000000"/>
          <w:sz w:val="20"/>
          <w:szCs w:val="20"/>
          <w:lang w:val="ru-RU"/>
        </w:rPr>
        <w:t>редоставление юридическим и физическим лицам сведений о ранее приватизируемом муниципальном имуществе»</w:t>
      </w:r>
      <w:r w:rsidRPr="00A53FC3">
        <w:rPr>
          <w:rFonts w:ascii="Times New Roman" w:hAnsi="Times New Roman"/>
          <w:sz w:val="20"/>
          <w:szCs w:val="20"/>
          <w:lang w:val="ru-RU" w:eastAsia="ru-RU"/>
        </w:rPr>
        <w:t>.</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2.2. Муниципальная услуга предоставляется Администрацией, административные действия выполняются специалистами Администрации в соответствии с установленным распределением должностных обязанностей.</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2.3. Администрация не вправе требовать от заявителя:</w:t>
      </w:r>
    </w:p>
    <w:p w:rsidR="00A53FC3" w:rsidRPr="00A53FC3" w:rsidRDefault="00A53FC3" w:rsidP="00A53FC3">
      <w:pPr>
        <w:autoSpaceDE w:val="0"/>
        <w:autoSpaceDN w:val="0"/>
        <w:adjustRightInd w:val="0"/>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53FC3" w:rsidRPr="00A53FC3" w:rsidRDefault="00A53FC3" w:rsidP="00A53FC3">
      <w:pPr>
        <w:autoSpaceDE w:val="0"/>
        <w:autoSpaceDN w:val="0"/>
        <w:adjustRightInd w:val="0"/>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5" w:history="1">
        <w:r w:rsidRPr="00A53FC3">
          <w:rPr>
            <w:rFonts w:ascii="Times New Roman" w:hAnsi="Times New Roman"/>
            <w:sz w:val="20"/>
            <w:szCs w:val="20"/>
            <w:lang w:val="ru-RU" w:eastAsia="ru-RU"/>
          </w:rPr>
          <w:t>частью 1 статьи 1</w:t>
        </w:r>
      </w:hyperlink>
      <w:r w:rsidRPr="00A53FC3">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6" w:history="1">
        <w:r w:rsidRPr="00A53FC3">
          <w:rPr>
            <w:rFonts w:ascii="Times New Roman" w:hAnsi="Times New Roman"/>
            <w:sz w:val="20"/>
            <w:szCs w:val="20"/>
            <w:lang w:val="ru-RU" w:eastAsia="ru-RU"/>
          </w:rPr>
          <w:t>частью 6</w:t>
        </w:r>
      </w:hyperlink>
      <w:r w:rsidRPr="00A53FC3">
        <w:rPr>
          <w:rFonts w:ascii="Times New Roman" w:hAnsi="Times New Roman"/>
          <w:sz w:val="20"/>
          <w:szCs w:val="20"/>
          <w:lang w:val="ru-RU" w:eastAsia="ru-RU"/>
        </w:rPr>
        <w:t xml:space="preserve"> </w:t>
      </w:r>
      <w:hyperlink r:id="rId57" w:history="1">
        <w:r w:rsidRPr="00A53FC3">
          <w:rPr>
            <w:rFonts w:ascii="Times New Roman" w:hAnsi="Times New Roman"/>
            <w:sz w:val="20"/>
            <w:szCs w:val="20"/>
            <w:lang w:val="ru-RU" w:eastAsia="ru-RU"/>
          </w:rPr>
          <w:t xml:space="preserve">статьи </w:t>
        </w:r>
      </w:hyperlink>
      <w:r w:rsidRPr="00A53FC3">
        <w:rPr>
          <w:rFonts w:ascii="Times New Roman" w:hAnsi="Times New Roman"/>
          <w:sz w:val="20"/>
          <w:szCs w:val="20"/>
          <w:lang w:val="ru-RU" w:eastAsia="ru-RU"/>
        </w:rPr>
        <w:t>7 Федерального закона от 27.07.2010 № 210-ФЗ «Об организации предоставления государственных и муниципальных</w:t>
      </w:r>
      <w:r w:rsidRPr="00A53FC3">
        <w:rPr>
          <w:rFonts w:ascii="Times New Roman" w:hAnsi="Times New Roman"/>
          <w:color w:val="000000"/>
          <w:sz w:val="20"/>
          <w:szCs w:val="20"/>
          <w:lang w:val="ru-RU" w:eastAsia="ru-RU"/>
        </w:rPr>
        <w:t xml:space="preserve"> услуг» </w:t>
      </w:r>
      <w:r w:rsidRPr="00A53FC3">
        <w:rPr>
          <w:rFonts w:ascii="Times New Roman" w:hAnsi="Times New Roman"/>
          <w:sz w:val="20"/>
          <w:szCs w:val="20"/>
          <w:lang w:val="ru-RU" w:eastAsia="ru-RU"/>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53FC3" w:rsidRPr="00A53FC3" w:rsidRDefault="00A53FC3" w:rsidP="00A53FC3">
      <w:pPr>
        <w:autoSpaceDE w:val="0"/>
        <w:autoSpaceDN w:val="0"/>
        <w:adjustRightInd w:val="0"/>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8" w:history="1">
        <w:r w:rsidRPr="00A53FC3">
          <w:rPr>
            <w:rFonts w:ascii="Times New Roman" w:hAnsi="Times New Roman"/>
            <w:sz w:val="20"/>
            <w:szCs w:val="20"/>
            <w:lang w:val="ru-RU" w:eastAsia="ru-RU"/>
          </w:rPr>
          <w:t>части 1 статьи 9</w:t>
        </w:r>
      </w:hyperlink>
      <w:r w:rsidRPr="00A53FC3">
        <w:rPr>
          <w:rFonts w:ascii="Times New Roman" w:hAnsi="Times New Roman"/>
          <w:sz w:val="20"/>
          <w:szCs w:val="20"/>
          <w:lang w:val="ru-RU" w:eastAsia="ru-RU"/>
        </w:rPr>
        <w:t xml:space="preserve"> Федерального закона </w:t>
      </w:r>
      <w:r w:rsidRPr="00A53FC3">
        <w:rPr>
          <w:rFonts w:ascii="Times New Roman" w:hAnsi="Times New Roman"/>
          <w:color w:val="000000"/>
          <w:sz w:val="20"/>
          <w:szCs w:val="20"/>
          <w:lang w:val="ru-RU" w:eastAsia="ru-RU"/>
        </w:rPr>
        <w:t>от 27.07.2010 № 210-ФЗ «Об организации предоставления государственных и муниципальных услуг»</w:t>
      </w:r>
      <w:r w:rsidRPr="00A53FC3">
        <w:rPr>
          <w:rFonts w:ascii="Times New Roman" w:hAnsi="Times New Roman"/>
          <w:sz w:val="20"/>
          <w:szCs w:val="20"/>
          <w:lang w:val="ru-RU" w:eastAsia="ru-RU"/>
        </w:rPr>
        <w:t>.</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 xml:space="preserve">2.4. Результатом предоставления муниципальной услуги является предоставление выписки из программы приватизации или уведомления об отказе в ее предоставлении. </w:t>
      </w:r>
      <w:bookmarkStart w:id="5" w:name="Par76"/>
      <w:bookmarkEnd w:id="5"/>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2.5. Срок предоставления муниципальной услуги составляет:</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color w:val="000000"/>
          <w:sz w:val="20"/>
          <w:szCs w:val="20"/>
          <w:lang w:val="ru-RU" w:eastAsia="ru-RU"/>
        </w:rPr>
        <w:t>не более 30 календарных дней при направлении письменного запроса либо запроса в форме</w:t>
      </w:r>
      <w:r w:rsidRPr="00A53FC3">
        <w:rPr>
          <w:rFonts w:ascii="Times New Roman" w:hAnsi="Times New Roman"/>
          <w:sz w:val="20"/>
          <w:szCs w:val="20"/>
          <w:lang w:val="ru-RU" w:eastAsia="ru-RU"/>
        </w:rPr>
        <w:t xml:space="preserve"> электронного документа по электронной почте;</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lastRenderedPageBreak/>
        <w:t>2.6. Предоставление муниципальной услуги осуществляется в соответствии со следующими нормативными правовыми актами:</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Гражданским кодексом Российской Федерации;</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Земельным кодексом Российской Федерации;</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Федеральным законом от 06.04.2011 № 63-ФЗ «Об электронной подписи»;</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Федеральным законом от 27.07.2010 № 210-ФЗ «Об организации предоставления государственных и муниципальных услуг»;</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Федеральным законом от 02.05.2006 № 59-ФЗ «О порядке рассмотрения обращений граждан Российской Федерации»;</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Федеральным законом от 22.10.2004 № 125-ФЗ «Об архивном деле в Российской Федерации»;</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Федеральным законом от 25.10.2001 № 137-ФЗ «О введении в действие Земельного кодекса Российской Федерации»;</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Федеральным законом от 21.07.1997 № 122-ФЗ «О государственной регистрации прав на недвижимое имущество и сделок с ним»;</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Положением о порядке учета архивных документов при приватизации государственного и муниципального имущества, утвержденным приказом Росархива от 06.11.1996 № 54, распоряжением Госкомимущества Российской Федерации от 22.10.1996 № 1131-р;</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sz w:val="20"/>
          <w:szCs w:val="20"/>
          <w:lang w:val="ru-RU"/>
        </w:rPr>
        <w:t>Постановлением администрации Тужинского муниципального района от 27.06.2012 № 367 «Об утверждении реестра муниципальных услуг Тужинского муниципального района Кировской области»</w:t>
      </w:r>
      <w:r w:rsidRPr="00A53FC3">
        <w:rPr>
          <w:rFonts w:ascii="Times New Roman" w:hAnsi="Times New Roman"/>
          <w:color w:val="000000"/>
          <w:sz w:val="20"/>
          <w:szCs w:val="20"/>
          <w:lang w:val="ru-RU" w:eastAsia="ru-RU"/>
        </w:rPr>
        <w:t>;</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sz w:val="20"/>
          <w:szCs w:val="20"/>
          <w:lang w:val="ru-RU"/>
        </w:rPr>
        <w:t>Постановлением</w:t>
      </w:r>
      <w:r w:rsidRPr="00A53FC3">
        <w:rPr>
          <w:rFonts w:ascii="Times New Roman" w:hAnsi="Times New Roman"/>
          <w:color w:val="000000"/>
          <w:sz w:val="20"/>
          <w:szCs w:val="20"/>
          <w:lang w:val="ru-RU"/>
        </w:rPr>
        <w:t xml:space="preserve"> администрации района от 17.02.2011 № 53 «Об административных регламентах предоставления муниципальных услуг»;</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rPr>
        <w:t>Решением Тужинской районной Думы Кировской области от 25.10.2012 № 21/158 «Об утверждении положения об управлении и распоряжении имуществом муниципального образования Тужинский муниципальный район</w:t>
      </w:r>
      <w:r w:rsidRPr="00A53FC3">
        <w:rPr>
          <w:rFonts w:ascii="Times New Roman" w:hAnsi="Times New Roman"/>
          <w:color w:val="000000"/>
          <w:sz w:val="20"/>
          <w:szCs w:val="20"/>
          <w:lang w:val="ru-RU" w:eastAsia="ru-RU"/>
        </w:rPr>
        <w:t>;</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Настоящим Административным регламентом.</w:t>
      </w:r>
    </w:p>
    <w:p w:rsidR="00A53FC3" w:rsidRPr="00A53FC3" w:rsidRDefault="00A53FC3" w:rsidP="00A53FC3">
      <w:pPr>
        <w:spacing w:after="0" w:line="240" w:lineRule="auto"/>
        <w:ind w:firstLine="709"/>
        <w:jc w:val="both"/>
        <w:rPr>
          <w:rFonts w:ascii="Times New Roman" w:hAnsi="Times New Roman"/>
          <w:sz w:val="20"/>
          <w:szCs w:val="20"/>
          <w:lang w:val="ru-RU" w:eastAsia="ru-RU"/>
        </w:rPr>
      </w:pPr>
      <w:bookmarkStart w:id="6" w:name="Par101"/>
      <w:bookmarkEnd w:id="6"/>
      <w:r w:rsidRPr="00A53FC3">
        <w:rPr>
          <w:rFonts w:ascii="Times New Roman" w:hAnsi="Times New Roman"/>
          <w:sz w:val="20"/>
          <w:szCs w:val="20"/>
          <w:lang w:val="ru-RU" w:eastAsia="ru-RU"/>
        </w:rPr>
        <w:t>2.7. Для предоставления муниципальной услуги заявителем подается заявление о предоставлении информации лично (либо через представителя), почтовым отправлением или в форме электронного документа, подписанного простой электронной подписью, через многофункциональный центр в соответствии с соглашением, заключенным между многофункциональным центром и Администрацией, с момента вступления в силу соответствующего соглашения о взаимодействии.</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 xml:space="preserve">В заявлении указываются: </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сведения о заявителе, в том числе фамилия, имя, отчество физического лица, почтовый адрес, по которому должен быть направлен ответ, или наименование юридического лица, адрес его местонахождения;</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сведения о документах, уполномочивающих представителя физического лица или юридического лица подавать от имени заявителя заявление;</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подпись заявителя – физического лица либо руководителя юридического лица, иного уполномоченного лица. При подаче заявления интересы заявителя может представлять иное лицо, действующее на основании нотариально заверенной доверенности, при предъявлении документа, удостоверяющего личность.</w:t>
      </w:r>
    </w:p>
    <w:p w:rsidR="00A53FC3" w:rsidRPr="00A53FC3" w:rsidRDefault="00A53FC3" w:rsidP="00A53FC3">
      <w:pPr>
        <w:autoSpaceDE w:val="0"/>
        <w:autoSpaceDN w:val="0"/>
        <w:adjustRightInd w:val="0"/>
        <w:spacing w:after="0" w:line="240" w:lineRule="auto"/>
        <w:ind w:firstLine="540"/>
        <w:jc w:val="both"/>
        <w:rPr>
          <w:rFonts w:ascii="Times New Roman" w:hAnsi="Times New Roman"/>
          <w:sz w:val="20"/>
          <w:szCs w:val="20"/>
          <w:lang w:val="ru-RU" w:eastAsia="ru-RU"/>
        </w:rPr>
      </w:pPr>
      <w:r w:rsidRPr="00A53FC3">
        <w:rPr>
          <w:rFonts w:ascii="Times New Roman" w:hAnsi="Times New Roman"/>
          <w:sz w:val="20"/>
          <w:szCs w:val="20"/>
          <w:lang w:val="ru-RU" w:eastAsia="ru-RU"/>
        </w:rPr>
        <w:t xml:space="preserve">К заявлению о предоставлении сведений о ранее приватизированном имуществе прилагается копия доверенности, если заявление подается лицом, действующим в интересах заявителя. Заявитель предоставляет  </w:t>
      </w:r>
      <w:hyperlink r:id="rId59" w:history="1">
        <w:r w:rsidRPr="00A53FC3">
          <w:rPr>
            <w:rFonts w:ascii="Times New Roman" w:hAnsi="Times New Roman"/>
            <w:sz w:val="20"/>
            <w:szCs w:val="20"/>
            <w:lang w:val="ru-RU" w:eastAsia="ru-RU"/>
          </w:rPr>
          <w:t>документ</w:t>
        </w:r>
      </w:hyperlink>
      <w:r w:rsidRPr="00A53FC3">
        <w:rPr>
          <w:rFonts w:ascii="Times New Roman" w:hAnsi="Times New Roman"/>
          <w:sz w:val="20"/>
          <w:szCs w:val="20"/>
          <w:lang w:val="ru-RU" w:eastAsia="ru-RU"/>
        </w:rPr>
        <w:t>, удостоверяющий личность гражданина Российской Федерации</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Заявление о предоставлении юридическим и физическим лицам (их законным представителям) сведений о ранее приватизированном муниципальном имуществе составляется согласно приложениям № 2 и № 3.</w:t>
      </w:r>
    </w:p>
    <w:p w:rsidR="00A53FC3" w:rsidRPr="00A53FC3" w:rsidRDefault="00A53FC3" w:rsidP="00A53FC3">
      <w:pPr>
        <w:shd w:val="clear" w:color="auto" w:fill="FFFFFF"/>
        <w:spacing w:after="0" w:line="240" w:lineRule="auto"/>
        <w:ind w:firstLine="709"/>
        <w:jc w:val="both"/>
        <w:rPr>
          <w:rFonts w:ascii="Times New Roman" w:hAnsi="Times New Roman"/>
          <w:sz w:val="20"/>
          <w:szCs w:val="20"/>
          <w:lang w:val="ru-RU" w:eastAsia="ru-RU"/>
        </w:rPr>
      </w:pPr>
      <w:r w:rsidRPr="00A53FC3">
        <w:rPr>
          <w:rFonts w:ascii="Times New Roman" w:hAnsi="Times New Roman"/>
          <w:color w:val="000000"/>
          <w:sz w:val="20"/>
          <w:szCs w:val="20"/>
          <w:lang w:val="ru-RU" w:eastAsia="ru-RU"/>
        </w:rPr>
        <w:t xml:space="preserve">2.8. </w:t>
      </w:r>
      <w:r w:rsidRPr="00A53FC3">
        <w:rPr>
          <w:rFonts w:ascii="Times New Roman" w:hAnsi="Times New Roman"/>
          <w:sz w:val="20"/>
          <w:szCs w:val="20"/>
          <w:lang w:val="ru-RU"/>
        </w:rPr>
        <w:t xml:space="preserve"> </w:t>
      </w:r>
      <w:r w:rsidRPr="00A53FC3">
        <w:rPr>
          <w:rFonts w:ascii="Times New Roman" w:hAnsi="Times New Roman"/>
          <w:sz w:val="20"/>
          <w:szCs w:val="20"/>
          <w:lang w:val="ru-RU" w:eastAsia="ru-RU"/>
        </w:rPr>
        <w:t>Основания для отказа в предоставлении муниципальной услуги:</w:t>
      </w:r>
    </w:p>
    <w:p w:rsidR="00A53FC3" w:rsidRPr="00A53FC3" w:rsidRDefault="00A53FC3" w:rsidP="00A53FC3">
      <w:pPr>
        <w:shd w:val="clear" w:color="auto" w:fill="FFFFFF"/>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 xml:space="preserve">содержание заявления не позволяет установить запрашиваемую информацию либо имущество, в отношении которого подано заявление, не учитывалось в реестре муниципального имущества </w:t>
      </w:r>
      <w:r w:rsidRPr="00A53FC3">
        <w:rPr>
          <w:rFonts w:ascii="Times New Roman" w:hAnsi="Times New Roman"/>
          <w:sz w:val="20"/>
          <w:szCs w:val="20"/>
          <w:lang w:val="ru-RU" w:eastAsia="ru-RU"/>
        </w:rPr>
        <w:lastRenderedPageBreak/>
        <w:t>муниципального образования Тужинский муниципальный район Кировской области на момент приватизации;</w:t>
      </w:r>
    </w:p>
    <w:p w:rsidR="00A53FC3" w:rsidRPr="00A53FC3" w:rsidRDefault="00A53FC3" w:rsidP="00A53FC3">
      <w:pPr>
        <w:shd w:val="clear" w:color="auto" w:fill="FFFFFF"/>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отсутствуют документы, уполномочивающие представителя физического лица или юридического лица подавать их от имени заявителя;</w:t>
      </w:r>
    </w:p>
    <w:p w:rsidR="00A53FC3" w:rsidRPr="00A53FC3" w:rsidRDefault="00A53FC3" w:rsidP="00A53FC3">
      <w:pPr>
        <w:shd w:val="clear" w:color="auto" w:fill="FFFFFF"/>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документы, поданные в электронном виде, не подписаны электронной подписью;</w:t>
      </w:r>
    </w:p>
    <w:p w:rsidR="00A53FC3" w:rsidRPr="00A53FC3" w:rsidRDefault="00A53FC3" w:rsidP="00A53FC3">
      <w:pPr>
        <w:shd w:val="clear" w:color="auto" w:fill="FFFFFF"/>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в заявлении присутствуют нецензурные либо оскорбительные выражения, угрозы жизни, здоровью и имуществу должностного лица, а также членов его семьи;</w:t>
      </w:r>
    </w:p>
    <w:p w:rsidR="00A53FC3" w:rsidRPr="00A53FC3" w:rsidRDefault="00A53FC3" w:rsidP="00A53FC3">
      <w:pPr>
        <w:shd w:val="clear" w:color="auto" w:fill="FFFFFF"/>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в заявлении в письменной форме отсутствуют фамилия заявителя либо наименование юридического лица, направившего заявление, и адрес, по которому должен быть направлен ответ;</w:t>
      </w:r>
    </w:p>
    <w:p w:rsidR="00A53FC3" w:rsidRPr="00A53FC3" w:rsidRDefault="00A53FC3" w:rsidP="00A53FC3">
      <w:pPr>
        <w:shd w:val="clear" w:color="auto" w:fill="FFFFFF"/>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невозможно прочтение текста заявления, выраженного в письменной форме (текст заявления написан неразборчиво), о чем в течение семи дней со дня регистрации заявления сообщается заявителю, если его фамилия либо наименование юридического лица и адрес поддаются прочтению.</w:t>
      </w:r>
    </w:p>
    <w:p w:rsidR="00A53FC3" w:rsidRPr="00A53FC3" w:rsidRDefault="00A53FC3" w:rsidP="00A53FC3">
      <w:pPr>
        <w:shd w:val="clear" w:color="auto" w:fill="FFFFFF"/>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rPr>
        <w:t>если запрашиваемая Заявителем информация не относится к информации об объектах недвижимого имущества, находящихся в муниципальной собственности на момент приватизации.</w:t>
      </w:r>
    </w:p>
    <w:p w:rsidR="00A53FC3" w:rsidRPr="00A53FC3" w:rsidRDefault="00A53FC3" w:rsidP="00A53FC3">
      <w:pPr>
        <w:shd w:val="clear" w:color="auto" w:fill="FFFFFF"/>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2.9. Оснований для приостановления предоставления муниципальной услуги администрацией не имеется.</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2.10. Максимальный срок ожидания в очереди при подаче заявления о предоставлении муниципальной услуги не может превышать 15 минут.</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2.11. Прием заявления о предоставлении муниципальной услуги, включая проверку полноты представленных документов, и регистрация заявления путем внесения информации о заявлении (номер и дата приема заявления, сведения о заявителе и объекте недвижимого имущества) в журнал, ведение которого осуществляется в электронной форме, не должны превышать 30 минут.</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Журнал регистрации заявлений о предоставлении муниципальной услуги ведется в электронной форме и содержит информацию о регистрационном номере и дате регистрации заявления, сведения о заявителе и объекте недвижимого имущества, контактную информацию.</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Регистрационный номер заявления сообщается заявителю при приеме заявления.</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2.12. Требования к помещениям, в которых предоставляется муниципальная услуга:</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прием граждан по вопросам предоставления муниципальной услуги производится в специально выделенных для этих целей помещениях;</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для ожидания гражданами приема и заполнения необходимых для предоставления муниципальной услуги документов отводятся места для возможности оформления документов.</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sz w:val="20"/>
          <w:szCs w:val="20"/>
          <w:lang w:val="ru-RU"/>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r w:rsidRPr="00A53FC3">
        <w:rPr>
          <w:rFonts w:ascii="Times New Roman" w:hAnsi="Times New Roman"/>
          <w:color w:val="000000"/>
          <w:sz w:val="20"/>
          <w:szCs w:val="20"/>
          <w:lang w:val="ru-RU" w:eastAsia="ru-RU"/>
        </w:rPr>
        <w:t>.</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2.13. Муниципальная услуга предоставляется бесплатно.</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sz w:val="20"/>
          <w:szCs w:val="20"/>
          <w:lang w:val="ru-RU" w:eastAsia="ru-RU"/>
        </w:rPr>
        <w:t xml:space="preserve">2.14. </w:t>
      </w:r>
      <w:r w:rsidRPr="00A53FC3">
        <w:rPr>
          <w:rFonts w:ascii="Times New Roman" w:hAnsi="Times New Roman"/>
          <w:color w:val="000000"/>
          <w:sz w:val="20"/>
          <w:szCs w:val="20"/>
          <w:lang w:val="ru-RU" w:eastAsia="ru-RU"/>
        </w:rPr>
        <w:t>Показателями доступности и качества предоставления муниципальной услуги являются:</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оказание муниципальной услуги в соответствии с требованиями, установленными действующим законодательством;</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 xml:space="preserve">возможность получения информации о муниципальной услуге непосредственно, а также в информационно-телекоммуникационной сети «Интернет» на официальном сайте администрации </w:t>
      </w:r>
      <w:r w:rsidRPr="00A53FC3">
        <w:rPr>
          <w:rFonts w:ascii="Times New Roman" w:hAnsi="Times New Roman"/>
          <w:color w:val="000000"/>
          <w:sz w:val="20"/>
          <w:szCs w:val="20"/>
          <w:lang w:eastAsia="ru-RU"/>
        </w:rPr>
        <w:t>http</w:t>
      </w:r>
      <w:r w:rsidRPr="00A53FC3">
        <w:rPr>
          <w:rFonts w:ascii="Times New Roman" w:hAnsi="Times New Roman"/>
          <w:color w:val="000000"/>
          <w:sz w:val="20"/>
          <w:szCs w:val="20"/>
          <w:lang w:val="ru-RU" w:eastAsia="ru-RU"/>
        </w:rPr>
        <w:t>://</w:t>
      </w:r>
      <w:r w:rsidRPr="00A53FC3">
        <w:rPr>
          <w:rFonts w:ascii="Times New Roman" w:hAnsi="Times New Roman"/>
          <w:color w:val="000000"/>
          <w:sz w:val="20"/>
          <w:szCs w:val="20"/>
          <w:lang w:eastAsia="ru-RU"/>
        </w:rPr>
        <w:t>www</w:t>
      </w:r>
      <w:r w:rsidRPr="00A53FC3">
        <w:rPr>
          <w:rFonts w:ascii="Times New Roman" w:hAnsi="Times New Roman"/>
          <w:color w:val="000000"/>
          <w:sz w:val="20"/>
          <w:szCs w:val="20"/>
          <w:lang w:val="ru-RU" w:eastAsia="ru-RU"/>
        </w:rPr>
        <w:t>.</w:t>
      </w:r>
      <w:r w:rsidRPr="00A53FC3">
        <w:rPr>
          <w:rFonts w:ascii="Times New Roman" w:hAnsi="Times New Roman"/>
          <w:color w:val="000000"/>
          <w:sz w:val="20"/>
          <w:szCs w:val="20"/>
          <w:lang w:eastAsia="ru-RU"/>
        </w:rPr>
        <w:t>tuzha</w:t>
      </w:r>
      <w:r w:rsidRPr="00A53FC3">
        <w:rPr>
          <w:rFonts w:ascii="Times New Roman" w:hAnsi="Times New Roman"/>
          <w:color w:val="000000"/>
          <w:sz w:val="20"/>
          <w:szCs w:val="20"/>
          <w:lang w:val="ru-RU" w:eastAsia="ru-RU"/>
        </w:rPr>
        <w:t>.</w:t>
      </w:r>
      <w:r w:rsidRPr="00A53FC3">
        <w:rPr>
          <w:rFonts w:ascii="Times New Roman" w:hAnsi="Times New Roman"/>
          <w:color w:val="000000"/>
          <w:sz w:val="20"/>
          <w:szCs w:val="20"/>
          <w:lang w:eastAsia="ru-RU"/>
        </w:rPr>
        <w:t>ru</w:t>
      </w:r>
      <w:r w:rsidRPr="00A53FC3">
        <w:rPr>
          <w:rFonts w:ascii="Times New Roman" w:hAnsi="Times New Roman"/>
          <w:color w:val="000000"/>
          <w:sz w:val="20"/>
          <w:szCs w:val="20"/>
          <w:lang w:val="ru-RU" w:eastAsia="ru-RU"/>
        </w:rPr>
        <w:t xml:space="preserve">/, а также в федеральной муниципальной информационной системе «Единый портал государственных и муниципальных услуг (функций)» </w:t>
      </w:r>
      <w:r w:rsidRPr="00A53FC3">
        <w:rPr>
          <w:rFonts w:ascii="Times New Roman" w:hAnsi="Times New Roman"/>
          <w:color w:val="000000"/>
          <w:sz w:val="20"/>
          <w:szCs w:val="20"/>
          <w:lang w:eastAsia="ru-RU"/>
        </w:rPr>
        <w:t>http</w:t>
      </w:r>
      <w:r w:rsidRPr="00A53FC3">
        <w:rPr>
          <w:rFonts w:ascii="Times New Roman" w:hAnsi="Times New Roman"/>
          <w:color w:val="000000"/>
          <w:sz w:val="20"/>
          <w:szCs w:val="20"/>
          <w:lang w:val="ru-RU" w:eastAsia="ru-RU"/>
        </w:rPr>
        <w:t>://</w:t>
      </w:r>
      <w:r w:rsidRPr="00A53FC3">
        <w:rPr>
          <w:rFonts w:ascii="Times New Roman" w:hAnsi="Times New Roman"/>
          <w:color w:val="000000"/>
          <w:sz w:val="20"/>
          <w:szCs w:val="20"/>
          <w:lang w:eastAsia="ru-RU"/>
        </w:rPr>
        <w:t>www</w:t>
      </w:r>
      <w:r w:rsidRPr="00A53FC3">
        <w:rPr>
          <w:rFonts w:ascii="Times New Roman" w:hAnsi="Times New Roman"/>
          <w:color w:val="000000"/>
          <w:sz w:val="20"/>
          <w:szCs w:val="20"/>
          <w:lang w:val="ru-RU" w:eastAsia="ru-RU"/>
        </w:rPr>
        <w:t>.</w:t>
      </w:r>
      <w:r w:rsidRPr="00A53FC3">
        <w:rPr>
          <w:rFonts w:ascii="Times New Roman" w:hAnsi="Times New Roman"/>
          <w:color w:val="000000"/>
          <w:sz w:val="20"/>
          <w:szCs w:val="20"/>
          <w:lang w:eastAsia="ru-RU"/>
        </w:rPr>
        <w:t>gosuslugi</w:t>
      </w:r>
      <w:r w:rsidRPr="00A53FC3">
        <w:rPr>
          <w:rFonts w:ascii="Times New Roman" w:hAnsi="Times New Roman"/>
          <w:color w:val="000000"/>
          <w:sz w:val="20"/>
          <w:szCs w:val="20"/>
          <w:lang w:val="ru-RU" w:eastAsia="ru-RU"/>
        </w:rPr>
        <w:t>.</w:t>
      </w:r>
      <w:r w:rsidRPr="00A53FC3">
        <w:rPr>
          <w:rFonts w:ascii="Times New Roman" w:hAnsi="Times New Roman"/>
          <w:color w:val="000000"/>
          <w:sz w:val="20"/>
          <w:szCs w:val="20"/>
          <w:lang w:eastAsia="ru-RU"/>
        </w:rPr>
        <w:t>ru</w:t>
      </w:r>
      <w:r w:rsidRPr="00A53FC3">
        <w:rPr>
          <w:rFonts w:ascii="Times New Roman" w:hAnsi="Times New Roman"/>
          <w:color w:val="000000"/>
          <w:sz w:val="20"/>
          <w:szCs w:val="20"/>
          <w:lang w:val="ru-RU" w:eastAsia="ru-RU"/>
        </w:rPr>
        <w:t>;</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предоставление муниципальной услуги в соответствии со стандартом предоставления муниципальной услуги в сроки, указанные в</w:t>
      </w:r>
      <w:r w:rsidRPr="00A53FC3">
        <w:rPr>
          <w:rFonts w:ascii="Times New Roman" w:hAnsi="Times New Roman"/>
          <w:sz w:val="20"/>
          <w:szCs w:val="20"/>
          <w:lang w:eastAsia="ru-RU"/>
        </w:rPr>
        <w:t> </w:t>
      </w:r>
      <w:hyperlink r:id="rId60" w:anchor="Par76" w:history="1">
        <w:r w:rsidRPr="00A53FC3">
          <w:rPr>
            <w:rFonts w:ascii="Times New Roman" w:hAnsi="Times New Roman"/>
            <w:sz w:val="20"/>
            <w:szCs w:val="20"/>
            <w:lang w:val="ru-RU" w:eastAsia="ru-RU"/>
          </w:rPr>
          <w:t>пункте 2.5 раздела 2</w:t>
        </w:r>
      </w:hyperlink>
      <w:r w:rsidRPr="00A53FC3">
        <w:rPr>
          <w:rFonts w:ascii="Times New Roman" w:hAnsi="Times New Roman"/>
          <w:sz w:val="20"/>
          <w:szCs w:val="20"/>
          <w:lang w:eastAsia="ru-RU"/>
        </w:rPr>
        <w:t> </w:t>
      </w:r>
      <w:r w:rsidRPr="00A53FC3">
        <w:rPr>
          <w:rFonts w:ascii="Times New Roman" w:hAnsi="Times New Roman"/>
          <w:sz w:val="20"/>
          <w:szCs w:val="20"/>
          <w:lang w:val="ru-RU" w:eastAsia="ru-RU"/>
        </w:rPr>
        <w:t>Административного регламента;</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отсутствие обоснованных жалоб со стороны заявителей муниципальной услуги;</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2.15. Предоставление муниципальной услуги в электронном виде обеспечивает возможность:</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 xml:space="preserve">ознакомления заявителя с порядком предоставления муниципальной услуги через официальный </w:t>
      </w:r>
      <w:r w:rsidRPr="00A53FC3">
        <w:rPr>
          <w:rFonts w:ascii="Times New Roman" w:hAnsi="Times New Roman"/>
          <w:color w:val="000000"/>
          <w:sz w:val="20"/>
          <w:szCs w:val="20"/>
          <w:lang w:val="ru-RU" w:eastAsia="ru-RU"/>
        </w:rPr>
        <w:t xml:space="preserve">сайт администрации </w:t>
      </w:r>
      <w:r w:rsidRPr="00A53FC3">
        <w:rPr>
          <w:rFonts w:ascii="Times New Roman" w:hAnsi="Times New Roman"/>
          <w:color w:val="000000"/>
          <w:sz w:val="20"/>
          <w:szCs w:val="20"/>
          <w:lang w:eastAsia="ru-RU"/>
        </w:rPr>
        <w:t>http</w:t>
      </w:r>
      <w:r w:rsidRPr="00A53FC3">
        <w:rPr>
          <w:rFonts w:ascii="Times New Roman" w:hAnsi="Times New Roman"/>
          <w:color w:val="000000"/>
          <w:sz w:val="20"/>
          <w:szCs w:val="20"/>
          <w:lang w:val="ru-RU" w:eastAsia="ru-RU"/>
        </w:rPr>
        <w:t>://</w:t>
      </w:r>
      <w:r w:rsidRPr="00A53FC3">
        <w:rPr>
          <w:rFonts w:ascii="Times New Roman" w:hAnsi="Times New Roman"/>
          <w:color w:val="000000"/>
          <w:sz w:val="20"/>
          <w:szCs w:val="20"/>
          <w:lang w:eastAsia="ru-RU"/>
        </w:rPr>
        <w:t>www</w:t>
      </w:r>
      <w:r w:rsidRPr="00A53FC3">
        <w:rPr>
          <w:rFonts w:ascii="Times New Roman" w:hAnsi="Times New Roman"/>
          <w:color w:val="000000"/>
          <w:sz w:val="20"/>
          <w:szCs w:val="20"/>
          <w:lang w:val="ru-RU" w:eastAsia="ru-RU"/>
        </w:rPr>
        <w:t>.</w:t>
      </w:r>
      <w:r w:rsidRPr="00A53FC3">
        <w:rPr>
          <w:rFonts w:ascii="Times New Roman" w:hAnsi="Times New Roman"/>
          <w:color w:val="000000"/>
          <w:sz w:val="20"/>
          <w:szCs w:val="20"/>
          <w:lang w:eastAsia="ru-RU"/>
        </w:rPr>
        <w:t>tuzha</w:t>
      </w:r>
      <w:r w:rsidRPr="00A53FC3">
        <w:rPr>
          <w:rFonts w:ascii="Times New Roman" w:hAnsi="Times New Roman"/>
          <w:color w:val="000000"/>
          <w:sz w:val="20"/>
          <w:szCs w:val="20"/>
          <w:lang w:val="ru-RU" w:eastAsia="ru-RU"/>
        </w:rPr>
        <w:t>.</w:t>
      </w:r>
      <w:r w:rsidRPr="00A53FC3">
        <w:rPr>
          <w:rFonts w:ascii="Times New Roman" w:hAnsi="Times New Roman"/>
          <w:color w:val="000000"/>
          <w:sz w:val="20"/>
          <w:szCs w:val="20"/>
          <w:lang w:eastAsia="ru-RU"/>
        </w:rPr>
        <w:t>ru</w:t>
      </w:r>
      <w:r w:rsidRPr="00A53FC3">
        <w:rPr>
          <w:rFonts w:ascii="Times New Roman" w:hAnsi="Times New Roman"/>
          <w:color w:val="000000"/>
          <w:sz w:val="20"/>
          <w:szCs w:val="20"/>
          <w:lang w:val="ru-RU" w:eastAsia="ru-RU"/>
        </w:rPr>
        <w:t>/</w:t>
      </w:r>
      <w:r w:rsidRPr="00A53FC3">
        <w:rPr>
          <w:rFonts w:ascii="Times New Roman" w:hAnsi="Times New Roman"/>
          <w:sz w:val="20"/>
          <w:szCs w:val="20"/>
          <w:lang w:val="ru-RU" w:eastAsia="ru-RU"/>
        </w:rPr>
        <w:t xml:space="preserve">, а также через федеральную государственную информационную систему «Единый портал государственных и муниципальных услуг (функций)» </w:t>
      </w:r>
      <w:r w:rsidRPr="00A53FC3">
        <w:rPr>
          <w:rFonts w:ascii="Times New Roman" w:hAnsi="Times New Roman"/>
          <w:sz w:val="20"/>
          <w:szCs w:val="20"/>
          <w:lang w:eastAsia="ru-RU"/>
        </w:rPr>
        <w:t>http</w:t>
      </w:r>
      <w:r w:rsidRPr="00A53FC3">
        <w:rPr>
          <w:rFonts w:ascii="Times New Roman" w:hAnsi="Times New Roman"/>
          <w:sz w:val="20"/>
          <w:szCs w:val="20"/>
          <w:lang w:val="ru-RU" w:eastAsia="ru-RU"/>
        </w:rPr>
        <w:t>://</w:t>
      </w:r>
      <w:r w:rsidRPr="00A53FC3">
        <w:rPr>
          <w:rFonts w:ascii="Times New Roman" w:hAnsi="Times New Roman"/>
          <w:sz w:val="20"/>
          <w:szCs w:val="20"/>
          <w:lang w:eastAsia="ru-RU"/>
        </w:rPr>
        <w:t>www</w:t>
      </w:r>
      <w:r w:rsidRPr="00A53FC3">
        <w:rPr>
          <w:rFonts w:ascii="Times New Roman" w:hAnsi="Times New Roman"/>
          <w:sz w:val="20"/>
          <w:szCs w:val="20"/>
          <w:lang w:val="ru-RU" w:eastAsia="ru-RU"/>
        </w:rPr>
        <w:t>.</w:t>
      </w:r>
      <w:r w:rsidRPr="00A53FC3">
        <w:rPr>
          <w:rFonts w:ascii="Times New Roman" w:hAnsi="Times New Roman"/>
          <w:sz w:val="20"/>
          <w:szCs w:val="20"/>
          <w:lang w:eastAsia="ru-RU"/>
        </w:rPr>
        <w:t>gosuslugi</w:t>
      </w:r>
      <w:r w:rsidRPr="00A53FC3">
        <w:rPr>
          <w:rFonts w:ascii="Times New Roman" w:hAnsi="Times New Roman"/>
          <w:sz w:val="20"/>
          <w:szCs w:val="20"/>
          <w:lang w:val="ru-RU" w:eastAsia="ru-RU"/>
        </w:rPr>
        <w:t>.</w:t>
      </w:r>
      <w:r w:rsidRPr="00A53FC3">
        <w:rPr>
          <w:rFonts w:ascii="Times New Roman" w:hAnsi="Times New Roman"/>
          <w:sz w:val="20"/>
          <w:szCs w:val="20"/>
          <w:lang w:eastAsia="ru-RU"/>
        </w:rPr>
        <w:t>ru</w:t>
      </w:r>
      <w:r w:rsidRPr="00A53FC3">
        <w:rPr>
          <w:rFonts w:ascii="Times New Roman" w:hAnsi="Times New Roman"/>
          <w:sz w:val="20"/>
          <w:szCs w:val="20"/>
          <w:lang w:val="ru-RU" w:eastAsia="ru-RU"/>
        </w:rPr>
        <w:t>;</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представления заявителем документов в электронном виде;</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получения заявителем информации о ходе исполнения муниципальной услуги.</w:t>
      </w:r>
    </w:p>
    <w:p w:rsidR="00A53FC3" w:rsidRPr="00A53FC3" w:rsidRDefault="00A53FC3" w:rsidP="00A53FC3">
      <w:pPr>
        <w:pStyle w:val="a7"/>
        <w:rPr>
          <w:rFonts w:ascii="Times New Roman" w:hAnsi="Times New Roman"/>
          <w:sz w:val="20"/>
          <w:szCs w:val="20"/>
          <w:lang w:val="ru-RU" w:eastAsia="ru-RU"/>
        </w:rPr>
      </w:pPr>
    </w:p>
    <w:p w:rsidR="00A53FC3" w:rsidRPr="00A53FC3" w:rsidRDefault="00A53FC3" w:rsidP="00A53FC3">
      <w:pPr>
        <w:spacing w:after="0" w:line="240" w:lineRule="auto"/>
        <w:jc w:val="center"/>
        <w:rPr>
          <w:rFonts w:ascii="Times New Roman" w:hAnsi="Times New Roman"/>
          <w:b/>
          <w:sz w:val="20"/>
          <w:szCs w:val="20"/>
          <w:lang w:val="ru-RU" w:eastAsia="ru-RU"/>
        </w:rPr>
      </w:pPr>
      <w:bookmarkStart w:id="7" w:name="Par127"/>
      <w:bookmarkEnd w:id="7"/>
      <w:r w:rsidRPr="00A53FC3">
        <w:rPr>
          <w:rFonts w:ascii="Times New Roman" w:hAnsi="Times New Roman"/>
          <w:b/>
          <w:sz w:val="20"/>
          <w:szCs w:val="20"/>
          <w:lang w:val="ru-RU" w:eastAsia="ru-RU"/>
        </w:rPr>
        <w:t>3. Состав, последовательность и сроки выполнения</w:t>
      </w:r>
    </w:p>
    <w:p w:rsidR="00A53FC3" w:rsidRPr="00A53FC3" w:rsidRDefault="00A53FC3" w:rsidP="00A53FC3">
      <w:pPr>
        <w:spacing w:after="0" w:line="240" w:lineRule="auto"/>
        <w:jc w:val="center"/>
        <w:rPr>
          <w:rFonts w:ascii="Times New Roman" w:hAnsi="Times New Roman"/>
          <w:b/>
          <w:sz w:val="20"/>
          <w:szCs w:val="20"/>
          <w:lang w:val="ru-RU" w:eastAsia="ru-RU"/>
        </w:rPr>
      </w:pPr>
      <w:r w:rsidRPr="00A53FC3">
        <w:rPr>
          <w:rFonts w:ascii="Times New Roman" w:hAnsi="Times New Roman"/>
          <w:b/>
          <w:sz w:val="20"/>
          <w:szCs w:val="20"/>
          <w:lang w:val="ru-RU" w:eastAsia="ru-RU"/>
        </w:rPr>
        <w:t>административных процедур (действий), требования</w:t>
      </w:r>
    </w:p>
    <w:p w:rsidR="00A53FC3" w:rsidRPr="00A53FC3" w:rsidRDefault="00A53FC3" w:rsidP="00A53FC3">
      <w:pPr>
        <w:spacing w:after="0" w:line="240" w:lineRule="auto"/>
        <w:jc w:val="center"/>
        <w:rPr>
          <w:rFonts w:ascii="Times New Roman" w:hAnsi="Times New Roman"/>
          <w:b/>
          <w:sz w:val="20"/>
          <w:szCs w:val="20"/>
          <w:lang w:val="ru-RU" w:eastAsia="ru-RU"/>
        </w:rPr>
      </w:pPr>
      <w:r w:rsidRPr="00A53FC3">
        <w:rPr>
          <w:rFonts w:ascii="Times New Roman" w:hAnsi="Times New Roman"/>
          <w:b/>
          <w:sz w:val="20"/>
          <w:szCs w:val="20"/>
          <w:lang w:val="ru-RU" w:eastAsia="ru-RU"/>
        </w:rPr>
        <w:t>к порядку их выполнения</w:t>
      </w:r>
    </w:p>
    <w:p w:rsidR="00A53FC3" w:rsidRPr="00A53FC3" w:rsidRDefault="00A53FC3" w:rsidP="00A53FC3">
      <w:pPr>
        <w:pStyle w:val="a7"/>
        <w:rPr>
          <w:rFonts w:ascii="Times New Roman" w:hAnsi="Times New Roman"/>
          <w:sz w:val="20"/>
          <w:szCs w:val="20"/>
          <w:lang w:val="ru-RU" w:eastAsia="ru-RU"/>
        </w:rPr>
      </w:pP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 xml:space="preserve">3.1. Индивидуальные письменные обращения заинтересованных лиц осуществляются посредством личного представления заявителем (его законным представителем), почтового отправления, в форме </w:t>
      </w:r>
      <w:r w:rsidRPr="00A53FC3">
        <w:rPr>
          <w:rFonts w:ascii="Times New Roman" w:hAnsi="Times New Roman"/>
          <w:sz w:val="20"/>
          <w:szCs w:val="20"/>
          <w:lang w:val="ru-RU" w:eastAsia="ru-RU"/>
        </w:rPr>
        <w:lastRenderedPageBreak/>
        <w:t>электронного документа, посредством информационных систем «Единый портал государственных и муниципальных услуг (функций)» (</w:t>
      </w:r>
      <w:r w:rsidRPr="00A53FC3">
        <w:rPr>
          <w:rFonts w:ascii="Times New Roman" w:hAnsi="Times New Roman"/>
          <w:sz w:val="20"/>
          <w:szCs w:val="20"/>
          <w:lang w:eastAsia="ru-RU"/>
        </w:rPr>
        <w:t>http</w:t>
      </w:r>
      <w:r w:rsidRPr="00A53FC3">
        <w:rPr>
          <w:rFonts w:ascii="Times New Roman" w:hAnsi="Times New Roman"/>
          <w:sz w:val="20"/>
          <w:szCs w:val="20"/>
          <w:lang w:val="ru-RU" w:eastAsia="ru-RU"/>
        </w:rPr>
        <w:t>://</w:t>
      </w:r>
      <w:r w:rsidRPr="00A53FC3">
        <w:rPr>
          <w:rFonts w:ascii="Times New Roman" w:hAnsi="Times New Roman"/>
          <w:sz w:val="20"/>
          <w:szCs w:val="20"/>
          <w:lang w:eastAsia="ru-RU"/>
        </w:rPr>
        <w:t>www</w:t>
      </w:r>
      <w:r w:rsidRPr="00A53FC3">
        <w:rPr>
          <w:rFonts w:ascii="Times New Roman" w:hAnsi="Times New Roman"/>
          <w:sz w:val="20"/>
          <w:szCs w:val="20"/>
          <w:lang w:val="ru-RU" w:eastAsia="ru-RU"/>
        </w:rPr>
        <w:t>.</w:t>
      </w:r>
      <w:r w:rsidRPr="00A53FC3">
        <w:rPr>
          <w:rFonts w:ascii="Times New Roman" w:hAnsi="Times New Roman"/>
          <w:sz w:val="20"/>
          <w:szCs w:val="20"/>
          <w:lang w:eastAsia="ru-RU"/>
        </w:rPr>
        <w:t>gosuslugi</w:t>
      </w:r>
      <w:r w:rsidRPr="00A53FC3">
        <w:rPr>
          <w:rFonts w:ascii="Times New Roman" w:hAnsi="Times New Roman"/>
          <w:sz w:val="20"/>
          <w:szCs w:val="20"/>
          <w:lang w:val="ru-RU" w:eastAsia="ru-RU"/>
        </w:rPr>
        <w:t>.</w:t>
      </w:r>
      <w:r w:rsidRPr="00A53FC3">
        <w:rPr>
          <w:rFonts w:ascii="Times New Roman" w:hAnsi="Times New Roman"/>
          <w:sz w:val="20"/>
          <w:szCs w:val="20"/>
          <w:lang w:eastAsia="ru-RU"/>
        </w:rPr>
        <w:t>ru</w:t>
      </w:r>
      <w:r w:rsidRPr="00A53FC3">
        <w:rPr>
          <w:rFonts w:ascii="Times New Roman" w:hAnsi="Times New Roman"/>
          <w:sz w:val="20"/>
          <w:szCs w:val="20"/>
          <w:lang w:val="ru-RU" w:eastAsia="ru-RU"/>
        </w:rPr>
        <w:t>).</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В случае подачи заявления в форме электронного документа с использованием Единого информирования о ходе предоставления услуги осуществляется путем отображения актуальной информации о текущем состоянии (статусе) оказания муниципальной услуги в личном кабинете заявителя.</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Предоставление муниципальной услуги при письменном обращении заявителя включает в себя следующие административные процедуры:</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прием и регистрацию заявления о предоставлении информации о ранее приватизированном имуществе (далее – заявление) согласно приложениям № 2 и № 3;</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 xml:space="preserve">рассмотрение заявления и предоставление выписки о ранее приватизированном имуществе или отказ в предоставлении выписки из плана приватизации.. </w:t>
      </w:r>
    </w:p>
    <w:p w:rsidR="00A53FC3" w:rsidRPr="0056729C" w:rsidRDefault="00A53FC3" w:rsidP="00A53FC3">
      <w:pPr>
        <w:spacing w:after="0" w:line="240" w:lineRule="auto"/>
        <w:ind w:firstLine="709"/>
        <w:jc w:val="both"/>
        <w:rPr>
          <w:rFonts w:ascii="Times New Roman" w:hAnsi="Times New Roman"/>
          <w:sz w:val="20"/>
          <w:szCs w:val="20"/>
          <w:lang w:val="ru-RU" w:eastAsia="ru-RU"/>
        </w:rPr>
      </w:pPr>
      <w:r w:rsidRPr="0056729C">
        <w:rPr>
          <w:rFonts w:ascii="Times New Roman" w:hAnsi="Times New Roman"/>
          <w:sz w:val="20"/>
          <w:szCs w:val="20"/>
          <w:lang w:val="ru-RU" w:eastAsia="ru-RU"/>
        </w:rPr>
        <w:t>3.1.1. Прием и регистрация заявления.</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Основанием для начала административной процедуры по приему и регистрации заявления является представление заявления в Администрацию заявителем (законным представителем) лично либо поступление заявления посредством почтовой или электронной связи.</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3.1.1.1.Заявление и приложенные документы к нему регистрируется специалистом Администрации в соответствии с инструкцией по делопроизводству в день их поступления и передаются главе Тужинского муниципального района либо заместителю главы Тужинского муниципального района, курирующему соответствующее направление деятельности.</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 xml:space="preserve">3.1.1.2. </w:t>
      </w:r>
      <w:r w:rsidRPr="00A53FC3">
        <w:rPr>
          <w:rFonts w:ascii="Times New Roman" w:hAnsi="Times New Roman"/>
          <w:color w:val="000000"/>
          <w:sz w:val="20"/>
          <w:szCs w:val="20"/>
          <w:lang w:val="ru-RU" w:eastAsia="ru-RU"/>
        </w:rPr>
        <w:t>Глава Тужинского муниципального района либо заместитель главы Тужинского муниципального района, курирующий соответствующее направление деятельности, в трехдневный срок направляет заявление, специалисту ответственному за рассмотрение принятых заявление и документов к ним (далее - ответственный исполнитель).</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3.1.2. Подготовка выписки из программы приватизации.</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Ответственный исполнитель готовит выписку из программы приватизации,  в течение 21 календарного дня с момента получения заявления или отказ в предоставлении муниципальной услуги.</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3.1.3. Направление выписки из программы приватизации посредством почтовой или электронной связи.</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3.1.3.1. В течение 5 календарных дней со дня подписания ответственный исполнитель направляет выписку из программы приватизации в письменном или электронном виде заявителю либо его законному представителю.</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Результат административной процедуры – направление заявителю выписки из программы приватизации, или отказ в предоставлении муниципальной услуги при наличии оснований для отказа прописанных в пункте 2.7 раздела 2 Административного регламента.</w:t>
      </w:r>
    </w:p>
    <w:p w:rsidR="00A53FC3" w:rsidRPr="00A53FC3" w:rsidRDefault="00A53FC3" w:rsidP="00A53FC3">
      <w:pPr>
        <w:spacing w:after="0" w:line="240" w:lineRule="auto"/>
        <w:ind w:firstLine="709"/>
        <w:jc w:val="both"/>
        <w:rPr>
          <w:rFonts w:ascii="Times New Roman" w:hAnsi="Times New Roman"/>
          <w:sz w:val="20"/>
          <w:szCs w:val="20"/>
          <w:lang w:val="ru-RU" w:eastAsia="ru-RU"/>
        </w:rPr>
      </w:pPr>
      <w:r w:rsidRPr="00A53FC3">
        <w:rPr>
          <w:rFonts w:ascii="Times New Roman" w:hAnsi="Times New Roman"/>
          <w:sz w:val="20"/>
          <w:szCs w:val="20"/>
          <w:lang w:val="ru-RU" w:eastAsia="ru-RU"/>
        </w:rPr>
        <w:t>3.4. Блок-схема последовательности административных действий при предоставлении муниципальной услуги приводится в приложении № 1 к Административному регламенту.</w:t>
      </w:r>
    </w:p>
    <w:p w:rsidR="00A53FC3" w:rsidRPr="00A53FC3" w:rsidRDefault="00A53FC3" w:rsidP="00A53FC3">
      <w:pPr>
        <w:spacing w:after="0" w:line="240" w:lineRule="auto"/>
        <w:ind w:firstLine="709"/>
        <w:jc w:val="both"/>
        <w:rPr>
          <w:rFonts w:ascii="Times New Roman" w:hAnsi="Times New Roman"/>
          <w:sz w:val="20"/>
          <w:szCs w:val="20"/>
          <w:lang w:val="ru-RU" w:eastAsia="ru-RU"/>
        </w:rPr>
      </w:pPr>
    </w:p>
    <w:p w:rsidR="00A53FC3" w:rsidRPr="00A53FC3" w:rsidRDefault="00A53FC3" w:rsidP="00A53FC3">
      <w:pPr>
        <w:shd w:val="clear" w:color="auto" w:fill="FFFFFF"/>
        <w:spacing w:after="0" w:line="240" w:lineRule="auto"/>
        <w:ind w:firstLine="709"/>
        <w:jc w:val="center"/>
        <w:rPr>
          <w:rFonts w:ascii="Times New Roman" w:hAnsi="Times New Roman"/>
          <w:b/>
          <w:color w:val="000000"/>
          <w:sz w:val="20"/>
          <w:szCs w:val="20"/>
          <w:lang w:val="ru-RU" w:eastAsia="ru-RU"/>
        </w:rPr>
      </w:pPr>
      <w:bookmarkStart w:id="8" w:name="Par170"/>
      <w:bookmarkEnd w:id="8"/>
      <w:r w:rsidRPr="00A53FC3">
        <w:rPr>
          <w:rFonts w:ascii="Times New Roman" w:hAnsi="Times New Roman"/>
          <w:b/>
          <w:color w:val="000000"/>
          <w:sz w:val="20"/>
          <w:szCs w:val="20"/>
          <w:lang w:val="ru-RU" w:eastAsia="ru-RU"/>
        </w:rPr>
        <w:t>4. Формы контроля за исполнением Административного регламента</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eastAsia="ru-RU"/>
        </w:rPr>
        <w:t> </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обеспечивается специалистами Администрации.</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4.2. Общий контроль за соблюдением последовательности действий специалистами Администрации осуществляется главой Тужинского муниципального района и заместителем главы Тужинского муниципального района, курирующим соответствующее направление деятельности.</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Контроль осуществляется путем проведения проверок соблюдения и исполнения положений Административного регламента.</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A53FC3" w:rsidRPr="00A53FC3" w:rsidRDefault="00A53FC3" w:rsidP="00A53FC3">
      <w:pPr>
        <w:pStyle w:val="a7"/>
        <w:ind w:firstLine="709"/>
        <w:jc w:val="both"/>
        <w:rPr>
          <w:rFonts w:ascii="Times New Roman" w:hAnsi="Times New Roman"/>
          <w:sz w:val="20"/>
          <w:szCs w:val="20"/>
          <w:lang w:val="ru-RU"/>
        </w:rPr>
      </w:pPr>
      <w:r w:rsidRPr="00A53FC3">
        <w:rPr>
          <w:rFonts w:ascii="Times New Roman" w:hAnsi="Times New Roman"/>
          <w:sz w:val="20"/>
          <w:szCs w:val="20"/>
          <w:lang w:val="ru-RU"/>
        </w:rPr>
        <w:t>Плановые и внеплановые проверки полноты и качества предоставления муниципальной услуги осуществляются главой района, а также уполномоченными им должностными лицами в соответствии с распоряжением администрации района, но не реже одного раза в три года.</w:t>
      </w:r>
    </w:p>
    <w:p w:rsidR="00A53FC3" w:rsidRPr="00A53FC3" w:rsidRDefault="00A53FC3" w:rsidP="00A53FC3">
      <w:pPr>
        <w:pStyle w:val="a7"/>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4.3. Специалисты Администрации, принимающие участие в предоставлении муниципальной услуги, в пределах своей компетенции несут установленную законодательством персональную ответственность, закрепленную в их должностных инструкциях, за соблюдение сроков исполнения муниципальной услуги, правильность выполнения процедур, установленных Административным регламентом.</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eastAsia="ru-RU"/>
        </w:rPr>
        <w:t> </w:t>
      </w:r>
    </w:p>
    <w:p w:rsidR="00A53FC3" w:rsidRPr="00A53FC3" w:rsidRDefault="00A53FC3" w:rsidP="00A53FC3">
      <w:pPr>
        <w:shd w:val="clear" w:color="auto" w:fill="FFFFFF"/>
        <w:spacing w:after="0" w:line="240" w:lineRule="auto"/>
        <w:ind w:firstLine="709"/>
        <w:jc w:val="center"/>
        <w:rPr>
          <w:rFonts w:ascii="Times New Roman" w:hAnsi="Times New Roman"/>
          <w:b/>
          <w:color w:val="000000"/>
          <w:sz w:val="20"/>
          <w:szCs w:val="20"/>
          <w:lang w:val="ru-RU" w:eastAsia="ru-RU"/>
        </w:rPr>
      </w:pPr>
      <w:bookmarkStart w:id="9" w:name="Par205"/>
      <w:bookmarkEnd w:id="9"/>
      <w:r w:rsidRPr="00A53FC3">
        <w:rPr>
          <w:rFonts w:ascii="Times New Roman" w:hAnsi="Times New Roman"/>
          <w:b/>
          <w:color w:val="000000"/>
          <w:sz w:val="20"/>
          <w:szCs w:val="20"/>
          <w:lang w:val="ru-RU" w:eastAsia="ru-RU"/>
        </w:rPr>
        <w:t>5. Досудебный (внесудебный) порядок обжалования решений и (или) действий (бездействия) Администрации, его должностных лиц, муниципальных служащих,</w:t>
      </w:r>
    </w:p>
    <w:p w:rsidR="00A53FC3" w:rsidRPr="00A53FC3" w:rsidRDefault="00A53FC3" w:rsidP="00A53FC3">
      <w:pPr>
        <w:shd w:val="clear" w:color="auto" w:fill="FFFFFF"/>
        <w:spacing w:after="0" w:line="240" w:lineRule="auto"/>
        <w:ind w:firstLine="709"/>
        <w:jc w:val="center"/>
        <w:rPr>
          <w:rFonts w:ascii="Times New Roman" w:hAnsi="Times New Roman"/>
          <w:b/>
          <w:color w:val="000000"/>
          <w:sz w:val="20"/>
          <w:szCs w:val="20"/>
          <w:lang w:val="ru-RU" w:eastAsia="ru-RU"/>
        </w:rPr>
      </w:pPr>
      <w:r w:rsidRPr="00A53FC3">
        <w:rPr>
          <w:rFonts w:ascii="Times New Roman" w:hAnsi="Times New Roman"/>
          <w:b/>
          <w:color w:val="000000"/>
          <w:sz w:val="20"/>
          <w:szCs w:val="20"/>
          <w:lang w:val="ru-RU" w:eastAsia="ru-RU"/>
        </w:rPr>
        <w:t>предоставляющих муниципальную услугу</w:t>
      </w:r>
    </w:p>
    <w:p w:rsidR="00A53FC3" w:rsidRPr="00A53FC3" w:rsidRDefault="00A53FC3" w:rsidP="00A53FC3">
      <w:pPr>
        <w:shd w:val="clear" w:color="auto" w:fill="FFFFFF"/>
        <w:spacing w:after="0" w:line="240" w:lineRule="auto"/>
        <w:ind w:firstLine="709"/>
        <w:jc w:val="center"/>
        <w:rPr>
          <w:rFonts w:ascii="Times New Roman" w:hAnsi="Times New Roman"/>
          <w:b/>
          <w:color w:val="000000"/>
          <w:sz w:val="20"/>
          <w:szCs w:val="20"/>
          <w:lang w:val="ru-RU" w:eastAsia="ru-RU"/>
        </w:rPr>
      </w:pPr>
      <w:r w:rsidRPr="00A53FC3">
        <w:rPr>
          <w:rFonts w:ascii="Times New Roman" w:hAnsi="Times New Roman"/>
          <w:b/>
          <w:color w:val="000000"/>
          <w:sz w:val="20"/>
          <w:szCs w:val="20"/>
          <w:lang w:eastAsia="ru-RU"/>
        </w:rPr>
        <w:t> </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lastRenderedPageBreak/>
        <w:t>5.1. Заявитель муниципальной услуги вправе обжаловать решения и (или) действия (бездействие) Администрации, его должностных лиц, муниципальный служащих, предоставляющих муниципальную услугу.</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5.2. Заявитель муниципальной услуги может обратиться с жалобой в том числе в случае:</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нарушения срока регистрации заявления заявителя муниципальной услуги о предоставлении муниципальной услуги;</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нарушения срока предоставления муниципальной услуги;</w:t>
      </w:r>
    </w:p>
    <w:p w:rsidR="00A53FC3" w:rsidRPr="0056729C"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требования представления заявителем муниципальной услуги документов, не предусмотренных</w:t>
      </w:r>
      <w:r w:rsidRPr="00A53FC3">
        <w:rPr>
          <w:rFonts w:ascii="Times New Roman" w:hAnsi="Times New Roman"/>
          <w:color w:val="000000"/>
          <w:sz w:val="20"/>
          <w:szCs w:val="20"/>
          <w:lang w:eastAsia="ru-RU"/>
        </w:rPr>
        <w:t> </w:t>
      </w:r>
      <w:hyperlink r:id="rId61" w:anchor="Par107" w:history="1">
        <w:r w:rsidRPr="00A53FC3">
          <w:rPr>
            <w:rFonts w:ascii="Times New Roman" w:hAnsi="Times New Roman"/>
            <w:color w:val="000000"/>
            <w:sz w:val="20"/>
            <w:szCs w:val="20"/>
            <w:lang w:val="ru-RU" w:eastAsia="ru-RU"/>
          </w:rPr>
          <w:t>пунктом 2.</w:t>
        </w:r>
      </w:hyperlink>
      <w:r w:rsidRPr="0056729C">
        <w:rPr>
          <w:rFonts w:ascii="Times New Roman" w:hAnsi="Times New Roman"/>
          <w:color w:val="000000"/>
          <w:sz w:val="20"/>
          <w:szCs w:val="20"/>
          <w:lang w:val="ru-RU" w:eastAsia="ru-RU"/>
        </w:rPr>
        <w:t>7</w:t>
      </w:r>
      <w:r w:rsidRPr="00A53FC3">
        <w:rPr>
          <w:rFonts w:ascii="Times New Roman" w:hAnsi="Times New Roman"/>
          <w:color w:val="000000"/>
          <w:sz w:val="20"/>
          <w:szCs w:val="20"/>
          <w:lang w:eastAsia="ru-RU"/>
        </w:rPr>
        <w:t> </w:t>
      </w:r>
      <w:r w:rsidRPr="0056729C">
        <w:rPr>
          <w:rFonts w:ascii="Times New Roman" w:hAnsi="Times New Roman"/>
          <w:color w:val="000000"/>
          <w:sz w:val="20"/>
          <w:szCs w:val="20"/>
          <w:lang w:val="ru-RU" w:eastAsia="ru-RU"/>
        </w:rPr>
        <w:t>Административного регламента;</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отказа в приеме документов, представление которых предусмотрено</w:t>
      </w:r>
      <w:r w:rsidRPr="00A53FC3">
        <w:rPr>
          <w:rFonts w:ascii="Times New Roman" w:hAnsi="Times New Roman"/>
          <w:color w:val="000000"/>
          <w:sz w:val="20"/>
          <w:szCs w:val="20"/>
          <w:lang w:eastAsia="ru-RU"/>
        </w:rPr>
        <w:t> </w:t>
      </w:r>
      <w:hyperlink r:id="rId62" w:anchor="Par107" w:history="1">
        <w:r w:rsidRPr="00A53FC3">
          <w:rPr>
            <w:rFonts w:ascii="Times New Roman" w:hAnsi="Times New Roman"/>
            <w:color w:val="000000"/>
            <w:sz w:val="20"/>
            <w:szCs w:val="20"/>
            <w:lang w:val="ru-RU" w:eastAsia="ru-RU"/>
          </w:rPr>
          <w:t>пунктом 2.8</w:t>
        </w:r>
      </w:hyperlink>
      <w:r w:rsidRPr="00A53FC3">
        <w:rPr>
          <w:rFonts w:ascii="Times New Roman" w:hAnsi="Times New Roman"/>
          <w:color w:val="000000"/>
          <w:sz w:val="20"/>
          <w:szCs w:val="20"/>
          <w:lang w:eastAsia="ru-RU"/>
        </w:rPr>
        <w:t> </w:t>
      </w:r>
      <w:r w:rsidRPr="00A53FC3">
        <w:rPr>
          <w:rFonts w:ascii="Times New Roman" w:hAnsi="Times New Roman"/>
          <w:color w:val="000000"/>
          <w:sz w:val="20"/>
          <w:szCs w:val="20"/>
          <w:lang w:val="ru-RU" w:eastAsia="ru-RU"/>
        </w:rPr>
        <w:t>Административного регламента для предоставления муниципальной услуги;</w:t>
      </w:r>
    </w:p>
    <w:p w:rsidR="00A53FC3" w:rsidRPr="0056729C"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отказа в предоставлении муниципальной услуги, если основания отказа не предусмотрены</w:t>
      </w:r>
      <w:r w:rsidRPr="00A53FC3">
        <w:rPr>
          <w:rFonts w:ascii="Times New Roman" w:hAnsi="Times New Roman"/>
          <w:color w:val="000000"/>
          <w:sz w:val="20"/>
          <w:szCs w:val="20"/>
          <w:lang w:eastAsia="ru-RU"/>
        </w:rPr>
        <w:t> </w:t>
      </w:r>
      <w:r w:rsidRPr="00A53FC3">
        <w:rPr>
          <w:rFonts w:ascii="Times New Roman" w:hAnsi="Times New Roman"/>
          <w:color w:val="000000"/>
          <w:sz w:val="20"/>
          <w:szCs w:val="20"/>
          <w:lang w:val="ru-RU" w:eastAsia="ru-RU"/>
        </w:rPr>
        <w:t>2.</w:t>
      </w:r>
      <w:hyperlink r:id="rId63" w:anchor="Par123" w:history="1">
        <w:r w:rsidRPr="0056729C">
          <w:rPr>
            <w:rFonts w:ascii="Times New Roman" w:hAnsi="Times New Roman"/>
            <w:color w:val="000000"/>
            <w:sz w:val="20"/>
            <w:szCs w:val="20"/>
            <w:lang w:val="ru-RU" w:eastAsia="ru-RU"/>
          </w:rPr>
          <w:t>8</w:t>
        </w:r>
      </w:hyperlink>
      <w:r w:rsidRPr="00A53FC3">
        <w:rPr>
          <w:rFonts w:ascii="Times New Roman" w:hAnsi="Times New Roman"/>
          <w:color w:val="000000"/>
          <w:sz w:val="20"/>
          <w:szCs w:val="20"/>
          <w:lang w:eastAsia="ru-RU"/>
        </w:rPr>
        <w:t> </w:t>
      </w:r>
      <w:r w:rsidRPr="0056729C">
        <w:rPr>
          <w:rFonts w:ascii="Times New Roman" w:hAnsi="Times New Roman"/>
          <w:color w:val="000000"/>
          <w:sz w:val="20"/>
          <w:szCs w:val="20"/>
          <w:lang w:val="ru-RU" w:eastAsia="ru-RU"/>
        </w:rPr>
        <w:t>Административного регламента;</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затребование с заявителя при предоставлении муниципальной услуги платы, не предусмотренной муниципальными правовыми актами;</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отказа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5.3. Жалоба подается в орган, предоставляющий муниципальную услугу - Администрацию.</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5.4. В Администрации определяются уполномоченные должностные лица, которые обеспечивают:</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прием и регистрацию жалоб в соответствии с требованиями Административного регламента;</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рассмотрение жалоб.</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5.5. Жалоба подается в Администрацию в письменной форме на бумажном носителе, в том числе при личном приеме заявителя муниципальной услуги, или в электронном виде.</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5.6. Жалоба должна содержать:</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фамилию, имя, отчество (при наличии), сведения о месте жительства заявителя муниципальной услуги - физического лица, полное наименование заявителя муниципальной услуги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муниципальной услуги;</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сведения об обжалуемых решениях и (или) действиях (бездействии) органа, предоставляющего муниципальную услугу, его должностного лица либо муниципального служащего;</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доводы, на основании которых заявитель муниципальной услуги не согласен с решением и (или) действием (бездействием) органа, предоставляющего муниципальную услугу, его должностного лица либо муниципального служащего. Заявителем муниципальной услуги могут быть представлены документы (при наличии), подтверждающие доводы заявителя муниципальной услуги, либо их копии.</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bookmarkStart w:id="10" w:name="Par233"/>
      <w:bookmarkEnd w:id="10"/>
      <w:r w:rsidRPr="00A53FC3">
        <w:rPr>
          <w:rFonts w:ascii="Times New Roman" w:hAnsi="Times New Roman"/>
          <w:color w:val="000000"/>
          <w:sz w:val="20"/>
          <w:szCs w:val="20"/>
          <w:lang w:val="ru-RU" w:eastAsia="ru-RU"/>
        </w:rPr>
        <w:t>5.7. В случае если жалоба подается через представителя заявителя муниципальной услуги,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оформленная в соответствии с законодательством Российской Федерации доверенность (для физических лиц);</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5.8. Прием жалоб в письменной форме осуществляется Администрацией в месте предоставления муниципальной услуги (в месте, где заявитель муниципальной услуги подавал заявление на получение муниципальной услуги, нарушение порядка предоставления которой обжалуется, либо в месте, где заявителем муниципальной услуги получен результат указанной муниципальной услуги).</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5.9. Время приема жалоб совпадает со временем предоставления муниципальной услуги.</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5.10. В случае подачи жалобы при личном приеме заявитель муниципальной услуги представляет документ, удостоверяющий его личность, в соответствии с законодательством Российской Федерации.</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5.11. Жалоба в письменной форме может быть также направлена по почте.</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 xml:space="preserve">5.12. В электронном виде жалоба может быть подана заявителем муниципальной услуги посредством официального информационного сайта </w:t>
      </w:r>
      <w:r w:rsidRPr="00A53FC3">
        <w:rPr>
          <w:rFonts w:ascii="Times New Roman" w:hAnsi="Times New Roman"/>
          <w:sz w:val="20"/>
          <w:szCs w:val="20"/>
          <w:lang w:val="ru-RU"/>
        </w:rPr>
        <w:t>администрации района, на Едином портале</w:t>
      </w:r>
      <w:r w:rsidRPr="00A53FC3">
        <w:rPr>
          <w:rFonts w:ascii="Times New Roman" w:hAnsi="Times New Roman"/>
          <w:color w:val="000000"/>
          <w:sz w:val="20"/>
          <w:szCs w:val="20"/>
          <w:lang w:val="ru-RU" w:eastAsia="ru-RU"/>
        </w:rPr>
        <w:t xml:space="preserve">. </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5.12.1. При использовании заявителем системы посредством портала обеспечивается:</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lastRenderedPageBreak/>
        <w:t>возможность подачи заявителем в электронной форме жалобы и иных документов (при наличии), подтверждающих доводы заявителя;</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доступность для заполнения и (или) копирования заявителем шаблонов жалобы в электронной форме;</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возможность получения заявителем сведений о ходе рассмотрения жалобы, поданной любым способом;</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возможность получения заявителем решения по жалобе, поданной любым способом;</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возможность ознакомления с информацией об общем количестве поданных и рассмотренных жалоб.</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5.13. При подаче жалобы в электронном виде документы, указанные в</w:t>
      </w:r>
      <w:r w:rsidRPr="00A53FC3">
        <w:rPr>
          <w:rFonts w:ascii="Times New Roman" w:hAnsi="Times New Roman"/>
          <w:color w:val="000000"/>
          <w:sz w:val="20"/>
          <w:szCs w:val="20"/>
          <w:lang w:eastAsia="ru-RU"/>
        </w:rPr>
        <w:t> </w:t>
      </w:r>
      <w:hyperlink r:id="rId64" w:anchor="Par233" w:history="1">
        <w:r w:rsidRPr="00A53FC3">
          <w:rPr>
            <w:rFonts w:ascii="Times New Roman" w:hAnsi="Times New Roman"/>
            <w:color w:val="000000"/>
            <w:sz w:val="20"/>
            <w:szCs w:val="20"/>
            <w:lang w:val="ru-RU" w:eastAsia="ru-RU"/>
          </w:rPr>
          <w:t>пункте 5.7</w:t>
        </w:r>
      </w:hyperlink>
      <w:r w:rsidRPr="00A53FC3">
        <w:rPr>
          <w:rFonts w:ascii="Times New Roman" w:hAnsi="Times New Roman"/>
          <w:color w:val="000000"/>
          <w:sz w:val="20"/>
          <w:szCs w:val="20"/>
          <w:lang w:eastAsia="ru-RU"/>
        </w:rPr>
        <w:t> </w:t>
      </w:r>
      <w:r w:rsidRPr="00A53FC3">
        <w:rPr>
          <w:rFonts w:ascii="Times New Roman" w:hAnsi="Times New Roman"/>
          <w:color w:val="000000"/>
          <w:sz w:val="20"/>
          <w:szCs w:val="20"/>
          <w:lang w:val="ru-RU" w:eastAsia="ru-RU"/>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муниципальной услуги, не требуется.</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5.14. Жалоба может быть подана заявителем муниципальной услуги через многофункциональный центр предоставления государственных и муниципальных услуг.</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При поступлении жалобы многофункциональный центр предоставления государственных и муниципальных услуг обеспечивает ее передачу в Администрацию не позднее следующего рабочего дня со дня поступления жалобы.</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5.15. Ответ по результатам рассмотрения жалобы подписывается  главой Тужинского муниципального района либо лицом, его замещающим.</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5.16.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5.17. В случае обжалования отказа органа, предоставляющего муниципальную услугу, его должностного лица в приеме документов у заявителя муниципальной услуги либо в исправлении допущенных опечаток и ошибок или в случае обжалования заявителем муниципальной услуги нарушения установленного срока таких исправлений жалоба рассматривается в течение 5 рабочих дней со дня ее регистрации.</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5.18. Приостановление рассмотрения жалобы не допускается.</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5.19. По результатам рассмотрения жалобы в соответствии с</w:t>
      </w:r>
      <w:r w:rsidRPr="00A53FC3">
        <w:rPr>
          <w:rFonts w:ascii="Times New Roman" w:hAnsi="Times New Roman"/>
          <w:color w:val="000000"/>
          <w:sz w:val="20"/>
          <w:szCs w:val="20"/>
          <w:lang w:eastAsia="ru-RU"/>
        </w:rPr>
        <w:t> </w:t>
      </w:r>
      <w:hyperlink r:id="rId65" w:history="1">
        <w:r w:rsidRPr="00A53FC3">
          <w:rPr>
            <w:rFonts w:ascii="Times New Roman" w:hAnsi="Times New Roman"/>
            <w:color w:val="000000"/>
            <w:sz w:val="20"/>
            <w:szCs w:val="20"/>
            <w:lang w:val="ru-RU" w:eastAsia="ru-RU"/>
          </w:rPr>
          <w:t>частью 7 статьи 11.2</w:t>
        </w:r>
      </w:hyperlink>
      <w:r w:rsidRPr="00A53FC3">
        <w:rPr>
          <w:rFonts w:ascii="Times New Roman" w:hAnsi="Times New Roman"/>
          <w:color w:val="000000"/>
          <w:sz w:val="20"/>
          <w:szCs w:val="20"/>
          <w:lang w:eastAsia="ru-RU"/>
        </w:rPr>
        <w:t> </w:t>
      </w:r>
      <w:r w:rsidRPr="00A53FC3">
        <w:rPr>
          <w:rFonts w:ascii="Times New Roman" w:hAnsi="Times New Roman"/>
          <w:color w:val="000000"/>
          <w:sz w:val="20"/>
          <w:szCs w:val="20"/>
          <w:lang w:val="ru-RU" w:eastAsia="ru-RU"/>
        </w:rPr>
        <w:t>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5.20. Ответ по результатам рассмотрения жалобы направляется заявителю муниципальной услуги не позднее дня, следующего за днем принятия решения, в письменной форме.</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5.21. В ответе по результатам рассмотрения жалобы указываются:</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номер, дата, место принятия решения, включая сведения о должностном лице, решение и (или) действие (бездействие) которого обжалуется;</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фамилия, имя, отчество (при наличии) или наименование заявителя муниципальной услуги;</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основания для принятия решения по жалобе;</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принятое по жалобе решение;</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сведения о порядке обжалования принятого по жалобе решения.</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5.22. Администрация отказывает в удовлетворении жалобы в следующих случаях:</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наличие вступившего в законную силу решения суда, арбитражного суда по жалобе о том же предмете и по тем же основаниям;</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подача жалобы лицом, полномочия которого не подтверждены в порядке, установленном законодательством Российской Федерации;</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5.23.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 xml:space="preserve">В случае если текст жалобы не поддается прочтению, ответ на обращение не дается и она не подлежит направлению в уполномоченный на ее рассмотрение орган, о чем в течение семи дней со дня </w:t>
      </w:r>
      <w:r w:rsidRPr="00A53FC3">
        <w:rPr>
          <w:rFonts w:ascii="Times New Roman" w:hAnsi="Times New Roman"/>
          <w:color w:val="000000"/>
          <w:sz w:val="20"/>
          <w:szCs w:val="20"/>
          <w:lang w:val="ru-RU" w:eastAsia="ru-RU"/>
        </w:rPr>
        <w:lastRenderedPageBreak/>
        <w:t>регистрации жалобы сообщается заявителю, подавшему жалобу, если фамилия заявителя и почтовый адрес поддаются прочтению.</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5.24. Заявитель муниципальной услуги вправе обжаловать принятое по жалобе решение Администрации в судебном порядке в соответствии с законодательством Российской Федерации.</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5.25. Заявитель муниципальной услуги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муниципальной услуги по его письменному ходатайству.</w:t>
      </w:r>
    </w:p>
    <w:p w:rsidR="00A53FC3" w:rsidRPr="00A53FC3" w:rsidRDefault="00A53FC3" w:rsidP="00A53FC3">
      <w:pPr>
        <w:shd w:val="clear" w:color="auto" w:fill="FFFFFF"/>
        <w:spacing w:after="0" w:line="240" w:lineRule="auto"/>
        <w:ind w:firstLine="709"/>
        <w:jc w:val="both"/>
        <w:rPr>
          <w:rFonts w:ascii="Times New Roman" w:hAnsi="Times New Roman"/>
          <w:color w:val="000000"/>
          <w:sz w:val="20"/>
          <w:szCs w:val="20"/>
          <w:lang w:val="ru-RU" w:eastAsia="ru-RU"/>
        </w:rPr>
      </w:pPr>
      <w:r w:rsidRPr="00A53FC3">
        <w:rPr>
          <w:rFonts w:ascii="Times New Roman" w:hAnsi="Times New Roman"/>
          <w:color w:val="000000"/>
          <w:sz w:val="20"/>
          <w:szCs w:val="20"/>
          <w:lang w:val="ru-RU" w:eastAsia="ru-RU"/>
        </w:rPr>
        <w:t xml:space="preserve">5.26. Информация о порядке подачи и рассмотрения жалобы размещается на официальном сайте </w:t>
      </w:r>
      <w:r w:rsidRPr="00A53FC3">
        <w:rPr>
          <w:rFonts w:ascii="Times New Roman" w:hAnsi="Times New Roman"/>
          <w:sz w:val="20"/>
          <w:szCs w:val="20"/>
          <w:lang w:val="ru-RU"/>
        </w:rPr>
        <w:t>администрации района, на Едином портале</w:t>
      </w:r>
      <w:r w:rsidRPr="00A53FC3">
        <w:rPr>
          <w:rFonts w:ascii="Times New Roman" w:hAnsi="Times New Roman"/>
          <w:color w:val="000000"/>
          <w:sz w:val="20"/>
          <w:szCs w:val="20"/>
          <w:lang w:val="ru-RU" w:eastAsia="ru-RU"/>
        </w:rPr>
        <w:t>, а также может быть сообщена заявителю при личном обращении, с использованием почтовой, телефонной связи, посредством электронной почты.</w:t>
      </w:r>
    </w:p>
    <w:p w:rsidR="00A53FC3" w:rsidRPr="00A53FC3" w:rsidRDefault="00A53FC3" w:rsidP="00A53FC3">
      <w:pPr>
        <w:spacing w:after="0" w:line="240" w:lineRule="auto"/>
        <w:ind w:firstLine="567"/>
        <w:jc w:val="both"/>
        <w:rPr>
          <w:rFonts w:ascii="Times New Roman" w:hAnsi="Times New Roman"/>
          <w:color w:val="000000"/>
          <w:sz w:val="20"/>
          <w:szCs w:val="20"/>
          <w:lang w:val="ru-RU" w:eastAsia="ru-RU"/>
        </w:rPr>
      </w:pPr>
    </w:p>
    <w:p w:rsidR="00A53FC3" w:rsidRPr="00A53FC3" w:rsidRDefault="00A53FC3" w:rsidP="00A53FC3">
      <w:pPr>
        <w:spacing w:after="0" w:line="240" w:lineRule="auto"/>
        <w:ind w:firstLine="567"/>
        <w:jc w:val="both"/>
        <w:rPr>
          <w:rFonts w:ascii="Times New Roman" w:hAnsi="Times New Roman"/>
          <w:color w:val="000000"/>
          <w:sz w:val="20"/>
          <w:szCs w:val="20"/>
          <w:lang w:val="ru-RU" w:eastAsia="ru-RU"/>
        </w:rPr>
      </w:pPr>
    </w:p>
    <w:p w:rsidR="00A53FC3" w:rsidRPr="00A53FC3" w:rsidRDefault="00A53FC3" w:rsidP="003B3B55">
      <w:pPr>
        <w:spacing w:after="0" w:line="240" w:lineRule="auto"/>
        <w:ind w:left="5529"/>
        <w:jc w:val="right"/>
        <w:rPr>
          <w:rFonts w:ascii="Times New Roman" w:hAnsi="Times New Roman"/>
          <w:sz w:val="20"/>
          <w:szCs w:val="20"/>
          <w:lang w:val="ru-RU" w:eastAsia="ru-RU"/>
        </w:rPr>
      </w:pPr>
      <w:r w:rsidRPr="00A53FC3">
        <w:rPr>
          <w:rFonts w:ascii="Times New Roman" w:hAnsi="Times New Roman"/>
          <w:sz w:val="20"/>
          <w:szCs w:val="20"/>
          <w:lang w:val="ru-RU" w:eastAsia="ru-RU"/>
        </w:rPr>
        <w:t>Приложение № 1 к Административному регламенту</w:t>
      </w:r>
    </w:p>
    <w:p w:rsidR="00A53FC3" w:rsidRPr="00A53FC3" w:rsidRDefault="00A53FC3" w:rsidP="00A53FC3">
      <w:pPr>
        <w:spacing w:after="0" w:line="240" w:lineRule="auto"/>
        <w:ind w:firstLine="567"/>
        <w:jc w:val="center"/>
        <w:rPr>
          <w:rFonts w:ascii="Times New Roman" w:hAnsi="Times New Roman"/>
          <w:b/>
          <w:sz w:val="20"/>
          <w:szCs w:val="20"/>
          <w:lang w:val="ru-RU" w:eastAsia="ru-RU"/>
        </w:rPr>
      </w:pPr>
    </w:p>
    <w:p w:rsidR="00A53FC3" w:rsidRPr="00A53FC3" w:rsidRDefault="00A53FC3" w:rsidP="00A53FC3">
      <w:pPr>
        <w:spacing w:after="0" w:line="240" w:lineRule="auto"/>
        <w:ind w:firstLine="567"/>
        <w:jc w:val="center"/>
        <w:rPr>
          <w:rFonts w:ascii="Times New Roman" w:hAnsi="Times New Roman"/>
          <w:b/>
          <w:sz w:val="20"/>
          <w:szCs w:val="20"/>
          <w:lang w:val="ru-RU" w:eastAsia="ru-RU"/>
        </w:rPr>
      </w:pPr>
    </w:p>
    <w:p w:rsidR="00A53FC3" w:rsidRPr="00A53FC3" w:rsidRDefault="00A53FC3" w:rsidP="00A53FC3">
      <w:pPr>
        <w:spacing w:after="0" w:line="240" w:lineRule="auto"/>
        <w:ind w:firstLine="567"/>
        <w:jc w:val="center"/>
        <w:rPr>
          <w:rFonts w:ascii="Times New Roman" w:hAnsi="Times New Roman"/>
          <w:sz w:val="20"/>
          <w:szCs w:val="20"/>
          <w:lang w:val="ru-RU" w:eastAsia="ru-RU"/>
        </w:rPr>
      </w:pPr>
      <w:r w:rsidRPr="00A53FC3">
        <w:rPr>
          <w:rFonts w:ascii="Times New Roman" w:hAnsi="Times New Roman"/>
          <w:b/>
          <w:sz w:val="20"/>
          <w:szCs w:val="20"/>
          <w:lang w:val="ru-RU" w:eastAsia="ru-RU"/>
        </w:rPr>
        <w:t>БЛОК-СХЕМА</w:t>
      </w:r>
      <w:r w:rsidRPr="00A53FC3">
        <w:rPr>
          <w:rFonts w:ascii="Times New Roman" w:hAnsi="Times New Roman"/>
          <w:b/>
          <w:sz w:val="20"/>
          <w:szCs w:val="20"/>
          <w:lang w:val="ru-RU" w:eastAsia="ru-RU"/>
        </w:rPr>
        <w:br/>
        <w:t>ПОСЛЕДОВАТЕЛЬНОСТИ АДМИНИСТРАТИВНЫХ ДЕЙСТВИЙ</w:t>
      </w:r>
      <w:r w:rsidRPr="00A53FC3">
        <w:rPr>
          <w:rFonts w:ascii="Times New Roman" w:hAnsi="Times New Roman"/>
          <w:b/>
          <w:sz w:val="20"/>
          <w:szCs w:val="20"/>
          <w:lang w:val="ru-RU" w:eastAsia="ru-RU"/>
        </w:rPr>
        <w:br/>
        <w:t>ПРИ ПРЕДОСТАВЛЕНИИ МУНИЦИПАЛЬНОЙ УСЛУГИ</w:t>
      </w:r>
      <w:r w:rsidRPr="00A53FC3">
        <w:rPr>
          <w:rFonts w:ascii="Times New Roman" w:hAnsi="Times New Roman"/>
          <w:b/>
          <w:sz w:val="20"/>
          <w:szCs w:val="20"/>
          <w:lang w:val="ru-RU" w:eastAsia="ru-RU"/>
        </w:rPr>
        <w:br/>
      </w:r>
    </w:p>
    <w:p w:rsidR="00A53FC3" w:rsidRPr="00A53FC3" w:rsidRDefault="003101D7" w:rsidP="00A53FC3">
      <w:pPr>
        <w:spacing w:after="0" w:line="240" w:lineRule="auto"/>
        <w:ind w:firstLine="567"/>
        <w:jc w:val="center"/>
        <w:rPr>
          <w:rFonts w:ascii="Times New Roman" w:hAnsi="Times New Roman"/>
          <w:sz w:val="28"/>
          <w:szCs w:val="28"/>
          <w:lang w:val="ru-RU" w:eastAsia="ru-RU"/>
        </w:rPr>
      </w:pPr>
      <w:r w:rsidRPr="003101D7">
        <w:rPr>
          <w:rFonts w:ascii="Times New Roman" w:hAnsi="Times New Roman"/>
          <w:b/>
          <w:noProof/>
          <w:sz w:val="20"/>
          <w:szCs w:val="20"/>
          <w:lang w:eastAsia="ru-RU"/>
        </w:rPr>
        <w:pict>
          <v:shape id="_x0000_s1061" type="#_x0000_t202" style="position:absolute;left:0;text-align:left;margin-left:83.7pt;margin-top:6.15pt;width:322.5pt;height:19.85pt;z-index:251697152">
            <v:textbox>
              <w:txbxContent>
                <w:p w:rsidR="00B57483" w:rsidRPr="00A53FC3" w:rsidRDefault="00B57483" w:rsidP="00A53FC3">
                  <w:pPr>
                    <w:jc w:val="center"/>
                    <w:rPr>
                      <w:rFonts w:ascii="Times New Roman" w:hAnsi="Times New Roman"/>
                      <w:sz w:val="20"/>
                      <w:szCs w:val="20"/>
                      <w:lang w:val="ru-RU"/>
                    </w:rPr>
                  </w:pPr>
                  <w:r w:rsidRPr="00A53FC3">
                    <w:rPr>
                      <w:rFonts w:ascii="Times New Roman" w:hAnsi="Times New Roman"/>
                      <w:sz w:val="20"/>
                      <w:szCs w:val="20"/>
                      <w:lang w:val="ru-RU"/>
                    </w:rPr>
                    <w:t>Обращение заявителя за предоставлением муниципальной услуги</w:t>
                  </w:r>
                </w:p>
              </w:txbxContent>
            </v:textbox>
          </v:shape>
        </w:pict>
      </w:r>
    </w:p>
    <w:p w:rsidR="00A53FC3" w:rsidRPr="00A53FC3" w:rsidRDefault="003101D7" w:rsidP="00A53FC3">
      <w:pPr>
        <w:spacing w:after="0" w:line="240" w:lineRule="auto"/>
        <w:ind w:firstLine="567"/>
        <w:jc w:val="center"/>
        <w:rPr>
          <w:rFonts w:ascii="Times New Roman" w:hAnsi="Times New Roman"/>
          <w:sz w:val="28"/>
          <w:szCs w:val="28"/>
          <w:lang w:val="ru-RU" w:eastAsia="ru-RU"/>
        </w:rPr>
      </w:pPr>
      <w:r w:rsidRPr="003101D7">
        <w:rPr>
          <w:rFonts w:ascii="Times New Roman" w:hAnsi="Times New Roman"/>
          <w:noProof/>
          <w:sz w:val="28"/>
          <w:szCs w:val="28"/>
          <w:lang w:eastAsia="ru-RU"/>
        </w:rPr>
        <w:pict>
          <v:shape id="_x0000_s1063" type="#_x0000_t202" style="position:absolute;left:0;text-align:left;margin-left:93pt;margin-top:21.65pt;width:288.85pt;height:46.3pt;z-index:251699200">
            <v:textbox>
              <w:txbxContent>
                <w:p w:rsidR="00B57483" w:rsidRPr="00A53FC3" w:rsidRDefault="00B57483" w:rsidP="00A53FC3">
                  <w:pPr>
                    <w:jc w:val="center"/>
                    <w:rPr>
                      <w:rFonts w:ascii="Times New Roman" w:hAnsi="Times New Roman"/>
                      <w:sz w:val="20"/>
                      <w:szCs w:val="20"/>
                      <w:lang w:val="ru-RU"/>
                    </w:rPr>
                  </w:pPr>
                  <w:r w:rsidRPr="00A53FC3">
                    <w:rPr>
                      <w:rFonts w:ascii="Times New Roman" w:hAnsi="Times New Roman"/>
                      <w:sz w:val="20"/>
                      <w:szCs w:val="20"/>
                      <w:lang w:val="ru-RU"/>
                    </w:rPr>
                    <w:t>Обращение заявителя либо его представителя с заявлением лично в администрацию района, посредством почтовой связи или электронной связи</w:t>
                  </w:r>
                </w:p>
              </w:txbxContent>
            </v:textbox>
          </v:shape>
        </w:pict>
      </w:r>
      <w:r w:rsidRPr="003101D7">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62" type="#_x0000_t32" style="position:absolute;left:0;text-align:left;margin-left:251.45pt;margin-top:9.9pt;width:.05pt;height:11.75pt;z-index:251698176" o:connectortype="straight"/>
        </w:pict>
      </w:r>
      <w:r w:rsidR="00A53FC3" w:rsidRPr="00A53FC3">
        <w:rPr>
          <w:rFonts w:ascii="Times New Roman" w:hAnsi="Times New Roman"/>
          <w:sz w:val="28"/>
          <w:szCs w:val="28"/>
          <w:lang w:val="ru-RU" w:eastAsia="ru-RU"/>
        </w:rPr>
        <w:br/>
      </w:r>
    </w:p>
    <w:p w:rsidR="00A53FC3" w:rsidRPr="00A53FC3" w:rsidRDefault="00A53FC3" w:rsidP="00A53FC3">
      <w:pPr>
        <w:spacing w:after="0" w:line="240" w:lineRule="auto"/>
        <w:ind w:firstLine="567"/>
        <w:jc w:val="center"/>
        <w:rPr>
          <w:rFonts w:ascii="Times New Roman" w:hAnsi="Times New Roman"/>
          <w:sz w:val="28"/>
          <w:szCs w:val="28"/>
          <w:lang w:val="ru-RU" w:eastAsia="ru-RU"/>
        </w:rPr>
      </w:pPr>
    </w:p>
    <w:p w:rsidR="00A53FC3" w:rsidRPr="00A53FC3" w:rsidRDefault="00A53FC3" w:rsidP="00A53FC3">
      <w:pPr>
        <w:spacing w:after="0" w:line="240" w:lineRule="auto"/>
        <w:ind w:firstLine="567"/>
        <w:jc w:val="center"/>
        <w:rPr>
          <w:rFonts w:ascii="Times New Roman" w:hAnsi="Times New Roman"/>
          <w:sz w:val="28"/>
          <w:szCs w:val="28"/>
          <w:lang w:val="ru-RU" w:eastAsia="ru-RU"/>
        </w:rPr>
      </w:pPr>
    </w:p>
    <w:p w:rsidR="00A53FC3" w:rsidRPr="00A53FC3" w:rsidRDefault="003101D7" w:rsidP="00A53FC3">
      <w:pPr>
        <w:spacing w:after="0" w:line="240" w:lineRule="auto"/>
        <w:ind w:firstLine="567"/>
        <w:jc w:val="center"/>
        <w:rPr>
          <w:rFonts w:ascii="Times New Roman" w:hAnsi="Times New Roman"/>
          <w:sz w:val="28"/>
          <w:szCs w:val="28"/>
          <w:lang w:val="ru-RU" w:eastAsia="ru-RU"/>
        </w:rPr>
      </w:pPr>
      <w:r w:rsidRPr="003101D7">
        <w:rPr>
          <w:rFonts w:ascii="Times New Roman" w:hAnsi="Times New Roman"/>
          <w:noProof/>
          <w:sz w:val="28"/>
          <w:szCs w:val="28"/>
          <w:lang w:eastAsia="ru-RU"/>
        </w:rPr>
        <w:pict>
          <v:shape id="_x0000_s1064" type="#_x0000_t32" style="position:absolute;left:0;text-align:left;margin-left:251.5pt;margin-top:8.85pt;width:0;height:31.65pt;z-index:251700224" o:connectortype="straight"/>
        </w:pict>
      </w:r>
    </w:p>
    <w:p w:rsidR="00A53FC3" w:rsidRPr="00A53FC3" w:rsidRDefault="00A53FC3" w:rsidP="00A53FC3">
      <w:pPr>
        <w:spacing w:after="0" w:line="240" w:lineRule="auto"/>
        <w:ind w:firstLine="567"/>
        <w:jc w:val="center"/>
        <w:rPr>
          <w:rFonts w:ascii="Times New Roman" w:hAnsi="Times New Roman"/>
          <w:sz w:val="28"/>
          <w:szCs w:val="28"/>
          <w:lang w:val="ru-RU" w:eastAsia="ru-RU"/>
        </w:rPr>
      </w:pPr>
    </w:p>
    <w:p w:rsidR="00A53FC3" w:rsidRPr="00A53FC3" w:rsidRDefault="003101D7" w:rsidP="00A53FC3">
      <w:pPr>
        <w:spacing w:after="0" w:line="240" w:lineRule="auto"/>
        <w:ind w:firstLine="567"/>
        <w:jc w:val="center"/>
        <w:rPr>
          <w:rFonts w:ascii="Times New Roman" w:hAnsi="Times New Roman"/>
          <w:sz w:val="28"/>
          <w:szCs w:val="28"/>
          <w:lang w:val="ru-RU" w:eastAsia="ru-RU"/>
        </w:rPr>
      </w:pPr>
      <w:r w:rsidRPr="003101D7">
        <w:rPr>
          <w:rFonts w:ascii="Times New Roman" w:hAnsi="Times New Roman"/>
          <w:noProof/>
          <w:sz w:val="28"/>
          <w:szCs w:val="28"/>
          <w:lang w:eastAsia="ru-RU"/>
        </w:rPr>
        <w:pict>
          <v:shape id="_x0000_s1065" type="#_x0000_t202" style="position:absolute;left:0;text-align:left;margin-left:161.95pt;margin-top:3.95pt;width:178.35pt;height:24.15pt;z-index:251701248">
            <v:textbox>
              <w:txbxContent>
                <w:p w:rsidR="00B57483" w:rsidRPr="00A53FC3" w:rsidRDefault="00B57483" w:rsidP="00A53FC3">
                  <w:pPr>
                    <w:jc w:val="center"/>
                    <w:rPr>
                      <w:rFonts w:ascii="Times New Roman" w:hAnsi="Times New Roman"/>
                      <w:sz w:val="20"/>
                      <w:szCs w:val="20"/>
                    </w:rPr>
                  </w:pPr>
                  <w:r w:rsidRPr="00A53FC3">
                    <w:rPr>
                      <w:rFonts w:ascii="Times New Roman" w:hAnsi="Times New Roman"/>
                      <w:sz w:val="20"/>
                      <w:szCs w:val="20"/>
                    </w:rPr>
                    <w:t>Прием и регистрация заявления</w:t>
                  </w:r>
                </w:p>
              </w:txbxContent>
            </v:textbox>
          </v:shape>
        </w:pict>
      </w:r>
    </w:p>
    <w:p w:rsidR="00A53FC3" w:rsidRPr="00A53FC3" w:rsidRDefault="003101D7" w:rsidP="00A53FC3">
      <w:pPr>
        <w:spacing w:after="0" w:line="240" w:lineRule="auto"/>
        <w:ind w:firstLine="567"/>
        <w:jc w:val="center"/>
        <w:rPr>
          <w:rFonts w:ascii="Times New Roman" w:hAnsi="Times New Roman"/>
          <w:sz w:val="28"/>
          <w:szCs w:val="28"/>
          <w:lang w:val="ru-RU" w:eastAsia="ru-RU"/>
        </w:rPr>
      </w:pPr>
      <w:r w:rsidRPr="003101D7">
        <w:rPr>
          <w:rFonts w:ascii="Times New Roman" w:hAnsi="Times New Roman"/>
          <w:noProof/>
          <w:sz w:val="28"/>
          <w:szCs w:val="28"/>
          <w:lang w:eastAsia="ru-RU"/>
        </w:rPr>
        <w:pict>
          <v:shape id="_x0000_s1066" type="#_x0000_t32" style="position:absolute;left:0;text-align:left;margin-left:251.5pt;margin-top:14.3pt;width:.05pt;height:26.05pt;z-index:251702272" o:connectortype="straight"/>
        </w:pict>
      </w:r>
    </w:p>
    <w:p w:rsidR="00A53FC3" w:rsidRPr="00A53FC3" w:rsidRDefault="00A53FC3" w:rsidP="00A53FC3">
      <w:pPr>
        <w:spacing w:after="0" w:line="240" w:lineRule="auto"/>
        <w:ind w:firstLine="567"/>
        <w:jc w:val="center"/>
        <w:rPr>
          <w:rFonts w:ascii="Times New Roman" w:hAnsi="Times New Roman"/>
          <w:sz w:val="28"/>
          <w:szCs w:val="28"/>
          <w:lang w:val="ru-RU" w:eastAsia="ru-RU"/>
        </w:rPr>
      </w:pPr>
    </w:p>
    <w:p w:rsidR="00A53FC3" w:rsidRPr="00A53FC3" w:rsidRDefault="003101D7" w:rsidP="00A53FC3">
      <w:pPr>
        <w:spacing w:after="0" w:line="240" w:lineRule="auto"/>
        <w:ind w:firstLine="567"/>
        <w:jc w:val="center"/>
        <w:rPr>
          <w:rFonts w:ascii="Times New Roman" w:hAnsi="Times New Roman"/>
          <w:sz w:val="28"/>
          <w:szCs w:val="28"/>
          <w:lang w:val="ru-RU" w:eastAsia="ru-RU"/>
        </w:rPr>
      </w:pPr>
      <w:r w:rsidRPr="003101D7">
        <w:rPr>
          <w:rFonts w:ascii="Times New Roman" w:hAnsi="Times New Roman"/>
          <w:noProof/>
          <w:sz w:val="28"/>
          <w:szCs w:val="28"/>
          <w:lang w:eastAsia="ru-RU"/>
        </w:rPr>
        <w:pict>
          <v:shape id="_x0000_s1067" type="#_x0000_t202" style="position:absolute;left:0;text-align:left;margin-left:122.55pt;margin-top:8.15pt;width:241.15pt;height:30.95pt;z-index:251703296">
            <v:textbox>
              <w:txbxContent>
                <w:p w:rsidR="00B57483" w:rsidRPr="007231D7" w:rsidRDefault="00B57483" w:rsidP="00A53FC3">
                  <w:pPr>
                    <w:jc w:val="center"/>
                    <w:rPr>
                      <w:rFonts w:ascii="Times New Roman" w:hAnsi="Times New Roman"/>
                      <w:sz w:val="28"/>
                      <w:szCs w:val="28"/>
                    </w:rPr>
                  </w:pPr>
                  <w:r w:rsidRPr="00A53FC3">
                    <w:rPr>
                      <w:rFonts w:ascii="Times New Roman" w:hAnsi="Times New Roman"/>
                      <w:sz w:val="20"/>
                      <w:szCs w:val="20"/>
                    </w:rPr>
                    <w:t>Рассмотрение заявления</w:t>
                  </w:r>
                  <w:r w:rsidRPr="007231D7">
                    <w:rPr>
                      <w:rFonts w:ascii="Times New Roman" w:hAnsi="Times New Roman"/>
                      <w:sz w:val="28"/>
                      <w:szCs w:val="28"/>
                    </w:rPr>
                    <w:t xml:space="preserve"> </w:t>
                  </w:r>
                  <w:r w:rsidRPr="00A53FC3">
                    <w:rPr>
                      <w:rFonts w:ascii="Times New Roman" w:hAnsi="Times New Roman"/>
                      <w:sz w:val="20"/>
                      <w:szCs w:val="20"/>
                    </w:rPr>
                    <w:t>специалистом</w:t>
                  </w:r>
                </w:p>
              </w:txbxContent>
            </v:textbox>
          </v:shape>
        </w:pict>
      </w:r>
    </w:p>
    <w:p w:rsidR="00A53FC3" w:rsidRPr="00A53FC3" w:rsidRDefault="00A53FC3" w:rsidP="00A53FC3">
      <w:pPr>
        <w:spacing w:after="0" w:line="240" w:lineRule="auto"/>
        <w:ind w:firstLine="567"/>
        <w:jc w:val="center"/>
        <w:rPr>
          <w:rFonts w:ascii="Times New Roman" w:hAnsi="Times New Roman"/>
          <w:sz w:val="28"/>
          <w:szCs w:val="28"/>
          <w:lang w:val="ru-RU" w:eastAsia="ru-RU"/>
        </w:rPr>
      </w:pPr>
    </w:p>
    <w:p w:rsidR="00A53FC3" w:rsidRPr="00A53FC3" w:rsidRDefault="003101D7" w:rsidP="00A53FC3">
      <w:pPr>
        <w:spacing w:after="0" w:line="240" w:lineRule="auto"/>
        <w:ind w:firstLine="567"/>
        <w:jc w:val="center"/>
        <w:rPr>
          <w:rFonts w:ascii="Times New Roman" w:hAnsi="Times New Roman"/>
          <w:sz w:val="28"/>
          <w:szCs w:val="28"/>
          <w:lang w:val="ru-RU" w:eastAsia="ru-RU"/>
        </w:rPr>
      </w:pPr>
      <w:r w:rsidRPr="003101D7">
        <w:rPr>
          <w:rFonts w:ascii="Times New Roman" w:hAnsi="Times New Roman"/>
          <w:noProof/>
          <w:sz w:val="28"/>
          <w:szCs w:val="28"/>
          <w:lang w:eastAsia="ru-RU"/>
        </w:rPr>
        <w:pict>
          <v:shape id="_x0000_s1069" type="#_x0000_t32" style="position:absolute;left:0;text-align:left;margin-left:313.45pt;margin-top:6.9pt;width:0;height:15.9pt;z-index:251705344" o:connectortype="straight"/>
        </w:pict>
      </w:r>
      <w:r w:rsidRPr="003101D7">
        <w:rPr>
          <w:rFonts w:ascii="Times New Roman" w:hAnsi="Times New Roman"/>
          <w:noProof/>
          <w:sz w:val="28"/>
          <w:szCs w:val="28"/>
          <w:lang w:eastAsia="ru-RU"/>
        </w:rPr>
        <w:pict>
          <v:shape id="_x0000_s1068" type="#_x0000_t32" style="position:absolute;left:0;text-align:left;margin-left:153.55pt;margin-top:6.9pt;width:0;height:15.9pt;z-index:251704320" o:connectortype="straight"/>
        </w:pict>
      </w:r>
    </w:p>
    <w:p w:rsidR="00A53FC3" w:rsidRPr="00A53FC3" w:rsidRDefault="003101D7" w:rsidP="00A53FC3">
      <w:pPr>
        <w:spacing w:after="0" w:line="240" w:lineRule="auto"/>
        <w:ind w:firstLine="567"/>
        <w:jc w:val="center"/>
        <w:rPr>
          <w:rFonts w:ascii="Times New Roman" w:hAnsi="Times New Roman"/>
          <w:sz w:val="28"/>
          <w:szCs w:val="28"/>
          <w:lang w:val="ru-RU" w:eastAsia="ru-RU"/>
        </w:rPr>
      </w:pPr>
      <w:r w:rsidRPr="003101D7">
        <w:rPr>
          <w:rFonts w:ascii="Times New Roman" w:hAnsi="Times New Roman"/>
          <w:noProof/>
          <w:sz w:val="28"/>
          <w:szCs w:val="28"/>
          <w:lang w:eastAsia="ru-RU"/>
        </w:rPr>
        <w:pict>
          <v:shape id="_x0000_s1071" type="#_x0000_t202" style="position:absolute;left:0;text-align:left;margin-left:251.5pt;margin-top:6.7pt;width:181.7pt;height:47.7pt;z-index:251707392">
            <v:textbox>
              <w:txbxContent>
                <w:p w:rsidR="00B57483" w:rsidRPr="00A53FC3" w:rsidRDefault="00B57483" w:rsidP="00A53FC3">
                  <w:pPr>
                    <w:jc w:val="center"/>
                    <w:rPr>
                      <w:rFonts w:ascii="Times New Roman" w:hAnsi="Times New Roman"/>
                      <w:sz w:val="20"/>
                      <w:szCs w:val="20"/>
                      <w:lang w:val="ru-RU"/>
                    </w:rPr>
                  </w:pPr>
                  <w:r w:rsidRPr="00A53FC3">
                    <w:rPr>
                      <w:rFonts w:ascii="Times New Roman" w:hAnsi="Times New Roman"/>
                      <w:sz w:val="20"/>
                      <w:szCs w:val="20"/>
                      <w:lang w:val="ru-RU"/>
                    </w:rPr>
                    <w:t>Наличие оснований для отказа в предоставлении муниципальной услуги</w:t>
                  </w:r>
                </w:p>
                <w:p w:rsidR="00B57483" w:rsidRPr="00A53FC3" w:rsidRDefault="00B57483" w:rsidP="00A53FC3">
                  <w:pPr>
                    <w:rPr>
                      <w:lang w:val="ru-RU"/>
                    </w:rPr>
                  </w:pPr>
                </w:p>
              </w:txbxContent>
            </v:textbox>
          </v:shape>
        </w:pict>
      </w:r>
      <w:r w:rsidRPr="003101D7">
        <w:rPr>
          <w:rFonts w:ascii="Times New Roman" w:hAnsi="Times New Roman"/>
          <w:noProof/>
          <w:sz w:val="28"/>
          <w:szCs w:val="28"/>
          <w:lang w:eastAsia="ru-RU"/>
        </w:rPr>
        <w:pict>
          <v:shape id="_x0000_s1070" type="#_x0000_t202" style="position:absolute;left:0;text-align:left;margin-left:59.8pt;margin-top:6.7pt;width:172.45pt;height:31.6pt;z-index:251706368">
            <v:textbox>
              <w:txbxContent>
                <w:p w:rsidR="00B57483" w:rsidRPr="00A53FC3" w:rsidRDefault="00B57483" w:rsidP="00A53FC3">
                  <w:pPr>
                    <w:rPr>
                      <w:rFonts w:ascii="Times New Roman" w:hAnsi="Times New Roman"/>
                      <w:sz w:val="20"/>
                      <w:szCs w:val="20"/>
                    </w:rPr>
                  </w:pPr>
                  <w:r w:rsidRPr="00A53FC3">
                    <w:rPr>
                      <w:rFonts w:ascii="Times New Roman" w:hAnsi="Times New Roman"/>
                      <w:sz w:val="20"/>
                      <w:szCs w:val="20"/>
                    </w:rPr>
                    <w:t>Подготовка выписки из программы приватизации</w:t>
                  </w:r>
                </w:p>
              </w:txbxContent>
            </v:textbox>
          </v:shape>
        </w:pict>
      </w:r>
    </w:p>
    <w:p w:rsidR="00A53FC3" w:rsidRPr="00A53FC3" w:rsidRDefault="00A53FC3" w:rsidP="00A53FC3">
      <w:pPr>
        <w:spacing w:after="0" w:line="240" w:lineRule="auto"/>
        <w:ind w:firstLine="567"/>
        <w:jc w:val="center"/>
        <w:rPr>
          <w:rFonts w:ascii="Times New Roman" w:hAnsi="Times New Roman"/>
          <w:sz w:val="28"/>
          <w:szCs w:val="28"/>
          <w:lang w:val="ru-RU" w:eastAsia="ru-RU"/>
        </w:rPr>
      </w:pPr>
    </w:p>
    <w:p w:rsidR="00A53FC3" w:rsidRPr="00A53FC3" w:rsidRDefault="003101D7" w:rsidP="00A53FC3">
      <w:pPr>
        <w:spacing w:after="0" w:line="240" w:lineRule="auto"/>
        <w:ind w:firstLine="567"/>
        <w:jc w:val="center"/>
        <w:rPr>
          <w:rFonts w:ascii="Times New Roman" w:hAnsi="Times New Roman"/>
          <w:sz w:val="28"/>
          <w:szCs w:val="28"/>
          <w:lang w:val="ru-RU" w:eastAsia="ru-RU"/>
        </w:rPr>
      </w:pPr>
      <w:r w:rsidRPr="003101D7">
        <w:rPr>
          <w:rFonts w:ascii="Times New Roman" w:hAnsi="Times New Roman"/>
          <w:noProof/>
          <w:sz w:val="28"/>
          <w:szCs w:val="28"/>
          <w:lang w:eastAsia="ru-RU"/>
        </w:rPr>
        <w:pict>
          <v:shape id="_x0000_s1072" type="#_x0000_t32" style="position:absolute;left:0;text-align:left;margin-left:145.95pt;margin-top:6.1pt;width:0;height:27pt;z-index:251708416" o:connectortype="straight"/>
        </w:pict>
      </w:r>
    </w:p>
    <w:p w:rsidR="00A53FC3" w:rsidRPr="00A53FC3" w:rsidRDefault="003101D7" w:rsidP="00A53FC3">
      <w:pPr>
        <w:spacing w:after="0" w:line="240" w:lineRule="auto"/>
        <w:ind w:firstLine="567"/>
        <w:jc w:val="center"/>
        <w:rPr>
          <w:rFonts w:ascii="Times New Roman" w:hAnsi="Times New Roman"/>
          <w:sz w:val="28"/>
          <w:szCs w:val="28"/>
          <w:lang w:val="ru-RU" w:eastAsia="ru-RU"/>
        </w:rPr>
      </w:pPr>
      <w:r w:rsidRPr="003101D7">
        <w:rPr>
          <w:rFonts w:ascii="Times New Roman" w:hAnsi="Times New Roman"/>
          <w:noProof/>
          <w:sz w:val="28"/>
          <w:szCs w:val="28"/>
          <w:lang w:eastAsia="ru-RU"/>
        </w:rPr>
        <w:pict>
          <v:shape id="_x0000_s1074" type="#_x0000_t32" style="position:absolute;left:0;text-align:left;margin-left:350.7pt;margin-top:6.1pt;width:0;height:20.95pt;z-index:251710464" o:connectortype="straight"/>
        </w:pict>
      </w:r>
    </w:p>
    <w:p w:rsidR="00A53FC3" w:rsidRPr="00A53FC3" w:rsidRDefault="003101D7" w:rsidP="00A53FC3">
      <w:pPr>
        <w:spacing w:after="0" w:line="240" w:lineRule="auto"/>
        <w:ind w:firstLine="567"/>
        <w:jc w:val="center"/>
        <w:rPr>
          <w:rFonts w:ascii="Times New Roman" w:hAnsi="Times New Roman"/>
          <w:sz w:val="28"/>
          <w:szCs w:val="28"/>
          <w:lang w:val="ru-RU" w:eastAsia="ru-RU"/>
        </w:rPr>
      </w:pPr>
      <w:r w:rsidRPr="003101D7">
        <w:rPr>
          <w:rFonts w:ascii="Times New Roman" w:hAnsi="Times New Roman"/>
          <w:noProof/>
          <w:sz w:val="28"/>
          <w:szCs w:val="28"/>
          <w:lang w:eastAsia="ru-RU"/>
        </w:rPr>
        <w:pict>
          <v:shape id="_x0000_s1075" type="#_x0000_t202" style="position:absolute;left:0;text-align:left;margin-left:278.3pt;margin-top:10.95pt;width:170.8pt;height:36.45pt;z-index:251711488">
            <v:textbox>
              <w:txbxContent>
                <w:p w:rsidR="00B57483" w:rsidRPr="00A53FC3" w:rsidRDefault="00B57483" w:rsidP="00A53FC3">
                  <w:pPr>
                    <w:jc w:val="center"/>
                    <w:rPr>
                      <w:rFonts w:ascii="Times New Roman" w:hAnsi="Times New Roman"/>
                      <w:sz w:val="20"/>
                      <w:szCs w:val="20"/>
                    </w:rPr>
                  </w:pPr>
                  <w:r w:rsidRPr="00A53FC3">
                    <w:rPr>
                      <w:rFonts w:ascii="Times New Roman" w:hAnsi="Times New Roman"/>
                      <w:sz w:val="20"/>
                      <w:szCs w:val="20"/>
                    </w:rPr>
                    <w:t>Отказ в предоставлении муниципальной услуги</w:t>
                  </w:r>
                </w:p>
                <w:p w:rsidR="00B57483" w:rsidRDefault="00B57483" w:rsidP="00A53FC3"/>
              </w:txbxContent>
            </v:textbox>
          </v:shape>
        </w:pict>
      </w:r>
      <w:r w:rsidRPr="003101D7">
        <w:rPr>
          <w:rFonts w:ascii="Times New Roman" w:hAnsi="Times New Roman"/>
          <w:noProof/>
          <w:sz w:val="28"/>
          <w:szCs w:val="28"/>
          <w:lang w:eastAsia="ru-RU"/>
        </w:rPr>
        <w:pict>
          <v:shape id="_x0000_s1073" type="#_x0000_t202" style="position:absolute;left:0;text-align:left;margin-left:30.7pt;margin-top:5.4pt;width:213.5pt;height:48pt;z-index:251709440">
            <v:textbox>
              <w:txbxContent>
                <w:p w:rsidR="00B57483" w:rsidRPr="00A53FC3" w:rsidRDefault="00B57483" w:rsidP="00A53FC3">
                  <w:pPr>
                    <w:jc w:val="center"/>
                    <w:rPr>
                      <w:rFonts w:ascii="Times New Roman" w:hAnsi="Times New Roman"/>
                      <w:sz w:val="20"/>
                      <w:szCs w:val="20"/>
                      <w:lang w:val="ru-RU"/>
                    </w:rPr>
                  </w:pPr>
                  <w:r w:rsidRPr="00A53FC3">
                    <w:rPr>
                      <w:rFonts w:ascii="Times New Roman" w:hAnsi="Times New Roman"/>
                      <w:sz w:val="20"/>
                      <w:szCs w:val="20"/>
                      <w:lang w:val="ru-RU"/>
                    </w:rPr>
                    <w:t>Направление выписки из программы приватизации посредством почтовой или электронной связи</w:t>
                  </w:r>
                </w:p>
              </w:txbxContent>
            </v:textbox>
          </v:shape>
        </w:pict>
      </w:r>
    </w:p>
    <w:p w:rsidR="00A53FC3" w:rsidRPr="00A53FC3" w:rsidRDefault="00A53FC3" w:rsidP="00A53FC3">
      <w:pPr>
        <w:spacing w:after="0" w:line="240" w:lineRule="auto"/>
        <w:ind w:firstLine="567"/>
        <w:jc w:val="center"/>
        <w:rPr>
          <w:rFonts w:ascii="Times New Roman" w:hAnsi="Times New Roman"/>
          <w:sz w:val="28"/>
          <w:szCs w:val="28"/>
          <w:lang w:val="ru-RU" w:eastAsia="ru-RU"/>
        </w:rPr>
      </w:pPr>
    </w:p>
    <w:p w:rsidR="00A53FC3" w:rsidRPr="00A53FC3" w:rsidRDefault="00A53FC3" w:rsidP="00A53FC3">
      <w:pPr>
        <w:spacing w:after="0" w:line="240" w:lineRule="auto"/>
        <w:ind w:firstLine="567"/>
        <w:jc w:val="center"/>
        <w:rPr>
          <w:rFonts w:ascii="Times New Roman" w:hAnsi="Times New Roman"/>
          <w:sz w:val="28"/>
          <w:szCs w:val="28"/>
          <w:lang w:val="ru-RU" w:eastAsia="ru-RU"/>
        </w:rPr>
      </w:pPr>
    </w:p>
    <w:p w:rsidR="00A53FC3" w:rsidRPr="00A53FC3" w:rsidRDefault="00A53FC3" w:rsidP="00A53FC3">
      <w:pPr>
        <w:spacing w:after="0" w:line="240" w:lineRule="auto"/>
        <w:ind w:firstLine="567"/>
        <w:jc w:val="center"/>
        <w:rPr>
          <w:rFonts w:ascii="Times New Roman" w:hAnsi="Times New Roman"/>
          <w:sz w:val="28"/>
          <w:szCs w:val="28"/>
          <w:lang w:val="ru-RU" w:eastAsia="ru-RU"/>
        </w:rPr>
      </w:pPr>
    </w:p>
    <w:p w:rsidR="00A53FC3" w:rsidRDefault="00A53FC3">
      <w:pPr>
        <w:rPr>
          <w:rFonts w:ascii="Times New Roman" w:hAnsi="Times New Roman"/>
          <w:sz w:val="28"/>
          <w:szCs w:val="28"/>
          <w:lang w:val="ru-RU" w:eastAsia="ru-RU"/>
        </w:rPr>
      </w:pPr>
      <w:r>
        <w:rPr>
          <w:rFonts w:ascii="Times New Roman" w:hAnsi="Times New Roman"/>
          <w:sz w:val="28"/>
          <w:szCs w:val="28"/>
          <w:lang w:val="ru-RU" w:eastAsia="ru-RU"/>
        </w:rPr>
        <w:br w:type="page"/>
      </w:r>
    </w:p>
    <w:p w:rsidR="00A53FC3" w:rsidRPr="00A53FC3" w:rsidRDefault="00A53FC3" w:rsidP="00A53FC3">
      <w:pPr>
        <w:spacing w:after="0" w:line="240" w:lineRule="auto"/>
        <w:ind w:firstLine="567"/>
        <w:jc w:val="right"/>
        <w:rPr>
          <w:rFonts w:ascii="Times New Roman" w:hAnsi="Times New Roman"/>
          <w:sz w:val="20"/>
          <w:szCs w:val="20"/>
          <w:lang w:val="ru-RU"/>
        </w:rPr>
      </w:pPr>
      <w:r w:rsidRPr="00A53FC3">
        <w:rPr>
          <w:rFonts w:ascii="Times New Roman" w:hAnsi="Times New Roman"/>
          <w:sz w:val="20"/>
          <w:szCs w:val="20"/>
          <w:lang w:val="ru-RU"/>
        </w:rPr>
        <w:lastRenderedPageBreak/>
        <w:t>Приложение № 2 к Административному регламенту</w:t>
      </w:r>
    </w:p>
    <w:p w:rsidR="00A53FC3" w:rsidRPr="00A53FC3" w:rsidRDefault="00A53FC3" w:rsidP="00A53FC3">
      <w:pPr>
        <w:pStyle w:val="ConsPlusNonformat"/>
        <w:widowControl/>
        <w:spacing w:after="0" w:line="240" w:lineRule="auto"/>
        <w:ind w:left="4678"/>
        <w:jc w:val="right"/>
        <w:rPr>
          <w:rFonts w:ascii="Times New Roman" w:hAnsi="Times New Roman" w:cs="Times New Roman"/>
          <w:sz w:val="20"/>
          <w:szCs w:val="20"/>
        </w:rPr>
      </w:pPr>
    </w:p>
    <w:p w:rsidR="00A53FC3" w:rsidRPr="00A53FC3" w:rsidRDefault="00A53FC3" w:rsidP="00A53FC3">
      <w:pPr>
        <w:pStyle w:val="ConsPlusNonformat"/>
        <w:widowControl/>
        <w:spacing w:after="0" w:line="240" w:lineRule="auto"/>
        <w:ind w:left="4678"/>
        <w:jc w:val="right"/>
        <w:rPr>
          <w:rFonts w:ascii="Times New Roman" w:hAnsi="Times New Roman" w:cs="Times New Roman"/>
          <w:sz w:val="20"/>
          <w:szCs w:val="20"/>
        </w:rPr>
      </w:pPr>
      <w:r w:rsidRPr="00A53FC3">
        <w:rPr>
          <w:rFonts w:ascii="Times New Roman" w:hAnsi="Times New Roman" w:cs="Times New Roman"/>
          <w:sz w:val="20"/>
          <w:szCs w:val="20"/>
        </w:rPr>
        <w:t>ФОРМА № 1</w:t>
      </w:r>
    </w:p>
    <w:p w:rsidR="00A53FC3" w:rsidRPr="00A53FC3" w:rsidRDefault="00A53FC3" w:rsidP="00A53FC3">
      <w:pPr>
        <w:pStyle w:val="ConsPlusNonformat"/>
        <w:widowControl/>
        <w:spacing w:after="0" w:line="240" w:lineRule="auto"/>
        <w:ind w:left="4678"/>
        <w:jc w:val="right"/>
        <w:rPr>
          <w:rFonts w:ascii="Times New Roman" w:hAnsi="Times New Roman" w:cs="Times New Roman"/>
          <w:sz w:val="20"/>
          <w:szCs w:val="20"/>
        </w:rPr>
      </w:pPr>
      <w:r w:rsidRPr="00A53FC3">
        <w:rPr>
          <w:rFonts w:ascii="Times New Roman" w:hAnsi="Times New Roman" w:cs="Times New Roman"/>
          <w:sz w:val="20"/>
          <w:szCs w:val="20"/>
        </w:rPr>
        <w:t xml:space="preserve">В администрацию Тужинского </w:t>
      </w:r>
    </w:p>
    <w:p w:rsidR="00A53FC3" w:rsidRPr="00A53FC3" w:rsidRDefault="00A53FC3" w:rsidP="00A53FC3">
      <w:pPr>
        <w:pStyle w:val="ConsPlusNonformat"/>
        <w:widowControl/>
        <w:spacing w:after="0" w:line="240" w:lineRule="auto"/>
        <w:ind w:left="4678"/>
        <w:jc w:val="right"/>
        <w:rPr>
          <w:rFonts w:ascii="Times New Roman" w:hAnsi="Times New Roman" w:cs="Times New Roman"/>
          <w:sz w:val="20"/>
          <w:szCs w:val="20"/>
        </w:rPr>
      </w:pPr>
      <w:r w:rsidRPr="00A53FC3">
        <w:rPr>
          <w:rFonts w:ascii="Times New Roman" w:hAnsi="Times New Roman" w:cs="Times New Roman"/>
          <w:sz w:val="20"/>
          <w:szCs w:val="20"/>
        </w:rPr>
        <w:t xml:space="preserve">муниципального  района </w:t>
      </w:r>
    </w:p>
    <w:p w:rsidR="00A53FC3" w:rsidRPr="00A53FC3" w:rsidRDefault="00A53FC3" w:rsidP="00A53FC3">
      <w:pPr>
        <w:spacing w:after="0" w:line="240" w:lineRule="auto"/>
        <w:ind w:firstLine="567"/>
        <w:jc w:val="center"/>
        <w:rPr>
          <w:rFonts w:ascii="Times New Roman" w:hAnsi="Times New Roman"/>
          <w:sz w:val="20"/>
          <w:szCs w:val="20"/>
          <w:lang w:val="ru-RU" w:eastAsia="ru-RU"/>
        </w:rPr>
      </w:pPr>
      <w:r w:rsidRPr="00A53FC3">
        <w:rPr>
          <w:rFonts w:ascii="Times New Roman" w:hAnsi="Times New Roman"/>
          <w:sz w:val="20"/>
          <w:szCs w:val="20"/>
          <w:lang w:val="ru-RU" w:eastAsia="ru-RU"/>
        </w:rPr>
        <w:br/>
      </w:r>
      <w:r w:rsidRPr="00A53FC3">
        <w:rPr>
          <w:rFonts w:ascii="Times New Roman" w:hAnsi="Times New Roman"/>
          <w:sz w:val="20"/>
          <w:szCs w:val="20"/>
          <w:lang w:val="ru-RU" w:eastAsia="ru-RU"/>
        </w:rPr>
        <w:br/>
        <w:t>ЗАЯВЛЕНИЕ</w:t>
      </w:r>
    </w:p>
    <w:p w:rsidR="00A53FC3" w:rsidRPr="00A53FC3" w:rsidRDefault="00A53FC3" w:rsidP="00A53FC3">
      <w:pPr>
        <w:spacing w:after="0" w:line="240" w:lineRule="auto"/>
        <w:ind w:firstLine="567"/>
        <w:jc w:val="center"/>
        <w:rPr>
          <w:rFonts w:ascii="Times New Roman" w:hAnsi="Times New Roman"/>
          <w:sz w:val="20"/>
          <w:szCs w:val="20"/>
          <w:lang w:val="ru-RU" w:eastAsia="ru-RU"/>
        </w:rPr>
      </w:pPr>
      <w:r w:rsidRPr="00A53FC3">
        <w:rPr>
          <w:rFonts w:ascii="Times New Roman" w:hAnsi="Times New Roman"/>
          <w:sz w:val="20"/>
          <w:szCs w:val="20"/>
          <w:lang w:val="ru-RU" w:eastAsia="ru-RU"/>
        </w:rPr>
        <w:br/>
      </w:r>
      <w:r w:rsidRPr="00A53FC3">
        <w:rPr>
          <w:rFonts w:ascii="Times New Roman" w:hAnsi="Times New Roman"/>
          <w:sz w:val="20"/>
          <w:szCs w:val="20"/>
          <w:lang w:val="ru-RU" w:eastAsia="ru-RU"/>
        </w:rPr>
        <w:br/>
        <w:t>Я, __________________________________________________________________________,</w:t>
      </w:r>
    </w:p>
    <w:p w:rsidR="00A53FC3" w:rsidRPr="00A53FC3" w:rsidRDefault="00A53FC3" w:rsidP="00A53FC3">
      <w:pPr>
        <w:spacing w:after="0" w:line="240" w:lineRule="auto"/>
        <w:ind w:firstLine="567"/>
        <w:jc w:val="center"/>
        <w:rPr>
          <w:rFonts w:ascii="Times New Roman" w:hAnsi="Times New Roman"/>
          <w:sz w:val="20"/>
          <w:szCs w:val="20"/>
          <w:lang w:val="ru-RU" w:eastAsia="ru-RU"/>
        </w:rPr>
      </w:pPr>
      <w:r w:rsidRPr="00A53FC3">
        <w:rPr>
          <w:rFonts w:ascii="Times New Roman" w:hAnsi="Times New Roman"/>
          <w:sz w:val="20"/>
          <w:szCs w:val="20"/>
          <w:lang w:val="ru-RU" w:eastAsia="ru-RU"/>
        </w:rPr>
        <w:t>(полностью Ф.И.О.)</w:t>
      </w:r>
    </w:p>
    <w:p w:rsidR="00A53FC3" w:rsidRPr="00A53FC3" w:rsidRDefault="00A53FC3" w:rsidP="00A53FC3">
      <w:pPr>
        <w:spacing w:after="0" w:line="240" w:lineRule="auto"/>
        <w:ind w:firstLine="567"/>
        <w:jc w:val="both"/>
        <w:rPr>
          <w:rFonts w:ascii="Times New Roman" w:hAnsi="Times New Roman"/>
          <w:sz w:val="20"/>
          <w:szCs w:val="20"/>
          <w:lang w:val="ru-RU" w:eastAsia="ru-RU"/>
        </w:rPr>
      </w:pPr>
      <w:r w:rsidRPr="00A53FC3">
        <w:rPr>
          <w:rFonts w:ascii="Times New Roman" w:hAnsi="Times New Roman"/>
          <w:sz w:val="20"/>
          <w:szCs w:val="20"/>
          <w:lang w:val="ru-RU" w:eastAsia="ru-RU"/>
        </w:rPr>
        <w:br/>
        <w:t>имеющий(ая) паспорт серии ______ № _____________ код подразделения _______,</w:t>
      </w:r>
      <w:r w:rsidRPr="00A53FC3">
        <w:rPr>
          <w:rFonts w:ascii="Times New Roman" w:hAnsi="Times New Roman"/>
          <w:sz w:val="20"/>
          <w:szCs w:val="20"/>
          <w:lang w:val="ru-RU" w:eastAsia="ru-RU"/>
        </w:rPr>
        <w:br/>
        <w:t>_____________________________________________________________________________,</w:t>
      </w:r>
    </w:p>
    <w:p w:rsidR="00A53FC3" w:rsidRPr="00A53FC3" w:rsidRDefault="00A53FC3" w:rsidP="00A53FC3">
      <w:pPr>
        <w:spacing w:after="0" w:line="240" w:lineRule="auto"/>
        <w:ind w:firstLine="567"/>
        <w:jc w:val="both"/>
        <w:rPr>
          <w:rFonts w:ascii="Times New Roman" w:hAnsi="Times New Roman"/>
          <w:sz w:val="20"/>
          <w:szCs w:val="20"/>
          <w:lang w:val="ru-RU" w:eastAsia="ru-RU"/>
        </w:rPr>
      </w:pPr>
      <w:r w:rsidRPr="00A53FC3">
        <w:rPr>
          <w:rFonts w:ascii="Times New Roman" w:hAnsi="Times New Roman"/>
          <w:sz w:val="20"/>
          <w:szCs w:val="20"/>
          <w:lang w:val="ru-RU" w:eastAsia="ru-RU"/>
        </w:rPr>
        <w:t>(наименование и реквизиты иного документа, удостоверяющего личность)</w:t>
      </w:r>
    </w:p>
    <w:p w:rsidR="00A53FC3" w:rsidRPr="0056729C" w:rsidRDefault="00A53FC3" w:rsidP="00A53FC3">
      <w:pPr>
        <w:spacing w:after="0" w:line="240" w:lineRule="auto"/>
        <w:jc w:val="both"/>
        <w:rPr>
          <w:rFonts w:ascii="Times New Roman" w:hAnsi="Times New Roman"/>
          <w:sz w:val="20"/>
          <w:szCs w:val="20"/>
          <w:lang w:val="ru-RU" w:eastAsia="ru-RU"/>
        </w:rPr>
      </w:pPr>
      <w:r w:rsidRPr="0056729C">
        <w:rPr>
          <w:rFonts w:ascii="Times New Roman" w:hAnsi="Times New Roman"/>
          <w:sz w:val="20"/>
          <w:szCs w:val="20"/>
          <w:lang w:val="ru-RU" w:eastAsia="ru-RU"/>
        </w:rPr>
        <w:t>выдан "___" ___________ ____ г.</w:t>
      </w:r>
    </w:p>
    <w:p w:rsidR="00A53FC3" w:rsidRPr="00A53FC3" w:rsidRDefault="00A53FC3" w:rsidP="00A53FC3">
      <w:pPr>
        <w:spacing w:after="0" w:line="240" w:lineRule="auto"/>
        <w:ind w:firstLine="567"/>
        <w:jc w:val="center"/>
        <w:rPr>
          <w:rFonts w:ascii="Times New Roman" w:hAnsi="Times New Roman"/>
          <w:sz w:val="20"/>
          <w:szCs w:val="20"/>
          <w:lang w:val="ru-RU" w:eastAsia="ru-RU"/>
        </w:rPr>
      </w:pPr>
      <w:r w:rsidRPr="00A53FC3">
        <w:rPr>
          <w:rFonts w:ascii="Times New Roman" w:hAnsi="Times New Roman"/>
          <w:sz w:val="20"/>
          <w:szCs w:val="20"/>
          <w:lang w:val="ru-RU" w:eastAsia="ru-RU"/>
        </w:rPr>
        <w:br/>
        <w:t>__________________________________________________________________________,</w:t>
      </w:r>
      <w:r w:rsidRPr="00A53FC3">
        <w:rPr>
          <w:rFonts w:ascii="Times New Roman" w:hAnsi="Times New Roman"/>
          <w:sz w:val="20"/>
          <w:szCs w:val="20"/>
          <w:lang w:val="ru-RU" w:eastAsia="ru-RU"/>
        </w:rPr>
        <w:br/>
        <w:t>(когда и кем выдан)</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проживающий(ая) по адресу: ________________________________________________</w:t>
      </w:r>
      <w:r w:rsidRPr="00A53FC3">
        <w:rPr>
          <w:rFonts w:ascii="Times New Roman" w:hAnsi="Times New Roman"/>
          <w:sz w:val="20"/>
          <w:szCs w:val="20"/>
          <w:lang w:val="ru-RU" w:eastAsia="ru-RU"/>
        </w:rPr>
        <w:br/>
        <w:t>_____________________________________________________________________________,</w:t>
      </w:r>
      <w:r w:rsidRPr="00A53FC3">
        <w:rPr>
          <w:rFonts w:ascii="Times New Roman" w:hAnsi="Times New Roman"/>
          <w:sz w:val="20"/>
          <w:szCs w:val="20"/>
          <w:lang w:val="ru-RU" w:eastAsia="ru-RU"/>
        </w:rPr>
        <w:br/>
        <w:t xml:space="preserve">                 (полностью адрес постоянного или преимущественного проживания)</w:t>
      </w:r>
    </w:p>
    <w:p w:rsidR="00A53FC3" w:rsidRPr="00A53FC3" w:rsidRDefault="00A53FC3" w:rsidP="00A53FC3">
      <w:pPr>
        <w:spacing w:after="0" w:line="240" w:lineRule="auto"/>
        <w:ind w:firstLine="567"/>
        <w:jc w:val="both"/>
        <w:rPr>
          <w:rFonts w:ascii="Times New Roman" w:hAnsi="Times New Roman"/>
          <w:sz w:val="20"/>
          <w:szCs w:val="20"/>
          <w:lang w:val="ru-RU" w:eastAsia="ru-RU"/>
        </w:rPr>
      </w:pPr>
      <w:r w:rsidRPr="00A53FC3">
        <w:rPr>
          <w:rFonts w:ascii="Times New Roman" w:hAnsi="Times New Roman"/>
          <w:sz w:val="20"/>
          <w:szCs w:val="20"/>
          <w:lang w:val="ru-RU" w:eastAsia="ru-RU"/>
        </w:rPr>
        <w:br/>
        <w:t>действующий(ая) от имени &lt;*&gt;</w:t>
      </w:r>
    </w:p>
    <w:p w:rsidR="00A53FC3" w:rsidRPr="00A53FC3" w:rsidRDefault="00A53FC3" w:rsidP="00A53FC3">
      <w:pPr>
        <w:spacing w:after="0" w:line="240" w:lineRule="auto"/>
        <w:jc w:val="center"/>
        <w:rPr>
          <w:rFonts w:ascii="Times New Roman" w:hAnsi="Times New Roman"/>
          <w:sz w:val="20"/>
          <w:szCs w:val="20"/>
          <w:lang w:val="ru-RU" w:eastAsia="ru-RU"/>
        </w:rPr>
      </w:pPr>
      <w:r w:rsidRPr="00A53FC3">
        <w:rPr>
          <w:rFonts w:ascii="Times New Roman" w:hAnsi="Times New Roman"/>
          <w:sz w:val="20"/>
          <w:szCs w:val="20"/>
          <w:lang w:val="ru-RU" w:eastAsia="ru-RU"/>
        </w:rPr>
        <w:t>__________________________________________________________________________,</w:t>
      </w:r>
      <w:r w:rsidRPr="00A53FC3">
        <w:rPr>
          <w:rFonts w:ascii="Times New Roman" w:hAnsi="Times New Roman"/>
          <w:sz w:val="20"/>
          <w:szCs w:val="20"/>
          <w:lang w:val="ru-RU" w:eastAsia="ru-RU"/>
        </w:rPr>
        <w:br/>
        <w:t>(полностью Ф.И.О. физического лица, от имени которого действует представитель)</w:t>
      </w:r>
    </w:p>
    <w:p w:rsidR="00A53FC3" w:rsidRPr="00A53FC3" w:rsidRDefault="00A53FC3" w:rsidP="00A53FC3">
      <w:pPr>
        <w:spacing w:after="0" w:line="240" w:lineRule="auto"/>
        <w:ind w:firstLine="567"/>
        <w:jc w:val="both"/>
        <w:rPr>
          <w:rFonts w:ascii="Times New Roman" w:hAnsi="Times New Roman"/>
          <w:sz w:val="20"/>
          <w:szCs w:val="20"/>
          <w:lang w:val="ru-RU" w:eastAsia="ru-RU"/>
        </w:rPr>
      </w:pPr>
      <w:r w:rsidRPr="00A53FC3">
        <w:rPr>
          <w:rFonts w:ascii="Times New Roman" w:hAnsi="Times New Roman"/>
          <w:sz w:val="20"/>
          <w:szCs w:val="20"/>
          <w:lang w:val="ru-RU" w:eastAsia="ru-RU"/>
        </w:rPr>
        <w:br/>
        <w:t xml:space="preserve">имеющего(ей) паспорт серии &lt;*&gt; ____ </w:t>
      </w:r>
      <w:r w:rsidRPr="00A53FC3">
        <w:rPr>
          <w:rFonts w:ascii="Times New Roman" w:hAnsi="Times New Roman"/>
          <w:sz w:val="20"/>
          <w:szCs w:val="20"/>
          <w:lang w:eastAsia="ru-RU"/>
        </w:rPr>
        <w:t>N</w:t>
      </w:r>
      <w:r w:rsidRPr="00A53FC3">
        <w:rPr>
          <w:rFonts w:ascii="Times New Roman" w:hAnsi="Times New Roman"/>
          <w:sz w:val="20"/>
          <w:szCs w:val="20"/>
          <w:lang w:val="ru-RU" w:eastAsia="ru-RU"/>
        </w:rPr>
        <w:t xml:space="preserve"> &lt;*&gt; ____ код подразделения &lt;*&gt; _____,</w:t>
      </w:r>
    </w:p>
    <w:p w:rsidR="00A53FC3" w:rsidRPr="00A53FC3" w:rsidRDefault="00A53FC3" w:rsidP="00A53FC3">
      <w:pPr>
        <w:spacing w:after="0" w:line="240" w:lineRule="auto"/>
        <w:ind w:firstLine="567"/>
        <w:jc w:val="center"/>
        <w:rPr>
          <w:rFonts w:ascii="Times New Roman" w:hAnsi="Times New Roman"/>
          <w:sz w:val="20"/>
          <w:szCs w:val="20"/>
          <w:lang w:val="ru-RU" w:eastAsia="ru-RU"/>
        </w:rPr>
      </w:pPr>
      <w:r w:rsidRPr="00A53FC3">
        <w:rPr>
          <w:rFonts w:ascii="Times New Roman" w:hAnsi="Times New Roman"/>
          <w:sz w:val="20"/>
          <w:szCs w:val="20"/>
          <w:lang w:val="ru-RU" w:eastAsia="ru-RU"/>
        </w:rPr>
        <w:br/>
        <w:t>__________________________________________________________________________,</w:t>
      </w:r>
      <w:r w:rsidRPr="00A53FC3">
        <w:rPr>
          <w:rFonts w:ascii="Times New Roman" w:hAnsi="Times New Roman"/>
          <w:sz w:val="20"/>
          <w:szCs w:val="20"/>
          <w:lang w:val="ru-RU" w:eastAsia="ru-RU"/>
        </w:rPr>
        <w:br/>
        <w:t>(наименование и реквизиты иного документа,  удостоверяющего личность)</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выдан &lt;*&gt; "___" ___________ ____ г.</w:t>
      </w:r>
    </w:p>
    <w:p w:rsidR="00A53FC3" w:rsidRPr="00A53FC3" w:rsidRDefault="00A53FC3" w:rsidP="00A53FC3">
      <w:pPr>
        <w:spacing w:after="0" w:line="240" w:lineRule="auto"/>
        <w:jc w:val="center"/>
        <w:rPr>
          <w:rFonts w:ascii="Times New Roman" w:hAnsi="Times New Roman"/>
          <w:sz w:val="20"/>
          <w:szCs w:val="20"/>
          <w:lang w:val="ru-RU" w:eastAsia="ru-RU"/>
        </w:rPr>
      </w:pPr>
      <w:r w:rsidRPr="00A53FC3">
        <w:rPr>
          <w:rFonts w:ascii="Times New Roman" w:hAnsi="Times New Roman"/>
          <w:sz w:val="20"/>
          <w:szCs w:val="20"/>
          <w:lang w:val="ru-RU" w:eastAsia="ru-RU"/>
        </w:rPr>
        <w:t>_____________________________________________________________________________,</w:t>
      </w:r>
      <w:r w:rsidRPr="00A53FC3">
        <w:rPr>
          <w:rFonts w:ascii="Times New Roman" w:hAnsi="Times New Roman"/>
          <w:sz w:val="20"/>
          <w:szCs w:val="20"/>
          <w:lang w:val="ru-RU" w:eastAsia="ru-RU"/>
        </w:rPr>
        <w:br/>
        <w:t>(когда и кем выдан)</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проживающего(ей) по адресу: _______________________________________________</w:t>
      </w:r>
    </w:p>
    <w:p w:rsidR="00A53FC3" w:rsidRPr="00A53FC3" w:rsidRDefault="00A53FC3" w:rsidP="00A53FC3">
      <w:pPr>
        <w:spacing w:after="0" w:line="240" w:lineRule="auto"/>
        <w:jc w:val="center"/>
        <w:rPr>
          <w:rFonts w:ascii="Times New Roman" w:hAnsi="Times New Roman"/>
          <w:sz w:val="20"/>
          <w:szCs w:val="20"/>
          <w:lang w:val="ru-RU" w:eastAsia="ru-RU"/>
        </w:rPr>
      </w:pPr>
      <w:r w:rsidRPr="00A53FC3">
        <w:rPr>
          <w:rFonts w:ascii="Times New Roman" w:hAnsi="Times New Roman"/>
          <w:sz w:val="20"/>
          <w:szCs w:val="20"/>
          <w:lang w:val="ru-RU" w:eastAsia="ru-RU"/>
        </w:rPr>
        <w:t>___________________________________________________________________________</w:t>
      </w:r>
      <w:r w:rsidRPr="00A53FC3">
        <w:rPr>
          <w:rFonts w:ascii="Times New Roman" w:hAnsi="Times New Roman"/>
          <w:sz w:val="20"/>
          <w:szCs w:val="20"/>
          <w:lang w:val="ru-RU" w:eastAsia="ru-RU"/>
        </w:rPr>
        <w:br/>
        <w:t>__________________________________________________________________________,</w:t>
      </w:r>
      <w:r w:rsidRPr="00A53FC3">
        <w:rPr>
          <w:rFonts w:ascii="Times New Roman" w:hAnsi="Times New Roman"/>
          <w:sz w:val="20"/>
          <w:szCs w:val="20"/>
          <w:lang w:val="ru-RU" w:eastAsia="ru-RU"/>
        </w:rPr>
        <w:br/>
        <w:t>(полностью адрес постоянного или преимущественного проживания)</w:t>
      </w:r>
    </w:p>
    <w:p w:rsidR="00A53FC3" w:rsidRPr="00A53FC3" w:rsidRDefault="00A53FC3" w:rsidP="00A53FC3">
      <w:pPr>
        <w:spacing w:after="0" w:line="240" w:lineRule="auto"/>
        <w:ind w:firstLine="567"/>
        <w:jc w:val="both"/>
        <w:rPr>
          <w:rFonts w:ascii="Times New Roman" w:hAnsi="Times New Roman"/>
          <w:sz w:val="20"/>
          <w:szCs w:val="20"/>
          <w:lang w:val="ru-RU" w:eastAsia="ru-RU"/>
        </w:rPr>
      </w:pPr>
      <w:r w:rsidRPr="00A53FC3">
        <w:rPr>
          <w:rFonts w:ascii="Times New Roman" w:hAnsi="Times New Roman"/>
          <w:sz w:val="20"/>
          <w:szCs w:val="20"/>
          <w:lang w:val="ru-RU" w:eastAsia="ru-RU"/>
        </w:rPr>
        <w:br/>
        <w:t>прошу выдать информацию о включении в уставный капитал хозяйственного общества</w:t>
      </w:r>
      <w:r w:rsidRPr="00A53FC3">
        <w:rPr>
          <w:rFonts w:ascii="Times New Roman" w:hAnsi="Times New Roman"/>
          <w:sz w:val="20"/>
          <w:szCs w:val="20"/>
          <w:lang w:val="ru-RU" w:eastAsia="ru-RU"/>
        </w:rPr>
        <w:br/>
        <w:t>"_________________________________________________________________________"</w:t>
      </w:r>
    </w:p>
    <w:p w:rsidR="00A53FC3" w:rsidRPr="00A53FC3" w:rsidRDefault="00A53FC3" w:rsidP="00A53FC3">
      <w:pPr>
        <w:spacing w:after="0" w:line="240" w:lineRule="auto"/>
        <w:ind w:firstLine="567"/>
        <w:jc w:val="center"/>
        <w:rPr>
          <w:rFonts w:ascii="Times New Roman" w:hAnsi="Times New Roman"/>
          <w:sz w:val="20"/>
          <w:szCs w:val="20"/>
          <w:lang w:val="ru-RU" w:eastAsia="ru-RU"/>
        </w:rPr>
      </w:pPr>
      <w:r w:rsidRPr="00A53FC3">
        <w:rPr>
          <w:rFonts w:ascii="Times New Roman" w:hAnsi="Times New Roman"/>
          <w:sz w:val="20"/>
          <w:szCs w:val="20"/>
          <w:lang w:val="ru-RU" w:eastAsia="ru-RU"/>
        </w:rPr>
        <w:t>(наименование хозяйственного общества)</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следующего имущества:</w:t>
      </w:r>
    </w:p>
    <w:p w:rsidR="00A53FC3" w:rsidRPr="0056729C" w:rsidRDefault="00A53FC3" w:rsidP="00A53FC3">
      <w:pPr>
        <w:spacing w:after="0" w:line="240" w:lineRule="auto"/>
        <w:jc w:val="both"/>
        <w:rPr>
          <w:rFonts w:ascii="Times New Roman" w:hAnsi="Times New Roman"/>
          <w:sz w:val="20"/>
          <w:szCs w:val="20"/>
          <w:lang w:val="ru-RU" w:eastAsia="ru-RU"/>
        </w:rPr>
      </w:pPr>
      <w:r w:rsidRPr="0056729C">
        <w:rPr>
          <w:rFonts w:ascii="Times New Roman" w:hAnsi="Times New Roman"/>
          <w:sz w:val="20"/>
          <w:szCs w:val="20"/>
          <w:lang w:val="ru-RU" w:eastAsia="ru-RU"/>
        </w:rPr>
        <w:t>наименование имущества</w:t>
      </w:r>
    </w:p>
    <w:p w:rsidR="00A53FC3" w:rsidRPr="0056729C" w:rsidRDefault="00A53FC3" w:rsidP="00A53FC3">
      <w:pPr>
        <w:spacing w:after="0" w:line="240" w:lineRule="auto"/>
        <w:jc w:val="both"/>
        <w:rPr>
          <w:rFonts w:ascii="Times New Roman" w:hAnsi="Times New Roman"/>
          <w:sz w:val="20"/>
          <w:szCs w:val="20"/>
          <w:lang w:val="ru-RU" w:eastAsia="ru-RU"/>
        </w:rPr>
      </w:pPr>
      <w:r w:rsidRPr="0056729C">
        <w:rPr>
          <w:rFonts w:ascii="Times New Roman" w:hAnsi="Times New Roman"/>
          <w:sz w:val="20"/>
          <w:szCs w:val="20"/>
          <w:lang w:val="ru-RU" w:eastAsia="ru-RU"/>
        </w:rPr>
        <w:t>___________________________________________________________________________</w:t>
      </w:r>
      <w:r w:rsidRPr="0056729C">
        <w:rPr>
          <w:rFonts w:ascii="Times New Roman" w:hAnsi="Times New Roman"/>
          <w:sz w:val="20"/>
          <w:szCs w:val="20"/>
          <w:lang w:val="ru-RU" w:eastAsia="ru-RU"/>
        </w:rPr>
        <w:br/>
        <w:t>___________________________________________________________________________</w:t>
      </w:r>
      <w:r w:rsidRPr="0056729C">
        <w:rPr>
          <w:rFonts w:ascii="Times New Roman" w:hAnsi="Times New Roman"/>
          <w:sz w:val="20"/>
          <w:szCs w:val="20"/>
          <w:lang w:val="ru-RU" w:eastAsia="ru-RU"/>
        </w:rPr>
        <w:br/>
      </w:r>
    </w:p>
    <w:p w:rsidR="00A53FC3" w:rsidRPr="0056729C" w:rsidRDefault="00A53FC3" w:rsidP="00A53FC3">
      <w:pPr>
        <w:spacing w:after="0" w:line="240" w:lineRule="auto"/>
        <w:jc w:val="both"/>
        <w:rPr>
          <w:rFonts w:ascii="Times New Roman" w:hAnsi="Times New Roman"/>
          <w:sz w:val="20"/>
          <w:szCs w:val="20"/>
          <w:lang w:val="ru-RU" w:eastAsia="ru-RU"/>
        </w:rPr>
      </w:pPr>
    </w:p>
    <w:p w:rsidR="00A53FC3" w:rsidRPr="0056729C" w:rsidRDefault="00A53FC3" w:rsidP="00A53FC3">
      <w:pPr>
        <w:spacing w:after="0" w:line="240" w:lineRule="auto"/>
        <w:jc w:val="both"/>
        <w:rPr>
          <w:rFonts w:ascii="Times New Roman" w:hAnsi="Times New Roman"/>
          <w:sz w:val="20"/>
          <w:szCs w:val="20"/>
          <w:lang w:val="ru-RU" w:eastAsia="ru-RU"/>
        </w:rPr>
      </w:pP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адрес места нахождения имущества:</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___________________________________________________________________________</w:t>
      </w:r>
      <w:r w:rsidRPr="00A53FC3">
        <w:rPr>
          <w:rFonts w:ascii="Times New Roman" w:hAnsi="Times New Roman"/>
          <w:sz w:val="20"/>
          <w:szCs w:val="20"/>
          <w:lang w:val="ru-RU" w:eastAsia="ru-RU"/>
        </w:rPr>
        <w:br/>
        <w:t>инвентарный номер &lt;**&gt;</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___________________________________________________________________________</w:t>
      </w:r>
      <w:r w:rsidRPr="00A53FC3">
        <w:rPr>
          <w:rFonts w:ascii="Times New Roman" w:hAnsi="Times New Roman"/>
          <w:sz w:val="20"/>
          <w:szCs w:val="20"/>
          <w:lang w:val="ru-RU" w:eastAsia="ru-RU"/>
        </w:rPr>
        <w:br/>
        <w:t>год ввода в эксплуатацию &lt;**&gt;</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___________________________________________________________________________</w:t>
      </w:r>
      <w:r w:rsidRPr="00A53FC3">
        <w:rPr>
          <w:rFonts w:ascii="Times New Roman" w:hAnsi="Times New Roman"/>
          <w:sz w:val="20"/>
          <w:szCs w:val="20"/>
          <w:lang w:val="ru-RU" w:eastAsia="ru-RU"/>
        </w:rPr>
        <w:br/>
        <w:t>остаточная стоимость &lt;**&gt;</w:t>
      </w:r>
    </w:p>
    <w:p w:rsidR="00A53FC3" w:rsidRPr="0056729C" w:rsidRDefault="00A53FC3" w:rsidP="00A53FC3">
      <w:pPr>
        <w:spacing w:after="0" w:line="240" w:lineRule="auto"/>
        <w:jc w:val="both"/>
        <w:rPr>
          <w:rFonts w:ascii="Times New Roman" w:hAnsi="Times New Roman"/>
          <w:sz w:val="20"/>
          <w:szCs w:val="20"/>
          <w:lang w:val="ru-RU" w:eastAsia="ru-RU"/>
        </w:rPr>
      </w:pPr>
      <w:r w:rsidRPr="0056729C">
        <w:rPr>
          <w:rFonts w:ascii="Times New Roman" w:hAnsi="Times New Roman"/>
          <w:sz w:val="20"/>
          <w:szCs w:val="20"/>
          <w:lang w:val="ru-RU" w:eastAsia="ru-RU"/>
        </w:rPr>
        <w:t>___________________________________________________________________________</w:t>
      </w:r>
      <w:r w:rsidRPr="0056729C">
        <w:rPr>
          <w:rFonts w:ascii="Times New Roman" w:hAnsi="Times New Roman"/>
          <w:sz w:val="20"/>
          <w:szCs w:val="20"/>
          <w:lang w:val="ru-RU" w:eastAsia="ru-RU"/>
        </w:rPr>
        <w:br/>
      </w:r>
      <w:r w:rsidRPr="0056729C">
        <w:rPr>
          <w:rFonts w:ascii="Times New Roman" w:hAnsi="Times New Roman"/>
          <w:sz w:val="20"/>
          <w:szCs w:val="20"/>
          <w:lang w:val="ru-RU" w:eastAsia="ru-RU"/>
        </w:rPr>
        <w:br/>
        <w:t>К настоящему заявлению прилагаю &lt;*&gt;:</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br/>
      </w:r>
      <w:r w:rsidRPr="00A53FC3">
        <w:rPr>
          <w:rFonts w:ascii="Times New Roman" w:hAnsi="Times New Roman"/>
          <w:sz w:val="20"/>
          <w:szCs w:val="20"/>
          <w:lang w:val="ru-RU" w:eastAsia="ru-RU"/>
        </w:rPr>
        <w:br/>
      </w:r>
      <w:r w:rsidRPr="00A53FC3">
        <w:rPr>
          <w:rFonts w:ascii="Times New Roman" w:hAnsi="Times New Roman"/>
          <w:sz w:val="20"/>
          <w:szCs w:val="20"/>
          <w:lang w:val="ru-RU" w:eastAsia="ru-RU"/>
        </w:rPr>
        <w:lastRenderedPageBreak/>
        <w:t>--------------------------------</w:t>
      </w:r>
      <w:r w:rsidRPr="00A53FC3">
        <w:rPr>
          <w:rFonts w:ascii="Times New Roman" w:hAnsi="Times New Roman"/>
          <w:sz w:val="20"/>
          <w:szCs w:val="20"/>
          <w:lang w:val="ru-RU" w:eastAsia="ru-RU"/>
        </w:rPr>
        <w:br/>
        <w:t>&lt;*&gt; Заполняется, если от имени физического лица действует</w:t>
      </w:r>
      <w:r w:rsidRPr="00A53FC3">
        <w:rPr>
          <w:rFonts w:ascii="Times New Roman" w:hAnsi="Times New Roman"/>
          <w:sz w:val="20"/>
          <w:szCs w:val="20"/>
          <w:lang w:val="ru-RU" w:eastAsia="ru-RU"/>
        </w:rPr>
        <w:br/>
        <w:t>представитель.</w:t>
      </w:r>
      <w:r w:rsidRPr="00A53FC3">
        <w:rPr>
          <w:rFonts w:ascii="Times New Roman" w:hAnsi="Times New Roman"/>
          <w:sz w:val="20"/>
          <w:szCs w:val="20"/>
          <w:lang w:val="ru-RU" w:eastAsia="ru-RU"/>
        </w:rPr>
        <w:br/>
        <w:t>&lt;**&gt; При отсутствии данной информации у заявителя не заполняется.</w:t>
      </w:r>
      <w:r w:rsidRPr="00A53FC3">
        <w:rPr>
          <w:rFonts w:ascii="Times New Roman" w:hAnsi="Times New Roman"/>
          <w:sz w:val="20"/>
          <w:szCs w:val="20"/>
          <w:lang w:val="ru-RU" w:eastAsia="ru-RU"/>
        </w:rPr>
        <w:br/>
      </w:r>
      <w:r w:rsidRPr="00A53FC3">
        <w:rPr>
          <w:rFonts w:ascii="Times New Roman" w:hAnsi="Times New Roman"/>
          <w:sz w:val="20"/>
          <w:szCs w:val="20"/>
          <w:lang w:val="ru-RU" w:eastAsia="ru-RU"/>
        </w:rPr>
        <w:br/>
        <w:t>Контактный телефон: ________________________, факс: ______________________,</w:t>
      </w:r>
      <w:r w:rsidRPr="00A53FC3">
        <w:rPr>
          <w:rFonts w:ascii="Times New Roman" w:hAnsi="Times New Roman"/>
          <w:sz w:val="20"/>
          <w:szCs w:val="20"/>
          <w:lang w:val="ru-RU" w:eastAsia="ru-RU"/>
        </w:rPr>
        <w:br/>
        <w:t>адрес электронной почты: _________________________.</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br/>
      </w:r>
      <w:r w:rsidRPr="00A53FC3">
        <w:rPr>
          <w:rFonts w:ascii="Times New Roman" w:hAnsi="Times New Roman"/>
          <w:sz w:val="20"/>
          <w:szCs w:val="20"/>
          <w:lang w:val="ru-RU" w:eastAsia="ru-RU"/>
        </w:rPr>
        <w:br/>
        <w:t>Информацию прошу (нужное отметить в квадрате):</w:t>
      </w:r>
    </w:p>
    <w:p w:rsidR="00A53FC3" w:rsidRPr="0056729C" w:rsidRDefault="003101D7" w:rsidP="00A53FC3">
      <w:pPr>
        <w:spacing w:after="0" w:line="240" w:lineRule="auto"/>
        <w:ind w:firstLine="567"/>
        <w:jc w:val="both"/>
        <w:rPr>
          <w:rFonts w:ascii="Times New Roman" w:hAnsi="Times New Roman"/>
          <w:sz w:val="20"/>
          <w:szCs w:val="20"/>
          <w:lang w:val="ru-RU" w:eastAsia="ru-RU"/>
        </w:rPr>
      </w:pPr>
      <w:r w:rsidRPr="003101D7">
        <w:rPr>
          <w:rFonts w:ascii="Times New Roman" w:hAnsi="Times New Roman"/>
          <w:noProof/>
          <w:sz w:val="20"/>
          <w:szCs w:val="20"/>
          <w:lang w:eastAsia="ru-RU"/>
        </w:rPr>
        <w:pict>
          <v:shape id="_x0000_s1076" type="#_x0000_t202" style="position:absolute;left:0;text-align:left;margin-left:-2.15pt;margin-top:11.45pt;width:31.8pt;height:29.3pt;z-index:251712512">
            <v:textbox>
              <w:txbxContent>
                <w:p w:rsidR="00B57483" w:rsidRDefault="00B57483" w:rsidP="00A53FC3"/>
              </w:txbxContent>
            </v:textbox>
          </v:shape>
        </w:pict>
      </w:r>
      <w:r w:rsidR="00A53FC3" w:rsidRPr="00A53FC3">
        <w:rPr>
          <w:rFonts w:ascii="Times New Roman" w:hAnsi="Times New Roman"/>
          <w:sz w:val="20"/>
          <w:szCs w:val="20"/>
          <w:lang w:val="ru-RU" w:eastAsia="ru-RU"/>
        </w:rPr>
        <w:br/>
        <w:t xml:space="preserve">            </w:t>
      </w:r>
      <w:r w:rsidR="003B3B55">
        <w:rPr>
          <w:rFonts w:ascii="Times New Roman" w:hAnsi="Times New Roman"/>
          <w:sz w:val="20"/>
          <w:szCs w:val="20"/>
          <w:lang w:val="ru-RU" w:eastAsia="ru-RU"/>
        </w:rPr>
        <w:t xml:space="preserve">     </w:t>
      </w:r>
      <w:r w:rsidR="00A53FC3" w:rsidRPr="0056729C">
        <w:rPr>
          <w:rFonts w:ascii="Times New Roman" w:hAnsi="Times New Roman"/>
          <w:sz w:val="20"/>
          <w:szCs w:val="20"/>
          <w:lang w:val="ru-RU" w:eastAsia="ru-RU"/>
        </w:rPr>
        <w:t xml:space="preserve">выдать лично        </w:t>
      </w:r>
    </w:p>
    <w:p w:rsidR="00A53FC3" w:rsidRPr="0056729C" w:rsidRDefault="00A53FC3" w:rsidP="00A53FC3">
      <w:pPr>
        <w:spacing w:after="0" w:line="240" w:lineRule="auto"/>
        <w:ind w:firstLine="567"/>
        <w:jc w:val="both"/>
        <w:rPr>
          <w:rFonts w:ascii="Times New Roman" w:hAnsi="Times New Roman"/>
          <w:sz w:val="20"/>
          <w:szCs w:val="20"/>
          <w:lang w:val="ru-RU" w:eastAsia="ru-RU"/>
        </w:rPr>
      </w:pPr>
      <w:r w:rsidRPr="0056729C">
        <w:rPr>
          <w:rFonts w:ascii="Times New Roman" w:hAnsi="Times New Roman"/>
          <w:sz w:val="20"/>
          <w:szCs w:val="20"/>
          <w:lang w:val="ru-RU" w:eastAsia="ru-RU"/>
        </w:rPr>
        <w:t xml:space="preserve">  </w:t>
      </w:r>
    </w:p>
    <w:p w:rsidR="00A53FC3" w:rsidRPr="0056729C" w:rsidRDefault="003101D7" w:rsidP="00A53FC3">
      <w:pPr>
        <w:spacing w:after="0" w:line="240" w:lineRule="auto"/>
        <w:ind w:firstLine="567"/>
        <w:jc w:val="both"/>
        <w:rPr>
          <w:rFonts w:ascii="Times New Roman" w:hAnsi="Times New Roman"/>
          <w:sz w:val="20"/>
          <w:szCs w:val="20"/>
          <w:lang w:val="ru-RU" w:eastAsia="ru-RU"/>
        </w:rPr>
      </w:pPr>
      <w:r w:rsidRPr="003101D7">
        <w:rPr>
          <w:rFonts w:ascii="Times New Roman" w:hAnsi="Times New Roman"/>
          <w:noProof/>
          <w:sz w:val="20"/>
          <w:szCs w:val="20"/>
          <w:lang w:eastAsia="ru-RU"/>
        </w:rPr>
        <w:pict>
          <v:shape id="_x0000_s1077" type="#_x0000_t202" style="position:absolute;left:0;text-align:left;margin-left:-2.15pt;margin-top:11.45pt;width:31.8pt;height:29.3pt;z-index:251713536">
            <v:textbox>
              <w:txbxContent>
                <w:p w:rsidR="00B57483" w:rsidRDefault="00B57483" w:rsidP="00A53FC3"/>
              </w:txbxContent>
            </v:textbox>
          </v:shape>
        </w:pict>
      </w:r>
      <w:r w:rsidR="00A53FC3" w:rsidRPr="0056729C">
        <w:rPr>
          <w:rFonts w:ascii="Times New Roman" w:hAnsi="Times New Roman"/>
          <w:sz w:val="20"/>
          <w:szCs w:val="20"/>
          <w:lang w:val="ru-RU" w:eastAsia="ru-RU"/>
        </w:rPr>
        <w:br/>
        <w:t xml:space="preserve">            </w:t>
      </w:r>
      <w:r w:rsidR="003B3B55">
        <w:rPr>
          <w:rFonts w:ascii="Times New Roman" w:hAnsi="Times New Roman"/>
          <w:sz w:val="20"/>
          <w:szCs w:val="20"/>
          <w:lang w:val="ru-RU" w:eastAsia="ru-RU"/>
        </w:rPr>
        <w:t xml:space="preserve">     </w:t>
      </w:r>
      <w:r w:rsidR="00A53FC3" w:rsidRPr="0056729C">
        <w:rPr>
          <w:rFonts w:ascii="Times New Roman" w:hAnsi="Times New Roman"/>
          <w:sz w:val="20"/>
          <w:szCs w:val="20"/>
          <w:lang w:val="ru-RU" w:eastAsia="ru-RU"/>
        </w:rPr>
        <w:t>направить по почте</w:t>
      </w:r>
    </w:p>
    <w:p w:rsidR="00A53FC3" w:rsidRPr="0056729C" w:rsidRDefault="00A53FC3" w:rsidP="00A53FC3">
      <w:pPr>
        <w:spacing w:after="0" w:line="240" w:lineRule="auto"/>
        <w:ind w:firstLine="567"/>
        <w:jc w:val="both"/>
        <w:rPr>
          <w:rFonts w:ascii="Times New Roman" w:hAnsi="Times New Roman"/>
          <w:sz w:val="20"/>
          <w:szCs w:val="20"/>
          <w:lang w:val="ru-RU" w:eastAsia="ru-RU"/>
        </w:rPr>
      </w:pPr>
    </w:p>
    <w:p w:rsidR="00A53FC3" w:rsidRPr="0056729C" w:rsidRDefault="003101D7" w:rsidP="00A53FC3">
      <w:pPr>
        <w:spacing w:after="0" w:line="240" w:lineRule="auto"/>
        <w:ind w:firstLine="567"/>
        <w:jc w:val="both"/>
        <w:rPr>
          <w:rFonts w:ascii="Times New Roman" w:hAnsi="Times New Roman"/>
          <w:sz w:val="20"/>
          <w:szCs w:val="20"/>
          <w:lang w:val="ru-RU" w:eastAsia="ru-RU"/>
        </w:rPr>
      </w:pPr>
      <w:r w:rsidRPr="003101D7">
        <w:rPr>
          <w:rFonts w:ascii="Times New Roman" w:hAnsi="Times New Roman"/>
          <w:noProof/>
          <w:sz w:val="20"/>
          <w:szCs w:val="20"/>
          <w:lang w:eastAsia="ru-RU"/>
        </w:rPr>
        <w:pict>
          <v:shape id="_x0000_s1078" type="#_x0000_t202" style="position:absolute;left:0;text-align:left;margin-left:-2.15pt;margin-top:11.45pt;width:31.8pt;height:29.3pt;z-index:251714560">
            <v:textbox>
              <w:txbxContent>
                <w:p w:rsidR="00B57483" w:rsidRPr="003B3B55" w:rsidRDefault="003B3B55" w:rsidP="00A53FC3">
                  <w:pPr>
                    <w:rPr>
                      <w:lang w:val="ru-RU"/>
                    </w:rPr>
                  </w:pPr>
                  <w:r>
                    <w:rPr>
                      <w:lang w:val="ru-RU"/>
                    </w:rPr>
                    <w:t xml:space="preserve"> </w:t>
                  </w:r>
                </w:p>
              </w:txbxContent>
            </v:textbox>
          </v:shape>
        </w:pict>
      </w:r>
      <w:r w:rsidR="00A53FC3" w:rsidRPr="0056729C">
        <w:rPr>
          <w:rFonts w:ascii="Times New Roman" w:hAnsi="Times New Roman"/>
          <w:sz w:val="20"/>
          <w:szCs w:val="20"/>
          <w:lang w:val="ru-RU" w:eastAsia="ru-RU"/>
        </w:rPr>
        <w:br/>
        <w:t xml:space="preserve">            </w:t>
      </w:r>
      <w:r w:rsidR="003B3B55">
        <w:rPr>
          <w:rFonts w:ascii="Times New Roman" w:hAnsi="Times New Roman"/>
          <w:sz w:val="20"/>
          <w:szCs w:val="20"/>
          <w:lang w:val="ru-RU" w:eastAsia="ru-RU"/>
        </w:rPr>
        <w:t xml:space="preserve">     </w:t>
      </w:r>
      <w:r w:rsidR="00A53FC3" w:rsidRPr="0056729C">
        <w:rPr>
          <w:rFonts w:ascii="Times New Roman" w:hAnsi="Times New Roman"/>
          <w:sz w:val="20"/>
          <w:szCs w:val="20"/>
          <w:lang w:val="ru-RU" w:eastAsia="ru-RU"/>
        </w:rPr>
        <w:t xml:space="preserve">выдать представителю       </w:t>
      </w:r>
    </w:p>
    <w:p w:rsidR="00A53FC3" w:rsidRPr="0056729C" w:rsidRDefault="00A53FC3" w:rsidP="00A53FC3">
      <w:pPr>
        <w:spacing w:after="0" w:line="240" w:lineRule="auto"/>
        <w:ind w:firstLine="567"/>
        <w:jc w:val="both"/>
        <w:rPr>
          <w:rFonts w:ascii="Times New Roman" w:hAnsi="Times New Roman"/>
          <w:sz w:val="20"/>
          <w:szCs w:val="20"/>
          <w:lang w:val="ru-RU" w:eastAsia="ru-RU"/>
        </w:rPr>
      </w:pPr>
      <w:r w:rsidRPr="0056729C">
        <w:rPr>
          <w:rFonts w:ascii="Times New Roman" w:hAnsi="Times New Roman"/>
          <w:sz w:val="20"/>
          <w:szCs w:val="20"/>
          <w:lang w:val="ru-RU" w:eastAsia="ru-RU"/>
        </w:rPr>
        <w:t xml:space="preserve">       </w:t>
      </w:r>
    </w:p>
    <w:p w:rsidR="00A53FC3" w:rsidRPr="00A53FC3" w:rsidRDefault="003101D7" w:rsidP="00A53FC3">
      <w:pPr>
        <w:spacing w:after="0" w:line="240" w:lineRule="auto"/>
        <w:ind w:firstLine="567"/>
        <w:jc w:val="both"/>
        <w:rPr>
          <w:rFonts w:ascii="Times New Roman" w:hAnsi="Times New Roman"/>
          <w:sz w:val="20"/>
          <w:szCs w:val="20"/>
          <w:lang w:val="ru-RU" w:eastAsia="ru-RU"/>
        </w:rPr>
      </w:pPr>
      <w:r w:rsidRPr="003101D7">
        <w:rPr>
          <w:rFonts w:ascii="Times New Roman" w:hAnsi="Times New Roman"/>
          <w:noProof/>
          <w:sz w:val="20"/>
          <w:szCs w:val="20"/>
          <w:lang w:eastAsia="ru-RU"/>
        </w:rPr>
        <w:pict>
          <v:shape id="_x0000_s1079" type="#_x0000_t202" style="position:absolute;left:0;text-align:left;margin-left:-2.15pt;margin-top:11.45pt;width:31.8pt;height:29.3pt;z-index:251715584">
            <v:textbox>
              <w:txbxContent>
                <w:p w:rsidR="00B57483" w:rsidRDefault="00B57483" w:rsidP="00A53FC3"/>
              </w:txbxContent>
            </v:textbox>
          </v:shape>
        </w:pict>
      </w:r>
      <w:r w:rsidR="00A53FC3" w:rsidRPr="00A53FC3">
        <w:rPr>
          <w:rFonts w:ascii="Times New Roman" w:hAnsi="Times New Roman"/>
          <w:sz w:val="20"/>
          <w:szCs w:val="20"/>
          <w:lang w:val="ru-RU" w:eastAsia="ru-RU"/>
        </w:rPr>
        <w:br/>
        <w:t xml:space="preserve">            </w:t>
      </w:r>
      <w:r w:rsidR="003B3B55">
        <w:rPr>
          <w:rFonts w:ascii="Times New Roman" w:hAnsi="Times New Roman"/>
          <w:sz w:val="20"/>
          <w:szCs w:val="20"/>
          <w:lang w:val="ru-RU" w:eastAsia="ru-RU"/>
        </w:rPr>
        <w:t xml:space="preserve">      </w:t>
      </w:r>
      <w:r w:rsidR="00A53FC3" w:rsidRPr="00A53FC3">
        <w:rPr>
          <w:rFonts w:ascii="Times New Roman" w:hAnsi="Times New Roman"/>
          <w:sz w:val="20"/>
          <w:szCs w:val="20"/>
          <w:lang w:val="ru-RU" w:eastAsia="ru-RU"/>
        </w:rPr>
        <w:t xml:space="preserve">направить по почте представителю        </w:t>
      </w:r>
    </w:p>
    <w:p w:rsidR="00A53FC3" w:rsidRPr="00A53FC3" w:rsidRDefault="00A53FC3" w:rsidP="00A53FC3">
      <w:pPr>
        <w:spacing w:after="0" w:line="240" w:lineRule="auto"/>
        <w:ind w:firstLine="567"/>
        <w:jc w:val="both"/>
        <w:rPr>
          <w:rFonts w:ascii="Times New Roman" w:hAnsi="Times New Roman"/>
          <w:sz w:val="20"/>
          <w:szCs w:val="20"/>
          <w:lang w:val="ru-RU" w:eastAsia="ru-RU"/>
        </w:rPr>
      </w:pPr>
      <w:r w:rsidRPr="00A53FC3">
        <w:rPr>
          <w:rFonts w:ascii="Times New Roman" w:hAnsi="Times New Roman"/>
          <w:sz w:val="20"/>
          <w:szCs w:val="20"/>
          <w:lang w:val="ru-RU" w:eastAsia="ru-RU"/>
        </w:rPr>
        <w:t xml:space="preserve">  </w:t>
      </w:r>
    </w:p>
    <w:p w:rsidR="00A53FC3" w:rsidRPr="00A53FC3" w:rsidRDefault="00A53FC3" w:rsidP="00A53FC3">
      <w:pPr>
        <w:spacing w:after="0" w:line="240" w:lineRule="auto"/>
        <w:ind w:firstLine="567"/>
        <w:jc w:val="both"/>
        <w:rPr>
          <w:rFonts w:ascii="Times New Roman" w:hAnsi="Times New Roman"/>
          <w:sz w:val="20"/>
          <w:szCs w:val="20"/>
          <w:lang w:val="ru-RU" w:eastAsia="ru-RU"/>
        </w:rPr>
      </w:pPr>
    </w:p>
    <w:p w:rsidR="00A53FC3" w:rsidRPr="00A53FC3" w:rsidRDefault="00A53FC3" w:rsidP="00A53FC3">
      <w:pPr>
        <w:spacing w:after="0" w:line="240" w:lineRule="auto"/>
        <w:ind w:firstLine="567"/>
        <w:jc w:val="both"/>
        <w:rPr>
          <w:rFonts w:ascii="Times New Roman" w:hAnsi="Times New Roman"/>
          <w:sz w:val="20"/>
          <w:szCs w:val="20"/>
          <w:lang w:val="ru-RU" w:eastAsia="ru-RU"/>
        </w:rPr>
      </w:pPr>
    </w:p>
    <w:p w:rsidR="00A53FC3" w:rsidRPr="0056729C"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___________________ ______________________________________________</w:t>
      </w:r>
      <w:r w:rsidRPr="00A53FC3">
        <w:rPr>
          <w:rFonts w:ascii="Times New Roman" w:hAnsi="Times New Roman"/>
          <w:sz w:val="20"/>
          <w:szCs w:val="20"/>
          <w:lang w:val="ru-RU" w:eastAsia="ru-RU"/>
        </w:rPr>
        <w:br/>
        <w:t xml:space="preserve">        (подпись)                                                           (полностью </w:t>
      </w:r>
      <w:r w:rsidRPr="0056729C">
        <w:rPr>
          <w:rFonts w:ascii="Times New Roman" w:hAnsi="Times New Roman"/>
          <w:sz w:val="20"/>
          <w:szCs w:val="20"/>
          <w:lang w:val="ru-RU" w:eastAsia="ru-RU"/>
        </w:rPr>
        <w:t>Ф.И.О.)</w:t>
      </w:r>
    </w:p>
    <w:p w:rsidR="00A53FC3" w:rsidRPr="0056729C" w:rsidRDefault="00A53FC3" w:rsidP="00A53FC3">
      <w:pPr>
        <w:spacing w:after="0" w:line="240" w:lineRule="auto"/>
        <w:ind w:firstLine="567"/>
        <w:jc w:val="both"/>
        <w:rPr>
          <w:rFonts w:ascii="Times New Roman" w:hAnsi="Times New Roman"/>
          <w:sz w:val="20"/>
          <w:szCs w:val="20"/>
          <w:lang w:val="ru-RU" w:eastAsia="ru-RU"/>
        </w:rPr>
      </w:pPr>
      <w:r w:rsidRPr="0056729C">
        <w:rPr>
          <w:rFonts w:ascii="Times New Roman" w:hAnsi="Times New Roman"/>
          <w:sz w:val="20"/>
          <w:szCs w:val="20"/>
          <w:lang w:val="ru-RU" w:eastAsia="ru-RU"/>
        </w:rPr>
        <w:br/>
      </w:r>
      <w:r w:rsidRPr="0056729C">
        <w:rPr>
          <w:rFonts w:ascii="Times New Roman" w:hAnsi="Times New Roman"/>
          <w:sz w:val="20"/>
          <w:szCs w:val="20"/>
          <w:lang w:val="ru-RU" w:eastAsia="ru-RU"/>
        </w:rPr>
        <w:br/>
        <w:t>Дата "___" _____________ ____ г.</w:t>
      </w:r>
    </w:p>
    <w:p w:rsidR="00A53FC3" w:rsidRPr="0056729C" w:rsidRDefault="00A53FC3" w:rsidP="00A53FC3">
      <w:pPr>
        <w:spacing w:after="0" w:line="240" w:lineRule="auto"/>
        <w:ind w:firstLine="567"/>
        <w:jc w:val="both"/>
        <w:rPr>
          <w:rFonts w:ascii="Times New Roman" w:hAnsi="Times New Roman"/>
          <w:sz w:val="20"/>
          <w:szCs w:val="20"/>
          <w:lang w:val="ru-RU" w:eastAsia="ru-RU"/>
        </w:rPr>
      </w:pPr>
      <w:r w:rsidRPr="0056729C">
        <w:rPr>
          <w:rFonts w:ascii="Times New Roman" w:hAnsi="Times New Roman"/>
          <w:sz w:val="20"/>
          <w:szCs w:val="20"/>
          <w:lang w:val="ru-RU" w:eastAsia="ru-RU"/>
        </w:rPr>
        <w:br/>
      </w:r>
    </w:p>
    <w:p w:rsidR="00A53FC3" w:rsidRPr="0056729C" w:rsidRDefault="00A53FC3" w:rsidP="00A53FC3">
      <w:pPr>
        <w:spacing w:after="0" w:line="240" w:lineRule="auto"/>
        <w:ind w:firstLine="567"/>
        <w:jc w:val="both"/>
        <w:rPr>
          <w:rFonts w:ascii="Times New Roman" w:hAnsi="Times New Roman"/>
          <w:sz w:val="20"/>
          <w:szCs w:val="20"/>
          <w:lang w:val="ru-RU" w:eastAsia="ru-RU"/>
        </w:rPr>
      </w:pPr>
    </w:p>
    <w:p w:rsidR="00A53FC3" w:rsidRPr="00A53FC3" w:rsidRDefault="00A53FC3" w:rsidP="00A53FC3">
      <w:pPr>
        <w:pStyle w:val="ConsPlusNonformat"/>
        <w:widowControl/>
        <w:spacing w:after="0" w:line="240" w:lineRule="auto"/>
        <w:ind w:left="4678"/>
        <w:jc w:val="right"/>
        <w:rPr>
          <w:rFonts w:ascii="Times New Roman" w:hAnsi="Times New Roman" w:cs="Times New Roman"/>
          <w:sz w:val="20"/>
          <w:szCs w:val="20"/>
        </w:rPr>
      </w:pPr>
      <w:r w:rsidRPr="00A53FC3">
        <w:rPr>
          <w:rFonts w:ascii="Times New Roman" w:hAnsi="Times New Roman" w:cs="Times New Roman"/>
          <w:sz w:val="20"/>
          <w:szCs w:val="20"/>
        </w:rPr>
        <w:t>Приложение № 3 к Административному регламенту</w:t>
      </w:r>
    </w:p>
    <w:p w:rsidR="00A53FC3" w:rsidRPr="00A53FC3" w:rsidRDefault="00A53FC3" w:rsidP="00A53FC3">
      <w:pPr>
        <w:pStyle w:val="ConsPlusNonformat"/>
        <w:widowControl/>
        <w:spacing w:after="0" w:line="240" w:lineRule="auto"/>
        <w:ind w:left="4678"/>
        <w:jc w:val="right"/>
        <w:rPr>
          <w:rFonts w:ascii="Times New Roman" w:hAnsi="Times New Roman" w:cs="Times New Roman"/>
          <w:sz w:val="20"/>
          <w:szCs w:val="20"/>
        </w:rPr>
      </w:pPr>
    </w:p>
    <w:p w:rsidR="00A53FC3" w:rsidRPr="00A53FC3" w:rsidRDefault="00A53FC3" w:rsidP="00A53FC3">
      <w:pPr>
        <w:pStyle w:val="ConsPlusNonformat"/>
        <w:widowControl/>
        <w:spacing w:after="0" w:line="240" w:lineRule="auto"/>
        <w:ind w:left="4678"/>
        <w:jc w:val="right"/>
        <w:rPr>
          <w:rFonts w:ascii="Times New Roman" w:hAnsi="Times New Roman" w:cs="Times New Roman"/>
          <w:sz w:val="20"/>
          <w:szCs w:val="20"/>
        </w:rPr>
      </w:pPr>
      <w:r w:rsidRPr="00A53FC3">
        <w:rPr>
          <w:rFonts w:ascii="Times New Roman" w:hAnsi="Times New Roman" w:cs="Times New Roman"/>
          <w:sz w:val="20"/>
          <w:szCs w:val="20"/>
        </w:rPr>
        <w:t>ФОРМА № 2</w:t>
      </w:r>
    </w:p>
    <w:p w:rsidR="00A53FC3" w:rsidRPr="00A53FC3" w:rsidRDefault="00A53FC3" w:rsidP="00A53FC3">
      <w:pPr>
        <w:pStyle w:val="ConsPlusNonformat"/>
        <w:widowControl/>
        <w:spacing w:after="0" w:line="240" w:lineRule="auto"/>
        <w:ind w:left="4678"/>
        <w:jc w:val="right"/>
        <w:rPr>
          <w:rFonts w:ascii="Times New Roman" w:hAnsi="Times New Roman" w:cs="Times New Roman"/>
          <w:sz w:val="20"/>
          <w:szCs w:val="20"/>
        </w:rPr>
      </w:pPr>
      <w:r w:rsidRPr="00A53FC3">
        <w:rPr>
          <w:rFonts w:ascii="Times New Roman" w:hAnsi="Times New Roman" w:cs="Times New Roman"/>
          <w:sz w:val="20"/>
          <w:szCs w:val="20"/>
        </w:rPr>
        <w:t xml:space="preserve">В администрацию Тужинского </w:t>
      </w:r>
    </w:p>
    <w:p w:rsidR="00A53FC3" w:rsidRPr="00A53FC3" w:rsidRDefault="00A53FC3" w:rsidP="00A53FC3">
      <w:pPr>
        <w:pStyle w:val="ConsPlusNonformat"/>
        <w:widowControl/>
        <w:spacing w:after="0" w:line="240" w:lineRule="auto"/>
        <w:ind w:left="4678"/>
        <w:jc w:val="right"/>
        <w:rPr>
          <w:rFonts w:ascii="Times New Roman" w:hAnsi="Times New Roman" w:cs="Times New Roman"/>
          <w:sz w:val="20"/>
          <w:szCs w:val="20"/>
        </w:rPr>
      </w:pPr>
      <w:r w:rsidRPr="00A53FC3">
        <w:rPr>
          <w:rFonts w:ascii="Times New Roman" w:hAnsi="Times New Roman" w:cs="Times New Roman"/>
          <w:sz w:val="20"/>
          <w:szCs w:val="20"/>
        </w:rPr>
        <w:t xml:space="preserve">муниципального  района </w:t>
      </w:r>
    </w:p>
    <w:p w:rsidR="00A53FC3" w:rsidRPr="00A53FC3" w:rsidRDefault="00A53FC3" w:rsidP="00A53FC3">
      <w:pPr>
        <w:spacing w:after="0" w:line="240" w:lineRule="auto"/>
        <w:ind w:firstLine="567"/>
        <w:jc w:val="right"/>
        <w:rPr>
          <w:rFonts w:ascii="Times New Roman" w:hAnsi="Times New Roman"/>
          <w:sz w:val="20"/>
          <w:szCs w:val="20"/>
          <w:lang w:val="ru-RU" w:eastAsia="ru-RU"/>
        </w:rPr>
      </w:pPr>
      <w:r w:rsidRPr="00A53FC3">
        <w:rPr>
          <w:rFonts w:ascii="Times New Roman" w:hAnsi="Times New Roman"/>
          <w:sz w:val="20"/>
          <w:szCs w:val="20"/>
          <w:lang w:val="ru-RU" w:eastAsia="ru-RU"/>
        </w:rPr>
        <w:br/>
      </w:r>
    </w:p>
    <w:p w:rsidR="00A53FC3" w:rsidRPr="00A53FC3" w:rsidRDefault="00A53FC3" w:rsidP="00A53FC3">
      <w:pPr>
        <w:spacing w:after="0" w:line="240" w:lineRule="auto"/>
        <w:ind w:firstLine="567"/>
        <w:jc w:val="both"/>
        <w:rPr>
          <w:rFonts w:ascii="Times New Roman" w:hAnsi="Times New Roman"/>
          <w:sz w:val="20"/>
          <w:szCs w:val="20"/>
          <w:lang w:val="ru-RU" w:eastAsia="ru-RU"/>
        </w:rPr>
      </w:pPr>
    </w:p>
    <w:p w:rsidR="00A53FC3" w:rsidRPr="00A53FC3" w:rsidRDefault="00A53FC3" w:rsidP="00A53FC3">
      <w:pPr>
        <w:spacing w:after="0" w:line="240" w:lineRule="auto"/>
        <w:jc w:val="center"/>
        <w:rPr>
          <w:rFonts w:ascii="Times New Roman" w:hAnsi="Times New Roman"/>
          <w:sz w:val="20"/>
          <w:szCs w:val="20"/>
          <w:lang w:val="ru-RU" w:eastAsia="ru-RU"/>
        </w:rPr>
      </w:pPr>
      <w:r w:rsidRPr="00A53FC3">
        <w:rPr>
          <w:rFonts w:ascii="Times New Roman" w:hAnsi="Times New Roman"/>
          <w:sz w:val="20"/>
          <w:szCs w:val="20"/>
          <w:lang w:val="ru-RU" w:eastAsia="ru-RU"/>
        </w:rPr>
        <w:t>ЗАЯВЛЕНИЕ</w:t>
      </w:r>
    </w:p>
    <w:p w:rsidR="003B3B55" w:rsidRDefault="003B3B55" w:rsidP="00A53FC3">
      <w:pPr>
        <w:spacing w:after="0" w:line="240" w:lineRule="auto"/>
        <w:jc w:val="center"/>
        <w:rPr>
          <w:rFonts w:ascii="Times New Roman" w:hAnsi="Times New Roman"/>
          <w:sz w:val="20"/>
          <w:szCs w:val="20"/>
          <w:lang w:val="ru-RU" w:eastAsia="ru-RU"/>
        </w:rPr>
      </w:pPr>
    </w:p>
    <w:p w:rsidR="00A53FC3" w:rsidRPr="00A53FC3" w:rsidRDefault="00A53FC3" w:rsidP="00A53FC3">
      <w:pPr>
        <w:spacing w:after="0" w:line="240" w:lineRule="auto"/>
        <w:jc w:val="center"/>
        <w:rPr>
          <w:rFonts w:ascii="Times New Roman" w:hAnsi="Times New Roman"/>
          <w:sz w:val="20"/>
          <w:szCs w:val="20"/>
          <w:lang w:val="ru-RU" w:eastAsia="ru-RU"/>
        </w:rPr>
      </w:pPr>
      <w:r w:rsidRPr="00A53FC3">
        <w:rPr>
          <w:rFonts w:ascii="Times New Roman" w:hAnsi="Times New Roman"/>
          <w:sz w:val="20"/>
          <w:szCs w:val="20"/>
          <w:lang w:val="ru-RU" w:eastAsia="ru-RU"/>
        </w:rPr>
        <w:br/>
        <w:t>__________________________________________________________________________,</w:t>
      </w:r>
      <w:r w:rsidRPr="00A53FC3">
        <w:rPr>
          <w:rFonts w:ascii="Times New Roman" w:hAnsi="Times New Roman"/>
          <w:sz w:val="20"/>
          <w:szCs w:val="20"/>
          <w:lang w:val="ru-RU" w:eastAsia="ru-RU"/>
        </w:rPr>
        <w:br/>
        <w:t>(полное наименование юридического лица)</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зарегистрировано "____" ________________ ____ г.</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ОГРН _____________________________________________________________________,</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адрес места нахождения:</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___________________________________________________________________________</w:t>
      </w:r>
      <w:r w:rsidRPr="00A53FC3">
        <w:rPr>
          <w:rFonts w:ascii="Times New Roman" w:hAnsi="Times New Roman"/>
          <w:sz w:val="20"/>
          <w:szCs w:val="20"/>
          <w:lang w:val="ru-RU" w:eastAsia="ru-RU"/>
        </w:rPr>
        <w:br/>
        <w:t>___________________________________________________________________________</w:t>
      </w:r>
      <w:r w:rsidRPr="00A53FC3">
        <w:rPr>
          <w:rFonts w:ascii="Times New Roman" w:hAnsi="Times New Roman"/>
          <w:sz w:val="20"/>
          <w:szCs w:val="20"/>
          <w:lang w:val="ru-RU" w:eastAsia="ru-RU"/>
        </w:rPr>
        <w:br/>
        <w:t>Представителем юридического лица является &lt;*&gt;:</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__________________________________________________________________________,</w:t>
      </w:r>
      <w:r w:rsidRPr="00A53FC3">
        <w:rPr>
          <w:rFonts w:ascii="Times New Roman" w:hAnsi="Times New Roman"/>
          <w:sz w:val="20"/>
          <w:szCs w:val="20"/>
          <w:lang w:val="ru-RU" w:eastAsia="ru-RU"/>
        </w:rPr>
        <w:br/>
        <w:t>(полностью Ф.И.О.)</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___________________________________________________________________________</w:t>
      </w:r>
      <w:r w:rsidRPr="00A53FC3">
        <w:rPr>
          <w:rFonts w:ascii="Times New Roman" w:hAnsi="Times New Roman"/>
          <w:sz w:val="20"/>
          <w:szCs w:val="20"/>
          <w:lang w:val="ru-RU" w:eastAsia="ru-RU"/>
        </w:rPr>
        <w:br/>
        <w:t>___________________________________________________________________________</w:t>
      </w:r>
      <w:r w:rsidRPr="00A53FC3">
        <w:rPr>
          <w:rFonts w:ascii="Times New Roman" w:hAnsi="Times New Roman"/>
          <w:sz w:val="20"/>
          <w:szCs w:val="20"/>
          <w:lang w:val="ru-RU" w:eastAsia="ru-RU"/>
        </w:rPr>
        <w:br/>
        <w:t>(наименование, серия, номер документа, удостоверяющего личность, кем, когда выдан)</w:t>
      </w:r>
    </w:p>
    <w:p w:rsidR="00A53FC3" w:rsidRPr="00A53FC3" w:rsidRDefault="00A53FC3" w:rsidP="00A53FC3">
      <w:pPr>
        <w:spacing w:after="0" w:line="240" w:lineRule="auto"/>
        <w:jc w:val="both"/>
        <w:rPr>
          <w:rFonts w:ascii="Times New Roman" w:hAnsi="Times New Roman"/>
          <w:sz w:val="20"/>
          <w:szCs w:val="20"/>
          <w:lang w:val="ru-RU" w:eastAsia="ru-RU"/>
        </w:rPr>
      </w:pP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Почтовый адрес представителя юридического лица:</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___________________________________________________________________________</w:t>
      </w:r>
      <w:r w:rsidRPr="00A53FC3">
        <w:rPr>
          <w:rFonts w:ascii="Times New Roman" w:hAnsi="Times New Roman"/>
          <w:sz w:val="20"/>
          <w:szCs w:val="20"/>
          <w:lang w:val="ru-RU" w:eastAsia="ru-RU"/>
        </w:rPr>
        <w:br/>
        <w:t>просит выдать информацию о включении в уставный капитал хозяйственного общества</w:t>
      </w:r>
    </w:p>
    <w:p w:rsidR="00A53FC3" w:rsidRPr="00A53FC3" w:rsidRDefault="00A53FC3" w:rsidP="00A53FC3">
      <w:pPr>
        <w:spacing w:after="0" w:line="240" w:lineRule="auto"/>
        <w:jc w:val="center"/>
        <w:rPr>
          <w:rFonts w:ascii="Times New Roman" w:hAnsi="Times New Roman"/>
          <w:sz w:val="20"/>
          <w:szCs w:val="20"/>
          <w:lang w:val="ru-RU" w:eastAsia="ru-RU"/>
        </w:rPr>
      </w:pPr>
      <w:r w:rsidRPr="00A53FC3">
        <w:rPr>
          <w:rFonts w:ascii="Times New Roman" w:hAnsi="Times New Roman"/>
          <w:sz w:val="20"/>
          <w:szCs w:val="20"/>
          <w:lang w:val="ru-RU" w:eastAsia="ru-RU"/>
        </w:rPr>
        <w:t>"_________________________________________________________________________" (наименование хозяйственного общества) следующего имущества:</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lastRenderedPageBreak/>
        <w:br/>
        <w:t>наименование имущества</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___________________________________________________________________________</w:t>
      </w:r>
      <w:r w:rsidRPr="00A53FC3">
        <w:rPr>
          <w:rFonts w:ascii="Times New Roman" w:hAnsi="Times New Roman"/>
          <w:sz w:val="20"/>
          <w:szCs w:val="20"/>
          <w:lang w:val="ru-RU" w:eastAsia="ru-RU"/>
        </w:rPr>
        <w:br/>
        <w:t>адрес места нахождения объекта:</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___________________________________________________________________________</w:t>
      </w:r>
      <w:r w:rsidRPr="00A53FC3">
        <w:rPr>
          <w:rFonts w:ascii="Times New Roman" w:hAnsi="Times New Roman"/>
          <w:sz w:val="20"/>
          <w:szCs w:val="20"/>
          <w:lang w:val="ru-RU" w:eastAsia="ru-RU"/>
        </w:rPr>
        <w:br/>
        <w:t>инвентарный номер &lt;**&gt;</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___________________________________________________________________________</w:t>
      </w:r>
      <w:r w:rsidRPr="00A53FC3">
        <w:rPr>
          <w:rFonts w:ascii="Times New Roman" w:hAnsi="Times New Roman"/>
          <w:sz w:val="20"/>
          <w:szCs w:val="20"/>
          <w:lang w:val="ru-RU" w:eastAsia="ru-RU"/>
        </w:rPr>
        <w:br/>
        <w:t>год ввода в эксплуатацию &lt;**&gt;</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___________________________________________________________________________</w:t>
      </w:r>
      <w:r w:rsidRPr="00A53FC3">
        <w:rPr>
          <w:rFonts w:ascii="Times New Roman" w:hAnsi="Times New Roman"/>
          <w:sz w:val="20"/>
          <w:szCs w:val="20"/>
          <w:lang w:val="ru-RU" w:eastAsia="ru-RU"/>
        </w:rPr>
        <w:br/>
        <w:t>остаточная стоимость &lt;**&gt;</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___________________________________________________________________________</w:t>
      </w:r>
      <w:r w:rsidRPr="00A53FC3">
        <w:rPr>
          <w:rFonts w:ascii="Times New Roman" w:hAnsi="Times New Roman"/>
          <w:sz w:val="20"/>
          <w:szCs w:val="20"/>
          <w:lang w:val="ru-RU" w:eastAsia="ru-RU"/>
        </w:rPr>
        <w:br/>
        <w:t>Контактный телефон: ________________________, факс: ______________________,</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адрес электронной почты: __________________________________.</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br/>
        <w:t>--------------------------------</w:t>
      </w:r>
      <w:r w:rsidRPr="00A53FC3">
        <w:rPr>
          <w:rFonts w:ascii="Times New Roman" w:hAnsi="Times New Roman"/>
          <w:sz w:val="20"/>
          <w:szCs w:val="20"/>
          <w:lang w:val="ru-RU" w:eastAsia="ru-RU"/>
        </w:rPr>
        <w:br/>
        <w:t>&lt;*&gt; Заполняется, если от имени юридического лица действует</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 xml:space="preserve">представитель. </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&lt;**&gt; При отсутствии данной информации у заявителя не заполняется.</w:t>
      </w: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br/>
      </w:r>
    </w:p>
    <w:p w:rsidR="00A53FC3" w:rsidRPr="00A53FC3" w:rsidRDefault="00A53FC3" w:rsidP="00A53FC3">
      <w:pPr>
        <w:spacing w:after="0" w:line="240" w:lineRule="auto"/>
        <w:jc w:val="both"/>
        <w:rPr>
          <w:rFonts w:ascii="Times New Roman" w:hAnsi="Times New Roman"/>
          <w:sz w:val="20"/>
          <w:szCs w:val="20"/>
          <w:lang w:val="ru-RU" w:eastAsia="ru-RU"/>
        </w:rPr>
      </w:pP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t>Информацию прошу (нужное отметить в квадрате):</w:t>
      </w:r>
    </w:p>
    <w:p w:rsidR="00A53FC3" w:rsidRPr="00A53FC3" w:rsidRDefault="003101D7" w:rsidP="00A53FC3">
      <w:pPr>
        <w:spacing w:after="0" w:line="240" w:lineRule="auto"/>
        <w:ind w:firstLine="567"/>
        <w:jc w:val="both"/>
        <w:rPr>
          <w:rFonts w:ascii="Times New Roman" w:hAnsi="Times New Roman"/>
          <w:sz w:val="20"/>
          <w:szCs w:val="20"/>
          <w:lang w:val="ru-RU" w:eastAsia="ru-RU"/>
        </w:rPr>
      </w:pPr>
      <w:r w:rsidRPr="003101D7">
        <w:rPr>
          <w:rFonts w:ascii="Times New Roman" w:hAnsi="Times New Roman"/>
          <w:noProof/>
          <w:sz w:val="20"/>
          <w:szCs w:val="20"/>
          <w:lang w:eastAsia="ru-RU"/>
        </w:rPr>
        <w:pict>
          <v:shape id="_x0000_s1080" type="#_x0000_t202" style="position:absolute;left:0;text-align:left;margin-left:-2.15pt;margin-top:11.45pt;width:31.8pt;height:29.3pt;z-index:251716608">
            <v:textbox>
              <w:txbxContent>
                <w:p w:rsidR="00B57483" w:rsidRDefault="00B57483" w:rsidP="00A53FC3"/>
              </w:txbxContent>
            </v:textbox>
          </v:shape>
        </w:pict>
      </w:r>
      <w:r w:rsidR="00A53FC3" w:rsidRPr="00A53FC3">
        <w:rPr>
          <w:rFonts w:ascii="Times New Roman" w:hAnsi="Times New Roman"/>
          <w:sz w:val="20"/>
          <w:szCs w:val="20"/>
          <w:lang w:val="ru-RU" w:eastAsia="ru-RU"/>
        </w:rPr>
        <w:br/>
        <w:t xml:space="preserve">            </w:t>
      </w:r>
      <w:r w:rsidR="003B3B55">
        <w:rPr>
          <w:rFonts w:ascii="Times New Roman" w:hAnsi="Times New Roman"/>
          <w:sz w:val="20"/>
          <w:szCs w:val="20"/>
          <w:lang w:val="ru-RU" w:eastAsia="ru-RU"/>
        </w:rPr>
        <w:t xml:space="preserve">    </w:t>
      </w:r>
      <w:r w:rsidR="00A53FC3" w:rsidRPr="00A53FC3">
        <w:rPr>
          <w:rFonts w:ascii="Times New Roman" w:hAnsi="Times New Roman"/>
          <w:sz w:val="20"/>
          <w:szCs w:val="20"/>
          <w:lang w:val="ru-RU" w:eastAsia="ru-RU"/>
        </w:rPr>
        <w:t xml:space="preserve">выдать лично  представителю юридического лица      </w:t>
      </w:r>
    </w:p>
    <w:p w:rsidR="00A53FC3" w:rsidRPr="00A53FC3" w:rsidRDefault="00A53FC3" w:rsidP="00A53FC3">
      <w:pPr>
        <w:spacing w:after="0" w:line="240" w:lineRule="auto"/>
        <w:ind w:firstLine="567"/>
        <w:jc w:val="both"/>
        <w:rPr>
          <w:rFonts w:ascii="Times New Roman" w:hAnsi="Times New Roman"/>
          <w:sz w:val="20"/>
          <w:szCs w:val="20"/>
          <w:lang w:val="ru-RU" w:eastAsia="ru-RU"/>
        </w:rPr>
      </w:pPr>
      <w:r w:rsidRPr="00A53FC3">
        <w:rPr>
          <w:rFonts w:ascii="Times New Roman" w:hAnsi="Times New Roman"/>
          <w:sz w:val="20"/>
          <w:szCs w:val="20"/>
          <w:lang w:val="ru-RU" w:eastAsia="ru-RU"/>
        </w:rPr>
        <w:t xml:space="preserve">  </w:t>
      </w:r>
    </w:p>
    <w:p w:rsidR="00A53FC3" w:rsidRPr="00A53FC3" w:rsidRDefault="003101D7" w:rsidP="00A53FC3">
      <w:pPr>
        <w:spacing w:after="0" w:line="240" w:lineRule="auto"/>
        <w:ind w:firstLine="567"/>
        <w:jc w:val="both"/>
        <w:rPr>
          <w:rFonts w:ascii="Times New Roman" w:hAnsi="Times New Roman"/>
          <w:sz w:val="20"/>
          <w:szCs w:val="20"/>
          <w:lang w:val="ru-RU" w:eastAsia="ru-RU"/>
        </w:rPr>
      </w:pPr>
      <w:r w:rsidRPr="003101D7">
        <w:rPr>
          <w:rFonts w:ascii="Times New Roman" w:hAnsi="Times New Roman"/>
          <w:noProof/>
          <w:sz w:val="20"/>
          <w:szCs w:val="20"/>
          <w:lang w:eastAsia="ru-RU"/>
        </w:rPr>
        <w:pict>
          <v:shape id="_x0000_s1081" type="#_x0000_t202" style="position:absolute;left:0;text-align:left;margin-left:-2.15pt;margin-top:11.45pt;width:31.8pt;height:29.3pt;z-index:251717632">
            <v:textbox>
              <w:txbxContent>
                <w:p w:rsidR="00B57483" w:rsidRDefault="00B57483" w:rsidP="00A53FC3"/>
              </w:txbxContent>
            </v:textbox>
          </v:shape>
        </w:pict>
      </w:r>
      <w:r w:rsidR="00A53FC3" w:rsidRPr="00A53FC3">
        <w:rPr>
          <w:rFonts w:ascii="Times New Roman" w:hAnsi="Times New Roman"/>
          <w:sz w:val="20"/>
          <w:szCs w:val="20"/>
          <w:lang w:val="ru-RU" w:eastAsia="ru-RU"/>
        </w:rPr>
        <w:br/>
        <w:t xml:space="preserve">            </w:t>
      </w:r>
      <w:r w:rsidR="003B3B55">
        <w:rPr>
          <w:rFonts w:ascii="Times New Roman" w:hAnsi="Times New Roman"/>
          <w:sz w:val="20"/>
          <w:szCs w:val="20"/>
          <w:lang w:val="ru-RU" w:eastAsia="ru-RU"/>
        </w:rPr>
        <w:t xml:space="preserve">   </w:t>
      </w:r>
      <w:r w:rsidR="00A53FC3" w:rsidRPr="00A53FC3">
        <w:rPr>
          <w:rFonts w:ascii="Times New Roman" w:hAnsi="Times New Roman"/>
          <w:sz w:val="20"/>
          <w:szCs w:val="20"/>
          <w:lang w:val="ru-RU" w:eastAsia="ru-RU"/>
        </w:rPr>
        <w:t xml:space="preserve">направить по почте в адрес юридического лица </w:t>
      </w:r>
    </w:p>
    <w:p w:rsidR="00A53FC3" w:rsidRPr="00A53FC3" w:rsidRDefault="00A53FC3" w:rsidP="00A53FC3">
      <w:pPr>
        <w:spacing w:after="0" w:line="240" w:lineRule="auto"/>
        <w:ind w:firstLine="567"/>
        <w:jc w:val="both"/>
        <w:rPr>
          <w:rFonts w:ascii="Times New Roman" w:hAnsi="Times New Roman"/>
          <w:sz w:val="20"/>
          <w:szCs w:val="20"/>
          <w:lang w:val="ru-RU" w:eastAsia="ru-RU"/>
        </w:rPr>
      </w:pPr>
    </w:p>
    <w:p w:rsidR="00A53FC3" w:rsidRPr="00A53FC3" w:rsidRDefault="003101D7" w:rsidP="00A53FC3">
      <w:pPr>
        <w:spacing w:after="0" w:line="240" w:lineRule="auto"/>
        <w:ind w:firstLine="567"/>
        <w:jc w:val="both"/>
        <w:rPr>
          <w:rFonts w:ascii="Times New Roman" w:hAnsi="Times New Roman"/>
          <w:sz w:val="20"/>
          <w:szCs w:val="20"/>
          <w:lang w:val="ru-RU" w:eastAsia="ru-RU"/>
        </w:rPr>
      </w:pPr>
      <w:r w:rsidRPr="003101D7">
        <w:rPr>
          <w:rFonts w:ascii="Times New Roman" w:hAnsi="Times New Roman"/>
          <w:noProof/>
          <w:sz w:val="20"/>
          <w:szCs w:val="20"/>
          <w:lang w:eastAsia="ru-RU"/>
        </w:rPr>
        <w:pict>
          <v:shape id="_x0000_s1082" type="#_x0000_t202" style="position:absolute;left:0;text-align:left;margin-left:-2.15pt;margin-top:11.45pt;width:31.8pt;height:29.3pt;z-index:251718656">
            <v:textbox>
              <w:txbxContent>
                <w:p w:rsidR="00B57483" w:rsidRDefault="00B57483" w:rsidP="00A53FC3"/>
              </w:txbxContent>
            </v:textbox>
          </v:shape>
        </w:pict>
      </w:r>
      <w:r w:rsidR="00A53FC3" w:rsidRPr="00A53FC3">
        <w:rPr>
          <w:rFonts w:ascii="Times New Roman" w:hAnsi="Times New Roman"/>
          <w:sz w:val="20"/>
          <w:szCs w:val="20"/>
          <w:lang w:val="ru-RU" w:eastAsia="ru-RU"/>
        </w:rPr>
        <w:br/>
        <w:t xml:space="preserve">            </w:t>
      </w:r>
      <w:r w:rsidR="003B3B55">
        <w:rPr>
          <w:rFonts w:ascii="Times New Roman" w:hAnsi="Times New Roman"/>
          <w:sz w:val="20"/>
          <w:szCs w:val="20"/>
          <w:lang w:val="ru-RU" w:eastAsia="ru-RU"/>
        </w:rPr>
        <w:t xml:space="preserve">   </w:t>
      </w:r>
      <w:r w:rsidR="00A53FC3" w:rsidRPr="00A53FC3">
        <w:rPr>
          <w:rFonts w:ascii="Times New Roman" w:hAnsi="Times New Roman"/>
          <w:sz w:val="20"/>
          <w:szCs w:val="20"/>
          <w:lang w:val="ru-RU" w:eastAsia="ru-RU"/>
        </w:rPr>
        <w:t xml:space="preserve">направить по почте представителю юридического лица       </w:t>
      </w:r>
    </w:p>
    <w:p w:rsidR="00A53FC3" w:rsidRPr="00A53FC3" w:rsidRDefault="00A53FC3" w:rsidP="00A53FC3">
      <w:pPr>
        <w:spacing w:after="0" w:line="240" w:lineRule="auto"/>
        <w:ind w:firstLine="567"/>
        <w:jc w:val="both"/>
        <w:rPr>
          <w:rFonts w:ascii="Times New Roman" w:hAnsi="Times New Roman"/>
          <w:sz w:val="20"/>
          <w:szCs w:val="20"/>
          <w:lang w:val="ru-RU" w:eastAsia="ru-RU"/>
        </w:rPr>
      </w:pPr>
      <w:r w:rsidRPr="00A53FC3">
        <w:rPr>
          <w:rFonts w:ascii="Times New Roman" w:hAnsi="Times New Roman"/>
          <w:sz w:val="20"/>
          <w:szCs w:val="20"/>
          <w:lang w:val="ru-RU" w:eastAsia="ru-RU"/>
        </w:rPr>
        <w:t xml:space="preserve">  </w:t>
      </w:r>
    </w:p>
    <w:p w:rsidR="00A53FC3" w:rsidRPr="00A53FC3" w:rsidRDefault="00A53FC3" w:rsidP="00A53FC3">
      <w:pPr>
        <w:spacing w:after="0" w:line="240" w:lineRule="auto"/>
        <w:jc w:val="both"/>
        <w:rPr>
          <w:rFonts w:ascii="Times New Roman" w:hAnsi="Times New Roman"/>
          <w:sz w:val="20"/>
          <w:szCs w:val="20"/>
          <w:lang w:val="ru-RU" w:eastAsia="ru-RU"/>
        </w:rPr>
      </w:pPr>
    </w:p>
    <w:p w:rsidR="00A53FC3" w:rsidRPr="00A53FC3" w:rsidRDefault="00A53FC3" w:rsidP="00A53FC3">
      <w:pPr>
        <w:spacing w:after="0" w:line="240" w:lineRule="auto"/>
        <w:jc w:val="both"/>
        <w:rPr>
          <w:rFonts w:ascii="Times New Roman" w:hAnsi="Times New Roman"/>
          <w:sz w:val="20"/>
          <w:szCs w:val="20"/>
          <w:lang w:val="ru-RU" w:eastAsia="ru-RU"/>
        </w:rPr>
      </w:pPr>
    </w:p>
    <w:p w:rsidR="00A53FC3" w:rsidRPr="00A53FC3" w:rsidRDefault="00A53FC3" w:rsidP="00A53FC3">
      <w:pPr>
        <w:spacing w:after="0" w:line="240" w:lineRule="auto"/>
        <w:jc w:val="both"/>
        <w:rPr>
          <w:rFonts w:ascii="Times New Roman" w:hAnsi="Times New Roman"/>
          <w:sz w:val="20"/>
          <w:szCs w:val="20"/>
          <w:lang w:val="ru-RU" w:eastAsia="ru-RU"/>
        </w:rPr>
      </w:pPr>
      <w:r w:rsidRPr="00A53FC3">
        <w:rPr>
          <w:rFonts w:ascii="Times New Roman" w:hAnsi="Times New Roman"/>
          <w:sz w:val="20"/>
          <w:szCs w:val="20"/>
          <w:lang w:val="ru-RU" w:eastAsia="ru-RU"/>
        </w:rPr>
        <w:br/>
        <w:t xml:space="preserve">Должностное лицо юридического лица </w:t>
      </w:r>
    </w:p>
    <w:p w:rsidR="00A53FC3" w:rsidRPr="00A53FC3" w:rsidRDefault="00A53FC3" w:rsidP="00A53FC3">
      <w:pPr>
        <w:spacing w:after="0" w:line="240" w:lineRule="auto"/>
        <w:jc w:val="both"/>
        <w:rPr>
          <w:rFonts w:ascii="Times New Roman" w:hAnsi="Times New Roman"/>
          <w:sz w:val="20"/>
          <w:szCs w:val="20"/>
          <w:lang w:eastAsia="ru-RU"/>
        </w:rPr>
      </w:pPr>
      <w:r w:rsidRPr="00A53FC3">
        <w:rPr>
          <w:rFonts w:ascii="Times New Roman" w:hAnsi="Times New Roman"/>
          <w:sz w:val="20"/>
          <w:szCs w:val="20"/>
          <w:lang w:val="ru-RU" w:eastAsia="ru-RU"/>
        </w:rPr>
        <w:br/>
        <w:t>___________________ ______________________________________________</w:t>
      </w:r>
      <w:r w:rsidRPr="00A53FC3">
        <w:rPr>
          <w:rFonts w:ascii="Times New Roman" w:hAnsi="Times New Roman"/>
          <w:sz w:val="20"/>
          <w:szCs w:val="20"/>
          <w:lang w:val="ru-RU" w:eastAsia="ru-RU"/>
        </w:rPr>
        <w:br/>
        <w:t xml:space="preserve">        (подпись)                                                           (полностью </w:t>
      </w:r>
      <w:r w:rsidRPr="00A53FC3">
        <w:rPr>
          <w:rFonts w:ascii="Times New Roman" w:hAnsi="Times New Roman"/>
          <w:sz w:val="20"/>
          <w:szCs w:val="20"/>
          <w:lang w:eastAsia="ru-RU"/>
        </w:rPr>
        <w:t>Ф.И.О.)</w:t>
      </w:r>
    </w:p>
    <w:p w:rsidR="00A53FC3" w:rsidRPr="00A53FC3" w:rsidRDefault="00A53FC3" w:rsidP="00A53FC3">
      <w:pPr>
        <w:spacing w:after="0" w:line="240" w:lineRule="auto"/>
        <w:jc w:val="both"/>
        <w:rPr>
          <w:rFonts w:ascii="Times New Roman" w:hAnsi="Times New Roman"/>
          <w:sz w:val="20"/>
          <w:szCs w:val="20"/>
          <w:lang w:eastAsia="ru-RU"/>
        </w:rPr>
      </w:pPr>
    </w:p>
    <w:p w:rsidR="00A53FC3" w:rsidRPr="00A53FC3" w:rsidRDefault="00A53FC3" w:rsidP="00A53FC3">
      <w:pPr>
        <w:spacing w:after="0" w:line="240" w:lineRule="auto"/>
        <w:jc w:val="both"/>
        <w:rPr>
          <w:rFonts w:ascii="Times New Roman" w:hAnsi="Times New Roman"/>
          <w:color w:val="000000"/>
          <w:sz w:val="20"/>
          <w:szCs w:val="20"/>
          <w:lang w:eastAsia="ru-RU"/>
        </w:rPr>
      </w:pPr>
      <w:r w:rsidRPr="00A53FC3">
        <w:rPr>
          <w:rFonts w:ascii="Times New Roman" w:hAnsi="Times New Roman"/>
          <w:sz w:val="20"/>
          <w:szCs w:val="20"/>
          <w:lang w:eastAsia="ru-RU"/>
        </w:rPr>
        <w:t>Дата "___" _____________ ____ г.</w:t>
      </w:r>
    </w:p>
    <w:p w:rsidR="00A53FC3" w:rsidRPr="00A53FC3" w:rsidRDefault="00A53FC3" w:rsidP="00A53FC3">
      <w:pPr>
        <w:spacing w:after="0" w:line="240" w:lineRule="auto"/>
        <w:ind w:firstLine="567"/>
        <w:jc w:val="both"/>
        <w:rPr>
          <w:rFonts w:ascii="Times New Roman" w:hAnsi="Times New Roman"/>
          <w:color w:val="000000"/>
          <w:sz w:val="20"/>
          <w:szCs w:val="20"/>
          <w:lang w:eastAsia="ru-RU"/>
        </w:rPr>
      </w:pPr>
    </w:p>
    <w:p w:rsidR="00A53FC3" w:rsidRPr="00A53FC3" w:rsidRDefault="00A53FC3" w:rsidP="00A53FC3">
      <w:pPr>
        <w:tabs>
          <w:tab w:val="left" w:pos="5340"/>
        </w:tabs>
        <w:spacing w:after="0" w:line="240" w:lineRule="auto"/>
        <w:rPr>
          <w:rFonts w:ascii="Times New Roman" w:hAnsi="Times New Roman"/>
          <w:sz w:val="20"/>
          <w:szCs w:val="20"/>
          <w:lang w:val="ru-RU"/>
        </w:rPr>
      </w:pPr>
    </w:p>
    <w:p w:rsidR="00A53FC3" w:rsidRDefault="00A53FC3" w:rsidP="003D417B">
      <w:pPr>
        <w:tabs>
          <w:tab w:val="left" w:pos="5340"/>
        </w:tabs>
        <w:rPr>
          <w:rFonts w:ascii="Times New Roman" w:hAnsi="Times New Roman"/>
          <w:sz w:val="20"/>
          <w:szCs w:val="20"/>
          <w:lang w:val="ru-RU"/>
        </w:rPr>
      </w:pPr>
    </w:p>
    <w:tbl>
      <w:tblPr>
        <w:tblW w:w="9497" w:type="dxa"/>
        <w:tblInd w:w="250" w:type="dxa"/>
        <w:tblLayout w:type="fixed"/>
        <w:tblLook w:val="04A0"/>
      </w:tblPr>
      <w:tblGrid>
        <w:gridCol w:w="3976"/>
        <w:gridCol w:w="2119"/>
        <w:gridCol w:w="824"/>
        <w:gridCol w:w="877"/>
        <w:gridCol w:w="1701"/>
      </w:tblGrid>
      <w:tr w:rsidR="0086641E" w:rsidRPr="003B3B55" w:rsidTr="0086641E">
        <w:tc>
          <w:tcPr>
            <w:tcW w:w="9497" w:type="dxa"/>
            <w:gridSpan w:val="5"/>
            <w:hideMark/>
          </w:tcPr>
          <w:p w:rsidR="0086641E" w:rsidRDefault="0086641E" w:rsidP="0086641E">
            <w:pPr>
              <w:autoSpaceDE w:val="0"/>
              <w:snapToGrid w:val="0"/>
              <w:spacing w:after="0" w:line="240" w:lineRule="auto"/>
              <w:jc w:val="center"/>
              <w:rPr>
                <w:rFonts w:ascii="Times New Roman" w:hAnsi="Times New Roman"/>
                <w:b/>
                <w:sz w:val="20"/>
                <w:szCs w:val="20"/>
                <w:lang w:val="ru-RU"/>
              </w:rPr>
            </w:pPr>
            <w:r w:rsidRPr="0086641E">
              <w:rPr>
                <w:rFonts w:ascii="Times New Roman" w:hAnsi="Times New Roman"/>
                <w:b/>
                <w:sz w:val="20"/>
                <w:szCs w:val="20"/>
                <w:lang w:val="ru-RU"/>
              </w:rPr>
              <w:t xml:space="preserve">АДМИНИСТРАЦИЯ ТУЖИНСКОГО МУНИЦИПАЛЬНОГО РАЙОНА </w:t>
            </w:r>
          </w:p>
          <w:p w:rsidR="0086641E" w:rsidRPr="0086641E" w:rsidRDefault="0086641E" w:rsidP="0086641E">
            <w:pPr>
              <w:autoSpaceDE w:val="0"/>
              <w:snapToGrid w:val="0"/>
              <w:spacing w:after="0" w:line="240" w:lineRule="auto"/>
              <w:jc w:val="center"/>
              <w:rPr>
                <w:rFonts w:ascii="Times New Roman" w:hAnsi="Times New Roman"/>
                <w:b/>
                <w:sz w:val="20"/>
                <w:szCs w:val="20"/>
                <w:lang w:val="ru-RU" w:eastAsia="ar-SA"/>
              </w:rPr>
            </w:pPr>
            <w:r w:rsidRPr="0086641E">
              <w:rPr>
                <w:rFonts w:ascii="Times New Roman" w:hAnsi="Times New Roman"/>
                <w:b/>
                <w:sz w:val="20"/>
                <w:szCs w:val="20"/>
                <w:lang w:val="ru-RU"/>
              </w:rPr>
              <w:t>КИРОВСКОЙ ОБЛАСТИ</w:t>
            </w:r>
          </w:p>
        </w:tc>
      </w:tr>
      <w:tr w:rsidR="0086641E" w:rsidRPr="003B3B55" w:rsidTr="0086641E">
        <w:tc>
          <w:tcPr>
            <w:tcW w:w="9497" w:type="dxa"/>
            <w:gridSpan w:val="5"/>
          </w:tcPr>
          <w:p w:rsidR="0086641E" w:rsidRPr="0086641E" w:rsidRDefault="0086641E" w:rsidP="0086641E">
            <w:pPr>
              <w:autoSpaceDE w:val="0"/>
              <w:snapToGrid w:val="0"/>
              <w:spacing w:after="0" w:line="240" w:lineRule="auto"/>
              <w:jc w:val="center"/>
              <w:rPr>
                <w:rFonts w:ascii="Times New Roman" w:hAnsi="Times New Roman"/>
                <w:sz w:val="20"/>
                <w:szCs w:val="20"/>
                <w:lang w:val="ru-RU" w:eastAsia="ar-SA"/>
              </w:rPr>
            </w:pPr>
          </w:p>
        </w:tc>
      </w:tr>
      <w:tr w:rsidR="0086641E" w:rsidRPr="0086641E" w:rsidTr="0086641E">
        <w:tc>
          <w:tcPr>
            <w:tcW w:w="9497" w:type="dxa"/>
            <w:gridSpan w:val="5"/>
            <w:hideMark/>
          </w:tcPr>
          <w:p w:rsidR="0086641E" w:rsidRPr="0086641E" w:rsidRDefault="0086641E" w:rsidP="0086641E">
            <w:pPr>
              <w:autoSpaceDE w:val="0"/>
              <w:snapToGrid w:val="0"/>
              <w:spacing w:after="0" w:line="240" w:lineRule="auto"/>
              <w:jc w:val="center"/>
              <w:rPr>
                <w:rFonts w:ascii="Times New Roman" w:hAnsi="Times New Roman"/>
                <w:b/>
                <w:sz w:val="20"/>
                <w:szCs w:val="20"/>
                <w:lang w:eastAsia="ar-SA"/>
              </w:rPr>
            </w:pPr>
            <w:r w:rsidRPr="0086641E">
              <w:rPr>
                <w:rFonts w:ascii="Times New Roman" w:hAnsi="Times New Roman"/>
                <w:b/>
                <w:sz w:val="20"/>
                <w:szCs w:val="20"/>
              </w:rPr>
              <w:t>ПОСТАНОВЛЕНИЕ</w:t>
            </w:r>
          </w:p>
        </w:tc>
      </w:tr>
      <w:tr w:rsidR="0086641E" w:rsidRPr="0086641E" w:rsidTr="0086641E">
        <w:tc>
          <w:tcPr>
            <w:tcW w:w="9497" w:type="dxa"/>
            <w:gridSpan w:val="5"/>
          </w:tcPr>
          <w:p w:rsidR="0086641E" w:rsidRPr="0086641E" w:rsidRDefault="0086641E" w:rsidP="0086641E">
            <w:pPr>
              <w:autoSpaceDE w:val="0"/>
              <w:snapToGrid w:val="0"/>
              <w:spacing w:after="0" w:line="240" w:lineRule="auto"/>
              <w:jc w:val="center"/>
              <w:rPr>
                <w:rFonts w:ascii="Times New Roman" w:hAnsi="Times New Roman"/>
                <w:sz w:val="20"/>
                <w:szCs w:val="20"/>
                <w:lang w:eastAsia="ar-SA"/>
              </w:rPr>
            </w:pPr>
          </w:p>
        </w:tc>
      </w:tr>
      <w:tr w:rsidR="0086641E" w:rsidRPr="0086641E" w:rsidTr="0086641E">
        <w:tc>
          <w:tcPr>
            <w:tcW w:w="3976" w:type="dxa"/>
            <w:hideMark/>
          </w:tcPr>
          <w:p w:rsidR="0086641E" w:rsidRPr="0086641E" w:rsidRDefault="0086641E" w:rsidP="0086641E">
            <w:pPr>
              <w:autoSpaceDE w:val="0"/>
              <w:snapToGrid w:val="0"/>
              <w:spacing w:after="0" w:line="240" w:lineRule="auto"/>
              <w:rPr>
                <w:rFonts w:ascii="Times New Roman" w:hAnsi="Times New Roman"/>
                <w:sz w:val="20"/>
                <w:szCs w:val="20"/>
                <w:u w:val="single"/>
                <w:lang w:eastAsia="ar-SA"/>
              </w:rPr>
            </w:pPr>
            <w:r w:rsidRPr="0086641E">
              <w:rPr>
                <w:rFonts w:ascii="Times New Roman" w:hAnsi="Times New Roman"/>
                <w:sz w:val="20"/>
                <w:szCs w:val="20"/>
                <w:u w:val="single"/>
              </w:rPr>
              <w:t>27.02.2017</w:t>
            </w:r>
          </w:p>
        </w:tc>
        <w:tc>
          <w:tcPr>
            <w:tcW w:w="2943" w:type="dxa"/>
            <w:gridSpan w:val="2"/>
          </w:tcPr>
          <w:p w:rsidR="0086641E" w:rsidRPr="0086641E" w:rsidRDefault="0086641E" w:rsidP="0086641E">
            <w:pPr>
              <w:autoSpaceDE w:val="0"/>
              <w:snapToGrid w:val="0"/>
              <w:spacing w:after="0" w:line="240" w:lineRule="auto"/>
              <w:jc w:val="center"/>
              <w:rPr>
                <w:rFonts w:ascii="Times New Roman" w:hAnsi="Times New Roman"/>
                <w:sz w:val="20"/>
                <w:szCs w:val="20"/>
                <w:lang w:eastAsia="ar-SA"/>
              </w:rPr>
            </w:pPr>
          </w:p>
        </w:tc>
        <w:tc>
          <w:tcPr>
            <w:tcW w:w="2578" w:type="dxa"/>
            <w:gridSpan w:val="2"/>
            <w:hideMark/>
          </w:tcPr>
          <w:p w:rsidR="0086641E" w:rsidRPr="0086641E" w:rsidRDefault="0086641E" w:rsidP="0086641E">
            <w:pPr>
              <w:autoSpaceDE w:val="0"/>
              <w:snapToGrid w:val="0"/>
              <w:spacing w:after="0" w:line="240" w:lineRule="auto"/>
              <w:jc w:val="center"/>
              <w:rPr>
                <w:rFonts w:ascii="Times New Roman" w:hAnsi="Times New Roman"/>
                <w:sz w:val="20"/>
                <w:szCs w:val="20"/>
                <w:u w:val="single"/>
                <w:lang w:eastAsia="ar-SA"/>
              </w:rPr>
            </w:pPr>
            <w:r w:rsidRPr="0086641E">
              <w:rPr>
                <w:rFonts w:ascii="Times New Roman" w:hAnsi="Times New Roman"/>
                <w:sz w:val="20"/>
                <w:szCs w:val="20"/>
              </w:rPr>
              <w:t xml:space="preserve">                              </w:t>
            </w:r>
            <w:r w:rsidRPr="0086641E">
              <w:rPr>
                <w:rFonts w:ascii="Times New Roman" w:hAnsi="Times New Roman"/>
                <w:sz w:val="20"/>
                <w:szCs w:val="20"/>
                <w:u w:val="single"/>
              </w:rPr>
              <w:t xml:space="preserve"> № 50</w:t>
            </w:r>
          </w:p>
        </w:tc>
      </w:tr>
      <w:tr w:rsidR="0086641E" w:rsidRPr="0086641E" w:rsidTr="0086641E">
        <w:tc>
          <w:tcPr>
            <w:tcW w:w="3976" w:type="dxa"/>
          </w:tcPr>
          <w:p w:rsidR="0086641E" w:rsidRPr="0086641E" w:rsidRDefault="0086641E" w:rsidP="0086641E">
            <w:pPr>
              <w:autoSpaceDE w:val="0"/>
              <w:snapToGrid w:val="0"/>
              <w:spacing w:after="0" w:line="240" w:lineRule="auto"/>
              <w:jc w:val="center"/>
              <w:rPr>
                <w:rFonts w:ascii="Times New Roman" w:hAnsi="Times New Roman"/>
                <w:sz w:val="20"/>
                <w:szCs w:val="20"/>
                <w:u w:val="single"/>
                <w:lang w:eastAsia="ar-SA"/>
              </w:rPr>
            </w:pPr>
          </w:p>
        </w:tc>
        <w:tc>
          <w:tcPr>
            <w:tcW w:w="2943" w:type="dxa"/>
            <w:gridSpan w:val="2"/>
            <w:hideMark/>
          </w:tcPr>
          <w:p w:rsidR="0086641E" w:rsidRPr="0086641E" w:rsidRDefault="0086641E" w:rsidP="0086641E">
            <w:pPr>
              <w:autoSpaceDE w:val="0"/>
              <w:snapToGrid w:val="0"/>
              <w:spacing w:after="0" w:line="240" w:lineRule="auto"/>
              <w:rPr>
                <w:rFonts w:ascii="Times New Roman" w:hAnsi="Times New Roman"/>
                <w:sz w:val="20"/>
                <w:szCs w:val="20"/>
                <w:lang w:eastAsia="ar-SA"/>
              </w:rPr>
            </w:pPr>
            <w:r w:rsidRPr="0086641E">
              <w:rPr>
                <w:rFonts w:ascii="Times New Roman" w:hAnsi="Times New Roman"/>
                <w:sz w:val="20"/>
                <w:szCs w:val="20"/>
              </w:rPr>
              <w:t>пгт Тужа</w:t>
            </w:r>
          </w:p>
        </w:tc>
        <w:tc>
          <w:tcPr>
            <w:tcW w:w="2578" w:type="dxa"/>
            <w:gridSpan w:val="2"/>
          </w:tcPr>
          <w:p w:rsidR="0086641E" w:rsidRPr="0086641E" w:rsidRDefault="0086641E" w:rsidP="0086641E">
            <w:pPr>
              <w:autoSpaceDE w:val="0"/>
              <w:snapToGrid w:val="0"/>
              <w:spacing w:after="0" w:line="240" w:lineRule="auto"/>
              <w:jc w:val="center"/>
              <w:rPr>
                <w:rFonts w:ascii="Times New Roman" w:hAnsi="Times New Roman"/>
                <w:sz w:val="20"/>
                <w:szCs w:val="20"/>
                <w:lang w:eastAsia="ar-SA"/>
              </w:rPr>
            </w:pPr>
          </w:p>
        </w:tc>
      </w:tr>
      <w:tr w:rsidR="0086641E" w:rsidRPr="0086641E" w:rsidTr="0086641E">
        <w:tc>
          <w:tcPr>
            <w:tcW w:w="9497" w:type="dxa"/>
            <w:gridSpan w:val="5"/>
          </w:tcPr>
          <w:p w:rsidR="0086641E" w:rsidRPr="0086641E" w:rsidRDefault="0086641E" w:rsidP="0086641E">
            <w:pPr>
              <w:autoSpaceDE w:val="0"/>
              <w:snapToGrid w:val="0"/>
              <w:spacing w:after="0" w:line="240" w:lineRule="auto"/>
              <w:jc w:val="center"/>
              <w:rPr>
                <w:rFonts w:ascii="Times New Roman" w:hAnsi="Times New Roman"/>
                <w:sz w:val="20"/>
                <w:szCs w:val="20"/>
                <w:lang w:eastAsia="ar-SA"/>
              </w:rPr>
            </w:pPr>
          </w:p>
        </w:tc>
      </w:tr>
      <w:tr w:rsidR="0086641E" w:rsidRPr="003B3B55" w:rsidTr="0086641E">
        <w:trPr>
          <w:trHeight w:val="522"/>
        </w:trPr>
        <w:tc>
          <w:tcPr>
            <w:tcW w:w="9497" w:type="dxa"/>
            <w:gridSpan w:val="5"/>
          </w:tcPr>
          <w:p w:rsidR="0086641E" w:rsidRPr="0086641E" w:rsidRDefault="0086641E" w:rsidP="0086641E">
            <w:pPr>
              <w:suppressAutoHyphens/>
              <w:autoSpaceDE w:val="0"/>
              <w:snapToGrid w:val="0"/>
              <w:spacing w:after="0" w:line="240" w:lineRule="auto"/>
              <w:jc w:val="center"/>
              <w:rPr>
                <w:rFonts w:ascii="Times New Roman" w:hAnsi="Times New Roman"/>
                <w:b/>
                <w:sz w:val="20"/>
                <w:szCs w:val="20"/>
                <w:lang w:val="ru-RU" w:eastAsia="ar-SA"/>
              </w:rPr>
            </w:pPr>
          </w:p>
          <w:p w:rsidR="0086641E" w:rsidRDefault="0086641E" w:rsidP="0086641E">
            <w:pPr>
              <w:suppressAutoHyphens/>
              <w:autoSpaceDE w:val="0"/>
              <w:snapToGrid w:val="0"/>
              <w:spacing w:after="0" w:line="240" w:lineRule="auto"/>
              <w:jc w:val="center"/>
              <w:rPr>
                <w:rFonts w:ascii="Times New Roman" w:hAnsi="Times New Roman"/>
                <w:b/>
                <w:sz w:val="20"/>
                <w:szCs w:val="20"/>
                <w:lang w:val="ru-RU"/>
              </w:rPr>
            </w:pPr>
            <w:r w:rsidRPr="0086641E">
              <w:rPr>
                <w:rFonts w:ascii="Times New Roman" w:hAnsi="Times New Roman"/>
                <w:b/>
                <w:sz w:val="20"/>
                <w:szCs w:val="20"/>
                <w:lang w:val="ru-RU"/>
              </w:rPr>
              <w:t>О внесении изменения в постановление администрации Тужинского муниципального района от 05.03.2013 № 94</w:t>
            </w:r>
          </w:p>
          <w:p w:rsidR="0086641E" w:rsidRPr="0086641E" w:rsidRDefault="0086641E" w:rsidP="0086641E">
            <w:pPr>
              <w:suppressAutoHyphens/>
              <w:autoSpaceDE w:val="0"/>
              <w:snapToGrid w:val="0"/>
              <w:spacing w:after="0" w:line="240" w:lineRule="auto"/>
              <w:jc w:val="center"/>
              <w:rPr>
                <w:rFonts w:ascii="Times New Roman" w:hAnsi="Times New Roman"/>
                <w:b/>
                <w:sz w:val="20"/>
                <w:szCs w:val="20"/>
                <w:lang w:val="ru-RU" w:eastAsia="ar-SA"/>
              </w:rPr>
            </w:pPr>
          </w:p>
        </w:tc>
      </w:tr>
      <w:tr w:rsidR="0086641E" w:rsidRPr="003B3B55" w:rsidTr="0086641E">
        <w:tc>
          <w:tcPr>
            <w:tcW w:w="9497" w:type="dxa"/>
            <w:gridSpan w:val="5"/>
            <w:hideMark/>
          </w:tcPr>
          <w:p w:rsidR="0086641E" w:rsidRPr="0086641E" w:rsidRDefault="0086641E" w:rsidP="0086641E">
            <w:pPr>
              <w:suppressAutoHyphens/>
              <w:autoSpaceDE w:val="0"/>
              <w:snapToGrid w:val="0"/>
              <w:spacing w:after="0" w:line="240" w:lineRule="auto"/>
              <w:ind w:firstLine="709"/>
              <w:jc w:val="both"/>
              <w:rPr>
                <w:rFonts w:ascii="Times New Roman" w:hAnsi="Times New Roman"/>
                <w:sz w:val="20"/>
                <w:szCs w:val="20"/>
                <w:lang w:val="ru-RU" w:eastAsia="ar-SA"/>
              </w:rPr>
            </w:pPr>
            <w:r w:rsidRPr="0086641E">
              <w:rPr>
                <w:rFonts w:ascii="Times New Roman" w:hAnsi="Times New Roman"/>
                <w:sz w:val="20"/>
                <w:szCs w:val="20"/>
                <w:lang w:val="ru-RU"/>
              </w:rPr>
              <w:t>В связи с кадровыми изменениями администрация Тужинского муниципального района ПОСТАНОВЛЯЕТ:</w:t>
            </w:r>
          </w:p>
          <w:p w:rsidR="0086641E" w:rsidRPr="0086641E" w:rsidRDefault="0086641E" w:rsidP="0086641E">
            <w:pPr>
              <w:suppressAutoHyphens/>
              <w:autoSpaceDE w:val="0"/>
              <w:snapToGrid w:val="0"/>
              <w:spacing w:after="0" w:line="240" w:lineRule="auto"/>
              <w:ind w:firstLine="709"/>
              <w:jc w:val="both"/>
              <w:rPr>
                <w:rFonts w:ascii="Times New Roman" w:hAnsi="Times New Roman"/>
                <w:sz w:val="20"/>
                <w:szCs w:val="20"/>
                <w:lang w:val="ru-RU"/>
              </w:rPr>
            </w:pPr>
            <w:r w:rsidRPr="0086641E">
              <w:rPr>
                <w:rFonts w:ascii="Times New Roman" w:hAnsi="Times New Roman"/>
                <w:sz w:val="20"/>
                <w:szCs w:val="20"/>
                <w:lang w:val="ru-RU"/>
              </w:rPr>
              <w:t xml:space="preserve">1. Внести в постановление администрации Тужинского муниципального района от 05.03.2013 № 94 «О создании межведомственной комиссии по контролю за соблюдением законодательства в области розничной продажи алкогольной продукции и ее качеством» (далее – Постановление) следующее изменение: </w:t>
            </w:r>
          </w:p>
          <w:p w:rsidR="0086641E" w:rsidRPr="0086641E" w:rsidRDefault="0086641E" w:rsidP="0086641E">
            <w:pPr>
              <w:suppressAutoHyphens/>
              <w:autoSpaceDE w:val="0"/>
              <w:snapToGrid w:val="0"/>
              <w:spacing w:after="0" w:line="240" w:lineRule="auto"/>
              <w:ind w:firstLine="709"/>
              <w:jc w:val="both"/>
              <w:rPr>
                <w:rFonts w:ascii="Times New Roman" w:hAnsi="Times New Roman"/>
                <w:sz w:val="20"/>
                <w:szCs w:val="20"/>
                <w:lang w:val="ru-RU"/>
              </w:rPr>
            </w:pPr>
            <w:r w:rsidRPr="0086641E">
              <w:rPr>
                <w:rFonts w:ascii="Times New Roman" w:hAnsi="Times New Roman"/>
                <w:sz w:val="20"/>
                <w:szCs w:val="20"/>
                <w:lang w:val="ru-RU"/>
              </w:rPr>
              <w:lastRenderedPageBreak/>
              <w:t>Состав межведомственной комиссии по контролю за соблюдением законодательства в области розничной продажи алкогольной продукции и  ее качеством, утвержденный пунктом 1 Постановления, изложить в новой редакции согласно приложению.</w:t>
            </w:r>
          </w:p>
          <w:p w:rsidR="0086641E" w:rsidRPr="0086641E" w:rsidRDefault="0086641E" w:rsidP="0086641E">
            <w:pPr>
              <w:suppressAutoHyphens/>
              <w:autoSpaceDE w:val="0"/>
              <w:snapToGrid w:val="0"/>
              <w:spacing w:after="0" w:line="240" w:lineRule="auto"/>
              <w:ind w:firstLine="709"/>
              <w:jc w:val="both"/>
              <w:rPr>
                <w:rFonts w:ascii="Times New Roman" w:hAnsi="Times New Roman"/>
                <w:sz w:val="20"/>
                <w:szCs w:val="20"/>
                <w:lang w:val="ru-RU" w:eastAsia="ar-SA"/>
              </w:rPr>
            </w:pPr>
            <w:r w:rsidRPr="0086641E">
              <w:rPr>
                <w:rFonts w:ascii="Times New Roman" w:hAnsi="Times New Roman"/>
                <w:sz w:val="20"/>
                <w:szCs w:val="20"/>
                <w:lang w:val="ru-RU"/>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86641E" w:rsidRPr="003B3B55" w:rsidTr="0086641E">
        <w:trPr>
          <w:trHeight w:val="554"/>
        </w:trPr>
        <w:tc>
          <w:tcPr>
            <w:tcW w:w="9497" w:type="dxa"/>
            <w:gridSpan w:val="5"/>
          </w:tcPr>
          <w:p w:rsidR="0086641E" w:rsidRPr="0086641E" w:rsidRDefault="0086641E" w:rsidP="0086641E">
            <w:pPr>
              <w:autoSpaceDE w:val="0"/>
              <w:snapToGrid w:val="0"/>
              <w:spacing w:after="0" w:line="240" w:lineRule="auto"/>
              <w:jc w:val="center"/>
              <w:rPr>
                <w:rFonts w:ascii="Times New Roman" w:hAnsi="Times New Roman"/>
                <w:sz w:val="20"/>
                <w:szCs w:val="20"/>
                <w:lang w:val="ru-RU" w:eastAsia="ar-SA"/>
              </w:rPr>
            </w:pPr>
          </w:p>
        </w:tc>
      </w:tr>
      <w:tr w:rsidR="0086641E" w:rsidRPr="003B3B55" w:rsidTr="0086641E">
        <w:trPr>
          <w:trHeight w:val="296"/>
        </w:trPr>
        <w:tc>
          <w:tcPr>
            <w:tcW w:w="6095" w:type="dxa"/>
            <w:gridSpan w:val="2"/>
            <w:hideMark/>
          </w:tcPr>
          <w:p w:rsidR="0086641E" w:rsidRPr="0086641E" w:rsidRDefault="0086641E" w:rsidP="0086641E">
            <w:pPr>
              <w:suppressAutoHyphens/>
              <w:autoSpaceDE w:val="0"/>
              <w:snapToGrid w:val="0"/>
              <w:spacing w:after="0" w:line="240" w:lineRule="auto"/>
              <w:rPr>
                <w:rFonts w:ascii="Times New Roman" w:hAnsi="Times New Roman"/>
                <w:sz w:val="20"/>
                <w:szCs w:val="20"/>
                <w:lang w:val="ru-RU" w:eastAsia="ar-SA"/>
              </w:rPr>
            </w:pPr>
            <w:r w:rsidRPr="0086641E">
              <w:rPr>
                <w:rFonts w:ascii="Times New Roman" w:hAnsi="Times New Roman"/>
                <w:sz w:val="20"/>
                <w:szCs w:val="20"/>
                <w:lang w:val="ru-RU"/>
              </w:rPr>
              <w:t xml:space="preserve">Глава Тужинского </w:t>
            </w:r>
          </w:p>
          <w:p w:rsidR="0086641E" w:rsidRPr="0086641E" w:rsidRDefault="0086641E" w:rsidP="0086641E">
            <w:pPr>
              <w:suppressAutoHyphens/>
              <w:autoSpaceDE w:val="0"/>
              <w:snapToGrid w:val="0"/>
              <w:spacing w:after="0" w:line="240" w:lineRule="auto"/>
              <w:rPr>
                <w:rFonts w:ascii="Times New Roman" w:hAnsi="Times New Roman"/>
                <w:sz w:val="20"/>
                <w:szCs w:val="20"/>
                <w:lang w:val="ru-RU" w:eastAsia="ar-SA"/>
              </w:rPr>
            </w:pPr>
            <w:r w:rsidRPr="0086641E">
              <w:rPr>
                <w:rFonts w:ascii="Times New Roman" w:hAnsi="Times New Roman"/>
                <w:sz w:val="20"/>
                <w:szCs w:val="20"/>
                <w:lang w:val="ru-RU"/>
              </w:rPr>
              <w:t>муниципального района</w:t>
            </w:r>
            <w:r>
              <w:rPr>
                <w:rFonts w:ascii="Times New Roman" w:hAnsi="Times New Roman"/>
                <w:sz w:val="20"/>
                <w:szCs w:val="20"/>
                <w:lang w:val="ru-RU"/>
              </w:rPr>
              <w:t xml:space="preserve">                    </w:t>
            </w:r>
            <w:r w:rsidRPr="0086641E">
              <w:rPr>
                <w:rFonts w:ascii="Times New Roman" w:hAnsi="Times New Roman"/>
                <w:sz w:val="20"/>
                <w:szCs w:val="20"/>
                <w:lang w:val="ru-RU"/>
              </w:rPr>
              <w:t xml:space="preserve"> Е.В. Видякина</w:t>
            </w:r>
          </w:p>
        </w:tc>
        <w:tc>
          <w:tcPr>
            <w:tcW w:w="1701" w:type="dxa"/>
            <w:gridSpan w:val="2"/>
          </w:tcPr>
          <w:p w:rsidR="0086641E" w:rsidRPr="0086641E" w:rsidRDefault="0086641E" w:rsidP="0086641E">
            <w:pPr>
              <w:suppressAutoHyphens/>
              <w:autoSpaceDE w:val="0"/>
              <w:snapToGrid w:val="0"/>
              <w:spacing w:after="0" w:line="240" w:lineRule="auto"/>
              <w:jc w:val="center"/>
              <w:rPr>
                <w:rFonts w:ascii="Times New Roman" w:hAnsi="Times New Roman"/>
                <w:sz w:val="20"/>
                <w:szCs w:val="20"/>
                <w:lang w:val="ru-RU" w:eastAsia="ar-SA"/>
              </w:rPr>
            </w:pPr>
          </w:p>
        </w:tc>
        <w:tc>
          <w:tcPr>
            <w:tcW w:w="1701" w:type="dxa"/>
          </w:tcPr>
          <w:p w:rsidR="0086641E" w:rsidRPr="0086641E" w:rsidRDefault="0086641E" w:rsidP="0086641E">
            <w:pPr>
              <w:suppressAutoHyphens/>
              <w:autoSpaceDE w:val="0"/>
              <w:spacing w:after="0" w:line="240" w:lineRule="auto"/>
              <w:ind w:right="-108"/>
              <w:rPr>
                <w:rFonts w:ascii="Times New Roman" w:hAnsi="Times New Roman"/>
                <w:sz w:val="20"/>
                <w:szCs w:val="20"/>
                <w:lang w:val="ru-RU" w:eastAsia="ar-SA"/>
              </w:rPr>
            </w:pPr>
          </w:p>
          <w:p w:rsidR="0086641E" w:rsidRPr="0086641E" w:rsidRDefault="0086641E" w:rsidP="0086641E">
            <w:pPr>
              <w:suppressAutoHyphens/>
              <w:autoSpaceDE w:val="0"/>
              <w:spacing w:after="0" w:line="240" w:lineRule="auto"/>
              <w:ind w:right="-108"/>
              <w:rPr>
                <w:rFonts w:ascii="Times New Roman" w:hAnsi="Times New Roman"/>
                <w:sz w:val="20"/>
                <w:szCs w:val="20"/>
                <w:lang w:val="ru-RU" w:eastAsia="ar-SA"/>
              </w:rPr>
            </w:pPr>
          </w:p>
        </w:tc>
      </w:tr>
    </w:tbl>
    <w:p w:rsidR="0086641E" w:rsidRPr="0086641E" w:rsidRDefault="0086641E" w:rsidP="0086641E">
      <w:pPr>
        <w:autoSpaceDE w:val="0"/>
        <w:spacing w:after="0" w:line="240" w:lineRule="auto"/>
        <w:jc w:val="center"/>
        <w:rPr>
          <w:rFonts w:ascii="Times New Roman" w:hAnsi="Times New Roman"/>
          <w:sz w:val="20"/>
          <w:szCs w:val="20"/>
          <w:lang w:val="ru-RU"/>
        </w:rPr>
      </w:pPr>
    </w:p>
    <w:p w:rsidR="0086641E" w:rsidRPr="0086641E" w:rsidRDefault="0086641E" w:rsidP="0086641E">
      <w:pPr>
        <w:autoSpaceDE w:val="0"/>
        <w:spacing w:after="0" w:line="240" w:lineRule="auto"/>
        <w:jc w:val="center"/>
        <w:rPr>
          <w:rFonts w:ascii="Times New Roman" w:hAnsi="Times New Roman"/>
          <w:sz w:val="20"/>
          <w:szCs w:val="20"/>
          <w:lang w:val="ru-RU"/>
        </w:rPr>
      </w:pPr>
    </w:p>
    <w:p w:rsidR="0086641E" w:rsidRPr="0086641E" w:rsidRDefault="0086641E" w:rsidP="0086641E">
      <w:pPr>
        <w:autoSpaceDE w:val="0"/>
        <w:spacing w:after="0" w:line="240" w:lineRule="auto"/>
        <w:ind w:right="-143"/>
        <w:jc w:val="right"/>
        <w:rPr>
          <w:rFonts w:ascii="Times New Roman" w:hAnsi="Times New Roman"/>
          <w:sz w:val="20"/>
          <w:szCs w:val="20"/>
        </w:rPr>
      </w:pPr>
      <w:r w:rsidRPr="0086641E">
        <w:rPr>
          <w:rFonts w:ascii="Times New Roman" w:hAnsi="Times New Roman"/>
          <w:sz w:val="20"/>
          <w:szCs w:val="20"/>
          <w:lang w:val="ru-RU"/>
        </w:rPr>
        <w:t xml:space="preserve">                           </w:t>
      </w:r>
      <w:r w:rsidRPr="0086641E">
        <w:rPr>
          <w:rFonts w:ascii="Times New Roman" w:hAnsi="Times New Roman"/>
          <w:sz w:val="20"/>
          <w:szCs w:val="20"/>
        </w:rPr>
        <w:t>Приложение</w:t>
      </w:r>
    </w:p>
    <w:p w:rsidR="0086641E" w:rsidRPr="0086641E" w:rsidRDefault="0086641E" w:rsidP="0086641E">
      <w:pPr>
        <w:autoSpaceDE w:val="0"/>
        <w:spacing w:after="0" w:line="240" w:lineRule="auto"/>
        <w:jc w:val="right"/>
        <w:rPr>
          <w:rFonts w:ascii="Times New Roman" w:hAnsi="Times New Roman"/>
          <w:sz w:val="20"/>
          <w:szCs w:val="20"/>
        </w:rPr>
      </w:pPr>
    </w:p>
    <w:tbl>
      <w:tblPr>
        <w:tblW w:w="0" w:type="auto"/>
        <w:tblInd w:w="4804" w:type="dxa"/>
        <w:tblLayout w:type="fixed"/>
        <w:tblLook w:val="04A0"/>
      </w:tblPr>
      <w:tblGrid>
        <w:gridCol w:w="4907"/>
      </w:tblGrid>
      <w:tr w:rsidR="0086641E" w:rsidRPr="0086641E" w:rsidTr="0086641E">
        <w:tc>
          <w:tcPr>
            <w:tcW w:w="4907" w:type="dxa"/>
          </w:tcPr>
          <w:p w:rsidR="0086641E" w:rsidRPr="0086641E" w:rsidRDefault="0086641E" w:rsidP="0086641E">
            <w:pPr>
              <w:autoSpaceDE w:val="0"/>
              <w:snapToGrid w:val="0"/>
              <w:spacing w:after="0" w:line="240" w:lineRule="auto"/>
              <w:jc w:val="right"/>
              <w:rPr>
                <w:rFonts w:ascii="Times New Roman" w:hAnsi="Times New Roman"/>
                <w:sz w:val="20"/>
                <w:szCs w:val="20"/>
                <w:lang w:val="ru-RU" w:eastAsia="ar-SA"/>
              </w:rPr>
            </w:pPr>
            <w:r w:rsidRPr="0086641E">
              <w:rPr>
                <w:rFonts w:ascii="Times New Roman" w:hAnsi="Times New Roman"/>
                <w:sz w:val="20"/>
                <w:szCs w:val="20"/>
                <w:lang w:val="ru-RU"/>
              </w:rPr>
              <w:t>УТВЕРЖДЕН</w:t>
            </w:r>
          </w:p>
          <w:p w:rsidR="0086641E" w:rsidRPr="0086641E" w:rsidRDefault="0086641E" w:rsidP="0086641E">
            <w:pPr>
              <w:autoSpaceDE w:val="0"/>
              <w:snapToGrid w:val="0"/>
              <w:spacing w:after="0" w:line="240" w:lineRule="auto"/>
              <w:jc w:val="right"/>
              <w:rPr>
                <w:rFonts w:ascii="Times New Roman" w:hAnsi="Times New Roman"/>
                <w:sz w:val="20"/>
                <w:szCs w:val="20"/>
                <w:lang w:val="ru-RU"/>
              </w:rPr>
            </w:pPr>
          </w:p>
          <w:p w:rsidR="0086641E" w:rsidRPr="0086641E" w:rsidRDefault="0086641E" w:rsidP="0086641E">
            <w:pPr>
              <w:autoSpaceDE w:val="0"/>
              <w:spacing w:after="0" w:line="240" w:lineRule="auto"/>
              <w:jc w:val="right"/>
              <w:rPr>
                <w:rFonts w:ascii="Times New Roman" w:hAnsi="Times New Roman"/>
                <w:sz w:val="20"/>
                <w:szCs w:val="20"/>
                <w:lang w:val="ru-RU"/>
              </w:rPr>
            </w:pPr>
            <w:r w:rsidRPr="0086641E">
              <w:rPr>
                <w:rFonts w:ascii="Times New Roman" w:hAnsi="Times New Roman"/>
                <w:sz w:val="20"/>
                <w:szCs w:val="20"/>
                <w:lang w:val="ru-RU"/>
              </w:rPr>
              <w:t>постановлением администрации</w:t>
            </w:r>
          </w:p>
          <w:p w:rsidR="0086641E" w:rsidRDefault="0086641E" w:rsidP="0086641E">
            <w:pPr>
              <w:autoSpaceDE w:val="0"/>
              <w:spacing w:after="0" w:line="240" w:lineRule="auto"/>
              <w:jc w:val="right"/>
              <w:rPr>
                <w:rFonts w:ascii="Times New Roman" w:hAnsi="Times New Roman"/>
                <w:sz w:val="20"/>
                <w:szCs w:val="20"/>
                <w:lang w:val="ru-RU"/>
              </w:rPr>
            </w:pPr>
            <w:r w:rsidRPr="0086641E">
              <w:rPr>
                <w:rFonts w:ascii="Times New Roman" w:hAnsi="Times New Roman"/>
                <w:sz w:val="20"/>
                <w:szCs w:val="20"/>
                <w:lang w:val="ru-RU"/>
              </w:rPr>
              <w:t xml:space="preserve">Тужинского муниципального района </w:t>
            </w:r>
          </w:p>
          <w:p w:rsidR="0086641E" w:rsidRPr="0086641E" w:rsidRDefault="0086641E" w:rsidP="0086641E">
            <w:pPr>
              <w:autoSpaceDE w:val="0"/>
              <w:spacing w:after="0" w:line="240" w:lineRule="auto"/>
              <w:jc w:val="right"/>
              <w:rPr>
                <w:rFonts w:ascii="Times New Roman" w:hAnsi="Times New Roman"/>
                <w:sz w:val="20"/>
                <w:szCs w:val="20"/>
                <w:u w:val="single"/>
                <w:lang w:val="ru-RU" w:eastAsia="ar-SA"/>
              </w:rPr>
            </w:pPr>
            <w:r w:rsidRPr="0086641E">
              <w:rPr>
                <w:rFonts w:ascii="Times New Roman" w:hAnsi="Times New Roman"/>
                <w:sz w:val="20"/>
                <w:szCs w:val="20"/>
                <w:lang w:val="ru-RU"/>
              </w:rPr>
              <w:t xml:space="preserve">от </w:t>
            </w:r>
            <w:r w:rsidRPr="0086641E">
              <w:rPr>
                <w:rFonts w:ascii="Times New Roman" w:hAnsi="Times New Roman"/>
                <w:sz w:val="20"/>
                <w:szCs w:val="20"/>
                <w:u w:val="single"/>
                <w:lang w:val="ru-RU"/>
              </w:rPr>
              <w:t>27.02.2017</w:t>
            </w:r>
            <w:r w:rsidRPr="0086641E">
              <w:rPr>
                <w:rFonts w:ascii="Times New Roman" w:hAnsi="Times New Roman"/>
                <w:sz w:val="20"/>
                <w:szCs w:val="20"/>
                <w:lang w:val="ru-RU"/>
              </w:rPr>
              <w:t xml:space="preserve">  № </w:t>
            </w:r>
            <w:r w:rsidRPr="0086641E">
              <w:rPr>
                <w:rFonts w:ascii="Times New Roman" w:hAnsi="Times New Roman"/>
                <w:sz w:val="20"/>
                <w:szCs w:val="20"/>
                <w:u w:val="single"/>
                <w:lang w:val="ru-RU"/>
              </w:rPr>
              <w:t>50</w:t>
            </w:r>
          </w:p>
        </w:tc>
      </w:tr>
    </w:tbl>
    <w:p w:rsidR="0086641E" w:rsidRPr="0086641E" w:rsidRDefault="0086641E" w:rsidP="0086641E">
      <w:pPr>
        <w:autoSpaceDE w:val="0"/>
        <w:spacing w:after="0" w:line="240" w:lineRule="auto"/>
        <w:jc w:val="center"/>
        <w:rPr>
          <w:rFonts w:ascii="Times New Roman" w:hAnsi="Times New Roman"/>
          <w:sz w:val="20"/>
          <w:szCs w:val="20"/>
          <w:lang w:val="ru-RU" w:eastAsia="ar-SA"/>
        </w:rPr>
      </w:pPr>
    </w:p>
    <w:p w:rsidR="0086641E" w:rsidRPr="0086641E" w:rsidRDefault="0086641E" w:rsidP="0086641E">
      <w:pPr>
        <w:autoSpaceDE w:val="0"/>
        <w:spacing w:after="0" w:line="240" w:lineRule="auto"/>
        <w:jc w:val="center"/>
        <w:rPr>
          <w:rFonts w:ascii="Times New Roman" w:hAnsi="Times New Roman"/>
          <w:b/>
          <w:bCs/>
          <w:sz w:val="20"/>
          <w:szCs w:val="20"/>
          <w:lang w:val="ru-RU"/>
        </w:rPr>
      </w:pPr>
      <w:r w:rsidRPr="0086641E">
        <w:rPr>
          <w:rFonts w:ascii="Times New Roman" w:hAnsi="Times New Roman"/>
          <w:b/>
          <w:bCs/>
          <w:sz w:val="20"/>
          <w:szCs w:val="20"/>
          <w:lang w:val="ru-RU"/>
        </w:rPr>
        <w:t>СОСТАВ</w:t>
      </w:r>
    </w:p>
    <w:p w:rsidR="0086641E" w:rsidRPr="0086641E" w:rsidRDefault="0086641E" w:rsidP="0086641E">
      <w:pPr>
        <w:autoSpaceDE w:val="0"/>
        <w:spacing w:after="0" w:line="240" w:lineRule="auto"/>
        <w:jc w:val="center"/>
        <w:rPr>
          <w:rFonts w:ascii="Times New Roman" w:hAnsi="Times New Roman"/>
          <w:b/>
          <w:bCs/>
          <w:sz w:val="20"/>
          <w:szCs w:val="20"/>
          <w:lang w:val="ru-RU"/>
        </w:rPr>
      </w:pPr>
      <w:r w:rsidRPr="0086641E">
        <w:rPr>
          <w:rFonts w:ascii="Times New Roman" w:hAnsi="Times New Roman"/>
          <w:b/>
          <w:bCs/>
          <w:sz w:val="20"/>
          <w:szCs w:val="20"/>
          <w:lang w:val="ru-RU"/>
        </w:rPr>
        <w:t>межведомственной комиссии по контролю за соблюдением</w:t>
      </w:r>
    </w:p>
    <w:p w:rsidR="0086641E" w:rsidRPr="0086641E" w:rsidRDefault="0086641E" w:rsidP="0086641E">
      <w:pPr>
        <w:autoSpaceDE w:val="0"/>
        <w:spacing w:after="0" w:line="240" w:lineRule="auto"/>
        <w:jc w:val="center"/>
        <w:rPr>
          <w:rFonts w:ascii="Times New Roman" w:hAnsi="Times New Roman"/>
          <w:b/>
          <w:bCs/>
          <w:sz w:val="20"/>
          <w:szCs w:val="20"/>
          <w:lang w:val="ru-RU"/>
        </w:rPr>
      </w:pPr>
      <w:r w:rsidRPr="0086641E">
        <w:rPr>
          <w:rFonts w:ascii="Times New Roman" w:hAnsi="Times New Roman"/>
          <w:b/>
          <w:bCs/>
          <w:sz w:val="20"/>
          <w:szCs w:val="20"/>
          <w:lang w:val="ru-RU"/>
        </w:rPr>
        <w:t xml:space="preserve"> законодательства в области розничной продажи алкогольной продукции и ее качеством</w:t>
      </w:r>
    </w:p>
    <w:p w:rsidR="0086641E" w:rsidRPr="0086641E" w:rsidRDefault="0086641E" w:rsidP="0086641E">
      <w:pPr>
        <w:autoSpaceDE w:val="0"/>
        <w:spacing w:after="0" w:line="240" w:lineRule="auto"/>
        <w:jc w:val="center"/>
        <w:rPr>
          <w:rFonts w:ascii="Times New Roman" w:hAnsi="Times New Roman"/>
          <w:sz w:val="20"/>
          <w:szCs w:val="20"/>
          <w:lang w:val="ru-RU"/>
        </w:rPr>
      </w:pPr>
    </w:p>
    <w:tbl>
      <w:tblPr>
        <w:tblW w:w="9750" w:type="dxa"/>
        <w:tblLayout w:type="fixed"/>
        <w:tblLook w:val="04A0"/>
      </w:tblPr>
      <w:tblGrid>
        <w:gridCol w:w="3076"/>
        <w:gridCol w:w="6674"/>
      </w:tblGrid>
      <w:tr w:rsidR="0086641E" w:rsidRPr="003B3B55" w:rsidTr="0086641E">
        <w:tc>
          <w:tcPr>
            <w:tcW w:w="3075" w:type="dxa"/>
            <w:hideMark/>
          </w:tcPr>
          <w:p w:rsidR="0086641E" w:rsidRPr="0086641E" w:rsidRDefault="0086641E" w:rsidP="0086641E">
            <w:pPr>
              <w:autoSpaceDE w:val="0"/>
              <w:snapToGrid w:val="0"/>
              <w:spacing w:after="0" w:line="240" w:lineRule="auto"/>
              <w:rPr>
                <w:rFonts w:ascii="Times New Roman" w:hAnsi="Times New Roman"/>
                <w:sz w:val="20"/>
                <w:szCs w:val="20"/>
                <w:lang w:eastAsia="ar-SA"/>
              </w:rPr>
            </w:pPr>
            <w:r w:rsidRPr="0086641E">
              <w:rPr>
                <w:rFonts w:ascii="Times New Roman" w:hAnsi="Times New Roman"/>
                <w:sz w:val="20"/>
                <w:szCs w:val="20"/>
              </w:rPr>
              <w:t>КЛЕПЦОВА</w:t>
            </w:r>
          </w:p>
          <w:p w:rsidR="0086641E" w:rsidRPr="0086641E" w:rsidRDefault="0086641E" w:rsidP="0086641E">
            <w:pPr>
              <w:autoSpaceDE w:val="0"/>
              <w:snapToGrid w:val="0"/>
              <w:spacing w:after="0" w:line="240" w:lineRule="auto"/>
              <w:rPr>
                <w:rFonts w:ascii="Times New Roman" w:hAnsi="Times New Roman"/>
                <w:sz w:val="20"/>
                <w:szCs w:val="20"/>
                <w:lang w:eastAsia="ar-SA"/>
              </w:rPr>
            </w:pPr>
            <w:r w:rsidRPr="0086641E">
              <w:rPr>
                <w:rFonts w:ascii="Times New Roman" w:hAnsi="Times New Roman"/>
                <w:sz w:val="20"/>
                <w:szCs w:val="20"/>
              </w:rPr>
              <w:t>Галина Алексеевна</w:t>
            </w:r>
          </w:p>
        </w:tc>
        <w:tc>
          <w:tcPr>
            <w:tcW w:w="6672" w:type="dxa"/>
            <w:hideMark/>
          </w:tcPr>
          <w:p w:rsidR="0086641E" w:rsidRPr="0086641E" w:rsidRDefault="0086641E" w:rsidP="0086641E">
            <w:pPr>
              <w:autoSpaceDE w:val="0"/>
              <w:snapToGrid w:val="0"/>
              <w:spacing w:after="0" w:line="240" w:lineRule="auto"/>
              <w:rPr>
                <w:rFonts w:ascii="Times New Roman" w:hAnsi="Times New Roman"/>
                <w:sz w:val="20"/>
                <w:szCs w:val="20"/>
                <w:lang w:val="ru-RU" w:eastAsia="ar-SA"/>
              </w:rPr>
            </w:pPr>
            <w:r w:rsidRPr="0086641E">
              <w:rPr>
                <w:rFonts w:ascii="Times New Roman" w:hAnsi="Times New Roman"/>
                <w:sz w:val="20"/>
                <w:szCs w:val="20"/>
                <w:lang w:val="ru-RU"/>
              </w:rPr>
              <w:t>- заместитель главы администрации по экономике и финансам Тужинского муниципального района, председатель комиссии</w:t>
            </w:r>
          </w:p>
        </w:tc>
      </w:tr>
      <w:tr w:rsidR="0086641E" w:rsidRPr="003B3B55" w:rsidTr="0086641E">
        <w:tc>
          <w:tcPr>
            <w:tcW w:w="3075" w:type="dxa"/>
          </w:tcPr>
          <w:p w:rsidR="0086641E" w:rsidRPr="0086641E" w:rsidRDefault="0086641E" w:rsidP="0086641E">
            <w:pPr>
              <w:autoSpaceDE w:val="0"/>
              <w:snapToGrid w:val="0"/>
              <w:spacing w:after="0" w:line="240" w:lineRule="auto"/>
              <w:rPr>
                <w:rFonts w:ascii="Times New Roman" w:hAnsi="Times New Roman"/>
                <w:sz w:val="20"/>
                <w:szCs w:val="20"/>
                <w:lang w:val="ru-RU" w:eastAsia="ar-SA"/>
              </w:rPr>
            </w:pPr>
          </w:p>
        </w:tc>
        <w:tc>
          <w:tcPr>
            <w:tcW w:w="6672" w:type="dxa"/>
          </w:tcPr>
          <w:p w:rsidR="0086641E" w:rsidRPr="0086641E" w:rsidRDefault="0086641E" w:rsidP="0086641E">
            <w:pPr>
              <w:autoSpaceDE w:val="0"/>
              <w:snapToGrid w:val="0"/>
              <w:spacing w:after="0" w:line="240" w:lineRule="auto"/>
              <w:rPr>
                <w:rFonts w:ascii="Times New Roman" w:hAnsi="Times New Roman"/>
                <w:sz w:val="20"/>
                <w:szCs w:val="20"/>
                <w:lang w:val="ru-RU" w:eastAsia="ar-SA"/>
              </w:rPr>
            </w:pPr>
          </w:p>
        </w:tc>
      </w:tr>
      <w:tr w:rsidR="0086641E" w:rsidRPr="003B3B55" w:rsidTr="0086641E">
        <w:tc>
          <w:tcPr>
            <w:tcW w:w="3075" w:type="dxa"/>
            <w:hideMark/>
          </w:tcPr>
          <w:p w:rsidR="0086641E" w:rsidRPr="0086641E" w:rsidRDefault="0086641E" w:rsidP="0086641E">
            <w:pPr>
              <w:autoSpaceDE w:val="0"/>
              <w:snapToGrid w:val="0"/>
              <w:spacing w:after="0" w:line="240" w:lineRule="auto"/>
              <w:rPr>
                <w:rFonts w:ascii="Times New Roman" w:hAnsi="Times New Roman"/>
                <w:sz w:val="20"/>
                <w:szCs w:val="20"/>
                <w:lang w:eastAsia="ar-SA"/>
              </w:rPr>
            </w:pPr>
            <w:r w:rsidRPr="0086641E">
              <w:rPr>
                <w:rFonts w:ascii="Times New Roman" w:hAnsi="Times New Roman"/>
                <w:sz w:val="20"/>
                <w:szCs w:val="20"/>
              </w:rPr>
              <w:t>РУДИНА</w:t>
            </w:r>
          </w:p>
          <w:p w:rsidR="0086641E" w:rsidRPr="0086641E" w:rsidRDefault="0086641E" w:rsidP="0086641E">
            <w:pPr>
              <w:autoSpaceDE w:val="0"/>
              <w:snapToGrid w:val="0"/>
              <w:spacing w:after="0" w:line="240" w:lineRule="auto"/>
              <w:rPr>
                <w:rFonts w:ascii="Times New Roman" w:hAnsi="Times New Roman"/>
                <w:sz w:val="20"/>
                <w:szCs w:val="20"/>
                <w:lang w:eastAsia="ar-SA"/>
              </w:rPr>
            </w:pPr>
            <w:r w:rsidRPr="0086641E">
              <w:rPr>
                <w:rFonts w:ascii="Times New Roman" w:hAnsi="Times New Roman"/>
                <w:sz w:val="20"/>
                <w:szCs w:val="20"/>
              </w:rPr>
              <w:t>Наталья Анатольевна</w:t>
            </w:r>
          </w:p>
        </w:tc>
        <w:tc>
          <w:tcPr>
            <w:tcW w:w="6672" w:type="dxa"/>
            <w:hideMark/>
          </w:tcPr>
          <w:p w:rsidR="0086641E" w:rsidRPr="0086641E" w:rsidRDefault="0086641E" w:rsidP="0086641E">
            <w:pPr>
              <w:autoSpaceDE w:val="0"/>
              <w:snapToGrid w:val="0"/>
              <w:spacing w:after="0" w:line="240" w:lineRule="auto"/>
              <w:rPr>
                <w:rFonts w:ascii="Times New Roman" w:hAnsi="Times New Roman"/>
                <w:sz w:val="20"/>
                <w:szCs w:val="20"/>
                <w:lang w:val="ru-RU" w:eastAsia="ar-SA"/>
              </w:rPr>
            </w:pPr>
            <w:r w:rsidRPr="0086641E">
              <w:rPr>
                <w:rFonts w:ascii="Times New Roman" w:hAnsi="Times New Roman"/>
                <w:sz w:val="20"/>
                <w:szCs w:val="20"/>
                <w:lang w:val="ru-RU"/>
              </w:rPr>
              <w:t>- заместитель главы администрации по социальным вопросам - начальник отдела социальных отношений Тужинского муниципального района, заместитель председателя комиссии</w:t>
            </w:r>
          </w:p>
        </w:tc>
      </w:tr>
      <w:tr w:rsidR="0086641E" w:rsidRPr="003B3B55" w:rsidTr="0086641E">
        <w:tc>
          <w:tcPr>
            <w:tcW w:w="3075" w:type="dxa"/>
          </w:tcPr>
          <w:p w:rsidR="0086641E" w:rsidRPr="0086641E" w:rsidRDefault="0086641E" w:rsidP="0086641E">
            <w:pPr>
              <w:autoSpaceDE w:val="0"/>
              <w:snapToGrid w:val="0"/>
              <w:spacing w:after="0" w:line="240" w:lineRule="auto"/>
              <w:rPr>
                <w:rFonts w:ascii="Times New Roman" w:hAnsi="Times New Roman"/>
                <w:sz w:val="20"/>
                <w:szCs w:val="20"/>
                <w:lang w:val="ru-RU" w:eastAsia="ar-SA"/>
              </w:rPr>
            </w:pPr>
          </w:p>
        </w:tc>
        <w:tc>
          <w:tcPr>
            <w:tcW w:w="6672" w:type="dxa"/>
          </w:tcPr>
          <w:p w:rsidR="0086641E" w:rsidRPr="0086641E" w:rsidRDefault="0086641E" w:rsidP="0086641E">
            <w:pPr>
              <w:autoSpaceDE w:val="0"/>
              <w:snapToGrid w:val="0"/>
              <w:spacing w:after="0" w:line="240" w:lineRule="auto"/>
              <w:rPr>
                <w:rFonts w:ascii="Times New Roman" w:hAnsi="Times New Roman"/>
                <w:sz w:val="20"/>
                <w:szCs w:val="20"/>
                <w:lang w:val="ru-RU" w:eastAsia="ar-SA"/>
              </w:rPr>
            </w:pPr>
          </w:p>
        </w:tc>
      </w:tr>
      <w:tr w:rsidR="0086641E" w:rsidRPr="003B3B55" w:rsidTr="0086641E">
        <w:tc>
          <w:tcPr>
            <w:tcW w:w="3075" w:type="dxa"/>
            <w:hideMark/>
          </w:tcPr>
          <w:p w:rsidR="0086641E" w:rsidRPr="0086641E" w:rsidRDefault="0086641E" w:rsidP="0086641E">
            <w:pPr>
              <w:autoSpaceDE w:val="0"/>
              <w:snapToGrid w:val="0"/>
              <w:spacing w:after="0" w:line="240" w:lineRule="auto"/>
              <w:rPr>
                <w:rFonts w:ascii="Times New Roman" w:hAnsi="Times New Roman"/>
                <w:sz w:val="20"/>
                <w:szCs w:val="20"/>
                <w:lang w:eastAsia="ar-SA"/>
              </w:rPr>
            </w:pPr>
            <w:r w:rsidRPr="0086641E">
              <w:rPr>
                <w:rFonts w:ascii="Times New Roman" w:hAnsi="Times New Roman"/>
                <w:sz w:val="20"/>
                <w:szCs w:val="20"/>
              </w:rPr>
              <w:t>РУСИНОВА</w:t>
            </w:r>
          </w:p>
          <w:p w:rsidR="0086641E" w:rsidRPr="0086641E" w:rsidRDefault="0086641E" w:rsidP="0086641E">
            <w:pPr>
              <w:autoSpaceDE w:val="0"/>
              <w:snapToGrid w:val="0"/>
              <w:spacing w:after="0" w:line="240" w:lineRule="auto"/>
              <w:rPr>
                <w:rFonts w:ascii="Times New Roman" w:hAnsi="Times New Roman"/>
                <w:sz w:val="20"/>
                <w:szCs w:val="20"/>
                <w:lang w:eastAsia="ar-SA"/>
              </w:rPr>
            </w:pPr>
            <w:r w:rsidRPr="0086641E">
              <w:rPr>
                <w:rFonts w:ascii="Times New Roman" w:hAnsi="Times New Roman"/>
                <w:sz w:val="20"/>
                <w:szCs w:val="20"/>
              </w:rPr>
              <w:t>Нина Васильевна</w:t>
            </w:r>
          </w:p>
        </w:tc>
        <w:tc>
          <w:tcPr>
            <w:tcW w:w="6672" w:type="dxa"/>
            <w:hideMark/>
          </w:tcPr>
          <w:p w:rsidR="0086641E" w:rsidRPr="0086641E" w:rsidRDefault="0086641E" w:rsidP="0086641E">
            <w:pPr>
              <w:autoSpaceDE w:val="0"/>
              <w:snapToGrid w:val="0"/>
              <w:spacing w:after="0" w:line="240" w:lineRule="auto"/>
              <w:rPr>
                <w:rFonts w:ascii="Times New Roman" w:hAnsi="Times New Roman"/>
                <w:sz w:val="20"/>
                <w:szCs w:val="20"/>
                <w:lang w:val="ru-RU" w:eastAsia="ar-SA"/>
              </w:rPr>
            </w:pPr>
            <w:r w:rsidRPr="0086641E">
              <w:rPr>
                <w:rFonts w:ascii="Times New Roman" w:hAnsi="Times New Roman"/>
                <w:sz w:val="20"/>
                <w:szCs w:val="20"/>
                <w:lang w:val="ru-RU"/>
              </w:rPr>
              <w:t>- ведущий специалист по торговле и предпринимательству отдела по экономике и прогнозированию администрации Тужинского муниципального района, секретарь комиссии</w:t>
            </w:r>
          </w:p>
        </w:tc>
      </w:tr>
      <w:tr w:rsidR="0086641E" w:rsidRPr="003B3B55" w:rsidTr="0086641E">
        <w:tc>
          <w:tcPr>
            <w:tcW w:w="3075" w:type="dxa"/>
          </w:tcPr>
          <w:p w:rsidR="0086641E" w:rsidRPr="0086641E" w:rsidRDefault="0086641E" w:rsidP="0086641E">
            <w:pPr>
              <w:autoSpaceDE w:val="0"/>
              <w:snapToGrid w:val="0"/>
              <w:spacing w:after="0" w:line="240" w:lineRule="auto"/>
              <w:rPr>
                <w:rFonts w:ascii="Times New Roman" w:hAnsi="Times New Roman"/>
                <w:sz w:val="20"/>
                <w:szCs w:val="20"/>
                <w:lang w:val="ru-RU" w:eastAsia="ar-SA"/>
              </w:rPr>
            </w:pPr>
          </w:p>
        </w:tc>
        <w:tc>
          <w:tcPr>
            <w:tcW w:w="6672" w:type="dxa"/>
          </w:tcPr>
          <w:p w:rsidR="0086641E" w:rsidRPr="0086641E" w:rsidRDefault="0086641E" w:rsidP="0086641E">
            <w:pPr>
              <w:autoSpaceDE w:val="0"/>
              <w:snapToGrid w:val="0"/>
              <w:spacing w:after="0" w:line="240" w:lineRule="auto"/>
              <w:rPr>
                <w:rFonts w:ascii="Times New Roman" w:hAnsi="Times New Roman"/>
                <w:sz w:val="20"/>
                <w:szCs w:val="20"/>
                <w:lang w:val="ru-RU" w:eastAsia="ar-SA"/>
              </w:rPr>
            </w:pPr>
          </w:p>
        </w:tc>
      </w:tr>
      <w:tr w:rsidR="0086641E" w:rsidRPr="0086641E" w:rsidTr="0086641E">
        <w:tc>
          <w:tcPr>
            <w:tcW w:w="3075" w:type="dxa"/>
            <w:hideMark/>
          </w:tcPr>
          <w:p w:rsidR="0086641E" w:rsidRPr="0086641E" w:rsidRDefault="0086641E" w:rsidP="0086641E">
            <w:pPr>
              <w:autoSpaceDE w:val="0"/>
              <w:snapToGrid w:val="0"/>
              <w:spacing w:after="0" w:line="240" w:lineRule="auto"/>
              <w:rPr>
                <w:rFonts w:ascii="Times New Roman" w:hAnsi="Times New Roman"/>
                <w:sz w:val="20"/>
                <w:szCs w:val="20"/>
                <w:lang w:eastAsia="ar-SA"/>
              </w:rPr>
            </w:pPr>
            <w:r w:rsidRPr="0086641E">
              <w:rPr>
                <w:rFonts w:ascii="Times New Roman" w:hAnsi="Times New Roman"/>
                <w:sz w:val="20"/>
                <w:szCs w:val="20"/>
              </w:rPr>
              <w:t>Члены комиссии:</w:t>
            </w:r>
          </w:p>
        </w:tc>
        <w:tc>
          <w:tcPr>
            <w:tcW w:w="6672" w:type="dxa"/>
          </w:tcPr>
          <w:p w:rsidR="0086641E" w:rsidRPr="0086641E" w:rsidRDefault="0086641E" w:rsidP="0086641E">
            <w:pPr>
              <w:autoSpaceDE w:val="0"/>
              <w:snapToGrid w:val="0"/>
              <w:spacing w:after="0" w:line="240" w:lineRule="auto"/>
              <w:jc w:val="both"/>
              <w:rPr>
                <w:rFonts w:ascii="Times New Roman" w:hAnsi="Times New Roman"/>
                <w:sz w:val="20"/>
                <w:szCs w:val="20"/>
                <w:lang w:eastAsia="ar-SA"/>
              </w:rPr>
            </w:pPr>
          </w:p>
        </w:tc>
      </w:tr>
      <w:tr w:rsidR="0086641E" w:rsidRPr="0086641E" w:rsidTr="0086641E">
        <w:tc>
          <w:tcPr>
            <w:tcW w:w="3075" w:type="dxa"/>
          </w:tcPr>
          <w:p w:rsidR="0086641E" w:rsidRPr="0086641E" w:rsidRDefault="0086641E" w:rsidP="0086641E">
            <w:pPr>
              <w:autoSpaceDE w:val="0"/>
              <w:snapToGrid w:val="0"/>
              <w:spacing w:after="0" w:line="240" w:lineRule="auto"/>
              <w:rPr>
                <w:rFonts w:ascii="Times New Roman" w:hAnsi="Times New Roman"/>
                <w:sz w:val="20"/>
                <w:szCs w:val="20"/>
                <w:lang w:eastAsia="ar-SA"/>
              </w:rPr>
            </w:pPr>
          </w:p>
        </w:tc>
        <w:tc>
          <w:tcPr>
            <w:tcW w:w="6672" w:type="dxa"/>
          </w:tcPr>
          <w:p w:rsidR="0086641E" w:rsidRPr="0086641E" w:rsidRDefault="0086641E" w:rsidP="0086641E">
            <w:pPr>
              <w:autoSpaceDE w:val="0"/>
              <w:snapToGrid w:val="0"/>
              <w:spacing w:after="0" w:line="240" w:lineRule="auto"/>
              <w:jc w:val="both"/>
              <w:rPr>
                <w:rFonts w:ascii="Times New Roman" w:hAnsi="Times New Roman"/>
                <w:sz w:val="20"/>
                <w:szCs w:val="20"/>
                <w:lang w:eastAsia="ar-SA"/>
              </w:rPr>
            </w:pPr>
          </w:p>
        </w:tc>
      </w:tr>
      <w:tr w:rsidR="0086641E" w:rsidRPr="003B3B55" w:rsidTr="0086641E">
        <w:tc>
          <w:tcPr>
            <w:tcW w:w="3075" w:type="dxa"/>
            <w:hideMark/>
          </w:tcPr>
          <w:p w:rsidR="0086641E" w:rsidRPr="0086641E" w:rsidRDefault="0086641E" w:rsidP="0086641E">
            <w:pPr>
              <w:autoSpaceDE w:val="0"/>
              <w:snapToGrid w:val="0"/>
              <w:spacing w:after="0" w:line="240" w:lineRule="auto"/>
              <w:rPr>
                <w:rFonts w:ascii="Times New Roman" w:hAnsi="Times New Roman"/>
                <w:sz w:val="20"/>
                <w:szCs w:val="20"/>
                <w:lang w:eastAsia="ar-SA"/>
              </w:rPr>
            </w:pPr>
            <w:r w:rsidRPr="0086641E">
              <w:rPr>
                <w:rFonts w:ascii="Times New Roman" w:hAnsi="Times New Roman"/>
                <w:sz w:val="20"/>
                <w:szCs w:val="20"/>
              </w:rPr>
              <w:t>ПОЛУБОЯРЦЕВА</w:t>
            </w:r>
          </w:p>
          <w:p w:rsidR="0086641E" w:rsidRPr="0086641E" w:rsidRDefault="0086641E" w:rsidP="0086641E">
            <w:pPr>
              <w:autoSpaceDE w:val="0"/>
              <w:snapToGrid w:val="0"/>
              <w:spacing w:after="0" w:line="240" w:lineRule="auto"/>
              <w:rPr>
                <w:rFonts w:ascii="Times New Roman" w:hAnsi="Times New Roman"/>
                <w:sz w:val="20"/>
                <w:szCs w:val="20"/>
                <w:lang w:eastAsia="ar-SA"/>
              </w:rPr>
            </w:pPr>
            <w:r w:rsidRPr="0086641E">
              <w:rPr>
                <w:rFonts w:ascii="Times New Roman" w:hAnsi="Times New Roman"/>
                <w:sz w:val="20"/>
                <w:szCs w:val="20"/>
              </w:rPr>
              <w:t>Алена Юрьевна</w:t>
            </w:r>
          </w:p>
        </w:tc>
        <w:tc>
          <w:tcPr>
            <w:tcW w:w="6672" w:type="dxa"/>
            <w:hideMark/>
          </w:tcPr>
          <w:p w:rsidR="0086641E" w:rsidRPr="0086641E" w:rsidRDefault="0086641E" w:rsidP="0086641E">
            <w:pPr>
              <w:autoSpaceDE w:val="0"/>
              <w:snapToGrid w:val="0"/>
              <w:spacing w:after="0" w:line="240" w:lineRule="auto"/>
              <w:jc w:val="both"/>
              <w:rPr>
                <w:rFonts w:ascii="Times New Roman" w:hAnsi="Times New Roman"/>
                <w:sz w:val="20"/>
                <w:szCs w:val="20"/>
                <w:lang w:val="ru-RU" w:eastAsia="ar-SA"/>
              </w:rPr>
            </w:pPr>
            <w:r w:rsidRPr="0086641E">
              <w:rPr>
                <w:rFonts w:ascii="Times New Roman" w:hAnsi="Times New Roman"/>
                <w:sz w:val="20"/>
                <w:szCs w:val="20"/>
                <w:lang w:val="ru-RU"/>
              </w:rPr>
              <w:t>- ведущий специалист - юрист отдела юридического обеспечения управления делами администрации Тужинского муниципального района</w:t>
            </w:r>
          </w:p>
        </w:tc>
      </w:tr>
      <w:tr w:rsidR="0086641E" w:rsidRPr="003B3B55" w:rsidTr="0086641E">
        <w:tc>
          <w:tcPr>
            <w:tcW w:w="3075" w:type="dxa"/>
          </w:tcPr>
          <w:p w:rsidR="0086641E" w:rsidRPr="0086641E" w:rsidRDefault="0086641E" w:rsidP="0086641E">
            <w:pPr>
              <w:autoSpaceDE w:val="0"/>
              <w:snapToGrid w:val="0"/>
              <w:spacing w:after="0" w:line="240" w:lineRule="auto"/>
              <w:rPr>
                <w:rFonts w:ascii="Times New Roman" w:hAnsi="Times New Roman"/>
                <w:sz w:val="20"/>
                <w:szCs w:val="20"/>
                <w:lang w:val="ru-RU" w:eastAsia="ar-SA"/>
              </w:rPr>
            </w:pPr>
          </w:p>
        </w:tc>
        <w:tc>
          <w:tcPr>
            <w:tcW w:w="6672" w:type="dxa"/>
          </w:tcPr>
          <w:p w:rsidR="0086641E" w:rsidRPr="0086641E" w:rsidRDefault="0086641E" w:rsidP="0086641E">
            <w:pPr>
              <w:autoSpaceDE w:val="0"/>
              <w:snapToGrid w:val="0"/>
              <w:spacing w:after="0" w:line="240" w:lineRule="auto"/>
              <w:jc w:val="both"/>
              <w:rPr>
                <w:rFonts w:ascii="Times New Roman" w:hAnsi="Times New Roman"/>
                <w:sz w:val="20"/>
                <w:szCs w:val="20"/>
                <w:lang w:val="ru-RU" w:eastAsia="ar-SA"/>
              </w:rPr>
            </w:pPr>
          </w:p>
        </w:tc>
      </w:tr>
      <w:tr w:rsidR="0086641E" w:rsidRPr="003B3B55" w:rsidTr="0086641E">
        <w:tc>
          <w:tcPr>
            <w:tcW w:w="3075" w:type="dxa"/>
            <w:hideMark/>
          </w:tcPr>
          <w:p w:rsidR="0086641E" w:rsidRPr="0086641E" w:rsidRDefault="0086641E" w:rsidP="0086641E">
            <w:pPr>
              <w:autoSpaceDE w:val="0"/>
              <w:snapToGrid w:val="0"/>
              <w:spacing w:after="0" w:line="240" w:lineRule="auto"/>
              <w:rPr>
                <w:rFonts w:ascii="Times New Roman" w:hAnsi="Times New Roman"/>
                <w:sz w:val="20"/>
                <w:szCs w:val="20"/>
                <w:lang w:eastAsia="ar-SA"/>
              </w:rPr>
            </w:pPr>
            <w:r w:rsidRPr="0086641E">
              <w:rPr>
                <w:rFonts w:ascii="Times New Roman" w:hAnsi="Times New Roman"/>
                <w:sz w:val="20"/>
                <w:szCs w:val="20"/>
              </w:rPr>
              <w:t>КИСЛИЦЫНА</w:t>
            </w:r>
          </w:p>
          <w:p w:rsidR="0086641E" w:rsidRPr="0086641E" w:rsidRDefault="0086641E" w:rsidP="0086641E">
            <w:pPr>
              <w:autoSpaceDE w:val="0"/>
              <w:snapToGrid w:val="0"/>
              <w:spacing w:after="0" w:line="240" w:lineRule="auto"/>
              <w:rPr>
                <w:rFonts w:ascii="Times New Roman" w:hAnsi="Times New Roman"/>
                <w:sz w:val="20"/>
                <w:szCs w:val="20"/>
                <w:lang w:eastAsia="ar-SA"/>
              </w:rPr>
            </w:pPr>
            <w:r w:rsidRPr="0086641E">
              <w:rPr>
                <w:rFonts w:ascii="Times New Roman" w:hAnsi="Times New Roman"/>
                <w:sz w:val="20"/>
                <w:szCs w:val="20"/>
              </w:rPr>
              <w:t>Елена Николаевна</w:t>
            </w:r>
          </w:p>
        </w:tc>
        <w:tc>
          <w:tcPr>
            <w:tcW w:w="6672" w:type="dxa"/>
            <w:hideMark/>
          </w:tcPr>
          <w:p w:rsidR="0086641E" w:rsidRPr="0086641E" w:rsidRDefault="0086641E" w:rsidP="0086641E">
            <w:pPr>
              <w:autoSpaceDE w:val="0"/>
              <w:snapToGrid w:val="0"/>
              <w:spacing w:after="0" w:line="240" w:lineRule="auto"/>
              <w:rPr>
                <w:rFonts w:ascii="Times New Roman" w:hAnsi="Times New Roman"/>
                <w:sz w:val="20"/>
                <w:szCs w:val="20"/>
                <w:lang w:val="ru-RU" w:eastAsia="ar-SA"/>
              </w:rPr>
            </w:pPr>
            <w:r w:rsidRPr="0086641E">
              <w:rPr>
                <w:rFonts w:ascii="Times New Roman" w:hAnsi="Times New Roman"/>
                <w:sz w:val="20"/>
                <w:szCs w:val="20"/>
                <w:lang w:val="ru-RU"/>
              </w:rPr>
              <w:t xml:space="preserve">- главный редактор районной газеты «Родной край» (по согласованию)                                                                                         </w:t>
            </w:r>
          </w:p>
        </w:tc>
      </w:tr>
      <w:tr w:rsidR="0086641E" w:rsidRPr="003B3B55" w:rsidTr="0086641E">
        <w:tc>
          <w:tcPr>
            <w:tcW w:w="3075" w:type="dxa"/>
          </w:tcPr>
          <w:p w:rsidR="0086641E" w:rsidRPr="0086641E" w:rsidRDefault="0086641E" w:rsidP="0086641E">
            <w:pPr>
              <w:autoSpaceDE w:val="0"/>
              <w:snapToGrid w:val="0"/>
              <w:spacing w:after="0" w:line="240" w:lineRule="auto"/>
              <w:rPr>
                <w:rFonts w:ascii="Times New Roman" w:hAnsi="Times New Roman"/>
                <w:sz w:val="20"/>
                <w:szCs w:val="20"/>
                <w:lang w:val="ru-RU" w:eastAsia="ar-SA"/>
              </w:rPr>
            </w:pPr>
          </w:p>
        </w:tc>
        <w:tc>
          <w:tcPr>
            <w:tcW w:w="6672" w:type="dxa"/>
          </w:tcPr>
          <w:p w:rsidR="0086641E" w:rsidRPr="0086641E" w:rsidRDefault="0086641E" w:rsidP="0086641E">
            <w:pPr>
              <w:autoSpaceDE w:val="0"/>
              <w:snapToGrid w:val="0"/>
              <w:spacing w:after="0" w:line="240" w:lineRule="auto"/>
              <w:rPr>
                <w:rFonts w:ascii="Times New Roman" w:hAnsi="Times New Roman"/>
                <w:sz w:val="20"/>
                <w:szCs w:val="20"/>
                <w:lang w:val="ru-RU" w:eastAsia="ar-SA"/>
              </w:rPr>
            </w:pPr>
          </w:p>
        </w:tc>
      </w:tr>
      <w:tr w:rsidR="0086641E" w:rsidRPr="003B3B55" w:rsidTr="0086641E">
        <w:tc>
          <w:tcPr>
            <w:tcW w:w="3075" w:type="dxa"/>
          </w:tcPr>
          <w:p w:rsidR="0086641E" w:rsidRPr="0086641E" w:rsidRDefault="0086641E" w:rsidP="0086641E">
            <w:pPr>
              <w:autoSpaceDE w:val="0"/>
              <w:snapToGrid w:val="0"/>
              <w:spacing w:after="0" w:line="240" w:lineRule="auto"/>
              <w:rPr>
                <w:rFonts w:ascii="Times New Roman" w:hAnsi="Times New Roman"/>
                <w:sz w:val="20"/>
                <w:szCs w:val="20"/>
                <w:lang w:val="ru-RU" w:eastAsia="ar-SA"/>
              </w:rPr>
            </w:pPr>
          </w:p>
        </w:tc>
        <w:tc>
          <w:tcPr>
            <w:tcW w:w="6672" w:type="dxa"/>
          </w:tcPr>
          <w:p w:rsidR="0086641E" w:rsidRPr="0086641E" w:rsidRDefault="0086641E" w:rsidP="0086641E">
            <w:pPr>
              <w:autoSpaceDE w:val="0"/>
              <w:snapToGrid w:val="0"/>
              <w:spacing w:after="0" w:line="240" w:lineRule="auto"/>
              <w:rPr>
                <w:rFonts w:ascii="Times New Roman" w:hAnsi="Times New Roman"/>
                <w:sz w:val="20"/>
                <w:szCs w:val="20"/>
                <w:lang w:val="ru-RU" w:eastAsia="ar-SA"/>
              </w:rPr>
            </w:pPr>
          </w:p>
        </w:tc>
      </w:tr>
      <w:tr w:rsidR="0086641E" w:rsidRPr="003B3B55" w:rsidTr="0086641E">
        <w:tc>
          <w:tcPr>
            <w:tcW w:w="3075" w:type="dxa"/>
            <w:hideMark/>
          </w:tcPr>
          <w:p w:rsidR="0086641E" w:rsidRPr="0086641E" w:rsidRDefault="0086641E" w:rsidP="0086641E">
            <w:pPr>
              <w:autoSpaceDE w:val="0"/>
              <w:snapToGrid w:val="0"/>
              <w:spacing w:after="0" w:line="240" w:lineRule="auto"/>
              <w:rPr>
                <w:rFonts w:ascii="Times New Roman" w:hAnsi="Times New Roman"/>
                <w:sz w:val="20"/>
                <w:szCs w:val="20"/>
                <w:lang w:eastAsia="ar-SA"/>
              </w:rPr>
            </w:pPr>
            <w:r w:rsidRPr="0086641E">
              <w:rPr>
                <w:rFonts w:ascii="Times New Roman" w:hAnsi="Times New Roman"/>
                <w:sz w:val="20"/>
                <w:szCs w:val="20"/>
              </w:rPr>
              <w:t>КУЗНЕЦОВ</w:t>
            </w:r>
          </w:p>
          <w:p w:rsidR="0086641E" w:rsidRPr="0086641E" w:rsidRDefault="0086641E" w:rsidP="0086641E">
            <w:pPr>
              <w:autoSpaceDE w:val="0"/>
              <w:snapToGrid w:val="0"/>
              <w:spacing w:after="0" w:line="240" w:lineRule="auto"/>
              <w:rPr>
                <w:rFonts w:ascii="Times New Roman" w:hAnsi="Times New Roman"/>
                <w:sz w:val="20"/>
                <w:szCs w:val="20"/>
                <w:lang w:eastAsia="ar-SA"/>
              </w:rPr>
            </w:pPr>
            <w:r w:rsidRPr="0086641E">
              <w:rPr>
                <w:rFonts w:ascii="Times New Roman" w:hAnsi="Times New Roman"/>
                <w:sz w:val="20"/>
                <w:szCs w:val="20"/>
              </w:rPr>
              <w:t>Андрей Леонидович</w:t>
            </w:r>
          </w:p>
        </w:tc>
        <w:tc>
          <w:tcPr>
            <w:tcW w:w="6672" w:type="dxa"/>
          </w:tcPr>
          <w:p w:rsidR="0086641E" w:rsidRPr="0086641E" w:rsidRDefault="0086641E" w:rsidP="0086641E">
            <w:pPr>
              <w:autoSpaceDE w:val="0"/>
              <w:snapToGrid w:val="0"/>
              <w:spacing w:after="0" w:line="240" w:lineRule="auto"/>
              <w:rPr>
                <w:rFonts w:ascii="Times New Roman" w:hAnsi="Times New Roman"/>
                <w:sz w:val="20"/>
                <w:szCs w:val="20"/>
                <w:lang w:val="ru-RU" w:eastAsia="ar-SA"/>
              </w:rPr>
            </w:pPr>
            <w:r w:rsidRPr="0086641E">
              <w:rPr>
                <w:rFonts w:ascii="Times New Roman" w:hAnsi="Times New Roman"/>
                <w:sz w:val="20"/>
                <w:szCs w:val="20"/>
                <w:lang w:val="ru-RU"/>
              </w:rPr>
              <w:t>- главный врач  Кировского областного государственного бюджетного учреждения здравоохранения  «Тужинская ЦРБ»  (по согласованию)</w:t>
            </w:r>
          </w:p>
          <w:p w:rsidR="0086641E" w:rsidRPr="0086641E" w:rsidRDefault="0086641E" w:rsidP="0086641E">
            <w:pPr>
              <w:autoSpaceDE w:val="0"/>
              <w:snapToGrid w:val="0"/>
              <w:spacing w:after="0" w:line="240" w:lineRule="auto"/>
              <w:rPr>
                <w:rFonts w:ascii="Times New Roman" w:hAnsi="Times New Roman"/>
                <w:sz w:val="20"/>
                <w:szCs w:val="20"/>
                <w:lang w:val="ru-RU" w:eastAsia="ar-SA"/>
              </w:rPr>
            </w:pPr>
          </w:p>
        </w:tc>
      </w:tr>
      <w:tr w:rsidR="0086641E" w:rsidRPr="0086641E" w:rsidTr="0086641E">
        <w:tc>
          <w:tcPr>
            <w:tcW w:w="3075" w:type="dxa"/>
            <w:hideMark/>
          </w:tcPr>
          <w:p w:rsidR="0086641E" w:rsidRPr="0086641E" w:rsidRDefault="0086641E" w:rsidP="0086641E">
            <w:pPr>
              <w:autoSpaceDE w:val="0"/>
              <w:snapToGrid w:val="0"/>
              <w:spacing w:after="0" w:line="240" w:lineRule="auto"/>
              <w:rPr>
                <w:rFonts w:ascii="Times New Roman" w:hAnsi="Times New Roman"/>
                <w:sz w:val="20"/>
                <w:szCs w:val="20"/>
                <w:lang w:eastAsia="ar-SA"/>
              </w:rPr>
            </w:pPr>
            <w:r w:rsidRPr="0086641E">
              <w:rPr>
                <w:rFonts w:ascii="Times New Roman" w:hAnsi="Times New Roman"/>
                <w:sz w:val="20"/>
                <w:szCs w:val="20"/>
              </w:rPr>
              <w:t>БЕРЕСНЕВ</w:t>
            </w:r>
          </w:p>
          <w:p w:rsidR="0086641E" w:rsidRPr="0086641E" w:rsidRDefault="0086641E" w:rsidP="0086641E">
            <w:pPr>
              <w:autoSpaceDE w:val="0"/>
              <w:snapToGrid w:val="0"/>
              <w:spacing w:after="0" w:line="240" w:lineRule="auto"/>
              <w:rPr>
                <w:rFonts w:ascii="Times New Roman" w:hAnsi="Times New Roman"/>
                <w:sz w:val="20"/>
                <w:szCs w:val="20"/>
                <w:lang w:eastAsia="ar-SA"/>
              </w:rPr>
            </w:pPr>
            <w:r w:rsidRPr="0086641E">
              <w:rPr>
                <w:rFonts w:ascii="Times New Roman" w:hAnsi="Times New Roman"/>
                <w:sz w:val="20"/>
                <w:szCs w:val="20"/>
              </w:rPr>
              <w:t>Алексей Васильевич</w:t>
            </w:r>
          </w:p>
        </w:tc>
        <w:tc>
          <w:tcPr>
            <w:tcW w:w="6672" w:type="dxa"/>
            <w:hideMark/>
          </w:tcPr>
          <w:p w:rsidR="0086641E" w:rsidRPr="0086641E" w:rsidRDefault="0086641E" w:rsidP="0086641E">
            <w:pPr>
              <w:autoSpaceDE w:val="0"/>
              <w:snapToGrid w:val="0"/>
              <w:spacing w:after="0" w:line="240" w:lineRule="auto"/>
              <w:rPr>
                <w:rFonts w:ascii="Times New Roman" w:hAnsi="Times New Roman"/>
                <w:sz w:val="20"/>
                <w:szCs w:val="20"/>
                <w:lang w:val="ru-RU" w:eastAsia="ar-SA"/>
              </w:rPr>
            </w:pPr>
            <w:r w:rsidRPr="0086641E">
              <w:rPr>
                <w:rFonts w:ascii="Times New Roman" w:hAnsi="Times New Roman"/>
                <w:sz w:val="20"/>
                <w:szCs w:val="20"/>
                <w:lang w:val="ru-RU"/>
              </w:rPr>
              <w:t>- начальник пункта полиции «Тужинский» межмуниципального отдела МВД России «Яранский»</w:t>
            </w:r>
          </w:p>
          <w:p w:rsidR="0086641E" w:rsidRPr="0086641E" w:rsidRDefault="0086641E" w:rsidP="0086641E">
            <w:pPr>
              <w:autoSpaceDE w:val="0"/>
              <w:snapToGrid w:val="0"/>
              <w:spacing w:after="0" w:line="240" w:lineRule="auto"/>
              <w:rPr>
                <w:rFonts w:ascii="Times New Roman" w:hAnsi="Times New Roman"/>
                <w:sz w:val="20"/>
                <w:szCs w:val="20"/>
                <w:lang w:eastAsia="ar-SA"/>
              </w:rPr>
            </w:pPr>
            <w:r w:rsidRPr="0086641E">
              <w:rPr>
                <w:rFonts w:ascii="Times New Roman" w:hAnsi="Times New Roman"/>
                <w:sz w:val="20"/>
                <w:szCs w:val="20"/>
              </w:rPr>
              <w:t>(по согласованию)</w:t>
            </w:r>
          </w:p>
        </w:tc>
      </w:tr>
      <w:tr w:rsidR="0086641E" w:rsidRPr="003B3B55" w:rsidTr="0086641E">
        <w:tc>
          <w:tcPr>
            <w:tcW w:w="3075" w:type="dxa"/>
            <w:hideMark/>
          </w:tcPr>
          <w:p w:rsidR="0086641E" w:rsidRPr="0086641E" w:rsidRDefault="0086641E" w:rsidP="0086641E">
            <w:pPr>
              <w:autoSpaceDE w:val="0"/>
              <w:snapToGrid w:val="0"/>
              <w:spacing w:after="0" w:line="240" w:lineRule="auto"/>
              <w:rPr>
                <w:rFonts w:ascii="Times New Roman" w:hAnsi="Times New Roman"/>
                <w:sz w:val="20"/>
                <w:szCs w:val="20"/>
                <w:lang w:eastAsia="ar-SA"/>
              </w:rPr>
            </w:pPr>
            <w:r w:rsidRPr="0086641E">
              <w:rPr>
                <w:rFonts w:ascii="Times New Roman" w:hAnsi="Times New Roman"/>
                <w:sz w:val="20"/>
                <w:szCs w:val="20"/>
              </w:rPr>
              <w:t>ПЕТРОВ</w:t>
            </w:r>
          </w:p>
          <w:p w:rsidR="0086641E" w:rsidRPr="0086641E" w:rsidRDefault="0086641E" w:rsidP="0086641E">
            <w:pPr>
              <w:autoSpaceDE w:val="0"/>
              <w:snapToGrid w:val="0"/>
              <w:spacing w:after="0" w:line="240" w:lineRule="auto"/>
              <w:rPr>
                <w:rFonts w:ascii="Times New Roman" w:hAnsi="Times New Roman"/>
                <w:sz w:val="20"/>
                <w:szCs w:val="20"/>
                <w:lang w:eastAsia="ar-SA"/>
              </w:rPr>
            </w:pPr>
            <w:r w:rsidRPr="0086641E">
              <w:rPr>
                <w:rFonts w:ascii="Times New Roman" w:hAnsi="Times New Roman"/>
                <w:sz w:val="20"/>
                <w:szCs w:val="20"/>
              </w:rPr>
              <w:t>Анатолий Авенирович</w:t>
            </w:r>
          </w:p>
        </w:tc>
        <w:tc>
          <w:tcPr>
            <w:tcW w:w="6672" w:type="dxa"/>
            <w:hideMark/>
          </w:tcPr>
          <w:p w:rsidR="0086641E" w:rsidRPr="0086641E" w:rsidRDefault="0086641E" w:rsidP="0086641E">
            <w:pPr>
              <w:autoSpaceDE w:val="0"/>
              <w:snapToGrid w:val="0"/>
              <w:spacing w:after="0" w:line="240" w:lineRule="auto"/>
              <w:rPr>
                <w:rFonts w:ascii="Times New Roman" w:hAnsi="Times New Roman"/>
                <w:sz w:val="20"/>
                <w:szCs w:val="20"/>
                <w:lang w:val="ru-RU" w:eastAsia="ar-SA"/>
              </w:rPr>
            </w:pPr>
            <w:r w:rsidRPr="0086641E">
              <w:rPr>
                <w:rFonts w:ascii="Times New Roman" w:hAnsi="Times New Roman"/>
                <w:sz w:val="20"/>
                <w:szCs w:val="20"/>
                <w:lang w:val="ru-RU"/>
              </w:rPr>
              <w:t>- начальник территориального отдела Роспотребнадзора по Кировской области в Советском районе (по согласованию)</w:t>
            </w:r>
          </w:p>
        </w:tc>
      </w:tr>
    </w:tbl>
    <w:p w:rsidR="003B3B55" w:rsidRDefault="003B3B55">
      <w:pPr>
        <w:rPr>
          <w:rFonts w:ascii="Times New Roman" w:hAnsi="Times New Roman"/>
          <w:sz w:val="20"/>
          <w:szCs w:val="20"/>
          <w:lang w:val="ru-RU"/>
        </w:rPr>
      </w:pPr>
      <w:r>
        <w:rPr>
          <w:rFonts w:ascii="Times New Roman" w:hAnsi="Times New Roman"/>
          <w:sz w:val="20"/>
          <w:szCs w:val="20"/>
          <w:lang w:val="ru-RU"/>
        </w:rPr>
        <w:br w:type="page"/>
      </w:r>
    </w:p>
    <w:p w:rsidR="0085651D" w:rsidRDefault="0085651D" w:rsidP="0085651D">
      <w:pPr>
        <w:tabs>
          <w:tab w:val="left" w:pos="2856"/>
        </w:tabs>
        <w:spacing w:after="0" w:line="240" w:lineRule="auto"/>
        <w:jc w:val="center"/>
        <w:rPr>
          <w:rFonts w:ascii="Times New Roman" w:hAnsi="Times New Roman"/>
          <w:b/>
          <w:color w:val="000000"/>
          <w:sz w:val="20"/>
          <w:szCs w:val="20"/>
          <w:lang w:val="ru-RU"/>
        </w:rPr>
      </w:pPr>
      <w:r w:rsidRPr="0085651D">
        <w:rPr>
          <w:rFonts w:ascii="Times New Roman" w:hAnsi="Times New Roman"/>
          <w:b/>
          <w:color w:val="000000"/>
          <w:sz w:val="20"/>
          <w:szCs w:val="20"/>
          <w:lang w:val="ru-RU"/>
        </w:rPr>
        <w:lastRenderedPageBreak/>
        <w:t xml:space="preserve">АДМИНИСТРАЦИЯ ТУЖИНСКОГО МУНИЦИПАЛЬНОГО РАЙОНА </w:t>
      </w:r>
    </w:p>
    <w:p w:rsidR="0085651D" w:rsidRPr="0085651D" w:rsidRDefault="0085651D" w:rsidP="0085651D">
      <w:pPr>
        <w:tabs>
          <w:tab w:val="left" w:pos="2856"/>
        </w:tabs>
        <w:spacing w:after="0" w:line="240" w:lineRule="auto"/>
        <w:jc w:val="center"/>
        <w:rPr>
          <w:rFonts w:ascii="Times New Roman" w:hAnsi="Times New Roman"/>
          <w:b/>
          <w:color w:val="000000"/>
          <w:sz w:val="20"/>
          <w:szCs w:val="20"/>
          <w:lang w:val="ru-RU"/>
        </w:rPr>
      </w:pPr>
      <w:r w:rsidRPr="0085651D">
        <w:rPr>
          <w:rFonts w:ascii="Times New Roman" w:hAnsi="Times New Roman"/>
          <w:b/>
          <w:color w:val="000000"/>
          <w:sz w:val="20"/>
          <w:szCs w:val="20"/>
          <w:lang w:val="ru-RU"/>
        </w:rPr>
        <w:t>КИРОВСКОЙ ОБЛАСТИ</w:t>
      </w:r>
    </w:p>
    <w:p w:rsidR="0085651D" w:rsidRPr="0085651D" w:rsidRDefault="0085651D" w:rsidP="0085651D">
      <w:pPr>
        <w:tabs>
          <w:tab w:val="left" w:pos="2856"/>
        </w:tabs>
        <w:spacing w:after="0" w:line="240" w:lineRule="auto"/>
        <w:jc w:val="center"/>
        <w:rPr>
          <w:rFonts w:ascii="Times New Roman" w:hAnsi="Times New Roman"/>
          <w:b/>
          <w:color w:val="000000"/>
          <w:sz w:val="20"/>
          <w:szCs w:val="20"/>
          <w:lang w:val="ru-RU"/>
        </w:rPr>
      </w:pPr>
    </w:p>
    <w:p w:rsidR="0085651D" w:rsidRPr="0085651D" w:rsidRDefault="0085651D" w:rsidP="0085651D">
      <w:pPr>
        <w:tabs>
          <w:tab w:val="left" w:pos="2856"/>
        </w:tabs>
        <w:spacing w:after="0" w:line="240" w:lineRule="auto"/>
        <w:jc w:val="center"/>
        <w:rPr>
          <w:rFonts w:ascii="Times New Roman" w:hAnsi="Times New Roman"/>
          <w:b/>
          <w:color w:val="000000"/>
          <w:sz w:val="20"/>
          <w:szCs w:val="20"/>
        </w:rPr>
      </w:pPr>
      <w:r w:rsidRPr="0085651D">
        <w:rPr>
          <w:rFonts w:ascii="Times New Roman" w:hAnsi="Times New Roman"/>
          <w:b/>
          <w:color w:val="000000"/>
          <w:sz w:val="20"/>
          <w:szCs w:val="20"/>
        </w:rPr>
        <w:t>ПОСТАНОВЛЕНИЕ</w:t>
      </w:r>
    </w:p>
    <w:p w:rsidR="0085651D" w:rsidRPr="0085651D" w:rsidRDefault="0085651D" w:rsidP="0085651D">
      <w:pPr>
        <w:tabs>
          <w:tab w:val="left" w:pos="2856"/>
        </w:tabs>
        <w:spacing w:after="0" w:line="240" w:lineRule="auto"/>
        <w:jc w:val="center"/>
        <w:rPr>
          <w:rFonts w:ascii="Times New Roman" w:hAnsi="Times New Roman"/>
          <w:b/>
          <w:color w:val="000000"/>
          <w:sz w:val="20"/>
          <w:szCs w:val="20"/>
        </w:rPr>
      </w:pPr>
    </w:p>
    <w:tbl>
      <w:tblPr>
        <w:tblW w:w="0" w:type="auto"/>
        <w:tblLook w:val="04A0"/>
      </w:tblPr>
      <w:tblGrid>
        <w:gridCol w:w="1526"/>
        <w:gridCol w:w="6662"/>
        <w:gridCol w:w="1157"/>
      </w:tblGrid>
      <w:tr w:rsidR="0085651D" w:rsidRPr="0085651D" w:rsidTr="0085651D">
        <w:tc>
          <w:tcPr>
            <w:tcW w:w="1526" w:type="dxa"/>
            <w:tcBorders>
              <w:top w:val="nil"/>
              <w:left w:val="nil"/>
              <w:bottom w:val="single" w:sz="4" w:space="0" w:color="auto"/>
              <w:right w:val="nil"/>
            </w:tcBorders>
            <w:hideMark/>
          </w:tcPr>
          <w:p w:rsidR="0085651D" w:rsidRPr="0085651D" w:rsidRDefault="0085651D" w:rsidP="0085651D">
            <w:pPr>
              <w:tabs>
                <w:tab w:val="left" w:pos="2856"/>
              </w:tabs>
              <w:spacing w:after="0" w:line="240" w:lineRule="auto"/>
              <w:jc w:val="center"/>
              <w:rPr>
                <w:rFonts w:ascii="Times New Roman" w:hAnsi="Times New Roman"/>
                <w:color w:val="000000"/>
                <w:sz w:val="20"/>
                <w:szCs w:val="20"/>
              </w:rPr>
            </w:pPr>
            <w:r w:rsidRPr="0085651D">
              <w:rPr>
                <w:rFonts w:ascii="Times New Roman" w:hAnsi="Times New Roman"/>
                <w:color w:val="000000"/>
                <w:sz w:val="20"/>
                <w:szCs w:val="20"/>
              </w:rPr>
              <w:t>28.02.2017</w:t>
            </w:r>
          </w:p>
        </w:tc>
        <w:tc>
          <w:tcPr>
            <w:tcW w:w="6662" w:type="dxa"/>
            <w:hideMark/>
          </w:tcPr>
          <w:p w:rsidR="0085651D" w:rsidRPr="0085651D" w:rsidRDefault="0085651D" w:rsidP="0085651D">
            <w:pPr>
              <w:tabs>
                <w:tab w:val="left" w:pos="2856"/>
              </w:tabs>
              <w:spacing w:after="0" w:line="240" w:lineRule="auto"/>
              <w:jc w:val="right"/>
              <w:rPr>
                <w:rFonts w:ascii="Times New Roman" w:hAnsi="Times New Roman"/>
                <w:color w:val="000000"/>
                <w:sz w:val="20"/>
                <w:szCs w:val="20"/>
              </w:rPr>
            </w:pPr>
            <w:r w:rsidRPr="0085651D">
              <w:rPr>
                <w:rFonts w:ascii="Times New Roman" w:hAnsi="Times New Roman"/>
                <w:color w:val="000000"/>
                <w:sz w:val="20"/>
                <w:szCs w:val="20"/>
              </w:rPr>
              <w:t>№</w:t>
            </w:r>
          </w:p>
        </w:tc>
        <w:tc>
          <w:tcPr>
            <w:tcW w:w="1157" w:type="dxa"/>
            <w:tcBorders>
              <w:top w:val="nil"/>
              <w:left w:val="nil"/>
              <w:bottom w:val="single" w:sz="4" w:space="0" w:color="auto"/>
              <w:right w:val="nil"/>
            </w:tcBorders>
            <w:hideMark/>
          </w:tcPr>
          <w:p w:rsidR="0085651D" w:rsidRPr="0085651D" w:rsidRDefault="0085651D" w:rsidP="0085651D">
            <w:pPr>
              <w:tabs>
                <w:tab w:val="left" w:pos="2856"/>
              </w:tabs>
              <w:spacing w:after="0" w:line="240" w:lineRule="auto"/>
              <w:rPr>
                <w:rFonts w:ascii="Times New Roman" w:hAnsi="Times New Roman"/>
                <w:color w:val="000000"/>
                <w:sz w:val="20"/>
                <w:szCs w:val="20"/>
              </w:rPr>
            </w:pPr>
            <w:r w:rsidRPr="0085651D">
              <w:rPr>
                <w:rFonts w:ascii="Times New Roman" w:hAnsi="Times New Roman"/>
                <w:color w:val="000000"/>
                <w:sz w:val="20"/>
                <w:szCs w:val="20"/>
              </w:rPr>
              <w:t>53</w:t>
            </w:r>
          </w:p>
        </w:tc>
      </w:tr>
    </w:tbl>
    <w:p w:rsidR="0085651D" w:rsidRPr="0085651D" w:rsidRDefault="0085651D" w:rsidP="0085651D">
      <w:pPr>
        <w:pStyle w:val="a7"/>
        <w:jc w:val="center"/>
        <w:rPr>
          <w:rFonts w:ascii="Times New Roman" w:hAnsi="Times New Roman"/>
          <w:sz w:val="20"/>
          <w:szCs w:val="20"/>
          <w:lang w:eastAsia="ru-RU"/>
        </w:rPr>
      </w:pPr>
      <w:r w:rsidRPr="0085651D">
        <w:rPr>
          <w:rFonts w:ascii="Times New Roman" w:hAnsi="Times New Roman"/>
          <w:sz w:val="20"/>
          <w:szCs w:val="20"/>
        </w:rPr>
        <w:t>пгт Тужа</w:t>
      </w:r>
    </w:p>
    <w:p w:rsidR="0085651D" w:rsidRPr="0085651D" w:rsidRDefault="0085651D" w:rsidP="0085651D">
      <w:pPr>
        <w:tabs>
          <w:tab w:val="left" w:pos="2856"/>
        </w:tabs>
        <w:spacing w:after="0" w:line="240" w:lineRule="auto"/>
        <w:jc w:val="center"/>
        <w:rPr>
          <w:rFonts w:ascii="Times New Roman" w:hAnsi="Times New Roman"/>
          <w:color w:val="000000"/>
          <w:sz w:val="20"/>
          <w:szCs w:val="20"/>
        </w:rPr>
      </w:pPr>
    </w:p>
    <w:p w:rsidR="0085651D" w:rsidRPr="0085651D" w:rsidRDefault="0085651D" w:rsidP="0085651D">
      <w:pPr>
        <w:tabs>
          <w:tab w:val="left" w:pos="2856"/>
        </w:tabs>
        <w:spacing w:after="0" w:line="240" w:lineRule="auto"/>
        <w:jc w:val="center"/>
        <w:rPr>
          <w:rFonts w:ascii="Times New Roman" w:hAnsi="Times New Roman"/>
          <w:b/>
          <w:bCs/>
          <w:color w:val="000000"/>
          <w:sz w:val="20"/>
          <w:szCs w:val="20"/>
          <w:shd w:val="clear" w:color="auto" w:fill="FFFFFF"/>
          <w:lang w:val="ru-RU"/>
        </w:rPr>
      </w:pPr>
      <w:r w:rsidRPr="0085651D">
        <w:rPr>
          <w:rFonts w:ascii="Times New Roman" w:hAnsi="Times New Roman"/>
          <w:b/>
          <w:bCs/>
          <w:color w:val="000000"/>
          <w:sz w:val="20"/>
          <w:szCs w:val="20"/>
          <w:shd w:val="clear" w:color="auto" w:fill="FFFFFF"/>
          <w:lang w:val="ru-RU"/>
        </w:rPr>
        <w:t xml:space="preserve">О внесении изменений в постановление администрации Тужинского муниципального района от 11.03.2016 №66 </w:t>
      </w:r>
    </w:p>
    <w:p w:rsidR="0085651D" w:rsidRPr="0085651D" w:rsidRDefault="0085651D" w:rsidP="0085651D">
      <w:pPr>
        <w:tabs>
          <w:tab w:val="left" w:pos="2856"/>
        </w:tabs>
        <w:spacing w:after="0" w:line="240" w:lineRule="auto"/>
        <w:jc w:val="center"/>
        <w:rPr>
          <w:rFonts w:ascii="Times New Roman" w:hAnsi="Times New Roman"/>
          <w:b/>
          <w:bCs/>
          <w:color w:val="000000"/>
          <w:sz w:val="20"/>
          <w:szCs w:val="20"/>
          <w:shd w:val="clear" w:color="auto" w:fill="FFFFFF"/>
          <w:lang w:val="ru-RU"/>
        </w:rPr>
      </w:pP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eastAsia="ru-RU"/>
        </w:rPr>
      </w:pPr>
      <w:r w:rsidRPr="0085651D">
        <w:rPr>
          <w:rFonts w:ascii="Times New Roman" w:hAnsi="Times New Roman"/>
          <w:color w:val="000000"/>
          <w:sz w:val="20"/>
          <w:szCs w:val="20"/>
          <w:lang w:val="ru-RU"/>
        </w:rPr>
        <w:t xml:space="preserve">В соответствии с </w:t>
      </w:r>
      <w:r w:rsidRPr="0085651D">
        <w:rPr>
          <w:rFonts w:ascii="Times New Roman" w:hAnsi="Times New Roman"/>
          <w:sz w:val="20"/>
          <w:szCs w:val="20"/>
          <w:lang w:val="ru-RU"/>
        </w:rPr>
        <w:t xml:space="preserve">Федеральными законами </w:t>
      </w:r>
      <w:r w:rsidRPr="0085651D">
        <w:rPr>
          <w:rFonts w:ascii="Times New Roman" w:hAnsi="Times New Roman"/>
          <w:sz w:val="20"/>
          <w:szCs w:val="20"/>
          <w:lang w:val="ru-RU" w:eastAsia="ru-RU"/>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85651D">
        <w:rPr>
          <w:rFonts w:ascii="Times New Roman" w:hAnsi="Times New Roman"/>
          <w:sz w:val="20"/>
          <w:szCs w:val="20"/>
          <w:lang w:val="ru-RU"/>
        </w:rPr>
        <w:t>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Pr="0085651D">
        <w:rPr>
          <w:rFonts w:ascii="Times New Roman" w:hAnsi="Times New Roman"/>
          <w:color w:val="000000"/>
          <w:sz w:val="20"/>
          <w:szCs w:val="20"/>
          <w:lang w:val="ru-RU"/>
        </w:rPr>
        <w:t>, на основании пункта 7 части 5 статьи 32 Устава Тужинского муниципального района администрация Тужинского муниципального района ПОСТАНОВЛЯЕТ:</w:t>
      </w:r>
    </w:p>
    <w:p w:rsidR="0085651D" w:rsidRPr="0085651D" w:rsidRDefault="0085651D" w:rsidP="0085651D">
      <w:pPr>
        <w:tabs>
          <w:tab w:val="left" w:pos="2856"/>
        </w:tabs>
        <w:spacing w:after="0" w:line="240" w:lineRule="auto"/>
        <w:ind w:firstLine="709"/>
        <w:jc w:val="both"/>
        <w:rPr>
          <w:rFonts w:ascii="Times New Roman" w:hAnsi="Times New Roman"/>
          <w:color w:val="000000"/>
          <w:sz w:val="20"/>
          <w:szCs w:val="20"/>
          <w:lang w:val="ru-RU"/>
        </w:rPr>
      </w:pPr>
      <w:r w:rsidRPr="0085651D">
        <w:rPr>
          <w:rFonts w:ascii="Times New Roman" w:hAnsi="Times New Roman"/>
          <w:color w:val="000000"/>
          <w:sz w:val="20"/>
          <w:szCs w:val="20"/>
          <w:lang w:val="ru-RU"/>
        </w:rPr>
        <w:t>1. Внести в постановление администрации Тужинского муниципального района от 11.03.2016 № 66, пунктом 1 которого утвержден административный регламент исполнения муниципальной функции по осуществлению контроля за сохранностью автомобильных дорог местного значения вне границ населенных пунктов Тужинского муниципального района (далее – постановление, Регламент) следующие изменения:</w:t>
      </w:r>
    </w:p>
    <w:p w:rsidR="0085651D" w:rsidRPr="0085651D" w:rsidRDefault="0085651D" w:rsidP="0085651D">
      <w:pPr>
        <w:tabs>
          <w:tab w:val="left" w:pos="2856"/>
        </w:tabs>
        <w:spacing w:after="0" w:line="240" w:lineRule="auto"/>
        <w:ind w:firstLine="709"/>
        <w:jc w:val="both"/>
        <w:rPr>
          <w:rFonts w:ascii="Times New Roman" w:hAnsi="Times New Roman"/>
          <w:color w:val="000000"/>
          <w:sz w:val="20"/>
          <w:szCs w:val="20"/>
          <w:lang w:val="ru-RU"/>
        </w:rPr>
      </w:pPr>
      <w:r w:rsidRPr="0085651D">
        <w:rPr>
          <w:rFonts w:ascii="Times New Roman" w:hAnsi="Times New Roman"/>
          <w:color w:val="000000"/>
          <w:sz w:val="20"/>
          <w:szCs w:val="20"/>
          <w:lang w:val="ru-RU"/>
        </w:rPr>
        <w:t>1.1. В названии и пункте 1 Постановления, названии и части 1.1. раздела 1 Регламента слова «населенных пунктов Тужинского муниципального района» заменить словами « населенных пунктов в границах Тужинского муниципального района»;</w:t>
      </w:r>
    </w:p>
    <w:p w:rsidR="0085651D" w:rsidRPr="0085651D" w:rsidRDefault="0085651D" w:rsidP="0085651D">
      <w:pPr>
        <w:tabs>
          <w:tab w:val="left" w:pos="2856"/>
        </w:tabs>
        <w:spacing w:after="0" w:line="240" w:lineRule="auto"/>
        <w:ind w:firstLine="709"/>
        <w:jc w:val="both"/>
        <w:rPr>
          <w:rFonts w:ascii="Times New Roman" w:hAnsi="Times New Roman"/>
          <w:color w:val="000000"/>
          <w:sz w:val="20"/>
          <w:szCs w:val="20"/>
          <w:lang w:val="ru-RU"/>
        </w:rPr>
      </w:pPr>
      <w:r w:rsidRPr="0085651D">
        <w:rPr>
          <w:rFonts w:ascii="Times New Roman" w:hAnsi="Times New Roman"/>
          <w:color w:val="000000"/>
          <w:sz w:val="20"/>
          <w:szCs w:val="20"/>
          <w:lang w:val="ru-RU"/>
        </w:rPr>
        <w:t>1.2. Пункт 1.7.1 части 1.7 раздела 1 Регламента:</w:t>
      </w:r>
    </w:p>
    <w:p w:rsidR="0085651D" w:rsidRPr="0085651D" w:rsidRDefault="0085651D" w:rsidP="0085651D">
      <w:pPr>
        <w:tabs>
          <w:tab w:val="left" w:pos="2856"/>
        </w:tabs>
        <w:spacing w:after="0" w:line="240" w:lineRule="auto"/>
        <w:ind w:firstLine="709"/>
        <w:jc w:val="both"/>
        <w:rPr>
          <w:rFonts w:ascii="Times New Roman" w:hAnsi="Times New Roman"/>
          <w:color w:val="000000"/>
          <w:sz w:val="20"/>
          <w:szCs w:val="20"/>
          <w:lang w:val="ru-RU"/>
        </w:rPr>
      </w:pPr>
      <w:r w:rsidRPr="0085651D">
        <w:rPr>
          <w:rFonts w:ascii="Times New Roman" w:hAnsi="Times New Roman"/>
          <w:color w:val="000000"/>
          <w:sz w:val="20"/>
          <w:szCs w:val="20"/>
          <w:lang w:val="ru-RU"/>
        </w:rPr>
        <w:t>1.2.1. Дополнить подпунктами 2.1 и 2.2 следующего содержания:</w:t>
      </w: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rPr>
      </w:pPr>
      <w:r w:rsidRPr="0085651D">
        <w:rPr>
          <w:rFonts w:ascii="Times New Roman" w:hAnsi="Times New Roman"/>
          <w:sz w:val="20"/>
          <w:szCs w:val="20"/>
          <w:lang w:val="ru-RU"/>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rPr>
      </w:pPr>
      <w:r w:rsidRPr="0085651D">
        <w:rPr>
          <w:rFonts w:ascii="Times New Roman" w:hAnsi="Times New Roman"/>
          <w:sz w:val="20"/>
          <w:szCs w:val="20"/>
          <w:lang w:val="ru-RU"/>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rPr>
      </w:pPr>
      <w:r w:rsidRPr="0085651D">
        <w:rPr>
          <w:rFonts w:ascii="Times New Roman" w:hAnsi="Times New Roman"/>
          <w:sz w:val="20"/>
          <w:szCs w:val="20"/>
          <w:lang w:val="ru-RU"/>
        </w:rPr>
        <w:t>1.2.2. В подпункте 2 слова «настоящим Федеральным законом» заменить словами «</w:t>
      </w:r>
      <w:r w:rsidRPr="0085651D">
        <w:rPr>
          <w:rFonts w:ascii="Times New Roman" w:hAnsi="Times New Roman"/>
          <w:color w:val="000000"/>
          <w:sz w:val="20"/>
          <w:szCs w:val="20"/>
          <w:lang w:val="ru-RU"/>
        </w:rPr>
        <w:t xml:space="preserve">Федеральным </w:t>
      </w:r>
      <w:hyperlink r:id="rId66" w:history="1">
        <w:r w:rsidRPr="0085651D">
          <w:rPr>
            <w:rStyle w:val="af"/>
            <w:rFonts w:ascii="Times New Roman" w:eastAsia="Lucida Sans Unicode" w:hAnsi="Times New Roman"/>
            <w:color w:val="000000"/>
            <w:sz w:val="20"/>
            <w:szCs w:val="20"/>
            <w:lang w:val="ru-RU"/>
          </w:rPr>
          <w:t>законом</w:t>
        </w:r>
      </w:hyperlink>
      <w:r w:rsidRPr="0085651D">
        <w:rPr>
          <w:rFonts w:ascii="Times New Roman" w:hAnsi="Times New Roman"/>
          <w:color w:val="000000"/>
          <w:sz w:val="20"/>
          <w:szCs w:val="20"/>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5651D">
        <w:rPr>
          <w:rFonts w:ascii="Times New Roman" w:hAnsi="Times New Roman"/>
          <w:sz w:val="20"/>
          <w:szCs w:val="20"/>
          <w:lang w:val="ru-RU" w:eastAsia="ru-RU"/>
        </w:rPr>
        <w:t xml:space="preserve"> (далее -Федеральный закон 294-ФЗ) </w:t>
      </w:r>
      <w:r w:rsidRPr="0085651D">
        <w:rPr>
          <w:rFonts w:ascii="Times New Roman" w:hAnsi="Times New Roman"/>
          <w:color w:val="000000"/>
          <w:sz w:val="20"/>
          <w:szCs w:val="20"/>
          <w:lang w:val="ru-RU"/>
        </w:rPr>
        <w:t>»;</w:t>
      </w:r>
    </w:p>
    <w:p w:rsidR="0085651D" w:rsidRPr="0085651D" w:rsidRDefault="0085651D" w:rsidP="0085651D">
      <w:pPr>
        <w:tabs>
          <w:tab w:val="left" w:pos="2856"/>
        </w:tabs>
        <w:spacing w:after="0" w:line="240" w:lineRule="auto"/>
        <w:ind w:firstLine="709"/>
        <w:jc w:val="both"/>
        <w:rPr>
          <w:rFonts w:ascii="Times New Roman" w:hAnsi="Times New Roman"/>
          <w:color w:val="000000"/>
          <w:sz w:val="20"/>
          <w:szCs w:val="20"/>
          <w:lang w:val="ru-RU"/>
        </w:rPr>
      </w:pPr>
      <w:r w:rsidRPr="0085651D">
        <w:rPr>
          <w:rFonts w:ascii="Times New Roman" w:hAnsi="Times New Roman"/>
          <w:color w:val="000000"/>
          <w:sz w:val="20"/>
          <w:szCs w:val="20"/>
          <w:lang w:val="ru-RU"/>
        </w:rPr>
        <w:t>1.3. Подпункты 2.1 и 2.2 пункта 1.7.2 части 1.7 раздела 1 Регламента исключить.</w:t>
      </w:r>
    </w:p>
    <w:p w:rsidR="0085651D" w:rsidRPr="0085651D" w:rsidRDefault="0085651D" w:rsidP="0085651D">
      <w:pPr>
        <w:tabs>
          <w:tab w:val="left" w:pos="2856"/>
        </w:tabs>
        <w:spacing w:after="0" w:line="240" w:lineRule="auto"/>
        <w:ind w:firstLine="709"/>
        <w:jc w:val="both"/>
        <w:rPr>
          <w:rFonts w:ascii="Times New Roman" w:hAnsi="Times New Roman"/>
          <w:color w:val="000000"/>
          <w:sz w:val="20"/>
          <w:szCs w:val="20"/>
          <w:lang w:val="ru-RU"/>
        </w:rPr>
      </w:pPr>
      <w:r w:rsidRPr="0085651D">
        <w:rPr>
          <w:rFonts w:ascii="Times New Roman" w:hAnsi="Times New Roman"/>
          <w:color w:val="000000"/>
          <w:sz w:val="20"/>
          <w:szCs w:val="20"/>
          <w:lang w:val="ru-RU"/>
        </w:rPr>
        <w:t>1.4. Часть 1.8 раздела 1 Регламента изложить в следующей редакции :</w:t>
      </w:r>
    </w:p>
    <w:p w:rsidR="0085651D" w:rsidRPr="0085651D" w:rsidRDefault="0085651D" w:rsidP="0085651D">
      <w:pPr>
        <w:pStyle w:val="ConsPlusNormal0"/>
        <w:ind w:firstLine="540"/>
        <w:jc w:val="both"/>
        <w:rPr>
          <w:rFonts w:ascii="Times New Roman" w:hAnsi="Times New Roman" w:cs="Times New Roman"/>
          <w:color w:val="000000"/>
        </w:rPr>
      </w:pPr>
      <w:r w:rsidRPr="0085651D">
        <w:rPr>
          <w:rFonts w:ascii="Times New Roman" w:hAnsi="Times New Roman" w:cs="Times New Roman"/>
          <w:color w:val="000000"/>
        </w:rPr>
        <w:t xml:space="preserve">«1.8. Результатом осуществления муниципального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w:t>
      </w:r>
      <w:r w:rsidRPr="0085651D">
        <w:rPr>
          <w:rFonts w:ascii="Times New Roman" w:hAnsi="Times New Roman" w:cs="Times New Roman"/>
        </w:rPr>
        <w:t xml:space="preserve">и принимаемыми в соответствии с ними иными нормативными правовыми актами Российской Федерации, </w:t>
      </w:r>
      <w:r w:rsidRPr="0085651D">
        <w:rPr>
          <w:rFonts w:ascii="Times New Roman" w:hAnsi="Times New Roman" w:cs="Times New Roman"/>
          <w:color w:val="000000"/>
        </w:rPr>
        <w:t>законами Кировской области</w:t>
      </w:r>
      <w:r w:rsidRPr="0085651D">
        <w:rPr>
          <w:rFonts w:ascii="Times New Roman" w:hAnsi="Times New Roman" w:cs="Times New Roman"/>
        </w:rPr>
        <w:t xml:space="preserve"> в области использования автомобильных дорог</w:t>
      </w:r>
      <w:r w:rsidRPr="0085651D">
        <w:rPr>
          <w:rFonts w:ascii="Times New Roman" w:hAnsi="Times New Roman" w:cs="Times New Roman"/>
          <w:color w:val="000000"/>
        </w:rPr>
        <w:t xml:space="preserve">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85651D" w:rsidRPr="0085651D" w:rsidRDefault="0085651D" w:rsidP="0085651D">
      <w:pPr>
        <w:tabs>
          <w:tab w:val="left" w:pos="2856"/>
        </w:tabs>
        <w:spacing w:after="0" w:line="240" w:lineRule="auto"/>
        <w:ind w:firstLine="709"/>
        <w:jc w:val="both"/>
        <w:rPr>
          <w:rFonts w:ascii="Times New Roman" w:hAnsi="Times New Roman"/>
          <w:color w:val="000000"/>
          <w:sz w:val="20"/>
          <w:szCs w:val="20"/>
          <w:lang w:val="ru-RU"/>
        </w:rPr>
      </w:pPr>
      <w:r w:rsidRPr="0085651D">
        <w:rPr>
          <w:rFonts w:ascii="Times New Roman" w:hAnsi="Times New Roman"/>
          <w:color w:val="000000"/>
          <w:sz w:val="20"/>
          <w:szCs w:val="20"/>
          <w:lang w:val="ru-RU"/>
        </w:rPr>
        <w:t>1.5. Раздел 1 Регламента дополнить частями 1.9 и 1.10 следующего содержания:</w:t>
      </w:r>
    </w:p>
    <w:p w:rsidR="0085651D" w:rsidRPr="0085651D" w:rsidRDefault="0085651D" w:rsidP="0085651D">
      <w:pPr>
        <w:autoSpaceDE w:val="0"/>
        <w:autoSpaceDN w:val="0"/>
        <w:adjustRightInd w:val="0"/>
        <w:spacing w:after="0" w:line="240" w:lineRule="auto"/>
        <w:ind w:firstLine="540"/>
        <w:jc w:val="both"/>
        <w:outlineLvl w:val="0"/>
        <w:rPr>
          <w:rFonts w:ascii="Times New Roman" w:hAnsi="Times New Roman"/>
          <w:sz w:val="20"/>
          <w:szCs w:val="20"/>
          <w:lang w:val="ru-RU" w:eastAsia="ru-RU"/>
        </w:rPr>
      </w:pPr>
      <w:r w:rsidRPr="0085651D">
        <w:rPr>
          <w:rFonts w:ascii="Times New Roman" w:hAnsi="Times New Roman"/>
          <w:sz w:val="20"/>
          <w:szCs w:val="20"/>
          <w:lang w:val="ru-RU" w:eastAsia="ru-RU"/>
        </w:rPr>
        <w:t>«1.9. Организация и проведение мероприятий, направленных на профилактику нарушений обязательных требований</w:t>
      </w: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eastAsia="ru-RU"/>
        </w:rPr>
      </w:pPr>
      <w:r w:rsidRPr="0085651D">
        <w:rPr>
          <w:rFonts w:ascii="Times New Roman" w:hAnsi="Times New Roman"/>
          <w:sz w:val="20"/>
          <w:szCs w:val="20"/>
          <w:lang w:val="ru-RU" w:eastAsia="ru-RU"/>
        </w:rPr>
        <w:t>1.9.1. В целях профилактики нарушений обязательных требований орган муниципального контроля:</w:t>
      </w: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eastAsia="ru-RU"/>
        </w:rPr>
      </w:pPr>
      <w:r w:rsidRPr="0085651D">
        <w:rPr>
          <w:rFonts w:ascii="Times New Roman" w:hAnsi="Times New Roman"/>
          <w:sz w:val="20"/>
          <w:szCs w:val="20"/>
          <w:lang w:val="ru-RU" w:eastAsia="ru-RU"/>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eastAsia="ru-RU"/>
        </w:rPr>
      </w:pPr>
      <w:r w:rsidRPr="0085651D">
        <w:rPr>
          <w:rFonts w:ascii="Times New Roman" w:hAnsi="Times New Roman"/>
          <w:sz w:val="20"/>
          <w:szCs w:val="20"/>
          <w:lang w:val="ru-RU" w:eastAsia="ru-RU"/>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w:t>
      </w:r>
      <w:r w:rsidRPr="0085651D">
        <w:rPr>
          <w:rFonts w:ascii="Times New Roman" w:hAnsi="Times New Roman"/>
          <w:sz w:val="20"/>
          <w:szCs w:val="20"/>
          <w:lang w:val="ru-RU" w:eastAsia="ru-RU"/>
        </w:rPr>
        <w:lastRenderedPageBreak/>
        <w:t>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eastAsia="ru-RU"/>
        </w:rPr>
      </w:pPr>
      <w:r w:rsidRPr="0085651D">
        <w:rPr>
          <w:rFonts w:ascii="Times New Roman" w:hAnsi="Times New Roman"/>
          <w:sz w:val="20"/>
          <w:szCs w:val="20"/>
          <w:lang w:val="ru-RU" w:eastAsia="ru-RU"/>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eastAsia="ru-RU"/>
        </w:rPr>
      </w:pPr>
      <w:r w:rsidRPr="0085651D">
        <w:rPr>
          <w:rFonts w:ascii="Times New Roman" w:hAnsi="Times New Roman"/>
          <w:sz w:val="20"/>
          <w:szCs w:val="20"/>
          <w:lang w:val="ru-RU" w:eastAsia="ru-RU"/>
        </w:rPr>
        <w:t xml:space="preserve">4) выдает предостережения о недопустимости нарушения обязательных требований в соответствии </w:t>
      </w:r>
      <w:r w:rsidRPr="0085651D">
        <w:rPr>
          <w:rFonts w:ascii="Times New Roman" w:hAnsi="Times New Roman"/>
          <w:color w:val="000000"/>
          <w:sz w:val="20"/>
          <w:szCs w:val="20"/>
          <w:lang w:val="ru-RU" w:eastAsia="ru-RU"/>
        </w:rPr>
        <w:t xml:space="preserve">с частями 5 - </w:t>
      </w:r>
      <w:hyperlink r:id="rId67" w:anchor="Par13" w:history="1">
        <w:r w:rsidRPr="0085651D">
          <w:rPr>
            <w:rStyle w:val="af"/>
            <w:rFonts w:ascii="Times New Roman" w:eastAsia="Lucida Sans Unicode" w:hAnsi="Times New Roman"/>
            <w:color w:val="000000"/>
            <w:sz w:val="20"/>
            <w:szCs w:val="20"/>
            <w:lang w:val="ru-RU" w:eastAsia="ru-RU"/>
          </w:rPr>
          <w:t>7</w:t>
        </w:r>
      </w:hyperlink>
      <w:r w:rsidRPr="0085651D">
        <w:rPr>
          <w:rFonts w:ascii="Times New Roman" w:hAnsi="Times New Roman"/>
          <w:color w:val="000000"/>
          <w:sz w:val="20"/>
          <w:szCs w:val="20"/>
          <w:lang w:val="ru-RU" w:eastAsia="ru-RU"/>
        </w:rPr>
        <w:t xml:space="preserve"> статьи</w:t>
      </w:r>
      <w:r w:rsidRPr="0085651D">
        <w:rPr>
          <w:rFonts w:ascii="Times New Roman" w:hAnsi="Times New Roman"/>
          <w:sz w:val="20"/>
          <w:szCs w:val="20"/>
          <w:lang w:val="ru-RU" w:eastAsia="ru-RU"/>
        </w:rPr>
        <w:t xml:space="preserve"> 8.2 Федерального закона №294-ФЗ, если иной порядок не установлен федеральным законом.</w:t>
      </w: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eastAsia="ru-RU"/>
        </w:rPr>
      </w:pPr>
      <w:bookmarkStart w:id="11" w:name="Par11"/>
      <w:bookmarkEnd w:id="11"/>
      <w:r w:rsidRPr="0085651D">
        <w:rPr>
          <w:rFonts w:ascii="Times New Roman" w:hAnsi="Times New Roman"/>
          <w:sz w:val="20"/>
          <w:szCs w:val="20"/>
          <w:lang w:val="ru-RU" w:eastAsia="ru-RU"/>
        </w:rPr>
        <w:t>1.9.2.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eastAsia="ru-RU"/>
        </w:rPr>
      </w:pPr>
      <w:r w:rsidRPr="0085651D">
        <w:rPr>
          <w:rFonts w:ascii="Times New Roman" w:hAnsi="Times New Roman"/>
          <w:sz w:val="20"/>
          <w:szCs w:val="20"/>
          <w:lang w:val="ru-RU" w:eastAsia="ru-RU"/>
        </w:rPr>
        <w:t>1.9.3.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bookmarkStart w:id="12" w:name="Par13"/>
      <w:bookmarkEnd w:id="12"/>
    </w:p>
    <w:p w:rsidR="0085651D" w:rsidRPr="0085651D" w:rsidRDefault="0085651D" w:rsidP="0085651D">
      <w:pPr>
        <w:autoSpaceDE w:val="0"/>
        <w:autoSpaceDN w:val="0"/>
        <w:adjustRightInd w:val="0"/>
        <w:spacing w:after="0" w:line="240" w:lineRule="auto"/>
        <w:ind w:firstLine="540"/>
        <w:jc w:val="both"/>
        <w:outlineLvl w:val="0"/>
        <w:rPr>
          <w:rFonts w:ascii="Times New Roman" w:hAnsi="Times New Roman"/>
          <w:sz w:val="20"/>
          <w:szCs w:val="20"/>
          <w:lang w:val="ru-RU" w:eastAsia="ru-RU"/>
        </w:rPr>
      </w:pPr>
      <w:r w:rsidRPr="0085651D">
        <w:rPr>
          <w:rFonts w:ascii="Times New Roman" w:hAnsi="Times New Roman"/>
          <w:sz w:val="20"/>
          <w:szCs w:val="20"/>
          <w:lang w:val="ru-RU" w:eastAsia="ru-RU"/>
        </w:rPr>
        <w:t>1.10. Организация и проведение мероприятий по контролю без взаимодействия с юридическими лицами, индивидуальными предпринимателями</w:t>
      </w: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eastAsia="ru-RU"/>
        </w:rPr>
      </w:pPr>
      <w:bookmarkStart w:id="13" w:name="Par18"/>
      <w:bookmarkEnd w:id="13"/>
      <w:r w:rsidRPr="0085651D">
        <w:rPr>
          <w:rFonts w:ascii="Times New Roman" w:hAnsi="Times New Roman"/>
          <w:sz w:val="20"/>
          <w:szCs w:val="20"/>
          <w:lang w:val="ru-RU" w:eastAsia="ru-RU"/>
        </w:rPr>
        <w:t xml:space="preserve">1.10.1.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установленные частью 2 статьи 8.3 Федерального закона 294-ФЗ. </w:t>
      </w: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eastAsia="ru-RU"/>
        </w:rPr>
      </w:pPr>
      <w:bookmarkStart w:id="14" w:name="Par27"/>
      <w:bookmarkEnd w:id="14"/>
      <w:r w:rsidRPr="0085651D">
        <w:rPr>
          <w:rFonts w:ascii="Times New Roman" w:hAnsi="Times New Roman"/>
          <w:sz w:val="20"/>
          <w:szCs w:val="20"/>
          <w:lang w:val="ru-RU" w:eastAsia="ru-RU"/>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eastAsia="ru-RU"/>
        </w:rPr>
      </w:pPr>
      <w:r w:rsidRPr="0085651D">
        <w:rPr>
          <w:rFonts w:ascii="Times New Roman" w:hAnsi="Times New Roman"/>
          <w:sz w:val="20"/>
          <w:szCs w:val="20"/>
          <w:lang w:val="ru-RU" w:eastAsia="ru-RU"/>
        </w:rPr>
        <w:t>1.10.2.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следующим основаниям:</w:t>
      </w: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eastAsia="ru-RU"/>
        </w:rPr>
      </w:pPr>
      <w:r w:rsidRPr="0085651D">
        <w:rPr>
          <w:rFonts w:ascii="Times New Roman" w:hAnsi="Times New Roman"/>
          <w:sz w:val="20"/>
          <w:szCs w:val="20"/>
          <w:lang w:val="ru-RU" w:eastAsia="ru-RU"/>
        </w:rPr>
        <w:t xml:space="preserve">1) плановые (рейдовые) осмотры (обследования) территорий, акваторий, транспортных средств в соответствии со </w:t>
      </w:r>
      <w:hyperlink r:id="rId68" w:history="1">
        <w:r w:rsidRPr="0085651D">
          <w:rPr>
            <w:rStyle w:val="af"/>
            <w:rFonts w:ascii="Times New Roman" w:eastAsia="Lucida Sans Unicode" w:hAnsi="Times New Roman"/>
            <w:color w:val="000000"/>
            <w:sz w:val="20"/>
            <w:szCs w:val="20"/>
            <w:lang w:val="ru-RU" w:eastAsia="ru-RU"/>
          </w:rPr>
          <w:t>статьей 13.2</w:t>
        </w:r>
      </w:hyperlink>
      <w:r w:rsidRPr="0085651D">
        <w:rPr>
          <w:rFonts w:ascii="Times New Roman" w:hAnsi="Times New Roman"/>
          <w:color w:val="000000"/>
          <w:sz w:val="20"/>
          <w:szCs w:val="20"/>
          <w:lang w:val="ru-RU" w:eastAsia="ru-RU"/>
        </w:rPr>
        <w:t xml:space="preserve"> </w:t>
      </w:r>
      <w:r w:rsidRPr="0085651D">
        <w:rPr>
          <w:rFonts w:ascii="Times New Roman" w:hAnsi="Times New Roman"/>
          <w:sz w:val="20"/>
          <w:szCs w:val="20"/>
          <w:lang w:val="ru-RU" w:eastAsia="ru-RU"/>
        </w:rPr>
        <w:t>Федерального закона 294-ФЗ;</w:t>
      </w: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eastAsia="ru-RU"/>
        </w:rPr>
      </w:pPr>
      <w:r w:rsidRPr="0085651D">
        <w:rPr>
          <w:rFonts w:ascii="Times New Roman" w:hAnsi="Times New Roman"/>
          <w:sz w:val="20"/>
          <w:szCs w:val="20"/>
          <w:lang w:val="ru-RU" w:eastAsia="ru-RU"/>
        </w:rPr>
        <w:t>2) административные обследования объектов земельных отношений;</w:t>
      </w: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eastAsia="ru-RU"/>
        </w:rPr>
      </w:pPr>
      <w:r w:rsidRPr="0085651D">
        <w:rPr>
          <w:rFonts w:ascii="Times New Roman" w:hAnsi="Times New Roman"/>
          <w:sz w:val="20"/>
          <w:szCs w:val="20"/>
          <w:lang w:val="ru-RU"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eastAsia="ru-RU"/>
        </w:rPr>
      </w:pPr>
      <w:r w:rsidRPr="0085651D">
        <w:rPr>
          <w:rFonts w:ascii="Times New Roman" w:hAnsi="Times New Roman"/>
          <w:sz w:val="20"/>
          <w:szCs w:val="20"/>
          <w:lang w:val="ru-RU" w:eastAsia="ru-RU"/>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eastAsia="ru-RU"/>
        </w:rPr>
      </w:pPr>
      <w:r w:rsidRPr="0085651D">
        <w:rPr>
          <w:rFonts w:ascii="Times New Roman" w:hAnsi="Times New Roman"/>
          <w:sz w:val="20"/>
          <w:szCs w:val="20"/>
          <w:lang w:val="ru-RU" w:eastAsia="ru-RU"/>
        </w:rPr>
        <w:lastRenderedPageBreak/>
        <w:t>5) наблюдение за соблюдением обязательных требований при распространении рекламы;</w:t>
      </w: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eastAsia="ru-RU"/>
        </w:rPr>
      </w:pPr>
      <w:r w:rsidRPr="0085651D">
        <w:rPr>
          <w:rFonts w:ascii="Times New Roman" w:hAnsi="Times New Roman"/>
          <w:sz w:val="20"/>
          <w:szCs w:val="20"/>
          <w:lang w:val="ru-RU" w:eastAsia="ru-RU"/>
        </w:rPr>
        <w:t>6) наблюдение за соблюдением обязательных требований при размещении информации в сети «Интернет» и средствах массовой информации;</w:t>
      </w: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eastAsia="ru-RU"/>
        </w:rPr>
      </w:pPr>
      <w:r w:rsidRPr="0085651D">
        <w:rPr>
          <w:rFonts w:ascii="Times New Roman" w:hAnsi="Times New Roman"/>
          <w:sz w:val="20"/>
          <w:szCs w:val="20"/>
          <w:lang w:val="ru-RU" w:eastAsia="ru-RU"/>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eastAsia="ru-RU"/>
        </w:rPr>
      </w:pPr>
      <w:r w:rsidRPr="0085651D">
        <w:rPr>
          <w:rFonts w:ascii="Times New Roman" w:hAnsi="Times New Roman"/>
          <w:sz w:val="20"/>
          <w:szCs w:val="20"/>
          <w:lang w:val="ru-RU" w:eastAsia="ru-RU"/>
        </w:rPr>
        <w:t>8) другие виды и формы мероприятий по контролю, установленные федеральными законами.</w:t>
      </w:r>
    </w:p>
    <w:p w:rsidR="0085651D" w:rsidRPr="0085651D" w:rsidRDefault="0085651D" w:rsidP="0085651D">
      <w:pPr>
        <w:autoSpaceDE w:val="0"/>
        <w:autoSpaceDN w:val="0"/>
        <w:adjustRightInd w:val="0"/>
        <w:spacing w:after="0" w:line="240" w:lineRule="auto"/>
        <w:ind w:firstLine="540"/>
        <w:jc w:val="both"/>
        <w:rPr>
          <w:rFonts w:ascii="Times New Roman" w:hAnsi="Times New Roman"/>
          <w:sz w:val="20"/>
          <w:szCs w:val="20"/>
          <w:lang w:val="ru-RU" w:eastAsia="ru-RU"/>
        </w:rPr>
      </w:pPr>
      <w:r w:rsidRPr="0085651D">
        <w:rPr>
          <w:rFonts w:ascii="Times New Roman" w:hAnsi="Times New Roman"/>
          <w:sz w:val="20"/>
          <w:szCs w:val="20"/>
          <w:lang w:val="ru-RU" w:eastAsia="ru-RU"/>
        </w:rPr>
        <w:t xml:space="preserve">1.10.3.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69" w:anchor="Par11" w:history="1">
        <w:r w:rsidRPr="0085651D">
          <w:rPr>
            <w:rStyle w:val="af"/>
            <w:rFonts w:ascii="Times New Roman" w:eastAsia="Lucida Sans Unicode" w:hAnsi="Times New Roman"/>
            <w:color w:val="000000"/>
            <w:sz w:val="20"/>
            <w:szCs w:val="20"/>
            <w:lang w:val="ru-RU" w:eastAsia="ru-RU"/>
          </w:rPr>
          <w:t>частях 5</w:t>
        </w:r>
      </w:hyperlink>
      <w:r w:rsidRPr="0085651D">
        <w:rPr>
          <w:rFonts w:ascii="Times New Roman" w:hAnsi="Times New Roman"/>
          <w:color w:val="000000"/>
          <w:sz w:val="20"/>
          <w:szCs w:val="20"/>
          <w:lang w:val="ru-RU" w:eastAsia="ru-RU"/>
        </w:rPr>
        <w:t xml:space="preserve"> - </w:t>
      </w:r>
      <w:hyperlink r:id="rId70" w:anchor="Par13" w:history="1">
        <w:r w:rsidRPr="0085651D">
          <w:rPr>
            <w:rStyle w:val="af"/>
            <w:rFonts w:ascii="Times New Roman" w:eastAsia="Lucida Sans Unicode" w:hAnsi="Times New Roman"/>
            <w:color w:val="000000"/>
            <w:sz w:val="20"/>
            <w:szCs w:val="20"/>
            <w:lang w:val="ru-RU" w:eastAsia="ru-RU"/>
          </w:rPr>
          <w:t>7 статьи 8.2</w:t>
        </w:r>
      </w:hyperlink>
      <w:r w:rsidRPr="0085651D">
        <w:rPr>
          <w:rFonts w:ascii="Times New Roman" w:hAnsi="Times New Roman"/>
          <w:sz w:val="20"/>
          <w:szCs w:val="20"/>
          <w:lang w:val="ru-RU" w:eastAsia="ru-RU"/>
        </w:rPr>
        <w:t xml:space="preserve"> Федерального закона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85651D" w:rsidRPr="0085651D" w:rsidRDefault="0085651D" w:rsidP="0085651D">
      <w:pPr>
        <w:tabs>
          <w:tab w:val="left" w:pos="2856"/>
        </w:tabs>
        <w:spacing w:after="0" w:line="240" w:lineRule="auto"/>
        <w:ind w:firstLine="709"/>
        <w:jc w:val="both"/>
        <w:rPr>
          <w:rFonts w:ascii="Times New Roman" w:hAnsi="Times New Roman"/>
          <w:color w:val="000000"/>
          <w:sz w:val="20"/>
          <w:szCs w:val="20"/>
          <w:lang w:val="ru-RU"/>
        </w:rPr>
      </w:pPr>
      <w:r w:rsidRPr="0085651D">
        <w:rPr>
          <w:rFonts w:ascii="Times New Roman" w:hAnsi="Times New Roman"/>
          <w:color w:val="000000"/>
          <w:sz w:val="20"/>
          <w:szCs w:val="20"/>
          <w:lang w:val="ru-RU"/>
        </w:rPr>
        <w:t>1.6. В пункте 3.2.1 части 3.2  раздела 3 Регламента второе предложение исключить.</w:t>
      </w:r>
    </w:p>
    <w:p w:rsidR="0085651D" w:rsidRPr="0085651D" w:rsidRDefault="0085651D" w:rsidP="0085651D">
      <w:pPr>
        <w:tabs>
          <w:tab w:val="left" w:pos="2856"/>
        </w:tabs>
        <w:spacing w:after="0" w:line="240" w:lineRule="auto"/>
        <w:ind w:firstLine="709"/>
        <w:jc w:val="both"/>
        <w:rPr>
          <w:rFonts w:ascii="Times New Roman" w:hAnsi="Times New Roman"/>
          <w:sz w:val="20"/>
          <w:szCs w:val="20"/>
          <w:lang w:val="ru-RU"/>
        </w:rPr>
      </w:pPr>
      <w:r w:rsidRPr="0085651D">
        <w:rPr>
          <w:rFonts w:ascii="Times New Roman" w:hAnsi="Times New Roman"/>
          <w:color w:val="000000"/>
          <w:sz w:val="20"/>
          <w:szCs w:val="20"/>
          <w:lang w:val="ru-RU"/>
        </w:rPr>
        <w:t>2. Настоящее постановление вступает в силу</w:t>
      </w:r>
      <w:r w:rsidRPr="0085651D">
        <w:rPr>
          <w:rFonts w:ascii="Times New Roman" w:hAnsi="Times New Roman"/>
          <w:sz w:val="20"/>
          <w:szCs w:val="20"/>
          <w:lang w:val="ru-RU"/>
        </w:rPr>
        <w:t xml:space="preserve"> с момента опубликования </w:t>
      </w:r>
      <w:r w:rsidRPr="0085651D">
        <w:rPr>
          <w:rFonts w:ascii="Times New Roman" w:hAnsi="Times New Roman"/>
          <w:color w:val="000000"/>
          <w:sz w:val="20"/>
          <w:szCs w:val="20"/>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85651D" w:rsidRDefault="0085651D" w:rsidP="0085651D">
      <w:pPr>
        <w:autoSpaceDE w:val="0"/>
        <w:snapToGrid w:val="0"/>
        <w:spacing w:after="0" w:line="240" w:lineRule="auto"/>
        <w:jc w:val="both"/>
        <w:rPr>
          <w:rFonts w:ascii="Times New Roman" w:hAnsi="Times New Roman"/>
          <w:sz w:val="20"/>
          <w:szCs w:val="20"/>
          <w:lang w:val="ru-RU"/>
        </w:rPr>
      </w:pPr>
    </w:p>
    <w:p w:rsidR="0085651D" w:rsidRPr="0085651D" w:rsidRDefault="0085651D" w:rsidP="0085651D">
      <w:pPr>
        <w:autoSpaceDE w:val="0"/>
        <w:snapToGrid w:val="0"/>
        <w:spacing w:after="0" w:line="240" w:lineRule="auto"/>
        <w:jc w:val="both"/>
        <w:rPr>
          <w:rFonts w:ascii="Times New Roman" w:hAnsi="Times New Roman"/>
          <w:sz w:val="20"/>
          <w:szCs w:val="20"/>
          <w:lang w:val="ru-RU"/>
        </w:rPr>
      </w:pPr>
    </w:p>
    <w:p w:rsidR="0085651D" w:rsidRPr="0085651D" w:rsidRDefault="0085651D" w:rsidP="0085651D">
      <w:pPr>
        <w:autoSpaceDE w:val="0"/>
        <w:spacing w:after="0" w:line="240" w:lineRule="auto"/>
        <w:rPr>
          <w:rFonts w:ascii="Times New Roman" w:hAnsi="Times New Roman"/>
          <w:sz w:val="20"/>
          <w:szCs w:val="20"/>
          <w:lang w:val="ru-RU"/>
        </w:rPr>
      </w:pPr>
      <w:r w:rsidRPr="0085651D">
        <w:rPr>
          <w:rFonts w:ascii="Times New Roman" w:hAnsi="Times New Roman"/>
          <w:sz w:val="20"/>
          <w:szCs w:val="20"/>
          <w:lang w:val="ru-RU"/>
        </w:rPr>
        <w:t xml:space="preserve">Глава Тужинского </w:t>
      </w:r>
    </w:p>
    <w:p w:rsidR="0085651D" w:rsidRPr="0085651D" w:rsidRDefault="0085651D" w:rsidP="0085651D">
      <w:pPr>
        <w:autoSpaceDE w:val="0"/>
        <w:spacing w:after="0" w:line="240" w:lineRule="auto"/>
        <w:rPr>
          <w:rFonts w:ascii="Times New Roman" w:hAnsi="Times New Roman"/>
          <w:sz w:val="20"/>
          <w:szCs w:val="20"/>
          <w:lang w:val="ru-RU"/>
        </w:rPr>
      </w:pPr>
      <w:r w:rsidRPr="0085651D">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85651D">
        <w:rPr>
          <w:rFonts w:ascii="Times New Roman" w:hAnsi="Times New Roman"/>
          <w:sz w:val="20"/>
          <w:szCs w:val="20"/>
          <w:lang w:val="ru-RU"/>
        </w:rPr>
        <w:t>Е.В. Видякина</w:t>
      </w:r>
    </w:p>
    <w:p w:rsidR="0056729C" w:rsidRPr="0056729C" w:rsidRDefault="00B57483" w:rsidP="0056729C">
      <w:pPr>
        <w:pStyle w:val="ConsPlusTitle"/>
        <w:jc w:val="center"/>
        <w:rPr>
          <w:rFonts w:ascii="Times New Roman" w:hAnsi="Times New Roman" w:cs="Times New Roman"/>
        </w:rPr>
      </w:pPr>
      <w:r w:rsidRPr="0056729C">
        <w:rPr>
          <w:rFonts w:ascii="Times New Roman" w:hAnsi="Times New Roman"/>
          <w:color w:val="000000"/>
        </w:rPr>
        <w:br w:type="page"/>
      </w:r>
      <w:r w:rsidR="0056729C" w:rsidRPr="0056729C">
        <w:rPr>
          <w:rFonts w:ascii="Times New Roman" w:hAnsi="Times New Roman" w:cs="Times New Roman"/>
        </w:rPr>
        <w:lastRenderedPageBreak/>
        <w:t>АДМИНИСТРАЦИЯ ТУЖИНСКОГО МУНИЦИПАЛЬНОГО РАЙОНА</w:t>
      </w:r>
    </w:p>
    <w:p w:rsidR="0056729C" w:rsidRPr="0056729C" w:rsidRDefault="0056729C" w:rsidP="0056729C">
      <w:pPr>
        <w:pStyle w:val="ConsPlusTitle"/>
        <w:jc w:val="center"/>
        <w:rPr>
          <w:rFonts w:ascii="Times New Roman" w:hAnsi="Times New Roman" w:cs="Times New Roman"/>
        </w:rPr>
      </w:pPr>
      <w:r w:rsidRPr="0056729C">
        <w:rPr>
          <w:rFonts w:ascii="Times New Roman" w:hAnsi="Times New Roman" w:cs="Times New Roman"/>
        </w:rPr>
        <w:t>КИРОВСКОЙ ОБЛАСТИ</w:t>
      </w:r>
    </w:p>
    <w:p w:rsidR="0056729C" w:rsidRPr="0056729C" w:rsidRDefault="0056729C" w:rsidP="0056729C">
      <w:pPr>
        <w:pStyle w:val="ConsPlusTitle"/>
        <w:jc w:val="center"/>
        <w:rPr>
          <w:rFonts w:ascii="Times New Roman" w:hAnsi="Times New Roman" w:cs="Times New Roman"/>
          <w:b w:val="0"/>
        </w:rPr>
      </w:pPr>
    </w:p>
    <w:p w:rsidR="0056729C" w:rsidRPr="0056729C" w:rsidRDefault="0056729C" w:rsidP="0056729C">
      <w:pPr>
        <w:pStyle w:val="ConsPlusTitle"/>
        <w:jc w:val="center"/>
        <w:rPr>
          <w:rFonts w:ascii="Times New Roman" w:hAnsi="Times New Roman" w:cs="Times New Roman"/>
        </w:rPr>
      </w:pPr>
      <w:r w:rsidRPr="0056729C">
        <w:rPr>
          <w:rFonts w:ascii="Times New Roman" w:hAnsi="Times New Roman" w:cs="Times New Roman"/>
        </w:rPr>
        <w:t>ПОСТАНОВЛЕНИЕ</w:t>
      </w:r>
    </w:p>
    <w:p w:rsidR="0056729C" w:rsidRPr="0056729C" w:rsidRDefault="0056729C" w:rsidP="0056729C">
      <w:pPr>
        <w:pStyle w:val="ConsPlusTitle"/>
        <w:jc w:val="center"/>
        <w:rPr>
          <w:rFonts w:ascii="Times New Roman" w:hAnsi="Times New Roman" w:cs="Times New Roman"/>
          <w:b w:val="0"/>
        </w:rPr>
      </w:pPr>
    </w:p>
    <w:p w:rsidR="0056729C" w:rsidRPr="0056729C" w:rsidRDefault="0056729C" w:rsidP="0056729C">
      <w:pPr>
        <w:pStyle w:val="ConsPlusTitle"/>
        <w:rPr>
          <w:rFonts w:ascii="Times New Roman" w:hAnsi="Times New Roman" w:cs="Times New Roman"/>
          <w:b w:val="0"/>
        </w:rPr>
      </w:pPr>
      <w:r w:rsidRPr="0056729C">
        <w:rPr>
          <w:rFonts w:ascii="Times New Roman" w:hAnsi="Times New Roman" w:cs="Times New Roman"/>
          <w:b w:val="0"/>
        </w:rPr>
        <w:t>01.03.2017</w:t>
      </w:r>
      <w:r w:rsidRPr="0056729C">
        <w:rPr>
          <w:rFonts w:ascii="Times New Roman" w:hAnsi="Times New Roman" w:cs="Times New Roman"/>
          <w:b w:val="0"/>
        </w:rPr>
        <w:tab/>
      </w:r>
      <w:r w:rsidRPr="0056729C">
        <w:rPr>
          <w:rFonts w:ascii="Times New Roman" w:hAnsi="Times New Roman" w:cs="Times New Roman"/>
          <w:b w:val="0"/>
        </w:rPr>
        <w:tab/>
      </w:r>
      <w:r w:rsidRPr="0056729C">
        <w:rPr>
          <w:rFonts w:ascii="Times New Roman" w:hAnsi="Times New Roman" w:cs="Times New Roman"/>
          <w:b w:val="0"/>
        </w:rPr>
        <w:tab/>
      </w:r>
      <w:r w:rsidRPr="0056729C">
        <w:rPr>
          <w:rFonts w:ascii="Times New Roman" w:hAnsi="Times New Roman" w:cs="Times New Roman"/>
          <w:b w:val="0"/>
        </w:rPr>
        <w:tab/>
      </w:r>
      <w:r w:rsidRPr="0056729C">
        <w:rPr>
          <w:rFonts w:ascii="Times New Roman" w:hAnsi="Times New Roman" w:cs="Times New Roman"/>
          <w:b w:val="0"/>
        </w:rPr>
        <w:tab/>
      </w:r>
      <w:r w:rsidRPr="0056729C">
        <w:rPr>
          <w:rFonts w:ascii="Times New Roman" w:hAnsi="Times New Roman" w:cs="Times New Roman"/>
          <w:b w:val="0"/>
        </w:rPr>
        <w:tab/>
      </w:r>
      <w:r w:rsidRPr="0056729C">
        <w:rPr>
          <w:rFonts w:ascii="Times New Roman" w:hAnsi="Times New Roman" w:cs="Times New Roman"/>
          <w:b w:val="0"/>
        </w:rPr>
        <w:tab/>
        <w:t xml:space="preserve">                                                        </w:t>
      </w:r>
      <w:r>
        <w:rPr>
          <w:rFonts w:ascii="Times New Roman" w:hAnsi="Times New Roman" w:cs="Times New Roman"/>
          <w:b w:val="0"/>
        </w:rPr>
        <w:t xml:space="preserve">    </w:t>
      </w:r>
      <w:r w:rsidRPr="0056729C">
        <w:rPr>
          <w:rFonts w:ascii="Times New Roman" w:hAnsi="Times New Roman" w:cs="Times New Roman"/>
          <w:b w:val="0"/>
        </w:rPr>
        <w:t xml:space="preserve">       54</w:t>
      </w:r>
    </w:p>
    <w:p w:rsidR="0056729C" w:rsidRPr="0056729C" w:rsidRDefault="0056729C" w:rsidP="0056729C">
      <w:pPr>
        <w:pStyle w:val="ConsPlusTitle"/>
        <w:jc w:val="center"/>
        <w:rPr>
          <w:rFonts w:ascii="Times New Roman" w:hAnsi="Times New Roman" w:cs="Times New Roman"/>
          <w:b w:val="0"/>
        </w:rPr>
      </w:pPr>
      <w:r w:rsidRPr="0056729C">
        <w:rPr>
          <w:rFonts w:ascii="Times New Roman" w:hAnsi="Times New Roman" w:cs="Times New Roman"/>
          <w:b w:val="0"/>
        </w:rPr>
        <w:t>пгт Тужа</w:t>
      </w:r>
    </w:p>
    <w:p w:rsidR="0056729C" w:rsidRPr="0056729C" w:rsidRDefault="0056729C" w:rsidP="0056729C">
      <w:pPr>
        <w:spacing w:after="0" w:line="240" w:lineRule="auto"/>
        <w:jc w:val="center"/>
        <w:rPr>
          <w:rFonts w:ascii="Times New Roman" w:hAnsi="Times New Roman"/>
          <w:sz w:val="20"/>
          <w:szCs w:val="20"/>
          <w:lang w:val="ru-RU"/>
        </w:rPr>
      </w:pPr>
    </w:p>
    <w:p w:rsidR="0056729C" w:rsidRPr="0056729C" w:rsidRDefault="0056729C" w:rsidP="0056729C">
      <w:pPr>
        <w:pStyle w:val="ConsPlusTitle"/>
        <w:jc w:val="center"/>
        <w:rPr>
          <w:rFonts w:ascii="Times New Roman" w:hAnsi="Times New Roman" w:cs="Times New Roman"/>
        </w:rPr>
      </w:pPr>
      <w:r w:rsidRPr="0056729C">
        <w:rPr>
          <w:rFonts w:ascii="Times New Roman" w:hAnsi="Times New Roman" w:cs="Times New Roman"/>
        </w:rPr>
        <w:t>Об оплате труда работников муниципальных учреждений</w:t>
      </w:r>
    </w:p>
    <w:p w:rsidR="0056729C" w:rsidRPr="0056729C" w:rsidRDefault="0056729C" w:rsidP="0056729C">
      <w:pPr>
        <w:spacing w:after="0" w:line="240" w:lineRule="auto"/>
        <w:rPr>
          <w:rFonts w:ascii="Times New Roman" w:hAnsi="Times New Roman"/>
          <w:b/>
          <w:sz w:val="20"/>
          <w:szCs w:val="20"/>
          <w:lang w:val="ru-RU"/>
        </w:rPr>
      </w:pPr>
    </w:p>
    <w:p w:rsidR="0056729C" w:rsidRPr="0056729C" w:rsidRDefault="0056729C" w:rsidP="0056729C">
      <w:pPr>
        <w:autoSpaceDE w:val="0"/>
        <w:autoSpaceDN w:val="0"/>
        <w:adjustRightInd w:val="0"/>
        <w:spacing w:after="0" w:line="240" w:lineRule="auto"/>
        <w:ind w:firstLine="539"/>
        <w:jc w:val="both"/>
        <w:rPr>
          <w:rFonts w:ascii="Times New Roman" w:hAnsi="Times New Roman"/>
          <w:sz w:val="20"/>
          <w:szCs w:val="20"/>
          <w:lang w:val="ru-RU"/>
        </w:rPr>
      </w:pPr>
      <w:r w:rsidRPr="0056729C">
        <w:rPr>
          <w:rFonts w:ascii="Times New Roman" w:hAnsi="Times New Roman"/>
          <w:sz w:val="20"/>
          <w:szCs w:val="20"/>
          <w:lang w:val="ru-RU"/>
        </w:rPr>
        <w:t xml:space="preserve">В соответствии со </w:t>
      </w:r>
      <w:r w:rsidRPr="0056729C">
        <w:rPr>
          <w:rFonts w:ascii="Times New Roman" w:eastAsia="Calibri" w:hAnsi="Times New Roman"/>
          <w:bCs/>
          <w:color w:val="000000"/>
          <w:sz w:val="20"/>
          <w:szCs w:val="20"/>
          <w:lang w:val="ru-RU"/>
        </w:rPr>
        <w:t>статьями 135, 144, 145 Трудового кодекса Российской Федерации,</w:t>
      </w:r>
      <w:r w:rsidRPr="0056729C">
        <w:rPr>
          <w:rFonts w:ascii="Times New Roman" w:eastAsia="Calibri" w:hAnsi="Times New Roman"/>
          <w:b/>
          <w:bCs/>
          <w:sz w:val="20"/>
          <w:szCs w:val="20"/>
          <w:lang w:val="ru-RU"/>
        </w:rPr>
        <w:t xml:space="preserve"> </w:t>
      </w:r>
      <w:r w:rsidRPr="0056729C">
        <w:rPr>
          <w:rFonts w:ascii="Times New Roman" w:eastAsia="Calibri" w:hAnsi="Times New Roman"/>
          <w:bCs/>
          <w:sz w:val="20"/>
          <w:szCs w:val="20"/>
          <w:lang w:val="ru-RU"/>
        </w:rPr>
        <w:t xml:space="preserve">Федеральным законом от 06.10.2003 № 131-ФЗ «Об общих принципах организации местного самоуправления в Российской </w:t>
      </w:r>
      <w:r w:rsidRPr="0056729C">
        <w:rPr>
          <w:rFonts w:ascii="Times New Roman" w:eastAsia="Calibri" w:hAnsi="Times New Roman"/>
          <w:bCs/>
          <w:color w:val="000000"/>
          <w:sz w:val="20"/>
          <w:szCs w:val="20"/>
          <w:lang w:val="ru-RU"/>
        </w:rPr>
        <w:t>Федерации»,</w:t>
      </w:r>
      <w:r w:rsidRPr="0056729C">
        <w:rPr>
          <w:rFonts w:ascii="Times New Roman" w:eastAsia="Calibri" w:hAnsi="Times New Roman"/>
          <w:b/>
          <w:bCs/>
          <w:sz w:val="20"/>
          <w:szCs w:val="20"/>
          <w:lang w:val="ru-RU"/>
        </w:rPr>
        <w:t xml:space="preserve"> </w:t>
      </w:r>
      <w:r w:rsidRPr="0056729C">
        <w:rPr>
          <w:rFonts w:ascii="Times New Roman" w:hAnsi="Times New Roman"/>
          <w:sz w:val="20"/>
          <w:szCs w:val="20"/>
          <w:lang w:val="ru-RU"/>
        </w:rPr>
        <w:t>администрация Тужинского муниципального района ПОСТАНОВЛЯЕТ:</w:t>
      </w:r>
    </w:p>
    <w:p w:rsidR="0056729C" w:rsidRPr="0056729C" w:rsidRDefault="0056729C" w:rsidP="0056729C">
      <w:pPr>
        <w:autoSpaceDE w:val="0"/>
        <w:autoSpaceDN w:val="0"/>
        <w:adjustRightInd w:val="0"/>
        <w:spacing w:after="0" w:line="240" w:lineRule="auto"/>
        <w:ind w:firstLine="539"/>
        <w:jc w:val="both"/>
        <w:rPr>
          <w:rFonts w:ascii="Times New Roman" w:hAnsi="Times New Roman"/>
          <w:sz w:val="20"/>
          <w:szCs w:val="20"/>
          <w:lang w:val="ru-RU"/>
        </w:rPr>
      </w:pPr>
      <w:r w:rsidRPr="0056729C">
        <w:rPr>
          <w:rFonts w:ascii="Times New Roman" w:hAnsi="Times New Roman"/>
          <w:sz w:val="20"/>
          <w:szCs w:val="20"/>
          <w:lang w:val="ru-RU"/>
        </w:rPr>
        <w:t xml:space="preserve">1. </w:t>
      </w:r>
      <w:r w:rsidRPr="0056729C">
        <w:rPr>
          <w:rFonts w:ascii="Times New Roman" w:eastAsia="Calibri" w:hAnsi="Times New Roman"/>
          <w:bCs/>
          <w:color w:val="000000"/>
          <w:sz w:val="20"/>
          <w:szCs w:val="20"/>
          <w:lang w:val="ru-RU"/>
        </w:rPr>
        <w:t>Утвердить Положение об оплате труда работников муниципальных учреждений Тужинского муниципального района согласно приложению №1.</w:t>
      </w:r>
    </w:p>
    <w:p w:rsidR="0056729C" w:rsidRPr="0056729C" w:rsidRDefault="0056729C" w:rsidP="0056729C">
      <w:pPr>
        <w:autoSpaceDE w:val="0"/>
        <w:autoSpaceDN w:val="0"/>
        <w:adjustRightInd w:val="0"/>
        <w:spacing w:after="0" w:line="240" w:lineRule="auto"/>
        <w:ind w:firstLine="539"/>
        <w:jc w:val="both"/>
        <w:rPr>
          <w:rFonts w:ascii="Times New Roman" w:hAnsi="Times New Roman"/>
          <w:sz w:val="20"/>
          <w:szCs w:val="20"/>
          <w:lang w:val="ru-RU"/>
        </w:rPr>
      </w:pPr>
      <w:r w:rsidRPr="0056729C">
        <w:rPr>
          <w:rFonts w:ascii="Times New Roman" w:eastAsia="Calibri" w:hAnsi="Times New Roman"/>
          <w:bCs/>
          <w:color w:val="000000"/>
          <w:sz w:val="20"/>
          <w:szCs w:val="20"/>
          <w:lang w:val="ru-RU"/>
        </w:rPr>
        <w:t>2. Утвердить Порядок установления заработной платы руководителей, их заместителей и главных бухгалтеров муниципальных учреждений Тужинского муниципального района согласно приложению №2.</w:t>
      </w:r>
    </w:p>
    <w:p w:rsidR="0056729C" w:rsidRPr="0056729C" w:rsidRDefault="0056729C" w:rsidP="0056729C">
      <w:pPr>
        <w:autoSpaceDE w:val="0"/>
        <w:autoSpaceDN w:val="0"/>
        <w:adjustRightInd w:val="0"/>
        <w:spacing w:after="0" w:line="240" w:lineRule="auto"/>
        <w:ind w:firstLine="539"/>
        <w:jc w:val="both"/>
        <w:rPr>
          <w:rFonts w:ascii="Times New Roman" w:hAnsi="Times New Roman"/>
          <w:sz w:val="20"/>
          <w:szCs w:val="20"/>
          <w:lang w:val="ru-RU"/>
        </w:rPr>
      </w:pPr>
      <w:r w:rsidRPr="0056729C">
        <w:rPr>
          <w:rFonts w:ascii="Times New Roman" w:eastAsia="Calibri" w:hAnsi="Times New Roman"/>
          <w:bCs/>
          <w:color w:val="000000"/>
          <w:sz w:val="20"/>
          <w:szCs w:val="20"/>
          <w:lang w:val="ru-RU"/>
        </w:rPr>
        <w:t>3. Утвердить Перечень видов выплат компенсационного характера работникам муниципальных учреждений согласно приложению №3</w:t>
      </w:r>
      <w:r w:rsidRPr="0056729C">
        <w:rPr>
          <w:rFonts w:ascii="Times New Roman" w:hAnsi="Times New Roman"/>
          <w:color w:val="000000"/>
          <w:sz w:val="20"/>
          <w:szCs w:val="20"/>
          <w:lang w:val="ru-RU"/>
        </w:rPr>
        <w:t xml:space="preserve"> </w:t>
      </w:r>
    </w:p>
    <w:p w:rsidR="0056729C" w:rsidRPr="0056729C" w:rsidRDefault="0056729C" w:rsidP="0056729C">
      <w:pPr>
        <w:autoSpaceDE w:val="0"/>
        <w:autoSpaceDN w:val="0"/>
        <w:adjustRightInd w:val="0"/>
        <w:spacing w:after="0" w:line="240" w:lineRule="auto"/>
        <w:ind w:firstLine="539"/>
        <w:jc w:val="both"/>
        <w:rPr>
          <w:rFonts w:ascii="Times New Roman" w:eastAsia="Calibri" w:hAnsi="Times New Roman"/>
          <w:bCs/>
          <w:color w:val="000000"/>
          <w:sz w:val="20"/>
          <w:szCs w:val="20"/>
          <w:lang w:val="ru-RU"/>
        </w:rPr>
      </w:pPr>
      <w:r w:rsidRPr="0056729C">
        <w:rPr>
          <w:rFonts w:ascii="Times New Roman" w:eastAsia="Calibri" w:hAnsi="Times New Roman"/>
          <w:bCs/>
          <w:color w:val="000000"/>
          <w:sz w:val="20"/>
          <w:szCs w:val="20"/>
          <w:lang w:val="ru-RU"/>
        </w:rPr>
        <w:t>4. Утвердить Перечень видов выплат стимулирующего характера работникам муниципальных учреждений согласно приложению №4.</w:t>
      </w:r>
    </w:p>
    <w:p w:rsidR="0056729C" w:rsidRPr="0056729C" w:rsidRDefault="0056729C" w:rsidP="0056729C">
      <w:pPr>
        <w:autoSpaceDE w:val="0"/>
        <w:autoSpaceDN w:val="0"/>
        <w:adjustRightInd w:val="0"/>
        <w:spacing w:after="0" w:line="240" w:lineRule="auto"/>
        <w:ind w:firstLine="539"/>
        <w:jc w:val="both"/>
        <w:rPr>
          <w:rFonts w:ascii="Times New Roman" w:eastAsia="Calibri" w:hAnsi="Times New Roman"/>
          <w:bCs/>
          <w:color w:val="000000"/>
          <w:sz w:val="20"/>
          <w:szCs w:val="20"/>
          <w:lang w:val="ru-RU"/>
        </w:rPr>
      </w:pPr>
      <w:r w:rsidRPr="0056729C">
        <w:rPr>
          <w:rFonts w:ascii="Times New Roman" w:eastAsia="Calibri" w:hAnsi="Times New Roman"/>
          <w:bCs/>
          <w:color w:val="000000"/>
          <w:sz w:val="20"/>
          <w:szCs w:val="20"/>
          <w:lang w:val="ru-RU"/>
        </w:rPr>
        <w:t>5. Руководителям управления образования, отдела культуры администрации Тужинского муниципального района привести примерные положения об оплате труда работников подведомственных муниципальных учреждений в соответствие с данным постановлением.</w:t>
      </w:r>
    </w:p>
    <w:p w:rsidR="0056729C" w:rsidRPr="0056729C" w:rsidRDefault="0056729C" w:rsidP="0056729C">
      <w:pPr>
        <w:autoSpaceDE w:val="0"/>
        <w:autoSpaceDN w:val="0"/>
        <w:adjustRightInd w:val="0"/>
        <w:spacing w:after="0" w:line="240" w:lineRule="auto"/>
        <w:ind w:firstLine="539"/>
        <w:jc w:val="both"/>
        <w:rPr>
          <w:rFonts w:ascii="Times New Roman" w:eastAsia="Calibri" w:hAnsi="Times New Roman"/>
          <w:bCs/>
          <w:color w:val="000000"/>
          <w:sz w:val="20"/>
          <w:szCs w:val="20"/>
          <w:lang w:val="ru-RU"/>
        </w:rPr>
      </w:pPr>
      <w:r w:rsidRPr="0056729C">
        <w:rPr>
          <w:rFonts w:ascii="Times New Roman" w:eastAsia="Calibri" w:hAnsi="Times New Roman"/>
          <w:bCs/>
          <w:color w:val="000000"/>
          <w:sz w:val="20"/>
          <w:szCs w:val="20"/>
          <w:lang w:val="ru-RU"/>
        </w:rPr>
        <w:t>6. Признать утратившим силу постановление главы администрации Тужинского муниципального района от 20.01.2009 №3 «Об оплате труда работников муниципальных бюджетных учреждений».</w:t>
      </w:r>
    </w:p>
    <w:p w:rsidR="0056729C" w:rsidRPr="0056729C" w:rsidRDefault="0056729C" w:rsidP="0056729C">
      <w:pPr>
        <w:autoSpaceDE w:val="0"/>
        <w:autoSpaceDN w:val="0"/>
        <w:adjustRightInd w:val="0"/>
        <w:spacing w:after="0" w:line="240" w:lineRule="auto"/>
        <w:ind w:firstLine="539"/>
        <w:jc w:val="both"/>
        <w:rPr>
          <w:rFonts w:ascii="Times New Roman" w:hAnsi="Times New Roman"/>
          <w:sz w:val="20"/>
          <w:szCs w:val="20"/>
          <w:lang w:val="ru-RU"/>
        </w:rPr>
      </w:pPr>
      <w:r w:rsidRPr="0056729C">
        <w:rPr>
          <w:rFonts w:ascii="Times New Roman" w:hAnsi="Times New Roman"/>
          <w:sz w:val="20"/>
          <w:szCs w:val="20"/>
          <w:lang w:val="ru-RU"/>
        </w:rPr>
        <w:t>7.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6729C" w:rsidRPr="0056729C" w:rsidRDefault="0056729C" w:rsidP="0056729C">
      <w:pPr>
        <w:autoSpaceDE w:val="0"/>
        <w:autoSpaceDN w:val="0"/>
        <w:adjustRightInd w:val="0"/>
        <w:spacing w:after="0" w:line="240" w:lineRule="auto"/>
        <w:ind w:firstLine="539"/>
        <w:jc w:val="both"/>
        <w:rPr>
          <w:rFonts w:ascii="Times New Roman" w:eastAsia="Calibri" w:hAnsi="Times New Roman"/>
          <w:bCs/>
          <w:color w:val="000000"/>
          <w:sz w:val="20"/>
          <w:szCs w:val="20"/>
          <w:lang w:val="ru-RU"/>
        </w:rPr>
      </w:pPr>
    </w:p>
    <w:p w:rsidR="0056729C" w:rsidRPr="0056729C" w:rsidRDefault="0056729C" w:rsidP="0056729C">
      <w:pPr>
        <w:autoSpaceDE w:val="0"/>
        <w:spacing w:after="0" w:line="240" w:lineRule="auto"/>
        <w:rPr>
          <w:rFonts w:ascii="Times New Roman" w:hAnsi="Times New Roman"/>
          <w:sz w:val="20"/>
          <w:szCs w:val="20"/>
          <w:lang w:val="ru-RU"/>
        </w:rPr>
      </w:pPr>
      <w:r w:rsidRPr="0056729C">
        <w:rPr>
          <w:rFonts w:ascii="Times New Roman" w:hAnsi="Times New Roman"/>
          <w:sz w:val="20"/>
          <w:szCs w:val="20"/>
          <w:lang w:val="ru-RU"/>
        </w:rPr>
        <w:t xml:space="preserve">Глава Тужинского </w:t>
      </w:r>
    </w:p>
    <w:p w:rsidR="0056729C" w:rsidRDefault="0056729C" w:rsidP="0056729C">
      <w:pPr>
        <w:autoSpaceDE w:val="0"/>
        <w:spacing w:after="0" w:line="240" w:lineRule="auto"/>
        <w:rPr>
          <w:rFonts w:ascii="Times New Roman" w:hAnsi="Times New Roman"/>
          <w:sz w:val="20"/>
          <w:szCs w:val="20"/>
          <w:lang w:val="ru-RU"/>
        </w:rPr>
      </w:pPr>
      <w:r w:rsidRPr="0056729C">
        <w:rPr>
          <w:rFonts w:ascii="Times New Roman" w:hAnsi="Times New Roman"/>
          <w:sz w:val="20"/>
          <w:szCs w:val="20"/>
          <w:lang w:val="ru-RU"/>
        </w:rPr>
        <w:t xml:space="preserve">муниципального района  </w:t>
      </w:r>
      <w:r w:rsidRPr="0056729C">
        <w:rPr>
          <w:rFonts w:ascii="Times New Roman" w:hAnsi="Times New Roman"/>
          <w:sz w:val="20"/>
          <w:szCs w:val="20"/>
          <w:lang w:val="ru-RU"/>
        </w:rPr>
        <w:tab/>
        <w:t xml:space="preserve">  </w:t>
      </w:r>
      <w:r w:rsidR="003B3B55">
        <w:rPr>
          <w:rFonts w:ascii="Times New Roman" w:hAnsi="Times New Roman"/>
          <w:sz w:val="20"/>
          <w:szCs w:val="20"/>
          <w:lang w:val="ru-RU"/>
        </w:rPr>
        <w:t xml:space="preserve">      </w:t>
      </w:r>
      <w:r w:rsidRPr="0056729C">
        <w:rPr>
          <w:rFonts w:ascii="Times New Roman" w:hAnsi="Times New Roman"/>
          <w:sz w:val="20"/>
          <w:szCs w:val="20"/>
          <w:lang w:val="ru-RU"/>
        </w:rPr>
        <w:t>Е.В. Видякина</w:t>
      </w:r>
    </w:p>
    <w:p w:rsidR="0056729C" w:rsidRPr="0056729C" w:rsidRDefault="0056729C" w:rsidP="0056729C">
      <w:pPr>
        <w:autoSpaceDE w:val="0"/>
        <w:spacing w:after="0" w:line="240" w:lineRule="auto"/>
        <w:rPr>
          <w:rFonts w:ascii="Times New Roman" w:hAnsi="Times New Roman"/>
          <w:sz w:val="20"/>
          <w:szCs w:val="20"/>
          <w:lang w:val="ru-RU"/>
        </w:rPr>
      </w:pPr>
    </w:p>
    <w:p w:rsidR="0056729C" w:rsidRPr="0056729C" w:rsidRDefault="0056729C" w:rsidP="0056729C">
      <w:pPr>
        <w:spacing w:after="0" w:line="240" w:lineRule="auto"/>
        <w:ind w:left="4690" w:firstLine="708"/>
        <w:jc w:val="right"/>
        <w:rPr>
          <w:rFonts w:ascii="Times New Roman" w:hAnsi="Times New Roman"/>
          <w:sz w:val="20"/>
          <w:szCs w:val="20"/>
          <w:lang w:val="ru-RU"/>
        </w:rPr>
      </w:pPr>
      <w:r w:rsidRPr="0056729C">
        <w:rPr>
          <w:rFonts w:ascii="Times New Roman" w:hAnsi="Times New Roman"/>
          <w:sz w:val="20"/>
          <w:szCs w:val="20"/>
          <w:lang w:val="ru-RU"/>
        </w:rPr>
        <w:t>Приложение №1</w:t>
      </w:r>
    </w:p>
    <w:p w:rsidR="0056729C" w:rsidRPr="0056729C" w:rsidRDefault="0056729C" w:rsidP="0056729C">
      <w:pPr>
        <w:spacing w:after="0" w:line="240" w:lineRule="auto"/>
        <w:ind w:firstLine="5398"/>
        <w:jc w:val="right"/>
        <w:rPr>
          <w:rFonts w:ascii="Times New Roman" w:hAnsi="Times New Roman"/>
          <w:sz w:val="20"/>
          <w:szCs w:val="20"/>
          <w:lang w:val="ru-RU"/>
        </w:rPr>
      </w:pPr>
    </w:p>
    <w:p w:rsidR="0056729C" w:rsidRPr="0056729C" w:rsidRDefault="0056729C" w:rsidP="0056729C">
      <w:pPr>
        <w:spacing w:after="0" w:line="240" w:lineRule="auto"/>
        <w:ind w:firstLine="5398"/>
        <w:jc w:val="right"/>
        <w:rPr>
          <w:rFonts w:ascii="Times New Roman" w:hAnsi="Times New Roman"/>
          <w:sz w:val="20"/>
          <w:szCs w:val="20"/>
          <w:lang w:val="ru-RU"/>
        </w:rPr>
      </w:pPr>
      <w:r w:rsidRPr="0056729C">
        <w:rPr>
          <w:rFonts w:ascii="Times New Roman" w:hAnsi="Times New Roman"/>
          <w:sz w:val="20"/>
          <w:szCs w:val="20"/>
          <w:lang w:val="ru-RU"/>
        </w:rPr>
        <w:t>УТВЕРЖДЕН</w:t>
      </w:r>
    </w:p>
    <w:p w:rsidR="0056729C" w:rsidRPr="0056729C" w:rsidRDefault="0056729C" w:rsidP="0056729C">
      <w:pPr>
        <w:spacing w:after="0" w:line="240" w:lineRule="auto"/>
        <w:ind w:firstLine="5398"/>
        <w:jc w:val="right"/>
        <w:rPr>
          <w:rFonts w:ascii="Times New Roman" w:hAnsi="Times New Roman"/>
          <w:sz w:val="20"/>
          <w:szCs w:val="20"/>
          <w:lang w:val="ru-RU"/>
        </w:rPr>
      </w:pPr>
    </w:p>
    <w:p w:rsidR="0056729C" w:rsidRPr="0056729C" w:rsidRDefault="0056729C" w:rsidP="0056729C">
      <w:pPr>
        <w:spacing w:after="0" w:line="240" w:lineRule="auto"/>
        <w:ind w:firstLine="5398"/>
        <w:jc w:val="right"/>
        <w:rPr>
          <w:rFonts w:ascii="Times New Roman" w:hAnsi="Times New Roman"/>
          <w:sz w:val="20"/>
          <w:szCs w:val="20"/>
          <w:lang w:val="ru-RU"/>
        </w:rPr>
      </w:pPr>
      <w:r w:rsidRPr="0056729C">
        <w:rPr>
          <w:rFonts w:ascii="Times New Roman" w:hAnsi="Times New Roman"/>
          <w:sz w:val="20"/>
          <w:szCs w:val="20"/>
          <w:lang w:val="ru-RU"/>
        </w:rPr>
        <w:t xml:space="preserve">постановлением администрации </w:t>
      </w:r>
    </w:p>
    <w:p w:rsidR="0056729C" w:rsidRPr="0056729C" w:rsidRDefault="0056729C" w:rsidP="0056729C">
      <w:pPr>
        <w:spacing w:after="0" w:line="240" w:lineRule="auto"/>
        <w:ind w:firstLine="5398"/>
        <w:jc w:val="right"/>
        <w:rPr>
          <w:rFonts w:ascii="Times New Roman" w:hAnsi="Times New Roman"/>
          <w:sz w:val="20"/>
          <w:szCs w:val="20"/>
          <w:lang w:val="ru-RU"/>
        </w:rPr>
      </w:pPr>
      <w:r w:rsidRPr="0056729C">
        <w:rPr>
          <w:rFonts w:ascii="Times New Roman" w:hAnsi="Times New Roman"/>
          <w:sz w:val="20"/>
          <w:szCs w:val="20"/>
          <w:lang w:val="ru-RU"/>
        </w:rPr>
        <w:t>Тужинского района</w:t>
      </w:r>
    </w:p>
    <w:p w:rsidR="0056729C" w:rsidRPr="0056729C" w:rsidRDefault="0056729C" w:rsidP="0056729C">
      <w:pPr>
        <w:spacing w:after="0" w:line="240" w:lineRule="auto"/>
        <w:ind w:firstLine="5398"/>
        <w:jc w:val="right"/>
        <w:rPr>
          <w:rFonts w:ascii="Times New Roman" w:hAnsi="Times New Roman"/>
          <w:sz w:val="20"/>
          <w:szCs w:val="20"/>
          <w:lang w:val="ru-RU"/>
        </w:rPr>
      </w:pPr>
      <w:r w:rsidRPr="0056729C">
        <w:rPr>
          <w:rFonts w:ascii="Times New Roman" w:hAnsi="Times New Roman"/>
          <w:sz w:val="20"/>
          <w:szCs w:val="20"/>
          <w:lang w:val="ru-RU"/>
        </w:rPr>
        <w:t>от 01.03.2017 № 54</w:t>
      </w:r>
    </w:p>
    <w:p w:rsidR="0056729C" w:rsidRPr="0056729C" w:rsidRDefault="0056729C" w:rsidP="0056729C">
      <w:pPr>
        <w:pStyle w:val="ConsPlusNormal0"/>
        <w:jc w:val="right"/>
        <w:rPr>
          <w:rFonts w:ascii="Times New Roman" w:hAnsi="Times New Roman" w:cs="Times New Roman"/>
        </w:rPr>
      </w:pPr>
    </w:p>
    <w:p w:rsidR="0056729C" w:rsidRPr="0056729C" w:rsidRDefault="0056729C" w:rsidP="0056729C">
      <w:pPr>
        <w:pStyle w:val="ConsPlusNormal0"/>
        <w:jc w:val="center"/>
        <w:rPr>
          <w:rFonts w:ascii="Times New Roman" w:hAnsi="Times New Roman" w:cs="Times New Roman"/>
          <w:b/>
        </w:rPr>
      </w:pPr>
      <w:r w:rsidRPr="0056729C">
        <w:rPr>
          <w:rFonts w:ascii="Times New Roman" w:eastAsia="Calibri" w:hAnsi="Times New Roman" w:cs="Times New Roman"/>
          <w:b/>
          <w:bCs/>
          <w:color w:val="000000"/>
          <w:lang w:eastAsia="en-US"/>
        </w:rPr>
        <w:t>Положение об оплате труда работников муниципальных учреждений Тужинского муниципального района</w:t>
      </w:r>
    </w:p>
    <w:p w:rsidR="0056729C" w:rsidRPr="0056729C" w:rsidRDefault="0056729C" w:rsidP="0056729C">
      <w:pPr>
        <w:pStyle w:val="ConsPlusNormal0"/>
        <w:jc w:val="both"/>
        <w:rPr>
          <w:rFonts w:ascii="Times New Roman" w:hAnsi="Times New Roman" w:cs="Times New Roman"/>
        </w:rPr>
      </w:pPr>
    </w:p>
    <w:p w:rsidR="0056729C" w:rsidRPr="0056729C" w:rsidRDefault="0056729C" w:rsidP="0056729C">
      <w:pPr>
        <w:pStyle w:val="ConsPlusNormal0"/>
        <w:jc w:val="center"/>
        <w:outlineLvl w:val="1"/>
        <w:rPr>
          <w:rFonts w:ascii="Times New Roman" w:hAnsi="Times New Roman" w:cs="Times New Roman"/>
        </w:rPr>
      </w:pPr>
      <w:r w:rsidRPr="0056729C">
        <w:rPr>
          <w:rFonts w:ascii="Times New Roman" w:hAnsi="Times New Roman" w:cs="Times New Roman"/>
        </w:rPr>
        <w:t>1. Общие положения</w:t>
      </w:r>
    </w:p>
    <w:p w:rsidR="0056729C" w:rsidRPr="0056729C" w:rsidRDefault="0056729C" w:rsidP="0056729C">
      <w:pPr>
        <w:pStyle w:val="ConsPlusNormal0"/>
        <w:jc w:val="both"/>
        <w:rPr>
          <w:rFonts w:ascii="Times New Roman" w:hAnsi="Times New Roman" w:cs="Times New Roman"/>
        </w:rPr>
      </w:pPr>
    </w:p>
    <w:p w:rsidR="0056729C" w:rsidRPr="0056729C" w:rsidRDefault="0056729C" w:rsidP="0056729C">
      <w:pPr>
        <w:pStyle w:val="ConsPlusNormal0"/>
        <w:ind w:firstLine="540"/>
        <w:jc w:val="both"/>
        <w:rPr>
          <w:rFonts w:ascii="Times New Roman" w:hAnsi="Times New Roman" w:cs="Times New Roman"/>
          <w:color w:val="000000"/>
        </w:rPr>
      </w:pPr>
      <w:r w:rsidRPr="0056729C">
        <w:rPr>
          <w:rFonts w:ascii="Times New Roman" w:hAnsi="Times New Roman" w:cs="Times New Roman"/>
        </w:rPr>
        <w:t>1.1. Настоящее Положение об оплате труда работников муниципальных учреждений Тужинского муниципального района (далее - Положение) определяет порядок установления оплаты труда работников всех типов муниципальных учреждений: муниципальных бюджетных учреждений, муниципальных казенных учреждений, муниципальных автономных учреждений муниципального образования Тужинский муниципальный район (далее - учреждения).</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color w:val="000000"/>
        </w:rPr>
        <w:t>Положение разработано в соответствии со статьями 135, 144 Трудового кодекса Российской Федерации, определяет единые правила установления</w:t>
      </w:r>
      <w:r w:rsidRPr="0056729C">
        <w:rPr>
          <w:rFonts w:ascii="Times New Roman" w:hAnsi="Times New Roman" w:cs="Times New Roman"/>
        </w:rPr>
        <w:t xml:space="preserve"> оплаты труда на основе отраслевых систем оплаты труда работников учреждений и является основанием для подготовки локальных нормативных актов.</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1.2. Штатное расписание учреждения утверждается руководителем учреждения по согласованию с уполномоченным органом, за исключением муниципальных автономных учреждений.</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Должности, включаемые в штатное расписание учреждения, должны соответствовать уставным целям деятельности учреждения, а их наименование соответствовать отраслевым справочникам должностей руководителей, специалистов, служащих и профессий рабочих, утвержденным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 примерному положению об оплате труда работников учреждений соответствующей сферы деятельности.</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lastRenderedPageBreak/>
        <w:t>1.3. Объем фонда оплаты труда работников учреждений формируется за счет средств бюджета муниципального образования Тужинский муниципальный район, а также от иной приносящий доход деятельности (платных услуг).</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Объем фонда оплаты труда работников учреждений, формируемый за счет средств бюджета муниципального образования Тужинский муниципальный район, по уполномоченным органам устанавливается постановлением администрации Тужинского муниципального района на календарный год.</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Объем фонда оплаты труда работникам учреждений, формируемый за счет средств бюджета муниципального образования Тужинский муниципальный район для конкретных учреждений устанавливается уполномоченными органами, в ведомственной подчиненности которых они находятся.</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Объем фонда оплаты труда работников учреждений, формируемый за счет средств бюджета муниципального образования Тужинский муниципальный район, предусмотренный по соответствующим уполномоченным органам, может быть уменьшен (увеличен) при уменьшении (увеличении) объема доведенных до учреждений муниципальных заданий на оказание муниципальных услуг (выполнение работ).</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Уполномоченные органы имеют право уменьшить (увеличить) фонд оплаты труда, доводимый до подведомственных учреждений, в случае уменьшения (увеличения) объема муниципальных услуг (работ), доведенных до этих учреждений.</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Уменьшение объема фонда оплаты труда работников учреждений за счет средств от иной приносящей доход деятельности (платных услуг), в том числе и в случае прекращения (снижения объемов) осуществления учреждениями данной деятельности (оказания данных услуг), не является основанием для увеличения объема фонда оплаты труда работников учреждений, формируемого за счет средств бюджета муниципального образования Тужинский муниципальный район.</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1.4. Руководителям и работникам учреждений в пределах ФОТ по учреждению могут осуществляться выплаты единовременной материальной помощи, не связанные с результатами трудовой деятельности (социальные выплаты). Данные выплаты не являются основанием для увеличения средств бюджета муниципального образования Тужинский муниципальный район, выделенных на формирование фонда оплаты труда.</w:t>
      </w:r>
    </w:p>
    <w:p w:rsidR="0056729C" w:rsidRPr="0056729C" w:rsidRDefault="0056729C" w:rsidP="0056729C">
      <w:pPr>
        <w:pStyle w:val="ConsPlusNormal0"/>
        <w:jc w:val="both"/>
        <w:rPr>
          <w:rFonts w:ascii="Times New Roman" w:hAnsi="Times New Roman" w:cs="Times New Roman"/>
        </w:rPr>
      </w:pPr>
    </w:p>
    <w:p w:rsidR="0056729C" w:rsidRPr="0056729C" w:rsidRDefault="0056729C" w:rsidP="0056729C">
      <w:pPr>
        <w:pStyle w:val="ConsPlusNormal0"/>
        <w:jc w:val="center"/>
        <w:outlineLvl w:val="1"/>
        <w:rPr>
          <w:rFonts w:ascii="Times New Roman" w:hAnsi="Times New Roman" w:cs="Times New Roman"/>
        </w:rPr>
      </w:pPr>
      <w:r w:rsidRPr="0056729C">
        <w:rPr>
          <w:rFonts w:ascii="Times New Roman" w:hAnsi="Times New Roman" w:cs="Times New Roman"/>
        </w:rPr>
        <w:t>2. Система оплаты труда работников учреждений</w:t>
      </w:r>
    </w:p>
    <w:p w:rsidR="0056729C" w:rsidRPr="0056729C" w:rsidRDefault="0056729C" w:rsidP="0056729C">
      <w:pPr>
        <w:pStyle w:val="ConsPlusNormal0"/>
        <w:jc w:val="both"/>
        <w:rPr>
          <w:rFonts w:ascii="Times New Roman" w:hAnsi="Times New Roman" w:cs="Times New Roman"/>
        </w:rPr>
      </w:pP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2.1. Оплата труда работников учреждений устанавливается с учетом:</w:t>
      </w:r>
    </w:p>
    <w:p w:rsidR="0056729C" w:rsidRPr="0056729C" w:rsidRDefault="0056729C" w:rsidP="0056729C">
      <w:pPr>
        <w:pStyle w:val="ConsPlusNormal0"/>
        <w:ind w:firstLine="540"/>
        <w:jc w:val="both"/>
        <w:rPr>
          <w:rFonts w:ascii="Times New Roman" w:hAnsi="Times New Roman" w:cs="Times New Roman"/>
          <w:color w:val="000000"/>
        </w:rPr>
      </w:pPr>
      <w:r w:rsidRPr="0056729C">
        <w:rPr>
          <w:rFonts w:ascii="Times New Roman" w:hAnsi="Times New Roman" w:cs="Times New Roman"/>
          <w:color w:val="000000"/>
        </w:rPr>
        <w:t>2.1.1. Государственных гарантий по оплате труда, установленных Трудовым кодексом Российской Федерации.</w:t>
      </w:r>
    </w:p>
    <w:p w:rsidR="0056729C" w:rsidRPr="0056729C" w:rsidRDefault="0056729C" w:rsidP="0056729C">
      <w:pPr>
        <w:pStyle w:val="ConsPlusNormal0"/>
        <w:ind w:firstLine="540"/>
        <w:jc w:val="both"/>
        <w:rPr>
          <w:rFonts w:ascii="Times New Roman" w:hAnsi="Times New Roman" w:cs="Times New Roman"/>
          <w:color w:val="000000"/>
        </w:rPr>
      </w:pPr>
      <w:r w:rsidRPr="0056729C">
        <w:rPr>
          <w:rFonts w:ascii="Times New Roman" w:hAnsi="Times New Roman" w:cs="Times New Roman"/>
          <w:color w:val="000000"/>
        </w:rPr>
        <w:t>2.1.2. Рекомендаций Российской трехсторонней комиссии по регулированию социально-трудовых отношений.</w:t>
      </w:r>
    </w:p>
    <w:p w:rsidR="0056729C" w:rsidRPr="0056729C" w:rsidRDefault="0056729C" w:rsidP="0056729C">
      <w:pPr>
        <w:pStyle w:val="ConsPlusNormal0"/>
        <w:ind w:firstLine="540"/>
        <w:jc w:val="both"/>
        <w:rPr>
          <w:rFonts w:ascii="Times New Roman" w:hAnsi="Times New Roman" w:cs="Times New Roman"/>
          <w:color w:val="000000"/>
        </w:rPr>
      </w:pPr>
      <w:r w:rsidRPr="0056729C">
        <w:rPr>
          <w:rFonts w:ascii="Times New Roman" w:hAnsi="Times New Roman" w:cs="Times New Roman"/>
          <w:color w:val="000000"/>
        </w:rPr>
        <w:t>2.1.3. Примерных положений об оплате труда работников учреждений, утвержденных в соответствии с настоящим Положением.</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color w:val="000000"/>
        </w:rPr>
        <w:t>2.1.4. Профессиональных квалификационных групп общеотраслевых должностей руководителей, специалистов, служащих, утвержденных</w:t>
      </w:r>
      <w:r w:rsidRPr="0056729C">
        <w:rPr>
          <w:rFonts w:ascii="Times New Roman" w:hAnsi="Times New Roman" w:cs="Times New Roman"/>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 xml:space="preserve">2.1.5. Профессиональных квалификационных </w:t>
      </w:r>
      <w:r w:rsidRPr="0056729C">
        <w:rPr>
          <w:rFonts w:ascii="Times New Roman" w:hAnsi="Times New Roman" w:cs="Times New Roman"/>
          <w:color w:val="000000"/>
        </w:rPr>
        <w:t>групп</w:t>
      </w:r>
      <w:r w:rsidRPr="0056729C">
        <w:rPr>
          <w:rFonts w:ascii="Times New Roman" w:hAnsi="Times New Roman" w:cs="Times New Roman"/>
        </w:rPr>
        <w:t xml:space="preserve"> общеотраслевых профессий рабочих,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2.1.6. Профессиональных квалификационных групп должностей работников (профессий рабочих) отдельных отраслей,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6729C" w:rsidRPr="0056729C" w:rsidRDefault="0056729C" w:rsidP="0056729C">
      <w:pPr>
        <w:pStyle w:val="ConsPlusNormal0"/>
        <w:ind w:firstLine="540"/>
        <w:jc w:val="both"/>
        <w:rPr>
          <w:rFonts w:ascii="Times New Roman" w:hAnsi="Times New Roman" w:cs="Times New Roman"/>
          <w:color w:val="000000"/>
        </w:rPr>
      </w:pPr>
      <w:r w:rsidRPr="0056729C">
        <w:rPr>
          <w:rFonts w:ascii="Times New Roman" w:hAnsi="Times New Roman" w:cs="Times New Roman"/>
        </w:rPr>
        <w:t>2.1.7.</w:t>
      </w:r>
      <w:r w:rsidRPr="0056729C">
        <w:rPr>
          <w:rFonts w:ascii="Times New Roman" w:hAnsi="Times New Roman" w:cs="Times New Roman"/>
          <w:color w:val="000000"/>
        </w:rPr>
        <w:t xml:space="preserve"> Перечня</w:t>
      </w:r>
      <w:r w:rsidRPr="0056729C">
        <w:rPr>
          <w:rFonts w:ascii="Times New Roman" w:hAnsi="Times New Roman" w:cs="Times New Roman"/>
        </w:rPr>
        <w:t xml:space="preserve"> видов выплат компенсационного характера работникам </w:t>
      </w:r>
      <w:r w:rsidRPr="0056729C">
        <w:rPr>
          <w:rFonts w:ascii="Times New Roman" w:hAnsi="Times New Roman" w:cs="Times New Roman"/>
          <w:color w:val="000000"/>
        </w:rPr>
        <w:t>учреждений.</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color w:val="000000"/>
        </w:rPr>
        <w:t>2.1.8. Перечня видов</w:t>
      </w:r>
      <w:r w:rsidRPr="0056729C">
        <w:rPr>
          <w:rFonts w:ascii="Times New Roman" w:hAnsi="Times New Roman" w:cs="Times New Roman"/>
        </w:rPr>
        <w:t xml:space="preserve"> выплат стимулирующего характера работникам учреждений.</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2.1.9. Мнения представительного органа работников.</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2.2. Положение об оплате труда работников учреждений согласовывается с уполномоченным органом и с выборными органами первичной профсоюзной организации учреждений либо другим представительным органом учреждений и утверждается руководителем учреждения.</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2.3. Заработная плата работников учреждений состоит из минимальных окладов (должностных окладов, ставок заработной платы), повышающих коэффициентов к минимальным окладам, стимулирующих надбавок, компенсационных и стимулирующих выплат.</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2.4. Размеры минимальных окладов (ставок заработной платы) устанавливаются на основе отнесения занимаемых работниками должностей к определенной профессиональной квалификационной группе.</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2.5. Работникам учреждений рекомендуется устанавливать следующие повышающие коэффициенты к минимальным окладам в соответствии с профессиональными квалификационными группами работников:</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персональный повышающий коэффициент к минимальному окладу;</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повышающий коэффициент к минимальному окладу по занимаемой должности;</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повышающий коэффициент к минимальному окладу, учитывающий масштаб деятельности и значимость учреждения.</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lastRenderedPageBreak/>
        <w:t>Размер выплат по повышающему коэффициенту к минимальному окладу определяется путем умножения размера минимального оклада работника на повышающий коэффициент.</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Предельные размеры повышающих коэффициентов и порядок их выплаты определяются уполномоченным органом в примерных положениях об оплате труда работников учреждений, в ведении которых находятся учреждения.</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Повышающие коэффициенты не применяются к должностным окладам руководителя учреждения и тем должностным окладам, которые определяются в процентном отношении к должностному окладу руководителя.</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2.5.1. Персональный повышающий коэффициент к минимальному окладу устанавливается работнику учреждения руководителем учреждения в зависимости от сложности, важности выполняемой работы, степени самостоятельности и ответственности работника. Персональный повышающий коэффициент вновь принятым работникам учреждения устанавливается по истечении испытательного срока.</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Решение о введении персонального повышающего коэффициента к минимальному окладу принимается руководителем учреждения при условии обеспеченности указанных выплат финансовыми средствами, предназначенными на эти цели.</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2.5.2. Повышающий коэффициент к минимальному окладу по занимаемой должности выплачивается всем работникам учреждения в зависимости от отнесения должности к квалификационному уровню профессиональной квалификационной группы.</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2.5.3. Повышающий коэффициент к минимальному окладу, учитывающий масштаб деятельности и значимость учреждения, выплачивается работникам учреждения в зависимости от отнесения учреждения к определенной группе, сформированной на основе конкретных показателей деятельности или характеристик учреждения, например, среднесписочной численности работников учреждения, количества обучающихся и т.п.</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2.6. Работникам учреждений рекомендуется устанавливать стимулирующие надбавки к минимальным окладам (ставкам) за наличие ученой степени, почетного звания; за наличие квалификационной категории, классности; за работу в учреждениях (структурных подразделениях), расположенных в сельских населенных пунктах.</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Предельный размер стимулирующих надбавок и порядок их выплаты определяются уполномоченным органом в примерных положениях об оплате труда работников учреждений.</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2.7. Повышающие коэффициенты и стимулирующие надбавки не увеличивают минимальный оклад, не учитываются при начислении стимулирующих и компенсационных выплат. Повышающие коэффициенты к минимальным окладам могут устанавливаться на определенный период времени в течение соответствующего календарного года.</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2.8. Выплаты компенсационного характера устанавливаются в соответствии с</w:t>
      </w:r>
      <w:r w:rsidRPr="0056729C">
        <w:rPr>
          <w:rFonts w:ascii="Times New Roman" w:hAnsi="Times New Roman" w:cs="Times New Roman"/>
          <w:color w:val="000000"/>
        </w:rPr>
        <w:t xml:space="preserve"> перечнем</w:t>
      </w:r>
      <w:r w:rsidRPr="0056729C">
        <w:rPr>
          <w:rFonts w:ascii="Times New Roman" w:hAnsi="Times New Roman" w:cs="Times New Roman"/>
        </w:rPr>
        <w:t xml:space="preserve"> видов выплат компенсационного характера работникам учреждений.</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Размеры и условия выплат компенсационного характера устанавливаются уполномоченным органом в примерных положениях об оплате труда работников учреждений.</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Выплаты компенсационного характера устанавливаются в процентах к минимальным окладам, ставкам заработной платы по соответствующим профессиональным квалификационным группам или в абсолютных размерах, если иное не установлено законодательством или иными нормативными правовыми актами.</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 xml:space="preserve">Выплаты компенсационного характера работникам, занятым на работах с вредными и (или) опасными условиями труда, устанавливаются в соответствии со </w:t>
      </w:r>
      <w:r w:rsidRPr="0056729C">
        <w:rPr>
          <w:rFonts w:ascii="Times New Roman" w:hAnsi="Times New Roman" w:cs="Times New Roman"/>
          <w:color w:val="000000"/>
        </w:rPr>
        <w:t>статьей 147</w:t>
      </w:r>
      <w:r w:rsidRPr="0056729C">
        <w:rPr>
          <w:rFonts w:ascii="Times New Roman" w:hAnsi="Times New Roman" w:cs="Times New Roman"/>
        </w:rPr>
        <w:t xml:space="preserve"> Трудового кодекса Российской Федерации.</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Выплаты компенсационного характера работникам в других случаях выполнения работ в условиях, отклоняющихся от нормальных, устанавливаются с учетом</w:t>
      </w:r>
      <w:r w:rsidRPr="0056729C">
        <w:rPr>
          <w:rFonts w:ascii="Times New Roman" w:hAnsi="Times New Roman" w:cs="Times New Roman"/>
          <w:color w:val="000000"/>
        </w:rPr>
        <w:t xml:space="preserve"> статей 149 - </w:t>
      </w:r>
      <w:hyperlink r:id="rId71" w:history="1">
        <w:r w:rsidRPr="0056729C">
          <w:rPr>
            <w:rFonts w:ascii="Times New Roman" w:hAnsi="Times New Roman" w:cs="Times New Roman"/>
            <w:color w:val="000000"/>
          </w:rPr>
          <w:t>154</w:t>
        </w:r>
      </w:hyperlink>
      <w:r w:rsidRPr="0056729C">
        <w:rPr>
          <w:rFonts w:ascii="Times New Roman" w:hAnsi="Times New Roman" w:cs="Times New Roman"/>
        </w:rPr>
        <w:t xml:space="preserve"> Трудового кодекса Российской Федерации.</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Выплаты компенсационного характера производятся в пределах средств, выделенных учреждению на формирование фонда оплаты труда на календарный год.</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2.9. Общие требования к размерам и условиям выплат стимулирующего характера могут устанавливаться в примерных положениях об оплате труда работников учреждений путем определения рекомендованного перечня показателей по каждой стимулирующей выплате, характеризующих результаты работы учреждения либо работников, занимающих конкретные должности или группы должностей.</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В случаях, когда выплаты стимулирующего характера и их размеры зависят от установленных в учреждении показателей и критериев, в трудовом договоре работника допускается ссылка на локальный акт, регулирующий порядок осуществления таких выплат.</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 xml:space="preserve">Выплаты стимулирующего характера устанавливаются в соответствии с </w:t>
      </w:r>
      <w:r w:rsidRPr="0056729C">
        <w:rPr>
          <w:rFonts w:ascii="Times New Roman" w:hAnsi="Times New Roman" w:cs="Times New Roman"/>
          <w:color w:val="000000"/>
        </w:rPr>
        <w:t xml:space="preserve">перечнем </w:t>
      </w:r>
      <w:r w:rsidRPr="0056729C">
        <w:rPr>
          <w:rFonts w:ascii="Times New Roman" w:hAnsi="Times New Roman" w:cs="Times New Roman"/>
        </w:rPr>
        <w:t>выплат стимулирующего характера.</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Выплаты стимулирующего характера производятся в пределах средств, выделенных учреждению на формирование фонда оплаты труда на календарный год.</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2.10. Выплаты стимулирующего характера устанавливаются в примерных положениях об оплате труда работников учреждений в процентах к минимальному окладу или в абсолютных размерах.</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lastRenderedPageBreak/>
        <w:t>Выплаты стимулирующего характера не образуют новый минимальный оклад (должностной оклад, ставку заработной платы).</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2.11. Условия и размеры выплат единовременной материальной помощи работникам, не связанные с результатами трудовой деятельности (социальные выплаты), предусматриваются примерными положениями об оплате труда работников учреждений.</w:t>
      </w:r>
    </w:p>
    <w:p w:rsidR="0056729C" w:rsidRPr="0056729C" w:rsidRDefault="0056729C" w:rsidP="0056729C">
      <w:pPr>
        <w:pStyle w:val="ConsPlusNormal0"/>
        <w:jc w:val="both"/>
        <w:rPr>
          <w:rFonts w:ascii="Times New Roman" w:hAnsi="Times New Roman" w:cs="Times New Roman"/>
        </w:rPr>
      </w:pPr>
    </w:p>
    <w:p w:rsidR="0056729C" w:rsidRPr="0056729C" w:rsidRDefault="0056729C" w:rsidP="0056729C">
      <w:pPr>
        <w:pStyle w:val="ConsPlusNormal0"/>
        <w:jc w:val="center"/>
        <w:outlineLvl w:val="1"/>
        <w:rPr>
          <w:rFonts w:ascii="Times New Roman" w:hAnsi="Times New Roman" w:cs="Times New Roman"/>
        </w:rPr>
      </w:pPr>
      <w:r w:rsidRPr="0056729C">
        <w:rPr>
          <w:rFonts w:ascii="Times New Roman" w:hAnsi="Times New Roman" w:cs="Times New Roman"/>
        </w:rPr>
        <w:t>3. Общие требования к примерному положению</w:t>
      </w:r>
    </w:p>
    <w:p w:rsidR="0056729C" w:rsidRPr="0056729C" w:rsidRDefault="0056729C" w:rsidP="0056729C">
      <w:pPr>
        <w:pStyle w:val="ConsPlusNormal0"/>
        <w:jc w:val="center"/>
        <w:rPr>
          <w:rFonts w:ascii="Times New Roman" w:hAnsi="Times New Roman" w:cs="Times New Roman"/>
        </w:rPr>
      </w:pPr>
      <w:r w:rsidRPr="0056729C">
        <w:rPr>
          <w:rFonts w:ascii="Times New Roman" w:hAnsi="Times New Roman" w:cs="Times New Roman"/>
        </w:rPr>
        <w:t>об оплате труда работников учреждений</w:t>
      </w:r>
    </w:p>
    <w:p w:rsidR="0056729C" w:rsidRPr="0056729C" w:rsidRDefault="0056729C" w:rsidP="0056729C">
      <w:pPr>
        <w:pStyle w:val="ConsPlusNormal0"/>
        <w:jc w:val="both"/>
        <w:rPr>
          <w:rFonts w:ascii="Times New Roman" w:hAnsi="Times New Roman" w:cs="Times New Roman"/>
        </w:rPr>
      </w:pPr>
    </w:p>
    <w:p w:rsidR="0056729C" w:rsidRPr="0056729C" w:rsidRDefault="0056729C" w:rsidP="0056729C">
      <w:pPr>
        <w:spacing w:after="0" w:line="240" w:lineRule="auto"/>
        <w:ind w:left="20" w:right="20" w:firstLine="520"/>
        <w:jc w:val="both"/>
        <w:rPr>
          <w:rFonts w:ascii="Times New Roman" w:hAnsi="Times New Roman"/>
          <w:sz w:val="20"/>
          <w:szCs w:val="20"/>
          <w:lang w:val="ru-RU"/>
        </w:rPr>
      </w:pPr>
      <w:r w:rsidRPr="0056729C">
        <w:rPr>
          <w:rFonts w:ascii="Times New Roman" w:hAnsi="Times New Roman"/>
          <w:sz w:val="20"/>
          <w:szCs w:val="20"/>
          <w:lang w:val="ru-RU"/>
        </w:rPr>
        <w:t>3.1..Примерное положение об оплате труда работников муниципальных учреждений разрабатывается управлением образования и отделом культуры администрации района, утверждается главой Тужинского муниципального района и согласовывается с Финансовым управлением администрации Тужинского района, соответствующими профсоюзами (объединениями профсоюзов).</w:t>
      </w:r>
    </w:p>
    <w:p w:rsidR="0056729C" w:rsidRPr="0056729C" w:rsidRDefault="0056729C" w:rsidP="0056729C">
      <w:pPr>
        <w:spacing w:after="0" w:line="240" w:lineRule="auto"/>
        <w:ind w:left="20" w:right="20" w:firstLine="520"/>
        <w:jc w:val="both"/>
        <w:rPr>
          <w:rFonts w:ascii="Times New Roman" w:hAnsi="Times New Roman"/>
          <w:sz w:val="20"/>
          <w:szCs w:val="20"/>
          <w:lang w:val="ru-RU"/>
        </w:rPr>
      </w:pPr>
      <w:r w:rsidRPr="0056729C">
        <w:rPr>
          <w:rFonts w:ascii="Times New Roman" w:hAnsi="Times New Roman"/>
          <w:sz w:val="20"/>
          <w:szCs w:val="20"/>
          <w:lang w:val="ru-RU"/>
        </w:rPr>
        <w:t>3.2. Примерное положение об оплате труда работников учреждений имеет следующую структуру:</w:t>
      </w:r>
    </w:p>
    <w:p w:rsidR="0056729C" w:rsidRPr="0056729C" w:rsidRDefault="0056729C" w:rsidP="0056729C">
      <w:pPr>
        <w:spacing w:after="0" w:line="240" w:lineRule="auto"/>
        <w:ind w:left="20" w:right="20" w:firstLine="520"/>
        <w:jc w:val="both"/>
        <w:rPr>
          <w:rFonts w:ascii="Times New Roman" w:hAnsi="Times New Roman"/>
          <w:sz w:val="20"/>
          <w:szCs w:val="20"/>
          <w:lang w:val="ru-RU"/>
        </w:rPr>
      </w:pPr>
      <w:r w:rsidRPr="0056729C">
        <w:rPr>
          <w:rFonts w:ascii="Times New Roman" w:hAnsi="Times New Roman"/>
          <w:sz w:val="20"/>
          <w:szCs w:val="20"/>
          <w:lang w:val="ru-RU"/>
        </w:rPr>
        <w:t>общие положения;</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порядок и условия оплаты труда работников учреждений (минимальные оклады (должностные оклады, ставки заработной платы), основные условия применения повышающих коэффициентов, стимулирующих надбавок, компенсационные и стимулирующие выплаты, выплаты единовременной материальной помощи);</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порядок формирования фонда оплаты труда работников учреждения;</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заключительные положения.</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3.4. Примерным положением об оплате труда работников учреждений устанавливаются:</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3.4.1. Минимальные размеры окладов (должностных окладов, ставок заработной платы) по соответствующим профессиональным квалификационным группам.</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3.4.2. Рекомендуемые размеры повышающих коэффициентов к минимальным окладам (ставкам) и условия их выплат.</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3.4.3. Рекомендуемые размеры стимулирующих надбавок и условия их выплаты.</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3.4.4. Рекомендуемые размеры выплат компенсационного и стимулирующего характера, порядок и условия их установления и выплаты.</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3.4.5. Перечни должностей и профессий работников учреждений, которые относятся к основному персоналу по видам экономической деятельности и непосредственно обеспечивают выполнение основных функций, для реализации которых создано учреждение.</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3.4.6. Порядок формирования фонда оплаты труда работников учреждений соответствующей сферы деятельности, источники формирования фонда оплаты труда.</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3.4.7. Предельная доля расходов на оплату труда работников административно-управленческого персонала и вспомогательного персонала в общем объеме расходов на оплату труда (фонде оплаты труда) учреждений в размере не более 40%, примерный перечень должностей, относимых к административно-управленческому персоналу и вспомогательному персоналу.</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Основной персонал учреждений - работники учреждений, непосредственно оказывающие услуги (выполняющие работы), направленные на достижение определенных уставами учреждений целей деятельности этих учреждений, а также их непосредственные руководители.</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Административно-управленческий персонал учреждений - работники учреждений, занятые управлением (организацией) оказания услуг (выполнения работ), а также работники учреждений, выполняющие административные функции, необходимые для обеспечения деятельности учреждений.</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Вспомогательный персонал учреждений - работники учреждений, создающие условия для оказания услуг (выполнения работ), направленные на достижение определенных уставами учреждений целей деятельности этих учреждений, включая обслуживание зданий и оборудования.</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Ответственными за соблюдение предельной доли оплаты труда работников административно-управленческого персонала и вспомогательного персонала в фонде оплаты труда учреждений являются уполномоченные органы, а также руководители этих учреждений.</w:t>
      </w:r>
    </w:p>
    <w:p w:rsidR="0056729C" w:rsidRPr="0056729C" w:rsidRDefault="0056729C" w:rsidP="0056729C">
      <w:pPr>
        <w:spacing w:after="0" w:line="240" w:lineRule="auto"/>
        <w:ind w:left="4690" w:firstLine="708"/>
        <w:rPr>
          <w:rFonts w:ascii="Times New Roman" w:hAnsi="Times New Roman"/>
          <w:sz w:val="20"/>
          <w:szCs w:val="20"/>
          <w:lang w:val="ru-RU"/>
        </w:rPr>
      </w:pPr>
    </w:p>
    <w:p w:rsidR="0056729C" w:rsidRPr="0056729C" w:rsidRDefault="0056729C" w:rsidP="0056729C">
      <w:pPr>
        <w:spacing w:after="0" w:line="240" w:lineRule="auto"/>
        <w:ind w:left="4690" w:firstLine="708"/>
        <w:jc w:val="right"/>
        <w:rPr>
          <w:rFonts w:ascii="Times New Roman" w:hAnsi="Times New Roman"/>
          <w:sz w:val="20"/>
          <w:szCs w:val="20"/>
          <w:lang w:val="ru-RU"/>
        </w:rPr>
      </w:pPr>
      <w:r w:rsidRPr="0056729C">
        <w:rPr>
          <w:rFonts w:ascii="Times New Roman" w:hAnsi="Times New Roman"/>
          <w:sz w:val="20"/>
          <w:szCs w:val="20"/>
          <w:lang w:val="ru-RU"/>
        </w:rPr>
        <w:t>Приложение №2</w:t>
      </w:r>
    </w:p>
    <w:p w:rsidR="0056729C" w:rsidRPr="0056729C" w:rsidRDefault="0056729C" w:rsidP="0056729C">
      <w:pPr>
        <w:spacing w:after="0" w:line="240" w:lineRule="auto"/>
        <w:ind w:firstLine="5398"/>
        <w:jc w:val="right"/>
        <w:rPr>
          <w:rFonts w:ascii="Times New Roman" w:hAnsi="Times New Roman"/>
          <w:sz w:val="20"/>
          <w:szCs w:val="20"/>
          <w:lang w:val="ru-RU"/>
        </w:rPr>
      </w:pPr>
    </w:p>
    <w:p w:rsidR="0056729C" w:rsidRPr="0056729C" w:rsidRDefault="0056729C" w:rsidP="0056729C">
      <w:pPr>
        <w:spacing w:after="0" w:line="240" w:lineRule="auto"/>
        <w:ind w:firstLine="5398"/>
        <w:jc w:val="right"/>
        <w:rPr>
          <w:rFonts w:ascii="Times New Roman" w:hAnsi="Times New Roman"/>
          <w:sz w:val="20"/>
          <w:szCs w:val="20"/>
          <w:lang w:val="ru-RU"/>
        </w:rPr>
      </w:pPr>
      <w:r w:rsidRPr="0056729C">
        <w:rPr>
          <w:rFonts w:ascii="Times New Roman" w:hAnsi="Times New Roman"/>
          <w:sz w:val="20"/>
          <w:szCs w:val="20"/>
          <w:lang w:val="ru-RU"/>
        </w:rPr>
        <w:t>УТВЕРЖДЕН</w:t>
      </w:r>
    </w:p>
    <w:p w:rsidR="0056729C" w:rsidRPr="0056729C" w:rsidRDefault="0056729C" w:rsidP="0056729C">
      <w:pPr>
        <w:spacing w:after="0" w:line="240" w:lineRule="auto"/>
        <w:ind w:firstLine="5398"/>
        <w:jc w:val="right"/>
        <w:rPr>
          <w:rFonts w:ascii="Times New Roman" w:hAnsi="Times New Roman"/>
          <w:sz w:val="20"/>
          <w:szCs w:val="20"/>
          <w:lang w:val="ru-RU"/>
        </w:rPr>
      </w:pPr>
    </w:p>
    <w:p w:rsidR="0056729C" w:rsidRPr="0056729C" w:rsidRDefault="0056729C" w:rsidP="0056729C">
      <w:pPr>
        <w:spacing w:after="0" w:line="240" w:lineRule="auto"/>
        <w:ind w:firstLine="5398"/>
        <w:jc w:val="right"/>
        <w:rPr>
          <w:rFonts w:ascii="Times New Roman" w:hAnsi="Times New Roman"/>
          <w:sz w:val="20"/>
          <w:szCs w:val="20"/>
          <w:lang w:val="ru-RU"/>
        </w:rPr>
      </w:pPr>
      <w:r w:rsidRPr="0056729C">
        <w:rPr>
          <w:rFonts w:ascii="Times New Roman" w:hAnsi="Times New Roman"/>
          <w:sz w:val="20"/>
          <w:szCs w:val="20"/>
          <w:lang w:val="ru-RU"/>
        </w:rPr>
        <w:t xml:space="preserve">постановлением администрации </w:t>
      </w:r>
    </w:p>
    <w:p w:rsidR="0056729C" w:rsidRPr="0056729C" w:rsidRDefault="0056729C" w:rsidP="0056729C">
      <w:pPr>
        <w:spacing w:after="0" w:line="240" w:lineRule="auto"/>
        <w:ind w:firstLine="5398"/>
        <w:jc w:val="right"/>
        <w:rPr>
          <w:rFonts w:ascii="Times New Roman" w:hAnsi="Times New Roman"/>
          <w:sz w:val="20"/>
          <w:szCs w:val="20"/>
          <w:lang w:val="ru-RU"/>
        </w:rPr>
      </w:pPr>
      <w:r w:rsidRPr="0056729C">
        <w:rPr>
          <w:rFonts w:ascii="Times New Roman" w:hAnsi="Times New Roman"/>
          <w:sz w:val="20"/>
          <w:szCs w:val="20"/>
          <w:lang w:val="ru-RU"/>
        </w:rPr>
        <w:t>Тужинского района</w:t>
      </w:r>
    </w:p>
    <w:p w:rsidR="0056729C" w:rsidRPr="0056729C" w:rsidRDefault="0056729C" w:rsidP="0056729C">
      <w:pPr>
        <w:spacing w:after="0" w:line="240" w:lineRule="auto"/>
        <w:ind w:firstLine="5398"/>
        <w:jc w:val="right"/>
        <w:rPr>
          <w:rFonts w:ascii="Times New Roman" w:hAnsi="Times New Roman"/>
          <w:sz w:val="20"/>
          <w:szCs w:val="20"/>
          <w:lang w:val="ru-RU"/>
        </w:rPr>
      </w:pPr>
      <w:r w:rsidRPr="0056729C">
        <w:rPr>
          <w:rFonts w:ascii="Times New Roman" w:hAnsi="Times New Roman"/>
          <w:sz w:val="20"/>
          <w:szCs w:val="20"/>
          <w:lang w:val="ru-RU"/>
        </w:rPr>
        <w:t>от 01.03.2017 № 54</w:t>
      </w:r>
    </w:p>
    <w:p w:rsidR="0056729C" w:rsidRPr="0056729C" w:rsidRDefault="0056729C" w:rsidP="0056729C">
      <w:pPr>
        <w:spacing w:after="0" w:line="240" w:lineRule="auto"/>
        <w:ind w:firstLine="5398"/>
        <w:jc w:val="both"/>
        <w:rPr>
          <w:rFonts w:ascii="Times New Roman" w:hAnsi="Times New Roman"/>
          <w:sz w:val="20"/>
          <w:szCs w:val="20"/>
          <w:lang w:val="ru-RU"/>
        </w:rPr>
      </w:pPr>
    </w:p>
    <w:p w:rsidR="0056729C" w:rsidRPr="0056729C" w:rsidRDefault="0056729C" w:rsidP="0056729C">
      <w:pPr>
        <w:pStyle w:val="ConsPlusNormal0"/>
        <w:jc w:val="center"/>
        <w:rPr>
          <w:rFonts w:ascii="Times New Roman" w:eastAsia="Calibri" w:hAnsi="Times New Roman" w:cs="Times New Roman"/>
          <w:b/>
          <w:bCs/>
          <w:color w:val="000000"/>
          <w:lang w:eastAsia="en-US"/>
        </w:rPr>
      </w:pPr>
      <w:r w:rsidRPr="0056729C">
        <w:rPr>
          <w:rFonts w:ascii="Times New Roman" w:eastAsia="Calibri" w:hAnsi="Times New Roman" w:cs="Times New Roman"/>
          <w:b/>
          <w:bCs/>
          <w:color w:val="000000"/>
          <w:lang w:eastAsia="en-US"/>
        </w:rPr>
        <w:t>Порядок установления заработной платы руководителей, их заместителей и главных бухгалтеров муниципальных учреждений Тужинского муниципального района</w:t>
      </w:r>
    </w:p>
    <w:p w:rsidR="0056729C" w:rsidRPr="0056729C" w:rsidRDefault="0056729C" w:rsidP="0056729C">
      <w:pPr>
        <w:pStyle w:val="ConsPlusNormal0"/>
        <w:jc w:val="center"/>
        <w:rPr>
          <w:rFonts w:ascii="Times New Roman" w:hAnsi="Times New Roman" w:cs="Times New Roman"/>
          <w:b/>
        </w:rPr>
      </w:pPr>
    </w:p>
    <w:p w:rsidR="0056729C" w:rsidRPr="0056729C" w:rsidRDefault="0056729C" w:rsidP="0056729C">
      <w:pPr>
        <w:pStyle w:val="ConsPlusNormal0"/>
        <w:jc w:val="center"/>
        <w:outlineLvl w:val="1"/>
        <w:rPr>
          <w:rFonts w:ascii="Times New Roman" w:hAnsi="Times New Roman" w:cs="Times New Roman"/>
        </w:rPr>
      </w:pPr>
      <w:r w:rsidRPr="0056729C">
        <w:rPr>
          <w:rFonts w:ascii="Times New Roman" w:hAnsi="Times New Roman" w:cs="Times New Roman"/>
        </w:rPr>
        <w:lastRenderedPageBreak/>
        <w:t>1. Общие положения</w:t>
      </w:r>
    </w:p>
    <w:p w:rsidR="0056729C" w:rsidRPr="0056729C" w:rsidRDefault="0056729C" w:rsidP="0056729C">
      <w:pPr>
        <w:pStyle w:val="ConsPlusNormal0"/>
        <w:jc w:val="both"/>
        <w:rPr>
          <w:rFonts w:ascii="Times New Roman" w:hAnsi="Times New Roman" w:cs="Times New Roman"/>
        </w:rPr>
      </w:pP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1.1. Настоящий Порядок определяет механизм формирования заработной платы руководителей, их заместителей и главных бухгалтеров муниципальных бюджетных, казенных и автономных учреждений муниципального образования Тужинский муниципальный район (далее - учреждения).</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1.2. Заработная плата руководителей учреждений состоит из должностного оклада, выплат компенсационного и стимулирующего характера.</w:t>
      </w:r>
    </w:p>
    <w:p w:rsidR="0056729C" w:rsidRPr="0056729C" w:rsidRDefault="0056729C" w:rsidP="0056729C">
      <w:pPr>
        <w:pStyle w:val="ConsPlusNormal0"/>
        <w:ind w:firstLine="540"/>
        <w:jc w:val="both"/>
        <w:rPr>
          <w:rFonts w:ascii="Times New Roman" w:hAnsi="Times New Roman" w:cs="Times New Roman"/>
        </w:rPr>
      </w:pPr>
      <w:bookmarkStart w:id="15" w:name="P189"/>
      <w:bookmarkEnd w:id="15"/>
      <w:r w:rsidRPr="0056729C">
        <w:rPr>
          <w:rFonts w:ascii="Times New Roman" w:hAnsi="Times New Roman" w:cs="Times New Roman"/>
        </w:rPr>
        <w:t>1.3. Должностной оклад руководителя учреждения устанавливается трудовым договором, заключаемым между руководителем учреждения и работодателем.</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Должностной оклад руководителя учреждения может пересматриваться не чаще одного раза в год по итогам деятельности учреждения по инициативе уполномоченного органа, в ведении которого находится учреждение, и/или Финансового управления администрации района по итогам проведенного мониторинга оплаты труда в муниципальных учреждениях.</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1.4. Должностной оклад руководителей учреждений устанавливается в зависимости от показателей деятельности учреждений.</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Предельный уровень соотношения среднемесячной заработной платы руководителей, их заместителей,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 устанавливается в кратности от 1 до 5.</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1.5. Размеры должностных окладов заместителей руководителя и главного бухгалтера учреждения устанавливаются руководителем учреждения на 10 - 30 процентов ниже должностного оклада руководителя учреждения.</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1.6. К должностным окладам руководителей учреждений, их заместителей и главных бухгалтеров порядком об оплате труда руководителей учреждений соответствующей отрасли устанавливаются выплаты стимулирующего характера за наличие ученой степени, почетного звания, за работу в учреждениях (структурных подразделениях), расположенных в сельских населенных пунктах.</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1.7. Выплаты компенсационного характера устанавливаются для руководителей учреждений, их заместителей и главных бухгалтеров в соответствии с положением об оплате труда работников соответствующего учреждения в процентах к должностным окладам или в абсолютных размерах, если иное не установлено законодательством или иными нормативными правовыми актами.</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 xml:space="preserve">1.8. Уполномоченный орган вправе устанавливать руководителям подведомственных учреждений выплаты стимулирующего характера в соответствии с </w:t>
      </w:r>
      <w:r w:rsidRPr="0056729C">
        <w:rPr>
          <w:rFonts w:ascii="Times New Roman" w:hAnsi="Times New Roman" w:cs="Times New Roman"/>
          <w:color w:val="000000"/>
        </w:rPr>
        <w:t>перечнем</w:t>
      </w:r>
      <w:r w:rsidRPr="0056729C">
        <w:rPr>
          <w:rFonts w:ascii="Times New Roman" w:hAnsi="Times New Roman" w:cs="Times New Roman"/>
        </w:rPr>
        <w:t xml:space="preserve"> видов выплат стимулирующего характера.</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Максимальные размеры выплат стимулирующего характера, порядок и условия их выплаты руководителям учреждений устанавливаются порядком об оплате труда руководителей учреждений соответствующей отрасли.</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Стимулирующие выплаты заместителям руководителя и главному бухгалтеру устанавливаются в порядке, определенном для работников учреждения.</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1.9. В порядке об оплате труда руководителей учреждений соответствующей отрасли должны содержаться условия выплат стимулирующего характера руководителям, отражающие достижение ими измеряемых целевых показателей эффективности работы, устанавливаемых с учетом показателей эффективности деятельности учреждений.</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Целевые показатели эффективности работы руководителей учреждений дифференцируются по видам выплат стимулирующего характера.</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При установлении целевых показателей эффективности работы руководителя учитываются показатели эффективности деятельности учреждения, отражающие выполнение муниципального задания на оказание муниципальных услуг (выполнение работ), выполнение плана оказания платных услуг, качество финансового менеджмента учреждения, и иные показатели, характеризующие деятельность учреждения.</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В порядке об оплате труда руководителей учреждений соответствующей отрасли предусматриваются стимулирующие выплаты руководителям учреждений по итогам работы за отчетный год (далее - годовая премия, предельный размер годовой премии) не более 10% от заработной платы руководителей учреждений за фактически отработанное время в отчетном году.</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Предельные размеры годовой премии руководителям учреждений устанавливаются порядками об оплате труда руководителей учреждений соответствующей отрасли.</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От предельного размера годовой премии руководителям учреждений предусматривается 50% за качество финансового менеджмента учреждений за отчетный год и 50% - за выполнение других показателей эффективности деятельности учреждения.</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1.10. Выплаты компенсационного и стимулирующего характера не образуют новый должностной оклад.</w:t>
      </w:r>
    </w:p>
    <w:p w:rsidR="0056729C" w:rsidRPr="0056729C" w:rsidRDefault="0056729C" w:rsidP="0056729C">
      <w:pPr>
        <w:pStyle w:val="ConsPlusNormal0"/>
        <w:ind w:firstLine="540"/>
        <w:jc w:val="both"/>
        <w:rPr>
          <w:rFonts w:ascii="Times New Roman" w:hAnsi="Times New Roman" w:cs="Times New Roman"/>
        </w:rPr>
      </w:pPr>
      <w:r w:rsidRPr="0056729C">
        <w:rPr>
          <w:rFonts w:ascii="Times New Roman" w:hAnsi="Times New Roman" w:cs="Times New Roman"/>
        </w:rPr>
        <w:t xml:space="preserve">1.11. Увеличение заработной платы руководителей, их заместителей и главных бухгалтеров учреждений по основаниям, предусмотренным </w:t>
      </w:r>
      <w:r w:rsidRPr="0056729C">
        <w:rPr>
          <w:rFonts w:ascii="Times New Roman" w:hAnsi="Times New Roman" w:cs="Times New Roman"/>
          <w:color w:val="000000"/>
        </w:rPr>
        <w:t>подразделом 1.3 настоящего Порядка, не влечет за собой увеличение средств бюджета муниципального</w:t>
      </w:r>
      <w:r w:rsidRPr="0056729C">
        <w:rPr>
          <w:rFonts w:ascii="Times New Roman" w:hAnsi="Times New Roman" w:cs="Times New Roman"/>
        </w:rPr>
        <w:t xml:space="preserve"> образования "Тужинский муниципальный район, выделенных </w:t>
      </w:r>
      <w:r w:rsidRPr="0056729C">
        <w:rPr>
          <w:rFonts w:ascii="Times New Roman" w:hAnsi="Times New Roman" w:cs="Times New Roman"/>
        </w:rPr>
        <w:lastRenderedPageBreak/>
        <w:t>на формирование фонда оплаты труда, и осуществляется в пределах фонда оплаты труда, установленного уполномоченным органом учреждению на календарный год.</w:t>
      </w:r>
    </w:p>
    <w:p w:rsidR="0056729C" w:rsidRPr="0056729C" w:rsidRDefault="0056729C" w:rsidP="0056729C">
      <w:pPr>
        <w:pStyle w:val="ConsPlusNormal0"/>
        <w:jc w:val="both"/>
        <w:rPr>
          <w:rFonts w:ascii="Times New Roman" w:hAnsi="Times New Roman" w:cs="Times New Roman"/>
        </w:rPr>
      </w:pPr>
    </w:p>
    <w:p w:rsidR="0056729C" w:rsidRPr="0056729C" w:rsidRDefault="0056729C" w:rsidP="0056729C">
      <w:pPr>
        <w:pStyle w:val="ConsPlusNormal0"/>
        <w:jc w:val="both"/>
        <w:rPr>
          <w:rFonts w:ascii="Times New Roman" w:hAnsi="Times New Roman" w:cs="Times New Roman"/>
        </w:rPr>
      </w:pPr>
    </w:p>
    <w:p w:rsidR="0056729C" w:rsidRPr="0056729C" w:rsidRDefault="0056729C" w:rsidP="0056729C">
      <w:pPr>
        <w:spacing w:after="0" w:line="240" w:lineRule="auto"/>
        <w:ind w:left="4690" w:firstLine="708"/>
        <w:jc w:val="right"/>
        <w:rPr>
          <w:rFonts w:ascii="Times New Roman" w:hAnsi="Times New Roman"/>
          <w:sz w:val="20"/>
          <w:szCs w:val="20"/>
          <w:lang w:val="ru-RU"/>
        </w:rPr>
      </w:pPr>
      <w:r w:rsidRPr="0056729C">
        <w:rPr>
          <w:rFonts w:ascii="Times New Roman" w:hAnsi="Times New Roman"/>
          <w:sz w:val="20"/>
          <w:szCs w:val="20"/>
          <w:lang w:val="ru-RU"/>
        </w:rPr>
        <w:t>Приложение №3</w:t>
      </w:r>
    </w:p>
    <w:p w:rsidR="0056729C" w:rsidRPr="0056729C" w:rsidRDefault="0056729C" w:rsidP="0056729C">
      <w:pPr>
        <w:spacing w:after="0" w:line="240" w:lineRule="auto"/>
        <w:ind w:firstLine="5398"/>
        <w:jc w:val="right"/>
        <w:rPr>
          <w:rFonts w:ascii="Times New Roman" w:hAnsi="Times New Roman"/>
          <w:sz w:val="20"/>
          <w:szCs w:val="20"/>
          <w:lang w:val="ru-RU"/>
        </w:rPr>
      </w:pPr>
    </w:p>
    <w:p w:rsidR="0056729C" w:rsidRPr="0056729C" w:rsidRDefault="0056729C" w:rsidP="0056729C">
      <w:pPr>
        <w:spacing w:after="0" w:line="240" w:lineRule="auto"/>
        <w:ind w:firstLine="5398"/>
        <w:jc w:val="right"/>
        <w:rPr>
          <w:rFonts w:ascii="Times New Roman" w:hAnsi="Times New Roman"/>
          <w:sz w:val="20"/>
          <w:szCs w:val="20"/>
          <w:lang w:val="ru-RU"/>
        </w:rPr>
      </w:pPr>
      <w:r w:rsidRPr="0056729C">
        <w:rPr>
          <w:rFonts w:ascii="Times New Roman" w:hAnsi="Times New Roman"/>
          <w:sz w:val="20"/>
          <w:szCs w:val="20"/>
          <w:lang w:val="ru-RU"/>
        </w:rPr>
        <w:t>УТВЕРЖДЕН</w:t>
      </w:r>
    </w:p>
    <w:p w:rsidR="0056729C" w:rsidRPr="0056729C" w:rsidRDefault="0056729C" w:rsidP="0056729C">
      <w:pPr>
        <w:spacing w:after="0" w:line="240" w:lineRule="auto"/>
        <w:ind w:firstLine="5398"/>
        <w:jc w:val="right"/>
        <w:rPr>
          <w:rFonts w:ascii="Times New Roman" w:hAnsi="Times New Roman"/>
          <w:sz w:val="20"/>
          <w:szCs w:val="20"/>
          <w:lang w:val="ru-RU"/>
        </w:rPr>
      </w:pPr>
    </w:p>
    <w:p w:rsidR="0056729C" w:rsidRPr="0056729C" w:rsidRDefault="0056729C" w:rsidP="0056729C">
      <w:pPr>
        <w:spacing w:after="0" w:line="240" w:lineRule="auto"/>
        <w:ind w:firstLine="5398"/>
        <w:jc w:val="right"/>
        <w:rPr>
          <w:rFonts w:ascii="Times New Roman" w:hAnsi="Times New Roman"/>
          <w:sz w:val="20"/>
          <w:szCs w:val="20"/>
          <w:lang w:val="ru-RU"/>
        </w:rPr>
      </w:pPr>
      <w:r w:rsidRPr="0056729C">
        <w:rPr>
          <w:rFonts w:ascii="Times New Roman" w:hAnsi="Times New Roman"/>
          <w:sz w:val="20"/>
          <w:szCs w:val="20"/>
          <w:lang w:val="ru-RU"/>
        </w:rPr>
        <w:t xml:space="preserve">постановлением администрации </w:t>
      </w:r>
    </w:p>
    <w:p w:rsidR="0056729C" w:rsidRPr="0056729C" w:rsidRDefault="0056729C" w:rsidP="0056729C">
      <w:pPr>
        <w:spacing w:after="0" w:line="240" w:lineRule="auto"/>
        <w:ind w:firstLine="5398"/>
        <w:jc w:val="right"/>
        <w:rPr>
          <w:rFonts w:ascii="Times New Roman" w:hAnsi="Times New Roman"/>
          <w:sz w:val="20"/>
          <w:szCs w:val="20"/>
          <w:lang w:val="ru-RU"/>
        </w:rPr>
      </w:pPr>
      <w:r w:rsidRPr="0056729C">
        <w:rPr>
          <w:rFonts w:ascii="Times New Roman" w:hAnsi="Times New Roman"/>
          <w:sz w:val="20"/>
          <w:szCs w:val="20"/>
          <w:lang w:val="ru-RU"/>
        </w:rPr>
        <w:t>Тужинского района</w:t>
      </w:r>
    </w:p>
    <w:p w:rsidR="0056729C" w:rsidRPr="0056729C" w:rsidRDefault="0056729C" w:rsidP="0056729C">
      <w:pPr>
        <w:spacing w:after="0" w:line="240" w:lineRule="auto"/>
        <w:ind w:firstLine="5398"/>
        <w:jc w:val="right"/>
        <w:rPr>
          <w:rFonts w:ascii="Times New Roman" w:hAnsi="Times New Roman"/>
          <w:sz w:val="20"/>
          <w:szCs w:val="20"/>
          <w:lang w:val="ru-RU"/>
        </w:rPr>
      </w:pPr>
      <w:r w:rsidRPr="0056729C">
        <w:rPr>
          <w:rFonts w:ascii="Times New Roman" w:hAnsi="Times New Roman"/>
          <w:sz w:val="20"/>
          <w:szCs w:val="20"/>
          <w:lang w:val="ru-RU"/>
        </w:rPr>
        <w:t>от 01.03.2017 № 54</w:t>
      </w:r>
    </w:p>
    <w:p w:rsidR="0056729C" w:rsidRPr="0056729C" w:rsidRDefault="0056729C" w:rsidP="0056729C">
      <w:pPr>
        <w:spacing w:after="0" w:line="240" w:lineRule="auto"/>
        <w:jc w:val="both"/>
        <w:rPr>
          <w:rFonts w:ascii="Times New Roman" w:hAnsi="Times New Roman"/>
          <w:sz w:val="20"/>
          <w:szCs w:val="20"/>
          <w:lang w:val="ru-RU"/>
        </w:rPr>
      </w:pPr>
    </w:p>
    <w:p w:rsidR="0056729C" w:rsidRPr="0056729C" w:rsidRDefault="0056729C" w:rsidP="0056729C">
      <w:pPr>
        <w:autoSpaceDE w:val="0"/>
        <w:autoSpaceDN w:val="0"/>
        <w:adjustRightInd w:val="0"/>
        <w:spacing w:after="0" w:line="240" w:lineRule="auto"/>
        <w:ind w:firstLine="539"/>
        <w:jc w:val="center"/>
        <w:rPr>
          <w:rFonts w:ascii="Times New Roman" w:eastAsia="Calibri" w:hAnsi="Times New Roman"/>
          <w:b/>
          <w:bCs/>
          <w:color w:val="000000"/>
          <w:sz w:val="20"/>
          <w:szCs w:val="20"/>
          <w:lang w:val="ru-RU"/>
        </w:rPr>
      </w:pPr>
      <w:r w:rsidRPr="0056729C">
        <w:rPr>
          <w:rFonts w:ascii="Times New Roman" w:eastAsia="Calibri" w:hAnsi="Times New Roman"/>
          <w:b/>
          <w:bCs/>
          <w:color w:val="000000"/>
          <w:sz w:val="20"/>
          <w:szCs w:val="20"/>
          <w:lang w:val="ru-RU"/>
        </w:rPr>
        <w:t>Перечень видов выплат</w:t>
      </w:r>
      <w:r w:rsidRPr="0056729C">
        <w:rPr>
          <w:rFonts w:ascii="Times New Roman" w:eastAsia="Calibri" w:hAnsi="Times New Roman"/>
          <w:bCs/>
          <w:color w:val="000000"/>
          <w:sz w:val="20"/>
          <w:szCs w:val="20"/>
          <w:lang w:val="ru-RU"/>
        </w:rPr>
        <w:t xml:space="preserve"> </w:t>
      </w:r>
      <w:r w:rsidRPr="0056729C">
        <w:rPr>
          <w:rFonts w:ascii="Times New Roman" w:eastAsia="Calibri" w:hAnsi="Times New Roman"/>
          <w:b/>
          <w:bCs/>
          <w:color w:val="000000"/>
          <w:sz w:val="20"/>
          <w:szCs w:val="20"/>
          <w:lang w:val="ru-RU"/>
        </w:rPr>
        <w:t>компенсационного характера работникам муниципальных учреждений</w:t>
      </w:r>
    </w:p>
    <w:p w:rsidR="0056729C" w:rsidRPr="0056729C" w:rsidRDefault="0056729C" w:rsidP="0056729C">
      <w:pPr>
        <w:autoSpaceDE w:val="0"/>
        <w:autoSpaceDN w:val="0"/>
        <w:adjustRightInd w:val="0"/>
        <w:spacing w:after="0" w:line="240" w:lineRule="auto"/>
        <w:ind w:firstLine="539"/>
        <w:jc w:val="center"/>
        <w:rPr>
          <w:rFonts w:ascii="Times New Roman" w:hAnsi="Times New Roman"/>
          <w:b/>
          <w:sz w:val="20"/>
          <w:szCs w:val="20"/>
          <w:lang w:val="ru-RU"/>
        </w:rPr>
      </w:pPr>
    </w:p>
    <w:p w:rsidR="0056729C" w:rsidRPr="0056729C" w:rsidRDefault="0056729C" w:rsidP="0056729C">
      <w:pPr>
        <w:numPr>
          <w:ilvl w:val="4"/>
          <w:numId w:val="2"/>
        </w:numPr>
        <w:tabs>
          <w:tab w:val="clear" w:pos="2160"/>
          <w:tab w:val="left" w:pos="817"/>
          <w:tab w:val="left" w:pos="7042"/>
        </w:tabs>
        <w:spacing w:after="0" w:line="240" w:lineRule="auto"/>
        <w:ind w:left="23" w:right="240" w:firstLine="561"/>
        <w:jc w:val="both"/>
        <w:rPr>
          <w:rFonts w:ascii="Times New Roman" w:hAnsi="Times New Roman"/>
          <w:sz w:val="20"/>
          <w:szCs w:val="20"/>
          <w:lang w:val="ru-RU"/>
        </w:rPr>
      </w:pPr>
      <w:r w:rsidRPr="0056729C">
        <w:rPr>
          <w:rFonts w:ascii="Times New Roman" w:hAnsi="Times New Roman"/>
          <w:sz w:val="20"/>
          <w:szCs w:val="20"/>
          <w:lang w:val="ru-RU"/>
        </w:rPr>
        <w:t>Выплаты работникам, занятым на тяжелых работах, работах с вредными и (или) опасными и иными особыми условиями труда.</w:t>
      </w:r>
    </w:p>
    <w:p w:rsidR="0056729C" w:rsidRPr="0056729C" w:rsidRDefault="0056729C" w:rsidP="0056729C">
      <w:pPr>
        <w:numPr>
          <w:ilvl w:val="4"/>
          <w:numId w:val="2"/>
        </w:numPr>
        <w:tabs>
          <w:tab w:val="clear" w:pos="2160"/>
          <w:tab w:val="left" w:pos="820"/>
        </w:tabs>
        <w:spacing w:after="0" w:line="240" w:lineRule="auto"/>
        <w:ind w:left="23" w:firstLine="561"/>
        <w:jc w:val="both"/>
        <w:rPr>
          <w:rFonts w:ascii="Times New Roman" w:hAnsi="Times New Roman"/>
          <w:sz w:val="20"/>
          <w:szCs w:val="20"/>
          <w:lang w:val="ru-RU"/>
        </w:rPr>
      </w:pPr>
      <w:r w:rsidRPr="0056729C">
        <w:rPr>
          <w:rFonts w:ascii="Times New Roman" w:hAnsi="Times New Roman"/>
          <w:sz w:val="20"/>
          <w:szCs w:val="20"/>
          <w:lang w:val="ru-RU"/>
        </w:rPr>
        <w:t>Выплаты за работу в местностях с особыми климатическими условиями.</w:t>
      </w:r>
    </w:p>
    <w:p w:rsidR="0056729C" w:rsidRPr="0056729C" w:rsidRDefault="0056729C" w:rsidP="0056729C">
      <w:pPr>
        <w:numPr>
          <w:ilvl w:val="4"/>
          <w:numId w:val="2"/>
        </w:numPr>
        <w:tabs>
          <w:tab w:val="clear" w:pos="2160"/>
          <w:tab w:val="left" w:pos="815"/>
        </w:tabs>
        <w:spacing w:after="0" w:line="240" w:lineRule="auto"/>
        <w:ind w:left="23" w:firstLine="561"/>
        <w:jc w:val="both"/>
        <w:rPr>
          <w:rFonts w:ascii="Times New Roman" w:hAnsi="Times New Roman"/>
          <w:sz w:val="20"/>
          <w:szCs w:val="20"/>
          <w:lang w:val="ru-RU"/>
        </w:rPr>
      </w:pPr>
      <w:r w:rsidRPr="0056729C">
        <w:rPr>
          <w:rFonts w:ascii="Times New Roman" w:hAnsi="Times New Roman"/>
          <w:sz w:val="20"/>
          <w:szCs w:val="20"/>
          <w:lang w:val="ru-RU"/>
        </w:rPr>
        <w:t>Выплаты при совмещении профессий (должностей).</w:t>
      </w:r>
    </w:p>
    <w:p w:rsidR="0056729C" w:rsidRPr="0056729C" w:rsidRDefault="0056729C" w:rsidP="0056729C">
      <w:pPr>
        <w:numPr>
          <w:ilvl w:val="4"/>
          <w:numId w:val="2"/>
        </w:numPr>
        <w:tabs>
          <w:tab w:val="clear" w:pos="2160"/>
          <w:tab w:val="left" w:pos="820"/>
          <w:tab w:val="left" w:pos="6422"/>
        </w:tabs>
        <w:spacing w:after="0" w:line="240" w:lineRule="auto"/>
        <w:ind w:left="23" w:firstLine="561"/>
        <w:jc w:val="both"/>
        <w:rPr>
          <w:rFonts w:ascii="Times New Roman" w:hAnsi="Times New Roman"/>
          <w:sz w:val="20"/>
          <w:szCs w:val="20"/>
          <w:lang w:val="ru-RU"/>
        </w:rPr>
      </w:pPr>
      <w:r w:rsidRPr="0056729C">
        <w:rPr>
          <w:rFonts w:ascii="Times New Roman" w:hAnsi="Times New Roman"/>
          <w:sz w:val="20"/>
          <w:szCs w:val="20"/>
          <w:lang w:val="ru-RU"/>
        </w:rPr>
        <w:t>Выплаты за расширение зон обслуживания.</w:t>
      </w:r>
    </w:p>
    <w:p w:rsidR="0056729C" w:rsidRPr="0056729C" w:rsidRDefault="0056729C" w:rsidP="0056729C">
      <w:pPr>
        <w:numPr>
          <w:ilvl w:val="4"/>
          <w:numId w:val="2"/>
        </w:numPr>
        <w:tabs>
          <w:tab w:val="clear" w:pos="2160"/>
          <w:tab w:val="left" w:pos="841"/>
        </w:tabs>
        <w:spacing w:after="0" w:line="240" w:lineRule="auto"/>
        <w:ind w:left="23" w:right="240" w:firstLine="561"/>
        <w:jc w:val="both"/>
        <w:rPr>
          <w:rFonts w:ascii="Times New Roman" w:hAnsi="Times New Roman"/>
          <w:sz w:val="20"/>
          <w:szCs w:val="20"/>
          <w:lang w:val="ru-RU"/>
        </w:rPr>
      </w:pPr>
      <w:r w:rsidRPr="0056729C">
        <w:rPr>
          <w:rFonts w:ascii="Times New Roman" w:hAnsi="Times New Roman"/>
          <w:sz w:val="20"/>
          <w:szCs w:val="20"/>
          <w:lang w:val="ru-RU"/>
        </w:rPr>
        <w:t>Выплаты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6729C" w:rsidRPr="0056729C" w:rsidRDefault="0056729C" w:rsidP="0056729C">
      <w:pPr>
        <w:numPr>
          <w:ilvl w:val="4"/>
          <w:numId w:val="2"/>
        </w:numPr>
        <w:tabs>
          <w:tab w:val="clear" w:pos="2160"/>
          <w:tab w:val="left" w:pos="810"/>
        </w:tabs>
        <w:spacing w:after="0" w:line="240" w:lineRule="auto"/>
        <w:ind w:left="23" w:firstLine="561"/>
        <w:jc w:val="both"/>
        <w:rPr>
          <w:rFonts w:ascii="Times New Roman" w:hAnsi="Times New Roman"/>
          <w:sz w:val="20"/>
          <w:szCs w:val="20"/>
        </w:rPr>
      </w:pPr>
      <w:r w:rsidRPr="0056729C">
        <w:rPr>
          <w:rFonts w:ascii="Times New Roman" w:hAnsi="Times New Roman"/>
          <w:sz w:val="20"/>
          <w:szCs w:val="20"/>
        </w:rPr>
        <w:t>Выплаты за сверхурочную работу.</w:t>
      </w:r>
    </w:p>
    <w:p w:rsidR="0056729C" w:rsidRPr="0056729C" w:rsidRDefault="0056729C" w:rsidP="0056729C">
      <w:pPr>
        <w:numPr>
          <w:ilvl w:val="4"/>
          <w:numId w:val="2"/>
        </w:numPr>
        <w:tabs>
          <w:tab w:val="clear" w:pos="2160"/>
          <w:tab w:val="left" w:pos="815"/>
        </w:tabs>
        <w:spacing w:after="0" w:line="240" w:lineRule="auto"/>
        <w:ind w:left="23" w:firstLine="561"/>
        <w:jc w:val="both"/>
        <w:rPr>
          <w:rFonts w:ascii="Times New Roman" w:hAnsi="Times New Roman"/>
          <w:sz w:val="20"/>
          <w:szCs w:val="20"/>
          <w:lang w:val="ru-RU"/>
        </w:rPr>
      </w:pPr>
      <w:r w:rsidRPr="0056729C">
        <w:rPr>
          <w:rFonts w:ascii="Times New Roman" w:hAnsi="Times New Roman"/>
          <w:sz w:val="20"/>
          <w:szCs w:val="20"/>
          <w:lang w:val="ru-RU"/>
        </w:rPr>
        <w:t>Выплаты за работу в выходные и нерабочие праздничные дни.</w:t>
      </w:r>
    </w:p>
    <w:p w:rsidR="0056729C" w:rsidRPr="0056729C" w:rsidRDefault="0056729C" w:rsidP="0056729C">
      <w:pPr>
        <w:numPr>
          <w:ilvl w:val="4"/>
          <w:numId w:val="2"/>
        </w:numPr>
        <w:tabs>
          <w:tab w:val="clear" w:pos="2160"/>
          <w:tab w:val="left" w:pos="810"/>
        </w:tabs>
        <w:spacing w:after="0" w:line="240" w:lineRule="auto"/>
        <w:ind w:left="23" w:firstLine="561"/>
        <w:jc w:val="both"/>
        <w:rPr>
          <w:rFonts w:ascii="Times New Roman" w:hAnsi="Times New Roman"/>
          <w:sz w:val="20"/>
          <w:szCs w:val="20"/>
          <w:lang w:val="ru-RU"/>
        </w:rPr>
      </w:pPr>
      <w:r w:rsidRPr="0056729C">
        <w:rPr>
          <w:rFonts w:ascii="Times New Roman" w:hAnsi="Times New Roman"/>
          <w:sz w:val="20"/>
          <w:szCs w:val="20"/>
          <w:lang w:val="ru-RU"/>
        </w:rPr>
        <w:t>Выплаты за работу в ночное время.</w:t>
      </w:r>
    </w:p>
    <w:p w:rsidR="0056729C" w:rsidRPr="0056729C" w:rsidRDefault="0056729C" w:rsidP="0056729C">
      <w:pPr>
        <w:numPr>
          <w:ilvl w:val="4"/>
          <w:numId w:val="2"/>
        </w:numPr>
        <w:tabs>
          <w:tab w:val="clear" w:pos="2160"/>
          <w:tab w:val="left" w:pos="810"/>
        </w:tabs>
        <w:spacing w:after="0" w:line="240" w:lineRule="auto"/>
        <w:ind w:left="23" w:firstLine="561"/>
        <w:jc w:val="both"/>
        <w:rPr>
          <w:rFonts w:ascii="Times New Roman" w:hAnsi="Times New Roman"/>
          <w:sz w:val="20"/>
          <w:szCs w:val="20"/>
          <w:lang w:val="ru-RU"/>
        </w:rPr>
      </w:pPr>
      <w:r w:rsidRPr="0056729C">
        <w:rPr>
          <w:rFonts w:ascii="Times New Roman" w:hAnsi="Times New Roman"/>
          <w:sz w:val="20"/>
          <w:szCs w:val="20"/>
          <w:lang w:val="ru-RU"/>
        </w:rPr>
        <w:t>Надбавки за работу со сведениями, составляющими государственную тайну.</w:t>
      </w:r>
    </w:p>
    <w:p w:rsidR="0056729C" w:rsidRPr="0056729C" w:rsidRDefault="0056729C" w:rsidP="0056729C">
      <w:pPr>
        <w:pStyle w:val="ConsPlusNormal0"/>
        <w:jc w:val="both"/>
        <w:rPr>
          <w:rFonts w:ascii="Times New Roman" w:hAnsi="Times New Roman" w:cs="Times New Roman"/>
        </w:rPr>
      </w:pPr>
    </w:p>
    <w:p w:rsidR="0056729C" w:rsidRPr="003B3B55" w:rsidRDefault="0056729C" w:rsidP="0056729C">
      <w:pPr>
        <w:spacing w:after="0" w:line="240" w:lineRule="auto"/>
        <w:ind w:left="4690" w:firstLine="708"/>
        <w:jc w:val="right"/>
        <w:rPr>
          <w:rFonts w:ascii="Times New Roman" w:hAnsi="Times New Roman"/>
          <w:sz w:val="20"/>
          <w:szCs w:val="20"/>
          <w:lang w:val="ru-RU"/>
        </w:rPr>
      </w:pPr>
      <w:r w:rsidRPr="003B3B55">
        <w:rPr>
          <w:rFonts w:ascii="Times New Roman" w:hAnsi="Times New Roman"/>
          <w:sz w:val="20"/>
          <w:szCs w:val="20"/>
          <w:lang w:val="ru-RU"/>
        </w:rPr>
        <w:t>Приложение №4</w:t>
      </w:r>
    </w:p>
    <w:p w:rsidR="0056729C" w:rsidRPr="003B3B55" w:rsidRDefault="0056729C" w:rsidP="0056729C">
      <w:pPr>
        <w:spacing w:after="0" w:line="240" w:lineRule="auto"/>
        <w:ind w:firstLine="5398"/>
        <w:jc w:val="right"/>
        <w:rPr>
          <w:rFonts w:ascii="Times New Roman" w:hAnsi="Times New Roman"/>
          <w:sz w:val="20"/>
          <w:szCs w:val="20"/>
          <w:lang w:val="ru-RU"/>
        </w:rPr>
      </w:pPr>
    </w:p>
    <w:p w:rsidR="0056729C" w:rsidRPr="0056729C" w:rsidRDefault="0056729C" w:rsidP="0056729C">
      <w:pPr>
        <w:spacing w:after="0" w:line="240" w:lineRule="auto"/>
        <w:ind w:firstLine="5398"/>
        <w:jc w:val="right"/>
        <w:rPr>
          <w:rFonts w:ascii="Times New Roman" w:hAnsi="Times New Roman"/>
          <w:sz w:val="20"/>
          <w:szCs w:val="20"/>
          <w:lang w:val="ru-RU"/>
        </w:rPr>
      </w:pPr>
      <w:r w:rsidRPr="0056729C">
        <w:rPr>
          <w:rFonts w:ascii="Times New Roman" w:hAnsi="Times New Roman"/>
          <w:sz w:val="20"/>
          <w:szCs w:val="20"/>
          <w:lang w:val="ru-RU"/>
        </w:rPr>
        <w:t>УТВЕРЖДЕН</w:t>
      </w:r>
    </w:p>
    <w:p w:rsidR="0056729C" w:rsidRPr="0056729C" w:rsidRDefault="0056729C" w:rsidP="0056729C">
      <w:pPr>
        <w:spacing w:after="0" w:line="240" w:lineRule="auto"/>
        <w:ind w:firstLine="5398"/>
        <w:jc w:val="right"/>
        <w:rPr>
          <w:rFonts w:ascii="Times New Roman" w:hAnsi="Times New Roman"/>
          <w:sz w:val="20"/>
          <w:szCs w:val="20"/>
          <w:lang w:val="ru-RU"/>
        </w:rPr>
      </w:pPr>
    </w:p>
    <w:p w:rsidR="0056729C" w:rsidRPr="0056729C" w:rsidRDefault="0056729C" w:rsidP="0056729C">
      <w:pPr>
        <w:spacing w:after="0" w:line="240" w:lineRule="auto"/>
        <w:ind w:firstLine="5398"/>
        <w:jc w:val="right"/>
        <w:rPr>
          <w:rFonts w:ascii="Times New Roman" w:hAnsi="Times New Roman"/>
          <w:sz w:val="20"/>
          <w:szCs w:val="20"/>
          <w:lang w:val="ru-RU"/>
        </w:rPr>
      </w:pPr>
      <w:r w:rsidRPr="0056729C">
        <w:rPr>
          <w:rFonts w:ascii="Times New Roman" w:hAnsi="Times New Roman"/>
          <w:sz w:val="20"/>
          <w:szCs w:val="20"/>
          <w:lang w:val="ru-RU"/>
        </w:rPr>
        <w:t xml:space="preserve">постановлением администрации </w:t>
      </w:r>
    </w:p>
    <w:p w:rsidR="0056729C" w:rsidRPr="0056729C" w:rsidRDefault="0056729C" w:rsidP="0056729C">
      <w:pPr>
        <w:spacing w:after="0" w:line="240" w:lineRule="auto"/>
        <w:ind w:firstLine="5398"/>
        <w:jc w:val="right"/>
        <w:rPr>
          <w:rFonts w:ascii="Times New Roman" w:hAnsi="Times New Roman"/>
          <w:sz w:val="20"/>
          <w:szCs w:val="20"/>
          <w:lang w:val="ru-RU"/>
        </w:rPr>
      </w:pPr>
      <w:r w:rsidRPr="0056729C">
        <w:rPr>
          <w:rFonts w:ascii="Times New Roman" w:hAnsi="Times New Roman"/>
          <w:sz w:val="20"/>
          <w:szCs w:val="20"/>
          <w:lang w:val="ru-RU"/>
        </w:rPr>
        <w:t>Тужинского района</w:t>
      </w:r>
    </w:p>
    <w:p w:rsidR="0056729C" w:rsidRPr="0056729C" w:rsidRDefault="0056729C" w:rsidP="0056729C">
      <w:pPr>
        <w:spacing w:after="0" w:line="240" w:lineRule="auto"/>
        <w:ind w:firstLine="5398"/>
        <w:jc w:val="right"/>
        <w:rPr>
          <w:rFonts w:ascii="Times New Roman" w:hAnsi="Times New Roman"/>
          <w:sz w:val="20"/>
          <w:szCs w:val="20"/>
          <w:lang w:val="ru-RU"/>
        </w:rPr>
      </w:pPr>
      <w:r w:rsidRPr="0056729C">
        <w:rPr>
          <w:rFonts w:ascii="Times New Roman" w:hAnsi="Times New Roman"/>
          <w:sz w:val="20"/>
          <w:szCs w:val="20"/>
          <w:lang w:val="ru-RU"/>
        </w:rPr>
        <w:t>от 01.03.2017 № 54</w:t>
      </w:r>
    </w:p>
    <w:p w:rsidR="0056729C" w:rsidRPr="0056729C" w:rsidRDefault="0056729C" w:rsidP="0056729C">
      <w:pPr>
        <w:autoSpaceDE w:val="0"/>
        <w:autoSpaceDN w:val="0"/>
        <w:adjustRightInd w:val="0"/>
        <w:spacing w:after="0" w:line="240" w:lineRule="auto"/>
        <w:ind w:firstLine="540"/>
        <w:jc w:val="center"/>
        <w:rPr>
          <w:rFonts w:ascii="Times New Roman" w:eastAsia="Calibri" w:hAnsi="Times New Roman"/>
          <w:b/>
          <w:bCs/>
          <w:color w:val="000000"/>
          <w:sz w:val="20"/>
          <w:szCs w:val="20"/>
          <w:lang w:val="ru-RU"/>
        </w:rPr>
      </w:pPr>
    </w:p>
    <w:p w:rsidR="0056729C" w:rsidRPr="0056729C" w:rsidRDefault="0056729C" w:rsidP="0056729C">
      <w:pPr>
        <w:autoSpaceDE w:val="0"/>
        <w:autoSpaceDN w:val="0"/>
        <w:adjustRightInd w:val="0"/>
        <w:spacing w:after="0" w:line="240" w:lineRule="auto"/>
        <w:ind w:firstLine="540"/>
        <w:jc w:val="center"/>
        <w:rPr>
          <w:rFonts w:ascii="Times New Roman" w:eastAsia="Calibri" w:hAnsi="Times New Roman"/>
          <w:b/>
          <w:bCs/>
          <w:color w:val="000000"/>
          <w:sz w:val="20"/>
          <w:szCs w:val="20"/>
          <w:lang w:val="ru-RU"/>
        </w:rPr>
      </w:pPr>
      <w:r w:rsidRPr="0056729C">
        <w:rPr>
          <w:rFonts w:ascii="Times New Roman" w:eastAsia="Calibri" w:hAnsi="Times New Roman"/>
          <w:b/>
          <w:bCs/>
          <w:color w:val="000000"/>
          <w:sz w:val="20"/>
          <w:szCs w:val="20"/>
          <w:lang w:val="ru-RU"/>
        </w:rPr>
        <w:t>Перечень видов выплат стимулирующего характера работникам муниципальных учреждений</w:t>
      </w:r>
    </w:p>
    <w:p w:rsidR="0056729C" w:rsidRPr="0056729C" w:rsidRDefault="0056729C" w:rsidP="0056729C">
      <w:pPr>
        <w:pStyle w:val="ConsPlusNormal0"/>
        <w:jc w:val="center"/>
        <w:rPr>
          <w:rFonts w:ascii="Times New Roman" w:hAnsi="Times New Roman" w:cs="Times New Roman"/>
          <w:b/>
          <w:color w:val="000000"/>
        </w:rPr>
      </w:pPr>
    </w:p>
    <w:p w:rsidR="0056729C" w:rsidRPr="0056729C" w:rsidRDefault="0056729C" w:rsidP="0056729C">
      <w:pPr>
        <w:pStyle w:val="ConsPlusNormal0"/>
        <w:jc w:val="both"/>
        <w:rPr>
          <w:rFonts w:ascii="Times New Roman" w:hAnsi="Times New Roman" w:cs="Times New Roman"/>
        </w:rPr>
      </w:pPr>
    </w:p>
    <w:p w:rsidR="0056729C" w:rsidRPr="0056729C" w:rsidRDefault="0056729C" w:rsidP="0056729C">
      <w:pPr>
        <w:numPr>
          <w:ilvl w:val="5"/>
          <w:numId w:val="2"/>
        </w:numPr>
        <w:tabs>
          <w:tab w:val="clear" w:pos="2520"/>
          <w:tab w:val="left" w:pos="751"/>
        </w:tabs>
        <w:spacing w:after="0" w:line="240" w:lineRule="auto"/>
        <w:ind w:left="2160" w:hanging="1620"/>
        <w:rPr>
          <w:rFonts w:ascii="Times New Roman" w:hAnsi="Times New Roman"/>
          <w:sz w:val="20"/>
          <w:szCs w:val="20"/>
          <w:lang w:val="ru-RU"/>
        </w:rPr>
      </w:pPr>
      <w:r w:rsidRPr="0056729C">
        <w:rPr>
          <w:rFonts w:ascii="Times New Roman" w:hAnsi="Times New Roman"/>
          <w:sz w:val="20"/>
          <w:szCs w:val="20"/>
          <w:lang w:val="ru-RU"/>
        </w:rPr>
        <w:t>Выплаты за интенсивность и высокие результаты работы.</w:t>
      </w:r>
    </w:p>
    <w:p w:rsidR="0056729C" w:rsidRPr="0056729C" w:rsidRDefault="0056729C" w:rsidP="0056729C">
      <w:pPr>
        <w:numPr>
          <w:ilvl w:val="5"/>
          <w:numId w:val="2"/>
        </w:numPr>
        <w:tabs>
          <w:tab w:val="clear" w:pos="2520"/>
          <w:tab w:val="left" w:pos="775"/>
          <w:tab w:val="left" w:pos="6761"/>
        </w:tabs>
        <w:spacing w:after="0" w:line="240" w:lineRule="auto"/>
        <w:ind w:left="2160" w:hanging="1620"/>
        <w:rPr>
          <w:rFonts w:ascii="Times New Roman" w:hAnsi="Times New Roman"/>
          <w:sz w:val="20"/>
          <w:szCs w:val="20"/>
          <w:lang w:val="ru-RU"/>
        </w:rPr>
      </w:pPr>
      <w:r w:rsidRPr="0056729C">
        <w:rPr>
          <w:rFonts w:ascii="Times New Roman" w:hAnsi="Times New Roman"/>
          <w:sz w:val="20"/>
          <w:szCs w:val="20"/>
          <w:lang w:val="ru-RU"/>
        </w:rPr>
        <w:t>Выплаты за качество выполняемых работ.</w:t>
      </w:r>
      <w:r w:rsidRPr="0056729C">
        <w:rPr>
          <w:rFonts w:ascii="Times New Roman" w:hAnsi="Times New Roman"/>
          <w:sz w:val="20"/>
          <w:szCs w:val="20"/>
          <w:lang w:val="ru-RU"/>
        </w:rPr>
        <w:tab/>
      </w:r>
    </w:p>
    <w:p w:rsidR="0056729C" w:rsidRPr="0056729C" w:rsidRDefault="0056729C" w:rsidP="0056729C">
      <w:pPr>
        <w:numPr>
          <w:ilvl w:val="5"/>
          <w:numId w:val="2"/>
        </w:numPr>
        <w:tabs>
          <w:tab w:val="clear" w:pos="2520"/>
          <w:tab w:val="left" w:pos="770"/>
        </w:tabs>
        <w:spacing w:after="0" w:line="240" w:lineRule="auto"/>
        <w:ind w:left="2160" w:hanging="1620"/>
        <w:rPr>
          <w:rFonts w:ascii="Times New Roman" w:hAnsi="Times New Roman"/>
          <w:sz w:val="20"/>
          <w:szCs w:val="20"/>
          <w:lang w:val="ru-RU"/>
        </w:rPr>
      </w:pPr>
      <w:r w:rsidRPr="0056729C">
        <w:rPr>
          <w:rFonts w:ascii="Times New Roman" w:hAnsi="Times New Roman"/>
          <w:sz w:val="20"/>
          <w:szCs w:val="20"/>
          <w:lang w:val="ru-RU"/>
        </w:rPr>
        <w:t>Выплаты за стаж непрерывной работы.</w:t>
      </w:r>
    </w:p>
    <w:p w:rsidR="0056729C" w:rsidRPr="0056729C" w:rsidRDefault="0056729C" w:rsidP="0056729C">
      <w:pPr>
        <w:numPr>
          <w:ilvl w:val="5"/>
          <w:numId w:val="2"/>
        </w:numPr>
        <w:tabs>
          <w:tab w:val="clear" w:pos="2520"/>
          <w:tab w:val="left" w:pos="775"/>
        </w:tabs>
        <w:spacing w:after="0" w:line="240" w:lineRule="auto"/>
        <w:ind w:left="2160" w:hanging="1620"/>
        <w:rPr>
          <w:rFonts w:ascii="Times New Roman" w:hAnsi="Times New Roman"/>
          <w:sz w:val="20"/>
          <w:szCs w:val="20"/>
          <w:lang w:val="ru-RU"/>
        </w:rPr>
      </w:pPr>
      <w:r w:rsidRPr="0056729C">
        <w:rPr>
          <w:rFonts w:ascii="Times New Roman" w:hAnsi="Times New Roman"/>
          <w:sz w:val="20"/>
          <w:szCs w:val="20"/>
          <w:lang w:val="ru-RU"/>
        </w:rPr>
        <w:t>Выплаты за наличие квалификационной категории (классности).</w:t>
      </w:r>
    </w:p>
    <w:p w:rsidR="0056729C" w:rsidRPr="0056729C" w:rsidRDefault="0056729C" w:rsidP="0056729C">
      <w:pPr>
        <w:numPr>
          <w:ilvl w:val="5"/>
          <w:numId w:val="2"/>
        </w:numPr>
        <w:tabs>
          <w:tab w:val="clear" w:pos="2520"/>
          <w:tab w:val="left" w:pos="766"/>
        </w:tabs>
        <w:spacing w:after="0" w:line="240" w:lineRule="auto"/>
        <w:ind w:left="2160" w:hanging="1620"/>
        <w:rPr>
          <w:rFonts w:ascii="Times New Roman" w:hAnsi="Times New Roman"/>
          <w:sz w:val="20"/>
          <w:szCs w:val="20"/>
          <w:lang w:val="ru-RU"/>
        </w:rPr>
      </w:pPr>
      <w:r w:rsidRPr="0056729C">
        <w:rPr>
          <w:rFonts w:ascii="Times New Roman" w:hAnsi="Times New Roman"/>
          <w:sz w:val="20"/>
          <w:szCs w:val="20"/>
          <w:lang w:val="ru-RU"/>
        </w:rPr>
        <w:t>Выплаты за наличие ученой степени и почетного звания!</w:t>
      </w:r>
    </w:p>
    <w:p w:rsidR="0056729C" w:rsidRPr="0056729C" w:rsidRDefault="0056729C" w:rsidP="0056729C">
      <w:pPr>
        <w:numPr>
          <w:ilvl w:val="5"/>
          <w:numId w:val="2"/>
        </w:numPr>
        <w:tabs>
          <w:tab w:val="clear" w:pos="2520"/>
          <w:tab w:val="left" w:pos="763"/>
        </w:tabs>
        <w:spacing w:after="0" w:line="240" w:lineRule="auto"/>
        <w:ind w:left="0" w:right="180" w:firstLine="520"/>
        <w:jc w:val="both"/>
        <w:rPr>
          <w:rFonts w:ascii="Times New Roman" w:hAnsi="Times New Roman"/>
          <w:sz w:val="20"/>
          <w:szCs w:val="20"/>
          <w:lang w:val="ru-RU"/>
        </w:rPr>
      </w:pPr>
      <w:r w:rsidRPr="0056729C">
        <w:rPr>
          <w:rFonts w:ascii="Times New Roman" w:hAnsi="Times New Roman"/>
          <w:sz w:val="20"/>
          <w:szCs w:val="20"/>
          <w:lang w:val="ru-RU"/>
        </w:rPr>
        <w:t>Выплаты за работу в учреждениях (структурных подразделениях), расположенных в сельских населенных пунктах.</w:t>
      </w:r>
    </w:p>
    <w:p w:rsidR="0056729C" w:rsidRPr="0056729C" w:rsidRDefault="0056729C" w:rsidP="0056729C">
      <w:pPr>
        <w:numPr>
          <w:ilvl w:val="5"/>
          <w:numId w:val="2"/>
        </w:numPr>
        <w:tabs>
          <w:tab w:val="clear" w:pos="2520"/>
          <w:tab w:val="left" w:pos="766"/>
        </w:tabs>
        <w:spacing w:after="0" w:line="240" w:lineRule="auto"/>
        <w:ind w:left="2160" w:hanging="1620"/>
        <w:rPr>
          <w:rFonts w:ascii="Times New Roman" w:hAnsi="Times New Roman"/>
          <w:sz w:val="20"/>
          <w:szCs w:val="20"/>
          <w:lang w:val="ru-RU"/>
        </w:rPr>
      </w:pPr>
      <w:r w:rsidRPr="0056729C">
        <w:rPr>
          <w:rFonts w:ascii="Times New Roman" w:hAnsi="Times New Roman"/>
          <w:sz w:val="20"/>
          <w:szCs w:val="20"/>
          <w:lang w:val="ru-RU"/>
        </w:rPr>
        <w:t>Персональный повышающий коэффициент к окладу.</w:t>
      </w:r>
    </w:p>
    <w:p w:rsidR="0056729C" w:rsidRPr="0056729C" w:rsidRDefault="0056729C" w:rsidP="0056729C">
      <w:pPr>
        <w:numPr>
          <w:ilvl w:val="5"/>
          <w:numId w:val="2"/>
        </w:numPr>
        <w:tabs>
          <w:tab w:val="clear" w:pos="2520"/>
          <w:tab w:val="left" w:pos="761"/>
        </w:tabs>
        <w:spacing w:after="0" w:line="240" w:lineRule="auto"/>
        <w:ind w:left="2160" w:hanging="1620"/>
        <w:rPr>
          <w:rFonts w:ascii="Times New Roman" w:hAnsi="Times New Roman"/>
          <w:sz w:val="20"/>
          <w:szCs w:val="20"/>
          <w:lang w:val="ru-RU"/>
        </w:rPr>
      </w:pPr>
      <w:r w:rsidRPr="0056729C">
        <w:rPr>
          <w:rFonts w:ascii="Times New Roman" w:hAnsi="Times New Roman"/>
          <w:sz w:val="20"/>
          <w:szCs w:val="20"/>
          <w:lang w:val="ru-RU"/>
        </w:rPr>
        <w:t>Повышающий коэффициент к окладу по учреждению.</w:t>
      </w:r>
    </w:p>
    <w:p w:rsidR="0056729C" w:rsidRPr="0056729C" w:rsidRDefault="0056729C" w:rsidP="0056729C">
      <w:pPr>
        <w:numPr>
          <w:ilvl w:val="5"/>
          <w:numId w:val="2"/>
        </w:numPr>
        <w:tabs>
          <w:tab w:val="clear" w:pos="2520"/>
          <w:tab w:val="left" w:pos="770"/>
        </w:tabs>
        <w:spacing w:after="0" w:line="240" w:lineRule="auto"/>
        <w:ind w:left="2160" w:hanging="1620"/>
        <w:rPr>
          <w:rFonts w:ascii="Times New Roman" w:hAnsi="Times New Roman"/>
          <w:sz w:val="20"/>
          <w:szCs w:val="20"/>
          <w:lang w:val="ru-RU"/>
        </w:rPr>
      </w:pPr>
      <w:r w:rsidRPr="0056729C">
        <w:rPr>
          <w:rFonts w:ascii="Times New Roman" w:hAnsi="Times New Roman"/>
          <w:sz w:val="20"/>
          <w:szCs w:val="20"/>
          <w:lang w:val="ru-RU"/>
        </w:rPr>
        <w:t>Повышающий коэффициент к окладу по занимаемой должности.</w:t>
      </w:r>
    </w:p>
    <w:p w:rsidR="0056729C" w:rsidRPr="0056729C" w:rsidRDefault="0056729C" w:rsidP="0056729C">
      <w:pPr>
        <w:tabs>
          <w:tab w:val="left" w:pos="871"/>
        </w:tabs>
        <w:spacing w:after="0" w:line="240" w:lineRule="auto"/>
        <w:ind w:left="540"/>
        <w:rPr>
          <w:rFonts w:ascii="Times New Roman" w:hAnsi="Times New Roman"/>
          <w:sz w:val="20"/>
          <w:szCs w:val="20"/>
        </w:rPr>
      </w:pPr>
      <w:r w:rsidRPr="0056729C">
        <w:rPr>
          <w:rFonts w:ascii="Times New Roman" w:hAnsi="Times New Roman"/>
          <w:sz w:val="20"/>
          <w:szCs w:val="20"/>
        </w:rPr>
        <w:t>10. Премиальные выплаты.</w:t>
      </w:r>
    </w:p>
    <w:p w:rsidR="0056729C" w:rsidRPr="0056729C" w:rsidRDefault="0056729C" w:rsidP="0056729C">
      <w:pPr>
        <w:spacing w:after="0" w:line="240" w:lineRule="auto"/>
        <w:rPr>
          <w:rFonts w:ascii="Times New Roman" w:hAnsi="Times New Roman"/>
          <w:sz w:val="20"/>
          <w:szCs w:val="20"/>
          <w:lang w:val="ru-RU" w:eastAsia="ru-RU" w:bidi="ar-SA"/>
        </w:rPr>
      </w:pPr>
      <w:r w:rsidRPr="0056729C">
        <w:rPr>
          <w:rFonts w:ascii="Times New Roman" w:hAnsi="Times New Roman"/>
          <w:sz w:val="20"/>
          <w:szCs w:val="20"/>
        </w:rPr>
        <w:br w:type="page"/>
      </w:r>
    </w:p>
    <w:tbl>
      <w:tblPr>
        <w:tblpPr w:leftFromText="180" w:rightFromText="180" w:vertAnchor="page" w:horzAnchor="margin" w:tblpX="-142" w:tblpY="1261"/>
        <w:tblW w:w="9640" w:type="dxa"/>
        <w:tblLayout w:type="fixed"/>
        <w:tblCellMar>
          <w:left w:w="0" w:type="dxa"/>
          <w:right w:w="0" w:type="dxa"/>
        </w:tblCellMar>
        <w:tblLook w:val="0000"/>
      </w:tblPr>
      <w:tblGrid>
        <w:gridCol w:w="1701"/>
        <w:gridCol w:w="3157"/>
        <w:gridCol w:w="3364"/>
        <w:gridCol w:w="1418"/>
      </w:tblGrid>
      <w:tr w:rsidR="0056729C" w:rsidRPr="00B57483" w:rsidTr="003B3B55">
        <w:trPr>
          <w:trHeight w:hRule="exact" w:val="1416"/>
        </w:trPr>
        <w:tc>
          <w:tcPr>
            <w:tcW w:w="9640" w:type="dxa"/>
            <w:gridSpan w:val="4"/>
          </w:tcPr>
          <w:p w:rsidR="0056729C" w:rsidRDefault="0056729C" w:rsidP="00A92014">
            <w:pPr>
              <w:pStyle w:val="a7"/>
              <w:jc w:val="center"/>
              <w:rPr>
                <w:rFonts w:ascii="Times New Roman" w:hAnsi="Times New Roman"/>
                <w:b/>
                <w:sz w:val="20"/>
                <w:szCs w:val="20"/>
                <w:lang w:val="ru-RU"/>
              </w:rPr>
            </w:pPr>
            <w:r w:rsidRPr="00B57483">
              <w:rPr>
                <w:rFonts w:ascii="Times New Roman" w:hAnsi="Times New Roman"/>
                <w:b/>
                <w:sz w:val="20"/>
                <w:szCs w:val="20"/>
                <w:lang w:val="ru-RU"/>
              </w:rPr>
              <w:lastRenderedPageBreak/>
              <w:t xml:space="preserve">АДМИНИСТРАЦИЯ ТУЖИНСКОГО МУНИЦИПАЛЬНОГО РАЙОНА </w:t>
            </w:r>
          </w:p>
          <w:p w:rsidR="0056729C" w:rsidRPr="00B57483" w:rsidRDefault="0056729C" w:rsidP="00A92014">
            <w:pPr>
              <w:pStyle w:val="a7"/>
              <w:jc w:val="center"/>
              <w:rPr>
                <w:rFonts w:ascii="Times New Roman" w:hAnsi="Times New Roman"/>
                <w:b/>
                <w:sz w:val="20"/>
                <w:szCs w:val="20"/>
                <w:lang w:val="ru-RU"/>
              </w:rPr>
            </w:pPr>
            <w:r w:rsidRPr="00B57483">
              <w:rPr>
                <w:rFonts w:ascii="Times New Roman" w:hAnsi="Times New Roman"/>
                <w:b/>
                <w:sz w:val="20"/>
                <w:szCs w:val="20"/>
                <w:lang w:val="ru-RU"/>
              </w:rPr>
              <w:t xml:space="preserve">КИРОВСКОЙ ОБЛАСТИ </w:t>
            </w:r>
          </w:p>
          <w:p w:rsidR="0056729C" w:rsidRPr="00B57483" w:rsidRDefault="0056729C" w:rsidP="00A92014">
            <w:pPr>
              <w:pStyle w:val="a7"/>
              <w:jc w:val="center"/>
              <w:rPr>
                <w:rFonts w:ascii="Times New Roman" w:hAnsi="Times New Roman"/>
                <w:b/>
                <w:sz w:val="20"/>
                <w:szCs w:val="20"/>
                <w:lang w:val="ru-RU"/>
              </w:rPr>
            </w:pPr>
          </w:p>
          <w:p w:rsidR="0056729C" w:rsidRPr="00B57483" w:rsidRDefault="0056729C" w:rsidP="00A92014">
            <w:pPr>
              <w:pStyle w:val="a7"/>
              <w:jc w:val="center"/>
              <w:rPr>
                <w:rFonts w:ascii="Times New Roman" w:hAnsi="Times New Roman"/>
                <w:b/>
                <w:sz w:val="20"/>
                <w:szCs w:val="20"/>
              </w:rPr>
            </w:pPr>
            <w:r w:rsidRPr="00B57483">
              <w:rPr>
                <w:rFonts w:ascii="Times New Roman" w:hAnsi="Times New Roman"/>
                <w:b/>
                <w:sz w:val="20"/>
                <w:szCs w:val="20"/>
              </w:rPr>
              <w:t>ПОСТАНОВЛЕНИЕ</w:t>
            </w:r>
          </w:p>
          <w:p w:rsidR="0056729C" w:rsidRPr="00B57483" w:rsidRDefault="0056729C" w:rsidP="00A92014">
            <w:pPr>
              <w:pStyle w:val="a7"/>
              <w:jc w:val="center"/>
              <w:rPr>
                <w:rFonts w:ascii="Times New Roman" w:hAnsi="Times New Roman"/>
                <w:sz w:val="20"/>
                <w:szCs w:val="20"/>
              </w:rPr>
            </w:pPr>
          </w:p>
        </w:tc>
      </w:tr>
      <w:tr w:rsidR="0056729C" w:rsidRPr="00B57483" w:rsidTr="003B3B55">
        <w:tblPrEx>
          <w:tblCellMar>
            <w:left w:w="70" w:type="dxa"/>
            <w:right w:w="70" w:type="dxa"/>
          </w:tblCellMar>
        </w:tblPrEx>
        <w:trPr>
          <w:trHeight w:val="80"/>
        </w:trPr>
        <w:tc>
          <w:tcPr>
            <w:tcW w:w="1701" w:type="dxa"/>
            <w:tcBorders>
              <w:bottom w:val="single" w:sz="4" w:space="0" w:color="auto"/>
            </w:tcBorders>
          </w:tcPr>
          <w:p w:rsidR="0056729C" w:rsidRPr="00B57483" w:rsidRDefault="0056729C" w:rsidP="00A92014">
            <w:pPr>
              <w:pStyle w:val="a7"/>
              <w:jc w:val="center"/>
              <w:rPr>
                <w:rFonts w:ascii="Times New Roman" w:hAnsi="Times New Roman"/>
                <w:sz w:val="20"/>
                <w:szCs w:val="20"/>
              </w:rPr>
            </w:pPr>
            <w:r w:rsidRPr="00B57483">
              <w:rPr>
                <w:rFonts w:ascii="Times New Roman" w:hAnsi="Times New Roman"/>
                <w:sz w:val="20"/>
                <w:szCs w:val="20"/>
              </w:rPr>
              <w:t>01.03.2017</w:t>
            </w:r>
          </w:p>
        </w:tc>
        <w:tc>
          <w:tcPr>
            <w:tcW w:w="3157" w:type="dxa"/>
          </w:tcPr>
          <w:p w:rsidR="0056729C" w:rsidRPr="00B57483" w:rsidRDefault="0056729C" w:rsidP="00A92014">
            <w:pPr>
              <w:pStyle w:val="a7"/>
              <w:rPr>
                <w:rFonts w:ascii="Times New Roman" w:hAnsi="Times New Roman"/>
                <w:position w:val="-6"/>
                <w:sz w:val="20"/>
                <w:szCs w:val="20"/>
              </w:rPr>
            </w:pPr>
          </w:p>
        </w:tc>
        <w:tc>
          <w:tcPr>
            <w:tcW w:w="3364" w:type="dxa"/>
          </w:tcPr>
          <w:p w:rsidR="0056729C" w:rsidRPr="00B57483" w:rsidRDefault="0056729C" w:rsidP="00A92014">
            <w:pPr>
              <w:pStyle w:val="a7"/>
              <w:jc w:val="right"/>
              <w:rPr>
                <w:rFonts w:ascii="Times New Roman" w:hAnsi="Times New Roman"/>
                <w:sz w:val="20"/>
                <w:szCs w:val="20"/>
              </w:rPr>
            </w:pPr>
            <w:r w:rsidRPr="00B57483">
              <w:rPr>
                <w:rFonts w:ascii="Times New Roman" w:hAnsi="Times New Roman"/>
                <w:position w:val="-6"/>
                <w:sz w:val="20"/>
                <w:szCs w:val="20"/>
              </w:rPr>
              <w:t>№</w:t>
            </w:r>
          </w:p>
        </w:tc>
        <w:tc>
          <w:tcPr>
            <w:tcW w:w="1418" w:type="dxa"/>
            <w:tcBorders>
              <w:bottom w:val="single" w:sz="4" w:space="0" w:color="auto"/>
            </w:tcBorders>
          </w:tcPr>
          <w:p w:rsidR="0056729C" w:rsidRPr="00B57483" w:rsidRDefault="0056729C" w:rsidP="00A92014">
            <w:pPr>
              <w:pStyle w:val="a7"/>
              <w:jc w:val="center"/>
              <w:rPr>
                <w:rFonts w:ascii="Times New Roman" w:hAnsi="Times New Roman"/>
                <w:sz w:val="20"/>
                <w:szCs w:val="20"/>
              </w:rPr>
            </w:pPr>
            <w:r w:rsidRPr="00B57483">
              <w:rPr>
                <w:rFonts w:ascii="Times New Roman" w:hAnsi="Times New Roman"/>
                <w:sz w:val="20"/>
                <w:szCs w:val="20"/>
              </w:rPr>
              <w:t>55</w:t>
            </w:r>
          </w:p>
        </w:tc>
      </w:tr>
    </w:tbl>
    <w:p w:rsidR="00B57483" w:rsidRPr="00B57483" w:rsidRDefault="00B57483" w:rsidP="00B57483">
      <w:pPr>
        <w:spacing w:after="0" w:line="240" w:lineRule="auto"/>
        <w:jc w:val="center"/>
        <w:rPr>
          <w:rFonts w:ascii="Times New Roman" w:hAnsi="Times New Roman"/>
          <w:sz w:val="20"/>
          <w:szCs w:val="20"/>
        </w:rPr>
      </w:pPr>
      <w:r w:rsidRPr="00B57483">
        <w:rPr>
          <w:rFonts w:ascii="Times New Roman" w:hAnsi="Times New Roman"/>
          <w:sz w:val="20"/>
          <w:szCs w:val="20"/>
        </w:rPr>
        <w:t>пгт Тужа</w:t>
      </w:r>
    </w:p>
    <w:p w:rsidR="00B57483" w:rsidRPr="00B57483" w:rsidRDefault="00B57483" w:rsidP="00B57483">
      <w:pPr>
        <w:pStyle w:val="a7"/>
        <w:rPr>
          <w:rFonts w:ascii="Times New Roman" w:hAnsi="Times New Roman"/>
          <w:sz w:val="20"/>
          <w:szCs w:val="20"/>
        </w:rPr>
      </w:pPr>
    </w:p>
    <w:p w:rsidR="00B57483" w:rsidRPr="00B57483" w:rsidRDefault="00B57483" w:rsidP="00B57483">
      <w:pPr>
        <w:pStyle w:val="FR1"/>
        <w:snapToGrid w:val="0"/>
        <w:spacing w:before="0" w:line="240" w:lineRule="auto"/>
        <w:ind w:right="0"/>
        <w:jc w:val="center"/>
        <w:rPr>
          <w:rFonts w:ascii="Times New Roman" w:hAnsi="Times New Roman" w:cs="Times New Roman"/>
          <w:b/>
          <w:sz w:val="20"/>
          <w:szCs w:val="20"/>
        </w:rPr>
      </w:pPr>
      <w:r w:rsidRPr="00B57483">
        <w:rPr>
          <w:rFonts w:ascii="Times New Roman" w:hAnsi="Times New Roman" w:cs="Times New Roman"/>
          <w:b/>
          <w:sz w:val="20"/>
          <w:szCs w:val="20"/>
        </w:rPr>
        <w:t>Об утверждении административного регламента предоставления муниципальной услуги «П</w:t>
      </w:r>
      <w:r w:rsidRPr="00B57483">
        <w:rPr>
          <w:rStyle w:val="23"/>
          <w:rFonts w:ascii="Times New Roman" w:hAnsi="Times New Roman" w:cs="Times New Roman"/>
          <w:b/>
          <w:color w:val="000000"/>
          <w:sz w:val="20"/>
          <w:szCs w:val="20"/>
        </w:rPr>
        <w:t>редоставление информации об объектах недвижимого имущества, находящихся в муниципальной собственности муниципального образования Тужинский муниципальный район, и предназначенных для сдачи в аренду</w:t>
      </w:r>
      <w:r w:rsidRPr="00B57483">
        <w:rPr>
          <w:rFonts w:ascii="Times New Roman" w:hAnsi="Times New Roman" w:cs="Times New Roman"/>
          <w:b/>
          <w:sz w:val="20"/>
          <w:szCs w:val="20"/>
        </w:rPr>
        <w:t>»</w:t>
      </w:r>
    </w:p>
    <w:p w:rsidR="00B57483" w:rsidRPr="00B57483" w:rsidRDefault="00B57483" w:rsidP="00B57483">
      <w:pPr>
        <w:pStyle w:val="a7"/>
        <w:jc w:val="both"/>
        <w:rPr>
          <w:rFonts w:ascii="Times New Roman" w:hAnsi="Times New Roman"/>
          <w:sz w:val="20"/>
          <w:szCs w:val="20"/>
          <w:lang w:val="ru-RU"/>
        </w:rPr>
      </w:pPr>
    </w:p>
    <w:p w:rsidR="00B57483" w:rsidRPr="00B57483" w:rsidRDefault="00B57483" w:rsidP="00B57483">
      <w:pPr>
        <w:pStyle w:val="a7"/>
        <w:ind w:firstLine="709"/>
        <w:jc w:val="both"/>
        <w:rPr>
          <w:rFonts w:ascii="Times New Roman" w:hAnsi="Times New Roman"/>
          <w:sz w:val="20"/>
          <w:szCs w:val="20"/>
          <w:lang w:val="ru-RU"/>
        </w:rPr>
      </w:pPr>
      <w:r w:rsidRPr="00B57483">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B57483" w:rsidRPr="00B57483" w:rsidRDefault="00B57483" w:rsidP="00B57483">
      <w:pPr>
        <w:pStyle w:val="FR1"/>
        <w:snapToGrid w:val="0"/>
        <w:spacing w:before="0" w:line="240" w:lineRule="auto"/>
        <w:ind w:right="0" w:firstLine="709"/>
        <w:rPr>
          <w:rFonts w:ascii="Times New Roman" w:hAnsi="Times New Roman" w:cs="Times New Roman"/>
          <w:sz w:val="20"/>
          <w:szCs w:val="20"/>
        </w:rPr>
      </w:pPr>
      <w:r w:rsidRPr="00B57483">
        <w:rPr>
          <w:rFonts w:ascii="Times New Roman" w:hAnsi="Times New Roman" w:cs="Times New Roman"/>
          <w:sz w:val="20"/>
          <w:szCs w:val="20"/>
        </w:rPr>
        <w:t>1. Утвердить административный регламент предоставления муниципальной услуги «П</w:t>
      </w:r>
      <w:r w:rsidRPr="00B57483">
        <w:rPr>
          <w:rStyle w:val="23"/>
          <w:rFonts w:ascii="Times New Roman" w:hAnsi="Times New Roman" w:cs="Times New Roman"/>
          <w:color w:val="000000"/>
          <w:sz w:val="20"/>
          <w:szCs w:val="20"/>
        </w:rPr>
        <w:t>редоставление информации об объектах недвижимого имущества, находящихся в муниципальной собственности муниципального образования Тужинский муниципальный район, и предназначенных для сдачи в аренду</w:t>
      </w:r>
      <w:r w:rsidRPr="00B57483">
        <w:rPr>
          <w:rFonts w:ascii="Times New Roman" w:hAnsi="Times New Roman" w:cs="Times New Roman"/>
          <w:sz w:val="20"/>
          <w:szCs w:val="20"/>
        </w:rPr>
        <w:t>» (далее — административный регламент). Прилагается.</w:t>
      </w:r>
    </w:p>
    <w:p w:rsidR="00B57483" w:rsidRPr="00B57483" w:rsidRDefault="00B57483" w:rsidP="00B57483">
      <w:pPr>
        <w:pStyle w:val="a7"/>
        <w:ind w:firstLine="709"/>
        <w:jc w:val="both"/>
        <w:rPr>
          <w:rFonts w:ascii="Times New Roman" w:hAnsi="Times New Roman"/>
          <w:sz w:val="20"/>
          <w:szCs w:val="20"/>
          <w:lang w:val="ru-RU"/>
        </w:rPr>
      </w:pPr>
      <w:r w:rsidRPr="00B57483">
        <w:rPr>
          <w:rFonts w:ascii="Times New Roman" w:hAnsi="Times New Roman"/>
          <w:sz w:val="20"/>
          <w:szCs w:val="20"/>
          <w:lang w:val="ru-RU"/>
        </w:rPr>
        <w:t>2.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72" w:history="1">
        <w:r w:rsidRPr="00B57483">
          <w:rPr>
            <w:rStyle w:val="af"/>
            <w:rFonts w:ascii="Times New Roman" w:hAnsi="Times New Roman"/>
            <w:sz w:val="20"/>
            <w:szCs w:val="20"/>
          </w:rPr>
          <w:t>www</w:t>
        </w:r>
        <w:r w:rsidRPr="00B57483">
          <w:rPr>
            <w:rStyle w:val="af"/>
            <w:rFonts w:ascii="Times New Roman" w:hAnsi="Times New Roman"/>
            <w:sz w:val="20"/>
            <w:szCs w:val="20"/>
            <w:lang w:val="ru-RU"/>
          </w:rPr>
          <w:t>.</w:t>
        </w:r>
        <w:r w:rsidRPr="00B57483">
          <w:rPr>
            <w:rStyle w:val="af"/>
            <w:rFonts w:ascii="Times New Roman" w:hAnsi="Times New Roman"/>
            <w:sz w:val="20"/>
            <w:szCs w:val="20"/>
          </w:rPr>
          <w:t>gosuslugi</w:t>
        </w:r>
        <w:r w:rsidRPr="00B57483">
          <w:rPr>
            <w:rStyle w:val="af"/>
            <w:rFonts w:ascii="Times New Roman" w:hAnsi="Times New Roman"/>
            <w:sz w:val="20"/>
            <w:szCs w:val="20"/>
            <w:lang w:val="ru-RU"/>
          </w:rPr>
          <w:t>.</w:t>
        </w:r>
        <w:r w:rsidRPr="00B57483">
          <w:rPr>
            <w:rStyle w:val="af"/>
            <w:rFonts w:ascii="Times New Roman" w:hAnsi="Times New Roman"/>
            <w:sz w:val="20"/>
            <w:szCs w:val="20"/>
          </w:rPr>
          <w:t>ru</w:t>
        </w:r>
      </w:hyperlink>
      <w:r w:rsidRPr="00B57483">
        <w:rPr>
          <w:rFonts w:ascii="Times New Roman" w:hAnsi="Times New Roman"/>
          <w:sz w:val="20"/>
          <w:szCs w:val="20"/>
          <w:lang w:val="ru-RU"/>
        </w:rPr>
        <w:t>).</w:t>
      </w:r>
    </w:p>
    <w:p w:rsidR="00B57483" w:rsidRPr="00B57483" w:rsidRDefault="00B57483" w:rsidP="00B57483">
      <w:pPr>
        <w:pStyle w:val="a7"/>
        <w:ind w:firstLine="709"/>
        <w:jc w:val="both"/>
        <w:rPr>
          <w:rFonts w:ascii="Times New Roman" w:hAnsi="Times New Roman"/>
          <w:sz w:val="20"/>
          <w:szCs w:val="20"/>
          <w:lang w:val="ru-RU"/>
        </w:rPr>
      </w:pPr>
      <w:r w:rsidRPr="00B57483">
        <w:rPr>
          <w:rFonts w:ascii="Times New Roman" w:hAnsi="Times New Roman"/>
          <w:sz w:val="20"/>
          <w:szCs w:val="20"/>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B57483" w:rsidRPr="00B57483" w:rsidRDefault="00B57483" w:rsidP="00B57483">
      <w:pPr>
        <w:pStyle w:val="a7"/>
        <w:ind w:firstLine="709"/>
        <w:jc w:val="both"/>
        <w:rPr>
          <w:rFonts w:ascii="Times New Roman" w:hAnsi="Times New Roman"/>
          <w:sz w:val="20"/>
          <w:szCs w:val="20"/>
          <w:lang w:val="ru-RU"/>
        </w:rPr>
      </w:pPr>
      <w:r w:rsidRPr="00B57483">
        <w:rPr>
          <w:rFonts w:ascii="Times New Roman" w:hAnsi="Times New Roman"/>
          <w:sz w:val="20"/>
          <w:szCs w:val="20"/>
          <w:lang w:val="ru-RU"/>
        </w:rPr>
        <w:t>4. Контроль за соблюдением административного регламента возложить на отдел по экономике и прогнозированию администрации Тужинского муниципального района.</w:t>
      </w:r>
    </w:p>
    <w:p w:rsidR="00B57483" w:rsidRDefault="00B57483" w:rsidP="00B57483">
      <w:pPr>
        <w:spacing w:after="0" w:line="240" w:lineRule="auto"/>
        <w:ind w:firstLine="709"/>
        <w:jc w:val="both"/>
        <w:rPr>
          <w:rFonts w:ascii="Times New Roman" w:hAnsi="Times New Roman"/>
          <w:sz w:val="20"/>
          <w:szCs w:val="20"/>
          <w:lang w:val="ru-RU"/>
        </w:rPr>
      </w:pPr>
    </w:p>
    <w:p w:rsidR="003B3B55" w:rsidRPr="00B57483" w:rsidRDefault="003B3B55" w:rsidP="00B57483">
      <w:pPr>
        <w:spacing w:after="0" w:line="240" w:lineRule="auto"/>
        <w:ind w:firstLine="709"/>
        <w:jc w:val="both"/>
        <w:rPr>
          <w:rFonts w:ascii="Times New Roman" w:hAnsi="Times New Roman"/>
          <w:sz w:val="20"/>
          <w:szCs w:val="20"/>
          <w:lang w:val="ru-RU"/>
        </w:rPr>
      </w:pPr>
    </w:p>
    <w:tbl>
      <w:tblPr>
        <w:tblW w:w="10333" w:type="dxa"/>
        <w:tblLayout w:type="fixed"/>
        <w:tblLook w:val="04A0"/>
      </w:tblPr>
      <w:tblGrid>
        <w:gridCol w:w="9861"/>
        <w:gridCol w:w="236"/>
        <w:gridCol w:w="236"/>
      </w:tblGrid>
      <w:tr w:rsidR="00B57483" w:rsidRPr="003B3B55" w:rsidTr="00B57483">
        <w:tc>
          <w:tcPr>
            <w:tcW w:w="9889" w:type="dxa"/>
          </w:tcPr>
          <w:p w:rsidR="00B57483" w:rsidRPr="00B57483" w:rsidRDefault="00B57483" w:rsidP="00B57483">
            <w:pPr>
              <w:spacing w:after="0" w:line="240" w:lineRule="auto"/>
              <w:rPr>
                <w:rFonts w:ascii="Times New Roman" w:hAnsi="Times New Roman"/>
                <w:sz w:val="20"/>
                <w:szCs w:val="20"/>
                <w:lang w:val="ru-RU"/>
              </w:rPr>
            </w:pPr>
            <w:r w:rsidRPr="00B57483">
              <w:rPr>
                <w:rFonts w:ascii="Times New Roman" w:hAnsi="Times New Roman"/>
                <w:sz w:val="20"/>
                <w:szCs w:val="20"/>
                <w:lang w:val="ru-RU"/>
              </w:rPr>
              <w:t xml:space="preserve">Глава Тужинского </w:t>
            </w:r>
          </w:p>
          <w:p w:rsidR="00B57483" w:rsidRPr="00B57483" w:rsidRDefault="00B57483" w:rsidP="00B57483">
            <w:pPr>
              <w:spacing w:after="0" w:line="240" w:lineRule="auto"/>
              <w:rPr>
                <w:rFonts w:ascii="Times New Roman" w:hAnsi="Times New Roman"/>
                <w:sz w:val="20"/>
                <w:szCs w:val="20"/>
                <w:lang w:val="ru-RU"/>
              </w:rPr>
            </w:pPr>
            <w:r w:rsidRPr="00B57483">
              <w:rPr>
                <w:rFonts w:ascii="Times New Roman" w:hAnsi="Times New Roman"/>
                <w:sz w:val="20"/>
                <w:szCs w:val="20"/>
                <w:lang w:val="ru-RU"/>
              </w:rPr>
              <w:t>муниципального района</w:t>
            </w:r>
            <w:r w:rsidR="003B3B55">
              <w:rPr>
                <w:rFonts w:ascii="Times New Roman" w:hAnsi="Times New Roman"/>
                <w:sz w:val="20"/>
                <w:szCs w:val="20"/>
                <w:lang w:val="ru-RU"/>
              </w:rPr>
              <w:t xml:space="preserve">                            </w:t>
            </w:r>
            <w:r w:rsidRPr="00B57483">
              <w:rPr>
                <w:rFonts w:ascii="Times New Roman" w:hAnsi="Times New Roman"/>
                <w:sz w:val="20"/>
                <w:szCs w:val="20"/>
                <w:lang w:val="ru-RU"/>
              </w:rPr>
              <w:t xml:space="preserve">    Е.В.</w:t>
            </w:r>
            <w:r w:rsidR="003B3B55">
              <w:rPr>
                <w:rFonts w:ascii="Times New Roman" w:hAnsi="Times New Roman"/>
                <w:sz w:val="20"/>
                <w:szCs w:val="20"/>
                <w:lang w:val="ru-RU"/>
              </w:rPr>
              <w:t xml:space="preserve"> </w:t>
            </w:r>
            <w:r w:rsidRPr="00B57483">
              <w:rPr>
                <w:rFonts w:ascii="Times New Roman" w:hAnsi="Times New Roman"/>
                <w:sz w:val="20"/>
                <w:szCs w:val="20"/>
                <w:lang w:val="ru-RU"/>
              </w:rPr>
              <w:t>Видякина</w:t>
            </w:r>
          </w:p>
          <w:p w:rsidR="00B57483" w:rsidRPr="00B57483" w:rsidRDefault="00B57483" w:rsidP="00B57483">
            <w:pPr>
              <w:spacing w:after="0" w:line="240" w:lineRule="auto"/>
              <w:rPr>
                <w:rFonts w:ascii="Times New Roman" w:hAnsi="Times New Roman"/>
                <w:sz w:val="20"/>
                <w:szCs w:val="20"/>
                <w:lang w:val="ru-RU"/>
              </w:rPr>
            </w:pPr>
          </w:p>
          <w:p w:rsidR="00B57483" w:rsidRPr="00B57483" w:rsidRDefault="00B57483" w:rsidP="00B57483">
            <w:pPr>
              <w:spacing w:after="0" w:line="240" w:lineRule="auto"/>
              <w:rPr>
                <w:rFonts w:ascii="Times New Roman" w:hAnsi="Times New Roman"/>
                <w:sz w:val="20"/>
                <w:szCs w:val="20"/>
                <w:lang w:val="ru-RU"/>
              </w:rPr>
            </w:pPr>
          </w:p>
        </w:tc>
        <w:tc>
          <w:tcPr>
            <w:tcW w:w="222" w:type="dxa"/>
          </w:tcPr>
          <w:p w:rsidR="00B57483" w:rsidRPr="00B57483" w:rsidRDefault="00B57483" w:rsidP="00B57483">
            <w:pPr>
              <w:pStyle w:val="a7"/>
              <w:rPr>
                <w:rFonts w:ascii="Times New Roman" w:hAnsi="Times New Roman"/>
                <w:sz w:val="20"/>
                <w:szCs w:val="20"/>
                <w:lang w:val="ru-RU"/>
              </w:rPr>
            </w:pPr>
          </w:p>
        </w:tc>
        <w:tc>
          <w:tcPr>
            <w:tcW w:w="222" w:type="dxa"/>
          </w:tcPr>
          <w:p w:rsidR="00B57483" w:rsidRPr="00B57483" w:rsidRDefault="00B57483" w:rsidP="00B57483">
            <w:pPr>
              <w:pStyle w:val="a7"/>
              <w:rPr>
                <w:rFonts w:ascii="Times New Roman" w:hAnsi="Times New Roman"/>
                <w:sz w:val="20"/>
                <w:szCs w:val="20"/>
                <w:lang w:val="ru-RU"/>
              </w:rPr>
            </w:pPr>
          </w:p>
        </w:tc>
      </w:tr>
    </w:tbl>
    <w:p w:rsidR="00B57483" w:rsidRPr="00B57483" w:rsidRDefault="00B57483" w:rsidP="00B57483">
      <w:pPr>
        <w:shd w:val="clear" w:color="auto" w:fill="FFFFFF"/>
        <w:spacing w:after="0" w:line="240" w:lineRule="auto"/>
        <w:ind w:left="5670"/>
        <w:jc w:val="right"/>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 xml:space="preserve">Приложение </w:t>
      </w:r>
    </w:p>
    <w:p w:rsidR="00B57483" w:rsidRPr="00B57483" w:rsidRDefault="00B57483" w:rsidP="00B57483">
      <w:pPr>
        <w:shd w:val="clear" w:color="auto" w:fill="FFFFFF"/>
        <w:spacing w:after="0" w:line="240" w:lineRule="auto"/>
        <w:ind w:left="5670"/>
        <w:jc w:val="right"/>
        <w:rPr>
          <w:rFonts w:ascii="Times New Roman" w:hAnsi="Times New Roman"/>
          <w:color w:val="000000"/>
          <w:sz w:val="20"/>
          <w:szCs w:val="20"/>
          <w:lang w:val="ru-RU" w:eastAsia="ru-RU"/>
        </w:rPr>
      </w:pPr>
    </w:p>
    <w:p w:rsidR="00B57483" w:rsidRPr="00B57483" w:rsidRDefault="00B57483" w:rsidP="00B57483">
      <w:pPr>
        <w:shd w:val="clear" w:color="auto" w:fill="FFFFFF"/>
        <w:spacing w:after="0" w:line="240" w:lineRule="auto"/>
        <w:ind w:left="5670"/>
        <w:jc w:val="right"/>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УТВЕРЖДЕН</w:t>
      </w:r>
    </w:p>
    <w:p w:rsidR="00B57483" w:rsidRPr="00B57483" w:rsidRDefault="00B57483" w:rsidP="00B57483">
      <w:pPr>
        <w:shd w:val="clear" w:color="auto" w:fill="FFFFFF"/>
        <w:spacing w:after="0" w:line="240" w:lineRule="auto"/>
        <w:ind w:left="5670"/>
        <w:jc w:val="right"/>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постановлением</w:t>
      </w:r>
    </w:p>
    <w:p w:rsidR="00B57483" w:rsidRPr="00B57483" w:rsidRDefault="00B57483" w:rsidP="00B57483">
      <w:pPr>
        <w:shd w:val="clear" w:color="auto" w:fill="FFFFFF"/>
        <w:spacing w:after="0" w:line="240" w:lineRule="auto"/>
        <w:ind w:left="5670"/>
        <w:jc w:val="right"/>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администрации Тужинского муниципального района</w:t>
      </w:r>
    </w:p>
    <w:p w:rsidR="00B57483" w:rsidRPr="00B57483" w:rsidRDefault="00B57483" w:rsidP="00B57483">
      <w:pPr>
        <w:shd w:val="clear" w:color="auto" w:fill="FFFFFF"/>
        <w:spacing w:after="0" w:line="240" w:lineRule="auto"/>
        <w:ind w:left="5670"/>
        <w:jc w:val="right"/>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от 01.03.2017 № 55</w:t>
      </w:r>
    </w:p>
    <w:p w:rsidR="00B57483" w:rsidRPr="00B57483" w:rsidRDefault="00B57483" w:rsidP="00B57483">
      <w:pPr>
        <w:spacing w:after="0" w:line="240" w:lineRule="auto"/>
        <w:jc w:val="right"/>
        <w:rPr>
          <w:rFonts w:ascii="Times New Roman" w:hAnsi="Times New Roman"/>
          <w:sz w:val="20"/>
          <w:szCs w:val="20"/>
          <w:lang w:val="ru-RU" w:eastAsia="ru-RU"/>
        </w:rPr>
      </w:pPr>
    </w:p>
    <w:p w:rsidR="00B57483" w:rsidRPr="00B57483" w:rsidRDefault="00B57483" w:rsidP="00B57483">
      <w:pPr>
        <w:spacing w:after="0" w:line="240" w:lineRule="auto"/>
        <w:jc w:val="center"/>
        <w:rPr>
          <w:rFonts w:ascii="Times New Roman" w:hAnsi="Times New Roman"/>
          <w:b/>
          <w:sz w:val="20"/>
          <w:szCs w:val="20"/>
          <w:lang w:val="ru-RU" w:eastAsia="ru-RU"/>
        </w:rPr>
      </w:pPr>
      <w:r w:rsidRPr="00B57483">
        <w:rPr>
          <w:rFonts w:ascii="Times New Roman" w:hAnsi="Times New Roman"/>
          <w:b/>
          <w:sz w:val="20"/>
          <w:szCs w:val="20"/>
          <w:lang w:val="ru-RU" w:eastAsia="ru-RU"/>
        </w:rPr>
        <w:t>АДМИНИСТРАТИВНЫЙ РЕГЛАМЕНТ</w:t>
      </w:r>
    </w:p>
    <w:p w:rsidR="00B57483" w:rsidRPr="00B57483" w:rsidRDefault="00B57483" w:rsidP="00B57483">
      <w:pPr>
        <w:spacing w:after="0" w:line="240" w:lineRule="auto"/>
        <w:jc w:val="center"/>
        <w:rPr>
          <w:rFonts w:ascii="Times New Roman" w:hAnsi="Times New Roman"/>
          <w:b/>
          <w:sz w:val="20"/>
          <w:szCs w:val="20"/>
          <w:lang w:val="ru-RU" w:eastAsia="ru-RU"/>
        </w:rPr>
      </w:pPr>
      <w:r w:rsidRPr="00B57483">
        <w:rPr>
          <w:rFonts w:ascii="Times New Roman" w:hAnsi="Times New Roman"/>
          <w:b/>
          <w:sz w:val="20"/>
          <w:szCs w:val="20"/>
          <w:lang w:val="ru-RU"/>
        </w:rPr>
        <w:t>предоставления муниципальной услуги «П</w:t>
      </w:r>
      <w:r w:rsidRPr="00B57483">
        <w:rPr>
          <w:rStyle w:val="23"/>
          <w:rFonts w:ascii="Times New Roman" w:hAnsi="Times New Roman" w:cs="Times New Roman"/>
          <w:b/>
          <w:color w:val="000000"/>
          <w:sz w:val="20"/>
          <w:szCs w:val="20"/>
          <w:lang w:val="ru-RU"/>
        </w:rPr>
        <w:t>редоставление информации об объектах недвижимого имущества, находящихся в муниципальной собственности муниципального образования Тужинский муниципальный район, и предназначенных для сдачи в аренду</w:t>
      </w:r>
      <w:r w:rsidRPr="00B57483">
        <w:rPr>
          <w:rFonts w:ascii="Times New Roman" w:hAnsi="Times New Roman"/>
          <w:b/>
          <w:sz w:val="20"/>
          <w:szCs w:val="20"/>
          <w:lang w:val="ru-RU"/>
        </w:rPr>
        <w:t>»</w:t>
      </w:r>
    </w:p>
    <w:p w:rsidR="00B57483" w:rsidRPr="00B57483" w:rsidRDefault="00B57483" w:rsidP="00B57483">
      <w:pPr>
        <w:pStyle w:val="a7"/>
        <w:rPr>
          <w:rFonts w:ascii="Times New Roman" w:hAnsi="Times New Roman"/>
          <w:sz w:val="20"/>
          <w:szCs w:val="20"/>
          <w:lang w:val="ru-RU" w:eastAsia="ru-RU"/>
        </w:rPr>
      </w:pPr>
    </w:p>
    <w:p w:rsidR="00B57483" w:rsidRPr="00B57483" w:rsidRDefault="00B57483" w:rsidP="00B57483">
      <w:pPr>
        <w:spacing w:after="0" w:line="240" w:lineRule="auto"/>
        <w:jc w:val="center"/>
        <w:rPr>
          <w:rFonts w:ascii="Times New Roman" w:hAnsi="Times New Roman"/>
          <w:sz w:val="20"/>
          <w:szCs w:val="20"/>
          <w:lang w:val="ru-RU" w:eastAsia="ru-RU"/>
        </w:rPr>
      </w:pPr>
      <w:r w:rsidRPr="00B57483">
        <w:rPr>
          <w:rFonts w:ascii="Times New Roman" w:hAnsi="Times New Roman"/>
          <w:sz w:val="20"/>
          <w:szCs w:val="20"/>
          <w:lang w:val="ru-RU" w:eastAsia="ru-RU"/>
        </w:rPr>
        <w:t>1. Общие положения</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1.1. Административный регламент предоставления муниципальной услуги «</w:t>
      </w:r>
      <w:r w:rsidRPr="00B57483">
        <w:rPr>
          <w:rFonts w:ascii="Times New Roman" w:hAnsi="Times New Roman"/>
          <w:sz w:val="20"/>
          <w:szCs w:val="20"/>
          <w:lang w:val="ru-RU"/>
        </w:rPr>
        <w:t>П</w:t>
      </w:r>
      <w:r w:rsidRPr="00B57483">
        <w:rPr>
          <w:rStyle w:val="23"/>
          <w:rFonts w:ascii="Times New Roman" w:hAnsi="Times New Roman" w:cs="Times New Roman"/>
          <w:color w:val="000000"/>
          <w:sz w:val="20"/>
          <w:szCs w:val="20"/>
          <w:lang w:val="ru-RU"/>
        </w:rPr>
        <w:t>редоставление информации об объектах недвижимого имущества, находящихся в муниципальной собственности муниципального образования Тужинский муниципальный район, и предназначенных для сдачи в аренду</w:t>
      </w:r>
      <w:r w:rsidRPr="00B57483">
        <w:rPr>
          <w:rFonts w:ascii="Times New Roman" w:hAnsi="Times New Roman"/>
          <w:sz w:val="20"/>
          <w:szCs w:val="20"/>
          <w:lang w:val="ru-RU" w:eastAsia="ru-RU"/>
        </w:rPr>
        <w:t xml:space="preserve">» (далее - Административный регламент) разработан в целях повышения качества и доступности результатов предоставления муниципальной услуги по информированию об объектах недвижимого имущества, </w:t>
      </w:r>
      <w:r w:rsidRPr="00B57483">
        <w:rPr>
          <w:rStyle w:val="23"/>
          <w:rFonts w:ascii="Times New Roman" w:hAnsi="Times New Roman" w:cs="Times New Roman"/>
          <w:color w:val="000000"/>
          <w:sz w:val="20"/>
          <w:szCs w:val="20"/>
          <w:lang w:val="ru-RU"/>
        </w:rPr>
        <w:t>находящихся в муниципальной собственности муниципального образования Тужинский муниципальный район, и предназначенных для сдачи в аренду</w:t>
      </w:r>
      <w:r w:rsidRPr="00B57483">
        <w:rPr>
          <w:rFonts w:ascii="Times New Roman" w:hAnsi="Times New Roman"/>
          <w:sz w:val="20"/>
          <w:szCs w:val="20"/>
          <w:lang w:val="ru-RU" w:eastAsia="ru-RU"/>
        </w:rPr>
        <w:t>, и определяет сроки и последовательность действий (административных процедур) при предоставлении муниципальной услуги.</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1.2. Заявителями муниципальной услуги являются физические и юридические лица.</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sz w:val="20"/>
          <w:szCs w:val="20"/>
          <w:lang w:val="ru-RU" w:eastAsia="ru-RU"/>
        </w:rPr>
        <w:t xml:space="preserve">1.3. </w:t>
      </w:r>
      <w:r w:rsidRPr="00B57483">
        <w:rPr>
          <w:rFonts w:ascii="Times New Roman" w:hAnsi="Times New Roman"/>
          <w:color w:val="000000"/>
          <w:sz w:val="20"/>
          <w:szCs w:val="20"/>
          <w:lang w:val="ru-RU" w:eastAsia="ru-RU"/>
        </w:rPr>
        <w:t xml:space="preserve">Муниципальная услуга предоставляется администрацией Тужинского муниципального района (далее - Администрация), расположенной по адресу: </w:t>
      </w:r>
      <w:r w:rsidRPr="00B57483">
        <w:rPr>
          <w:rFonts w:ascii="Times New Roman" w:hAnsi="Times New Roman"/>
          <w:sz w:val="20"/>
          <w:szCs w:val="20"/>
          <w:lang w:val="ru-RU"/>
        </w:rPr>
        <w:t>612200, Кировская область, пгт Тужа, ул. Горького, д. 5</w:t>
      </w:r>
      <w:r w:rsidRPr="00B57483">
        <w:rPr>
          <w:rFonts w:ascii="Times New Roman" w:hAnsi="Times New Roman"/>
          <w:color w:val="000000"/>
          <w:sz w:val="20"/>
          <w:szCs w:val="20"/>
          <w:lang w:val="ru-RU" w:eastAsia="ru-RU"/>
        </w:rPr>
        <w:t xml:space="preserve">, либо многофункциональным центром в соответствии с соглашением, заключенным между </w:t>
      </w:r>
      <w:r w:rsidRPr="00B57483">
        <w:rPr>
          <w:rFonts w:ascii="Times New Roman" w:hAnsi="Times New Roman"/>
          <w:color w:val="000000"/>
          <w:sz w:val="20"/>
          <w:szCs w:val="20"/>
          <w:lang w:val="ru-RU" w:eastAsia="ru-RU"/>
        </w:rPr>
        <w:lastRenderedPageBreak/>
        <w:t>многофункциональным центром и Администрацией, с момента вступления в силу соответствующего соглашения о взаимодействии.</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График работы Администрации: понедельник - четверг с 8-00 до 17-00, пятница с 8-00 до 16-00, перерыв с 12-00 до 13-00.</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 xml:space="preserve">Официальный сайт администрации: </w:t>
      </w:r>
      <w:r w:rsidRPr="00B57483">
        <w:rPr>
          <w:rFonts w:ascii="Times New Roman" w:hAnsi="Times New Roman"/>
          <w:color w:val="000000"/>
          <w:sz w:val="20"/>
          <w:szCs w:val="20"/>
          <w:lang w:eastAsia="ru-RU"/>
        </w:rPr>
        <w:t>http</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www</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tuzha</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ru</w:t>
      </w:r>
      <w:r w:rsidRPr="00B57483">
        <w:rPr>
          <w:rFonts w:ascii="Times New Roman" w:hAnsi="Times New Roman"/>
          <w:color w:val="000000"/>
          <w:sz w:val="20"/>
          <w:szCs w:val="20"/>
          <w:lang w:val="ru-RU" w:eastAsia="ru-RU"/>
        </w:rPr>
        <w:t>/.</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 xml:space="preserve">Адрес электронной почты: </w:t>
      </w:r>
      <w:r w:rsidRPr="00B57483">
        <w:rPr>
          <w:rFonts w:ascii="Times New Roman" w:hAnsi="Times New Roman"/>
          <w:color w:val="000000"/>
          <w:sz w:val="20"/>
          <w:szCs w:val="20"/>
          <w:lang w:eastAsia="ru-RU"/>
        </w:rPr>
        <w:t>admintuzha</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mail</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ru</w:t>
      </w:r>
      <w:r w:rsidRPr="00B57483">
        <w:rPr>
          <w:rFonts w:ascii="Times New Roman" w:hAnsi="Times New Roman"/>
          <w:color w:val="000000"/>
          <w:sz w:val="20"/>
          <w:szCs w:val="20"/>
          <w:lang w:val="ru-RU" w:eastAsia="ru-RU"/>
        </w:rPr>
        <w:t>.</w:t>
      </w:r>
    </w:p>
    <w:p w:rsidR="00B57483" w:rsidRPr="00B57483" w:rsidRDefault="00B57483" w:rsidP="00B57483">
      <w:pPr>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Телефоны: приемная - 8 (83340) 2-19-37, 2-16-44, 2-17-34.</w:t>
      </w:r>
    </w:p>
    <w:p w:rsidR="00B57483" w:rsidRPr="00B57483" w:rsidRDefault="00B57483" w:rsidP="00B57483">
      <w:pPr>
        <w:shd w:val="clear" w:color="auto" w:fill="FFFFFF"/>
        <w:spacing w:after="0" w:line="240" w:lineRule="auto"/>
        <w:ind w:firstLine="540"/>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1.4. Информация о порядке и о ходе предоставления муниципальной услуги предоставляется:</w:t>
      </w:r>
    </w:p>
    <w:p w:rsidR="00B57483" w:rsidRPr="00B57483" w:rsidRDefault="00B57483" w:rsidP="00B57483">
      <w:pPr>
        <w:shd w:val="clear" w:color="auto" w:fill="FFFFFF"/>
        <w:spacing w:after="0" w:line="240" w:lineRule="auto"/>
        <w:ind w:firstLine="540"/>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при личном обращении заинтересованного лица в администрацию;</w:t>
      </w:r>
    </w:p>
    <w:p w:rsidR="00B57483" w:rsidRPr="00B57483" w:rsidRDefault="00B57483" w:rsidP="00B57483">
      <w:pPr>
        <w:shd w:val="clear" w:color="auto" w:fill="FFFFFF"/>
        <w:spacing w:after="0" w:line="240" w:lineRule="auto"/>
        <w:ind w:firstLine="540"/>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при обращении по справочным телефонам;</w:t>
      </w:r>
    </w:p>
    <w:p w:rsidR="00B57483" w:rsidRPr="00B57483" w:rsidRDefault="00B57483" w:rsidP="00B57483">
      <w:pPr>
        <w:shd w:val="clear" w:color="auto" w:fill="FFFFFF"/>
        <w:spacing w:after="0" w:line="240" w:lineRule="auto"/>
        <w:ind w:firstLine="540"/>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при направлении письменного запроса почтовым отправлением;</w:t>
      </w:r>
    </w:p>
    <w:p w:rsidR="00B57483" w:rsidRPr="00B57483" w:rsidRDefault="00B57483" w:rsidP="00B57483">
      <w:pPr>
        <w:shd w:val="clear" w:color="auto" w:fill="FFFFFF"/>
        <w:spacing w:after="0" w:line="240" w:lineRule="auto"/>
        <w:ind w:firstLine="540"/>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при направлении запроса в форме электронного документа по электронной почте;</w:t>
      </w:r>
    </w:p>
    <w:p w:rsidR="00B57483" w:rsidRPr="00B57483" w:rsidRDefault="00B57483" w:rsidP="00B57483">
      <w:pPr>
        <w:shd w:val="clear" w:color="auto" w:fill="FFFFFF"/>
        <w:spacing w:after="0" w:line="240" w:lineRule="auto"/>
        <w:ind w:firstLine="540"/>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 xml:space="preserve">при использовании федеральной муниципальной информационной системы «Единый портал государственных и муниципальных услуг (функций)» </w:t>
      </w:r>
      <w:hyperlink r:id="rId73" w:history="1">
        <w:r w:rsidRPr="00B57483">
          <w:rPr>
            <w:rStyle w:val="af"/>
            <w:rFonts w:ascii="Times New Roman" w:hAnsi="Times New Roman"/>
            <w:sz w:val="20"/>
            <w:szCs w:val="20"/>
            <w:lang w:eastAsia="ru-RU"/>
          </w:rPr>
          <w:t>http</w:t>
        </w:r>
        <w:r w:rsidRPr="00B57483">
          <w:rPr>
            <w:rStyle w:val="af"/>
            <w:rFonts w:ascii="Times New Roman" w:hAnsi="Times New Roman"/>
            <w:sz w:val="20"/>
            <w:szCs w:val="20"/>
            <w:lang w:val="ru-RU" w:eastAsia="ru-RU"/>
          </w:rPr>
          <w:t>://</w:t>
        </w:r>
        <w:r w:rsidRPr="00B57483">
          <w:rPr>
            <w:rStyle w:val="af"/>
            <w:rFonts w:ascii="Times New Roman" w:hAnsi="Times New Roman"/>
            <w:sz w:val="20"/>
            <w:szCs w:val="20"/>
            <w:lang w:eastAsia="ru-RU"/>
          </w:rPr>
          <w:t>www</w:t>
        </w:r>
        <w:r w:rsidRPr="00B57483">
          <w:rPr>
            <w:rStyle w:val="af"/>
            <w:rFonts w:ascii="Times New Roman" w:hAnsi="Times New Roman"/>
            <w:sz w:val="20"/>
            <w:szCs w:val="20"/>
            <w:lang w:val="ru-RU" w:eastAsia="ru-RU"/>
          </w:rPr>
          <w:t>.</w:t>
        </w:r>
        <w:r w:rsidRPr="00B57483">
          <w:rPr>
            <w:rStyle w:val="af"/>
            <w:rFonts w:ascii="Times New Roman" w:hAnsi="Times New Roman"/>
            <w:sz w:val="20"/>
            <w:szCs w:val="20"/>
            <w:lang w:eastAsia="ru-RU"/>
          </w:rPr>
          <w:t>gosuslugi</w:t>
        </w:r>
        <w:r w:rsidRPr="00B57483">
          <w:rPr>
            <w:rStyle w:val="af"/>
            <w:rFonts w:ascii="Times New Roman" w:hAnsi="Times New Roman"/>
            <w:sz w:val="20"/>
            <w:szCs w:val="20"/>
            <w:lang w:val="ru-RU" w:eastAsia="ru-RU"/>
          </w:rPr>
          <w:t>.</w:t>
        </w:r>
        <w:r w:rsidRPr="00B57483">
          <w:rPr>
            <w:rStyle w:val="af"/>
            <w:rFonts w:ascii="Times New Roman" w:hAnsi="Times New Roman"/>
            <w:sz w:val="20"/>
            <w:szCs w:val="20"/>
            <w:lang w:eastAsia="ru-RU"/>
          </w:rPr>
          <w:t>ru</w:t>
        </w:r>
      </w:hyperlink>
      <w:r w:rsidRPr="00B57483">
        <w:rPr>
          <w:rFonts w:ascii="Times New Roman" w:hAnsi="Times New Roman"/>
          <w:color w:val="000000"/>
          <w:sz w:val="20"/>
          <w:szCs w:val="20"/>
          <w:lang w:val="ru-RU" w:eastAsia="ru-RU"/>
        </w:rPr>
        <w:t xml:space="preserve"> (далее – Единый портал).</w:t>
      </w:r>
    </w:p>
    <w:p w:rsidR="00B57483" w:rsidRPr="00B57483" w:rsidRDefault="00B57483" w:rsidP="00B57483">
      <w:pPr>
        <w:shd w:val="clear" w:color="auto" w:fill="FFFFFF"/>
        <w:spacing w:after="0" w:line="240" w:lineRule="auto"/>
        <w:ind w:firstLine="540"/>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1.5. При личном обращении заинтересованного лица специалист Администрации дает подробную информацию о порядке предоставления муниципальной услуги.</w:t>
      </w:r>
    </w:p>
    <w:p w:rsidR="00B57483" w:rsidRPr="00B57483" w:rsidRDefault="00B57483" w:rsidP="00B57483">
      <w:pPr>
        <w:shd w:val="clear" w:color="auto" w:fill="FFFFFF"/>
        <w:spacing w:after="0" w:line="240" w:lineRule="auto"/>
        <w:ind w:firstLine="540"/>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1.6. При индивидуальном консультировании по телефону специалист Администрации подробно и в вежливой форме информирует заинтересованное лицо по вопросам предоставления муниципальной услуги, при невозможности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57483" w:rsidRPr="00B57483" w:rsidRDefault="00B57483" w:rsidP="00B57483">
      <w:pPr>
        <w:shd w:val="clear" w:color="auto" w:fill="FFFFFF"/>
        <w:spacing w:after="0" w:line="240" w:lineRule="auto"/>
        <w:ind w:firstLine="540"/>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1.7. Ответы на письменные обращения граждан по вопросам предоставления муниципальной услуги производятся в письменной форме или в форме электронного документа в соответствии с Федеральным</w:t>
      </w:r>
      <w:r w:rsidRPr="00B57483">
        <w:rPr>
          <w:rFonts w:ascii="Times New Roman" w:hAnsi="Times New Roman"/>
          <w:color w:val="000000"/>
          <w:sz w:val="20"/>
          <w:szCs w:val="20"/>
          <w:lang w:eastAsia="ru-RU"/>
        </w:rPr>
        <w:t> </w:t>
      </w:r>
      <w:hyperlink r:id="rId74" w:history="1">
        <w:r w:rsidRPr="00B57483">
          <w:rPr>
            <w:rFonts w:ascii="Times New Roman" w:hAnsi="Times New Roman"/>
            <w:color w:val="000000"/>
            <w:sz w:val="20"/>
            <w:szCs w:val="20"/>
            <w:lang w:val="ru-RU" w:eastAsia="ru-RU"/>
          </w:rPr>
          <w:t>законом</w:t>
        </w:r>
      </w:hyperlink>
      <w:r w:rsidRPr="00B57483">
        <w:rPr>
          <w:rFonts w:ascii="Times New Roman" w:hAnsi="Times New Roman"/>
          <w:color w:val="000000"/>
          <w:sz w:val="20"/>
          <w:szCs w:val="20"/>
          <w:lang w:eastAsia="ru-RU"/>
        </w:rPr>
        <w:t> </w:t>
      </w:r>
      <w:r w:rsidRPr="00B57483">
        <w:rPr>
          <w:rFonts w:ascii="Times New Roman" w:hAnsi="Times New Roman"/>
          <w:color w:val="000000"/>
          <w:sz w:val="20"/>
          <w:szCs w:val="20"/>
          <w:lang w:val="ru-RU" w:eastAsia="ru-RU"/>
        </w:rPr>
        <w:t>от 02.05.2006 № 59-ФЗ «О порядке рассмотрения обращений граждан Российской Федерации».</w:t>
      </w:r>
    </w:p>
    <w:p w:rsidR="00B57483" w:rsidRPr="00B57483" w:rsidRDefault="00B57483" w:rsidP="00B57483">
      <w:pPr>
        <w:shd w:val="clear" w:color="auto" w:fill="FFFFFF"/>
        <w:spacing w:after="0" w:line="240" w:lineRule="auto"/>
        <w:ind w:firstLine="540"/>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1.8. Заявитель имеет право на получение сведений о ходе исполнения муниципальной услуги путем консультирования по телефону или посредством личного посещения Администрации в любое время (согласно графику работы) с момента приема документов.</w:t>
      </w:r>
    </w:p>
    <w:p w:rsidR="00B57483" w:rsidRPr="00B57483" w:rsidRDefault="00B57483" w:rsidP="00B57483">
      <w:pPr>
        <w:shd w:val="clear" w:color="auto" w:fill="FFFFFF"/>
        <w:spacing w:after="0" w:line="240" w:lineRule="auto"/>
        <w:ind w:firstLine="540"/>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В случае подачи заявления в форме электронного документа с использованием Единого портала информирование о ходе предоставления услуги осуществляется путем отображения актуальной информации о текущем состоянии (статусе) оказания муниципальной услуги в «Личном кабинете» заявителя.</w:t>
      </w:r>
    </w:p>
    <w:p w:rsidR="00B57483" w:rsidRPr="00B57483" w:rsidRDefault="00B57483" w:rsidP="00B57483">
      <w:pPr>
        <w:pStyle w:val="a7"/>
        <w:rPr>
          <w:rFonts w:ascii="Times New Roman" w:hAnsi="Times New Roman"/>
          <w:sz w:val="20"/>
          <w:szCs w:val="20"/>
          <w:lang w:val="ru-RU" w:eastAsia="ru-RU"/>
        </w:rPr>
      </w:pPr>
    </w:p>
    <w:p w:rsidR="00B57483" w:rsidRPr="0056729C" w:rsidRDefault="00B57483" w:rsidP="00B57483">
      <w:pPr>
        <w:spacing w:after="0" w:line="240" w:lineRule="auto"/>
        <w:jc w:val="center"/>
        <w:rPr>
          <w:rFonts w:ascii="Times New Roman" w:hAnsi="Times New Roman"/>
          <w:b/>
          <w:sz w:val="20"/>
          <w:szCs w:val="20"/>
          <w:lang w:val="ru-RU" w:eastAsia="ru-RU"/>
        </w:rPr>
      </w:pPr>
      <w:r w:rsidRPr="0056729C">
        <w:rPr>
          <w:rFonts w:ascii="Times New Roman" w:hAnsi="Times New Roman"/>
          <w:b/>
          <w:sz w:val="20"/>
          <w:szCs w:val="20"/>
          <w:lang w:val="ru-RU" w:eastAsia="ru-RU"/>
        </w:rPr>
        <w:t>2. Стандарт предоставления муниципальной услуги</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2.1. Наименование муниципальной услуги: «</w:t>
      </w:r>
      <w:r w:rsidRPr="00B57483">
        <w:rPr>
          <w:rFonts w:ascii="Times New Roman" w:hAnsi="Times New Roman"/>
          <w:sz w:val="20"/>
          <w:szCs w:val="20"/>
          <w:lang w:val="ru-RU"/>
        </w:rPr>
        <w:t>П</w:t>
      </w:r>
      <w:r w:rsidRPr="00B57483">
        <w:rPr>
          <w:rStyle w:val="23"/>
          <w:rFonts w:ascii="Times New Roman" w:hAnsi="Times New Roman" w:cs="Times New Roman"/>
          <w:color w:val="000000"/>
          <w:sz w:val="20"/>
          <w:szCs w:val="20"/>
          <w:lang w:val="ru-RU"/>
        </w:rPr>
        <w:t>редоставление информации об объектах недвижимого имущества, находящихся в муниципальной собственности муниципального образования Тужинский муниципальный район, и предназначенных для сдачи в аренду»</w:t>
      </w:r>
      <w:r w:rsidRPr="00B57483">
        <w:rPr>
          <w:rFonts w:ascii="Times New Roman" w:hAnsi="Times New Roman"/>
          <w:sz w:val="20"/>
          <w:szCs w:val="20"/>
          <w:lang w:val="ru-RU" w:eastAsia="ru-RU"/>
        </w:rPr>
        <w:t>.</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2.2. Муниципальная услуга предоставляется Администрацией, административные действия выполняются специалистами Администрации в соответствии с установленным распределением должностных обязанностей.</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2.3. Администрация не вправе требовать от заявителя:</w:t>
      </w:r>
    </w:p>
    <w:p w:rsidR="00B57483" w:rsidRPr="00B57483" w:rsidRDefault="00B57483" w:rsidP="00B57483">
      <w:pPr>
        <w:autoSpaceDE w:val="0"/>
        <w:autoSpaceDN w:val="0"/>
        <w:adjustRightInd w:val="0"/>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57483" w:rsidRPr="00B57483" w:rsidRDefault="00B57483" w:rsidP="00B57483">
      <w:pPr>
        <w:autoSpaceDE w:val="0"/>
        <w:autoSpaceDN w:val="0"/>
        <w:adjustRightInd w:val="0"/>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5" w:history="1">
        <w:r w:rsidRPr="00B57483">
          <w:rPr>
            <w:rFonts w:ascii="Times New Roman" w:hAnsi="Times New Roman"/>
            <w:color w:val="0000FF"/>
            <w:sz w:val="20"/>
            <w:szCs w:val="20"/>
            <w:lang w:val="ru-RU" w:eastAsia="ru-RU"/>
          </w:rPr>
          <w:t>частью 1 статьи 1</w:t>
        </w:r>
      </w:hyperlink>
      <w:r w:rsidRPr="00B57483">
        <w:rPr>
          <w:rFonts w:ascii="Times New Roman" w:hAnsi="Times New Roman"/>
          <w:sz w:val="20"/>
          <w:szCs w:val="20"/>
          <w:lang w:val="ru-RU" w:eastAsia="ru-RU"/>
        </w:rPr>
        <w:t xml:space="preserve"> Федерального закона </w:t>
      </w:r>
      <w:r w:rsidRPr="00B57483">
        <w:rPr>
          <w:rFonts w:ascii="Times New Roman" w:hAnsi="Times New Roman"/>
          <w:color w:val="000000"/>
          <w:sz w:val="20"/>
          <w:szCs w:val="20"/>
          <w:lang w:val="ru-RU" w:eastAsia="ru-RU"/>
        </w:rPr>
        <w:t xml:space="preserve">от 27.07.2010 № 210-ФЗ «Об организации предоставления государственных и муниципальных услуг» </w:t>
      </w:r>
      <w:r w:rsidRPr="00B57483">
        <w:rPr>
          <w:rFonts w:ascii="Times New Roman" w:hAnsi="Times New Roman"/>
          <w:sz w:val="20"/>
          <w:szCs w:val="20"/>
          <w:lang w:val="ru-RU" w:eastAsia="ru-RU"/>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6" w:history="1">
        <w:r w:rsidRPr="00B57483">
          <w:rPr>
            <w:rFonts w:ascii="Times New Roman" w:hAnsi="Times New Roman"/>
            <w:color w:val="0000FF"/>
            <w:sz w:val="20"/>
            <w:szCs w:val="20"/>
            <w:lang w:val="ru-RU" w:eastAsia="ru-RU"/>
          </w:rPr>
          <w:t>частью 6</w:t>
        </w:r>
      </w:hyperlink>
      <w:r w:rsidRPr="00B57483">
        <w:rPr>
          <w:rFonts w:ascii="Times New Roman" w:hAnsi="Times New Roman"/>
          <w:sz w:val="20"/>
          <w:szCs w:val="20"/>
          <w:lang w:val="ru-RU" w:eastAsia="ru-RU"/>
        </w:rPr>
        <w:t xml:space="preserve"> </w:t>
      </w:r>
      <w:hyperlink r:id="rId77" w:history="1">
        <w:r w:rsidRPr="00B57483">
          <w:rPr>
            <w:rFonts w:ascii="Times New Roman" w:hAnsi="Times New Roman"/>
            <w:color w:val="0000FF"/>
            <w:sz w:val="20"/>
            <w:szCs w:val="20"/>
            <w:lang w:val="ru-RU" w:eastAsia="ru-RU"/>
          </w:rPr>
          <w:t xml:space="preserve">статьи </w:t>
        </w:r>
      </w:hyperlink>
      <w:r w:rsidRPr="00B57483">
        <w:rPr>
          <w:rFonts w:ascii="Times New Roman" w:hAnsi="Times New Roman"/>
          <w:sz w:val="20"/>
          <w:szCs w:val="20"/>
          <w:lang w:val="ru-RU" w:eastAsia="ru-RU"/>
        </w:rPr>
        <w:t xml:space="preserve">7 Федерального закона </w:t>
      </w:r>
      <w:r w:rsidRPr="00B57483">
        <w:rPr>
          <w:rFonts w:ascii="Times New Roman" w:hAnsi="Times New Roman"/>
          <w:color w:val="000000"/>
          <w:sz w:val="20"/>
          <w:szCs w:val="20"/>
          <w:lang w:val="ru-RU" w:eastAsia="ru-RU"/>
        </w:rPr>
        <w:t xml:space="preserve">от 27.07.2010 № 210-ФЗ «Об организации предоставления государственных и муниципальных услуг» </w:t>
      </w:r>
      <w:r w:rsidRPr="00B57483">
        <w:rPr>
          <w:rFonts w:ascii="Times New Roman" w:hAnsi="Times New Roman"/>
          <w:sz w:val="20"/>
          <w:szCs w:val="20"/>
          <w:lang w:val="ru-RU" w:eastAsia="ru-RU"/>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57483" w:rsidRPr="00B57483" w:rsidRDefault="00B57483" w:rsidP="00B57483">
      <w:pPr>
        <w:autoSpaceDE w:val="0"/>
        <w:autoSpaceDN w:val="0"/>
        <w:adjustRightInd w:val="0"/>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8" w:history="1">
        <w:r w:rsidRPr="00B57483">
          <w:rPr>
            <w:rFonts w:ascii="Times New Roman" w:hAnsi="Times New Roman"/>
            <w:color w:val="0000FF"/>
            <w:sz w:val="20"/>
            <w:szCs w:val="20"/>
            <w:lang w:val="ru-RU" w:eastAsia="ru-RU"/>
          </w:rPr>
          <w:t>части 1 статьи 9</w:t>
        </w:r>
      </w:hyperlink>
      <w:r w:rsidRPr="00B57483">
        <w:rPr>
          <w:rFonts w:ascii="Times New Roman" w:hAnsi="Times New Roman"/>
          <w:sz w:val="20"/>
          <w:szCs w:val="20"/>
          <w:lang w:val="ru-RU" w:eastAsia="ru-RU"/>
        </w:rPr>
        <w:t xml:space="preserve"> Федерального закона </w:t>
      </w:r>
      <w:r w:rsidRPr="00B57483">
        <w:rPr>
          <w:rFonts w:ascii="Times New Roman" w:hAnsi="Times New Roman"/>
          <w:color w:val="000000"/>
          <w:sz w:val="20"/>
          <w:szCs w:val="20"/>
          <w:lang w:val="ru-RU" w:eastAsia="ru-RU"/>
        </w:rPr>
        <w:t>от 27.07.2010 № 210-ФЗ «Об организации предоставления государственных и муниципальных услуг»</w:t>
      </w:r>
      <w:r w:rsidRPr="00B57483">
        <w:rPr>
          <w:rFonts w:ascii="Times New Roman" w:hAnsi="Times New Roman"/>
          <w:sz w:val="20"/>
          <w:szCs w:val="20"/>
          <w:lang w:val="ru-RU" w:eastAsia="ru-RU"/>
        </w:rPr>
        <w:t>.</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lastRenderedPageBreak/>
        <w:t>2.4. 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2.5. Срок предоставления муниципальной услуги составляет:</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color w:val="000000"/>
          <w:sz w:val="20"/>
          <w:szCs w:val="20"/>
          <w:lang w:val="ru-RU" w:eastAsia="ru-RU"/>
        </w:rPr>
        <w:t>не более 30 календарных дней при направлении письменного запроса либо запроса в форме</w:t>
      </w:r>
      <w:r w:rsidRPr="00B57483">
        <w:rPr>
          <w:rFonts w:ascii="Times New Roman" w:hAnsi="Times New Roman"/>
          <w:sz w:val="20"/>
          <w:szCs w:val="20"/>
          <w:lang w:val="ru-RU" w:eastAsia="ru-RU"/>
        </w:rPr>
        <w:t xml:space="preserve"> электронного документа по электронной почте;</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 xml:space="preserve">в электронном виде муниципальная услуга предоставляется незамедлительно путем ознакомления с информацией об объектах недвижимого имущества, находящихся в муниципальной собственности и предназначенных для сдачи в аренду, размещенной на </w:t>
      </w:r>
      <w:r w:rsidRPr="00B57483">
        <w:rPr>
          <w:rFonts w:ascii="Times New Roman" w:hAnsi="Times New Roman"/>
          <w:color w:val="000000"/>
          <w:sz w:val="20"/>
          <w:szCs w:val="20"/>
          <w:lang w:val="ru-RU" w:eastAsia="ru-RU"/>
        </w:rPr>
        <w:t xml:space="preserve">сайте администрации: </w:t>
      </w:r>
      <w:r w:rsidRPr="00B57483">
        <w:rPr>
          <w:rFonts w:ascii="Times New Roman" w:hAnsi="Times New Roman"/>
          <w:color w:val="000000"/>
          <w:sz w:val="20"/>
          <w:szCs w:val="20"/>
          <w:lang w:eastAsia="ru-RU"/>
        </w:rPr>
        <w:t>http</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www</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tuzha</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ru</w:t>
      </w:r>
      <w:r w:rsidRPr="00B57483">
        <w:rPr>
          <w:rFonts w:ascii="Times New Roman" w:hAnsi="Times New Roman"/>
          <w:color w:val="000000"/>
          <w:sz w:val="20"/>
          <w:szCs w:val="20"/>
          <w:lang w:val="ru-RU" w:eastAsia="ru-RU"/>
        </w:rPr>
        <w:t>/</w:t>
      </w:r>
      <w:r w:rsidRPr="00B57483">
        <w:rPr>
          <w:rFonts w:ascii="Times New Roman" w:hAnsi="Times New Roman"/>
          <w:sz w:val="20"/>
          <w:szCs w:val="20"/>
          <w:lang w:val="ru-RU" w:eastAsia="ru-RU"/>
        </w:rPr>
        <w:t>.</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2.6. Предоставление муниципальной услуги осуществляется в соответствии со следующими нормативными правовыми актами:</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Гражданским</w:t>
      </w:r>
      <w:r w:rsidRPr="00B57483">
        <w:rPr>
          <w:rFonts w:ascii="Times New Roman" w:hAnsi="Times New Roman"/>
          <w:sz w:val="20"/>
          <w:szCs w:val="20"/>
          <w:lang w:eastAsia="ru-RU"/>
        </w:rPr>
        <w:t> </w:t>
      </w:r>
      <w:hyperlink r:id="rId79" w:history="1">
        <w:r w:rsidRPr="00B57483">
          <w:rPr>
            <w:rFonts w:ascii="Times New Roman" w:hAnsi="Times New Roman"/>
            <w:sz w:val="20"/>
            <w:szCs w:val="20"/>
            <w:u w:val="single"/>
            <w:lang w:val="ru-RU" w:eastAsia="ru-RU"/>
          </w:rPr>
          <w:t>кодексом</w:t>
        </w:r>
      </w:hyperlink>
      <w:r w:rsidRPr="00B57483">
        <w:rPr>
          <w:rFonts w:ascii="Times New Roman" w:hAnsi="Times New Roman"/>
          <w:sz w:val="20"/>
          <w:szCs w:val="20"/>
          <w:lang w:eastAsia="ru-RU"/>
        </w:rPr>
        <w:t> </w:t>
      </w:r>
      <w:r w:rsidRPr="00B57483">
        <w:rPr>
          <w:rFonts w:ascii="Times New Roman" w:hAnsi="Times New Roman"/>
          <w:sz w:val="20"/>
          <w:szCs w:val="20"/>
          <w:lang w:val="ru-RU" w:eastAsia="ru-RU"/>
        </w:rPr>
        <w:t>Российской Федерации (первоначальный текст документа опубликован в издании «Российская газета» от 08.12.1994 №№ 238 - 239, от 06 - 08, 10.02.1996 №№ 23 - 25, № 27);</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Федеральным</w:t>
      </w:r>
      <w:r w:rsidRPr="00B57483">
        <w:rPr>
          <w:rFonts w:ascii="Times New Roman" w:hAnsi="Times New Roman"/>
          <w:sz w:val="20"/>
          <w:szCs w:val="20"/>
          <w:lang w:eastAsia="ru-RU"/>
        </w:rPr>
        <w:t> </w:t>
      </w:r>
      <w:hyperlink r:id="rId80" w:history="1">
        <w:r w:rsidRPr="00B57483">
          <w:rPr>
            <w:rFonts w:ascii="Times New Roman" w:hAnsi="Times New Roman"/>
            <w:sz w:val="20"/>
            <w:szCs w:val="20"/>
            <w:u w:val="single"/>
            <w:lang w:val="ru-RU" w:eastAsia="ru-RU"/>
          </w:rPr>
          <w:t>законом</w:t>
        </w:r>
      </w:hyperlink>
      <w:r w:rsidRPr="00B57483">
        <w:rPr>
          <w:rFonts w:ascii="Times New Roman" w:hAnsi="Times New Roman"/>
          <w:sz w:val="20"/>
          <w:szCs w:val="20"/>
          <w:lang w:eastAsia="ru-RU"/>
        </w:rPr>
        <w:t> </w:t>
      </w:r>
      <w:r w:rsidRPr="00B57483">
        <w:rPr>
          <w:rFonts w:ascii="Times New Roman" w:hAnsi="Times New Roman"/>
          <w:sz w:val="20"/>
          <w:szCs w:val="20"/>
          <w:lang w:val="ru-RU" w:eastAsia="ru-RU"/>
        </w:rPr>
        <w:t>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 168, «Собрание законодательства Российской Федерации» от 02.08.2010 № 31, статья 4179);</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Федеральным</w:t>
      </w:r>
      <w:r w:rsidRPr="00B57483">
        <w:rPr>
          <w:rFonts w:ascii="Times New Roman" w:hAnsi="Times New Roman"/>
          <w:sz w:val="20"/>
          <w:szCs w:val="20"/>
          <w:lang w:eastAsia="ru-RU"/>
        </w:rPr>
        <w:t> </w:t>
      </w:r>
      <w:hyperlink r:id="rId81" w:history="1">
        <w:r w:rsidRPr="00B57483">
          <w:rPr>
            <w:rFonts w:ascii="Times New Roman" w:hAnsi="Times New Roman"/>
            <w:sz w:val="20"/>
            <w:szCs w:val="20"/>
            <w:u w:val="single"/>
            <w:lang w:val="ru-RU" w:eastAsia="ru-RU"/>
          </w:rPr>
          <w:t>законом</w:t>
        </w:r>
      </w:hyperlink>
      <w:r w:rsidRPr="00B57483">
        <w:rPr>
          <w:rFonts w:ascii="Times New Roman" w:hAnsi="Times New Roman"/>
          <w:sz w:val="20"/>
          <w:szCs w:val="20"/>
          <w:lang w:eastAsia="ru-RU"/>
        </w:rPr>
        <w:t> </w:t>
      </w:r>
      <w:r w:rsidRPr="00B57483">
        <w:rPr>
          <w:rFonts w:ascii="Times New Roman" w:hAnsi="Times New Roman"/>
          <w:sz w:val="20"/>
          <w:szCs w:val="20"/>
          <w:lang w:val="ru-RU" w:eastAsia="ru-RU"/>
        </w:rPr>
        <w:t>от 02.05.2006 № 59-ФЗ «О порядке рассмотрения обращений граждан Российской Федерации» (первоначальный текст документа опубликован в изданиях «Российская газета» от 05.05.2006 № 95, «Собрание законодательства Российской Федерации» от 08.05.2006 № 19, статья 2060, «Парламентская газета» от 11.05.2006 №№ 70 - 71);</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Федеральным</w:t>
      </w:r>
      <w:r w:rsidRPr="00B57483">
        <w:rPr>
          <w:rFonts w:ascii="Times New Roman" w:hAnsi="Times New Roman"/>
          <w:sz w:val="20"/>
          <w:szCs w:val="20"/>
          <w:lang w:eastAsia="ru-RU"/>
        </w:rPr>
        <w:t> </w:t>
      </w:r>
      <w:hyperlink r:id="rId82" w:history="1">
        <w:r w:rsidRPr="00B57483">
          <w:rPr>
            <w:rFonts w:ascii="Times New Roman" w:hAnsi="Times New Roman"/>
            <w:sz w:val="20"/>
            <w:szCs w:val="20"/>
            <w:u w:val="single"/>
            <w:lang w:val="ru-RU" w:eastAsia="ru-RU"/>
          </w:rPr>
          <w:t>законом</w:t>
        </w:r>
      </w:hyperlink>
      <w:r w:rsidRPr="00B57483">
        <w:rPr>
          <w:rFonts w:ascii="Times New Roman" w:hAnsi="Times New Roman"/>
          <w:sz w:val="20"/>
          <w:szCs w:val="20"/>
          <w:lang w:eastAsia="ru-RU"/>
        </w:rPr>
        <w:t> </w:t>
      </w:r>
      <w:r w:rsidRPr="00B57483">
        <w:rPr>
          <w:rFonts w:ascii="Times New Roman" w:hAnsi="Times New Roman"/>
          <w:sz w:val="20"/>
          <w:szCs w:val="20"/>
          <w:lang w:val="ru-RU" w:eastAsia="ru-RU"/>
        </w:rPr>
        <w:t>от 09.02.2009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от 13 - 19.02.2009 № 8, «Российская газета» от 13.02.2009 № 25, «Собрание законодательства Российской Федерации» от 16.02.2009 № 7, статья 776);</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Федеральным</w:t>
      </w:r>
      <w:r w:rsidRPr="00B57483">
        <w:rPr>
          <w:rFonts w:ascii="Times New Roman" w:hAnsi="Times New Roman"/>
          <w:sz w:val="20"/>
          <w:szCs w:val="20"/>
          <w:lang w:eastAsia="ru-RU"/>
        </w:rPr>
        <w:t> </w:t>
      </w:r>
      <w:hyperlink r:id="rId83" w:history="1">
        <w:r w:rsidRPr="00B57483">
          <w:rPr>
            <w:rFonts w:ascii="Times New Roman" w:hAnsi="Times New Roman"/>
            <w:sz w:val="20"/>
            <w:szCs w:val="20"/>
            <w:u w:val="single"/>
            <w:lang w:val="ru-RU" w:eastAsia="ru-RU"/>
          </w:rPr>
          <w:t>законом</w:t>
        </w:r>
      </w:hyperlink>
      <w:r w:rsidRPr="00B57483">
        <w:rPr>
          <w:rFonts w:ascii="Times New Roman" w:hAnsi="Times New Roman"/>
          <w:sz w:val="20"/>
          <w:szCs w:val="20"/>
          <w:lang w:eastAsia="ru-RU"/>
        </w:rPr>
        <w:t> </w:t>
      </w:r>
      <w:r w:rsidRPr="00B57483">
        <w:rPr>
          <w:rFonts w:ascii="Times New Roman" w:hAnsi="Times New Roman"/>
          <w:sz w:val="20"/>
          <w:szCs w:val="20"/>
          <w:lang w:val="ru-RU" w:eastAsia="ru-RU"/>
        </w:rPr>
        <w:t>от 06.04.2011 № 63-ФЗ «Об электронной подписи» (первоначальный текст документа опубликован в изданиях «Парламентская газета» от 08 - 14.04.2011 № 17, «Российская газета» от 08.04.2011 № 75, «Собрание законодательства Российской Федерации» от 11.04.2011 № 15, статья 2036);</w:t>
      </w:r>
    </w:p>
    <w:p w:rsidR="00B57483" w:rsidRPr="00B57483" w:rsidRDefault="003101D7" w:rsidP="00B57483">
      <w:pPr>
        <w:spacing w:after="0" w:line="240" w:lineRule="auto"/>
        <w:ind w:firstLine="709"/>
        <w:jc w:val="both"/>
        <w:rPr>
          <w:rFonts w:ascii="Times New Roman" w:hAnsi="Times New Roman"/>
          <w:sz w:val="20"/>
          <w:szCs w:val="20"/>
          <w:lang w:val="ru-RU" w:eastAsia="ru-RU"/>
        </w:rPr>
      </w:pPr>
      <w:hyperlink r:id="rId84" w:history="1">
        <w:r w:rsidR="00B57483" w:rsidRPr="00B57483">
          <w:rPr>
            <w:rFonts w:ascii="Times New Roman" w:hAnsi="Times New Roman"/>
            <w:sz w:val="20"/>
            <w:szCs w:val="20"/>
            <w:u w:val="single"/>
            <w:lang w:val="ru-RU" w:eastAsia="ru-RU"/>
          </w:rPr>
          <w:t>постановлением</w:t>
        </w:r>
      </w:hyperlink>
      <w:r w:rsidR="00B57483" w:rsidRPr="00B57483">
        <w:rPr>
          <w:rFonts w:ascii="Times New Roman" w:hAnsi="Times New Roman"/>
          <w:sz w:val="20"/>
          <w:szCs w:val="20"/>
          <w:lang w:eastAsia="ru-RU"/>
        </w:rPr>
        <w:t> </w:t>
      </w:r>
      <w:r w:rsidR="00B57483" w:rsidRPr="00B57483">
        <w:rPr>
          <w:rFonts w:ascii="Times New Roman" w:hAnsi="Times New Roman"/>
          <w:sz w:val="20"/>
          <w:szCs w:val="20"/>
          <w:lang w:val="ru-RU" w:eastAsia="ru-RU"/>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издании «Собрание законодательства Российской Федерации» от 18.07.2011 № 29, статья 4479);</w:t>
      </w:r>
    </w:p>
    <w:p w:rsidR="00B57483" w:rsidRPr="00B57483" w:rsidRDefault="003101D7" w:rsidP="00B57483">
      <w:pPr>
        <w:spacing w:after="0" w:line="240" w:lineRule="auto"/>
        <w:ind w:firstLine="709"/>
        <w:jc w:val="both"/>
        <w:rPr>
          <w:rFonts w:ascii="Times New Roman" w:hAnsi="Times New Roman"/>
          <w:sz w:val="20"/>
          <w:szCs w:val="20"/>
          <w:lang w:val="ru-RU" w:eastAsia="ru-RU"/>
        </w:rPr>
      </w:pPr>
      <w:hyperlink r:id="rId85" w:history="1">
        <w:r w:rsidR="00B57483" w:rsidRPr="00B57483">
          <w:rPr>
            <w:rFonts w:ascii="Times New Roman" w:hAnsi="Times New Roman"/>
            <w:sz w:val="20"/>
            <w:szCs w:val="20"/>
            <w:u w:val="single"/>
            <w:lang w:val="ru-RU" w:eastAsia="ru-RU"/>
          </w:rPr>
          <w:t>постановлением</w:t>
        </w:r>
      </w:hyperlink>
      <w:r w:rsidR="00B57483" w:rsidRPr="00B57483">
        <w:rPr>
          <w:rFonts w:ascii="Times New Roman" w:hAnsi="Times New Roman"/>
          <w:sz w:val="20"/>
          <w:szCs w:val="20"/>
          <w:lang w:eastAsia="ru-RU"/>
        </w:rPr>
        <w:t> </w:t>
      </w:r>
      <w:r w:rsidR="00B57483" w:rsidRPr="00B57483">
        <w:rPr>
          <w:rFonts w:ascii="Times New Roman" w:hAnsi="Times New Roman"/>
          <w:sz w:val="20"/>
          <w:szCs w:val="20"/>
          <w:lang w:val="ru-RU" w:eastAsia="ru-RU"/>
        </w:rPr>
        <w:t>Правительства Российской Федерации от 25.01.2013 № 33 «Об использовании простой электронной подписи при оказании государственных и муниципальных услуг» (первоначальный текст документа опубликован в издании «Собрание законодательства Российской Федерации» от 04.02.2013 № 5, ст. 377);</w:t>
      </w:r>
    </w:p>
    <w:p w:rsidR="00B57483" w:rsidRPr="00B57483" w:rsidRDefault="003101D7" w:rsidP="00B57483">
      <w:pPr>
        <w:spacing w:after="0" w:line="240" w:lineRule="auto"/>
        <w:ind w:firstLine="709"/>
        <w:jc w:val="both"/>
        <w:rPr>
          <w:rFonts w:ascii="Times New Roman" w:hAnsi="Times New Roman"/>
          <w:sz w:val="20"/>
          <w:szCs w:val="20"/>
          <w:lang w:val="ru-RU" w:eastAsia="ru-RU"/>
        </w:rPr>
      </w:pPr>
      <w:hyperlink r:id="rId86" w:history="1">
        <w:r w:rsidR="00B57483" w:rsidRPr="00B57483">
          <w:rPr>
            <w:rFonts w:ascii="Times New Roman" w:hAnsi="Times New Roman"/>
            <w:sz w:val="20"/>
            <w:szCs w:val="20"/>
            <w:u w:val="single"/>
            <w:lang w:val="ru-RU" w:eastAsia="ru-RU"/>
          </w:rPr>
          <w:t>постановлением</w:t>
        </w:r>
      </w:hyperlink>
      <w:r w:rsidR="00B57483" w:rsidRPr="00B57483">
        <w:rPr>
          <w:rFonts w:ascii="Times New Roman" w:hAnsi="Times New Roman"/>
          <w:sz w:val="20"/>
          <w:szCs w:val="20"/>
          <w:lang w:eastAsia="ru-RU"/>
        </w:rPr>
        <w:t> </w:t>
      </w:r>
      <w:r w:rsidR="00B57483" w:rsidRPr="00B57483">
        <w:rPr>
          <w:rFonts w:ascii="Times New Roman" w:hAnsi="Times New Roman"/>
          <w:sz w:val="20"/>
          <w:szCs w:val="20"/>
          <w:lang w:val="ru-RU"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от 02.07.2012 № 148, «Собрание законодательства Российской Федерации» от 02.07.2012 № 27, ст. 3744);</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sz w:val="20"/>
          <w:szCs w:val="20"/>
          <w:u w:val="single"/>
          <w:lang w:val="ru-RU"/>
        </w:rPr>
        <w:t>постановлением</w:t>
      </w:r>
      <w:r w:rsidRPr="00B57483">
        <w:rPr>
          <w:rFonts w:ascii="Times New Roman" w:hAnsi="Times New Roman"/>
          <w:sz w:val="20"/>
          <w:szCs w:val="20"/>
          <w:lang w:val="ru-RU"/>
        </w:rPr>
        <w:t xml:space="preserve"> администрации Тужинского муниципального района от 27.06.2012 № 367 «Об утверждении реестра муниципальных услуг Тужинского муниципального района Кировской области»</w:t>
      </w:r>
      <w:r w:rsidRPr="00B57483">
        <w:rPr>
          <w:rFonts w:ascii="Times New Roman" w:hAnsi="Times New Roman"/>
          <w:color w:val="000000"/>
          <w:sz w:val="20"/>
          <w:szCs w:val="20"/>
          <w:lang w:val="ru-RU" w:eastAsia="ru-RU"/>
        </w:rPr>
        <w:t>;</w:t>
      </w:r>
    </w:p>
    <w:p w:rsidR="00B57483" w:rsidRPr="00B57483" w:rsidRDefault="003101D7" w:rsidP="00B57483">
      <w:pPr>
        <w:shd w:val="clear" w:color="auto" w:fill="FFFFFF"/>
        <w:spacing w:after="0" w:line="240" w:lineRule="auto"/>
        <w:ind w:firstLine="709"/>
        <w:jc w:val="both"/>
        <w:rPr>
          <w:rFonts w:ascii="Times New Roman" w:hAnsi="Times New Roman"/>
          <w:color w:val="000000"/>
          <w:sz w:val="20"/>
          <w:szCs w:val="20"/>
          <w:lang w:val="ru-RU" w:eastAsia="ru-RU"/>
        </w:rPr>
      </w:pPr>
      <w:hyperlink r:id="rId87" w:history="1">
        <w:r w:rsidR="00B57483" w:rsidRPr="00B57483">
          <w:rPr>
            <w:rFonts w:ascii="Times New Roman" w:hAnsi="Times New Roman"/>
            <w:color w:val="000000"/>
            <w:sz w:val="20"/>
            <w:szCs w:val="20"/>
            <w:u w:val="single"/>
            <w:lang w:val="ru-RU"/>
          </w:rPr>
          <w:t>постановлением</w:t>
        </w:r>
      </w:hyperlink>
      <w:r w:rsidR="00B57483" w:rsidRPr="00B57483">
        <w:rPr>
          <w:rFonts w:ascii="Times New Roman" w:hAnsi="Times New Roman"/>
          <w:color w:val="000000"/>
          <w:sz w:val="20"/>
          <w:szCs w:val="20"/>
          <w:lang w:val="ru-RU"/>
        </w:rPr>
        <w:t xml:space="preserve"> администрации района от 17.02.2011 № 53 «Об административных регламентах предоставления муниципальных услуг»;</w:t>
      </w:r>
    </w:p>
    <w:p w:rsidR="00B57483" w:rsidRPr="00B57483" w:rsidRDefault="003101D7" w:rsidP="00B57483">
      <w:pPr>
        <w:spacing w:after="0" w:line="240" w:lineRule="auto"/>
        <w:ind w:firstLine="709"/>
        <w:jc w:val="both"/>
        <w:rPr>
          <w:rFonts w:ascii="Times New Roman" w:hAnsi="Times New Roman"/>
          <w:sz w:val="20"/>
          <w:szCs w:val="20"/>
          <w:lang w:val="ru-RU" w:eastAsia="ru-RU"/>
        </w:rPr>
      </w:pPr>
      <w:hyperlink r:id="rId88" w:history="1">
        <w:r w:rsidR="00B57483" w:rsidRPr="00B57483">
          <w:rPr>
            <w:rFonts w:ascii="Times New Roman" w:hAnsi="Times New Roman"/>
            <w:sz w:val="20"/>
            <w:szCs w:val="20"/>
            <w:u w:val="single"/>
            <w:lang w:val="ru-RU" w:eastAsia="ru-RU"/>
          </w:rPr>
          <w:t>Законом</w:t>
        </w:r>
      </w:hyperlink>
      <w:r w:rsidR="00B57483" w:rsidRPr="00B57483">
        <w:rPr>
          <w:rFonts w:ascii="Times New Roman" w:hAnsi="Times New Roman"/>
          <w:sz w:val="20"/>
          <w:szCs w:val="20"/>
          <w:lang w:eastAsia="ru-RU"/>
        </w:rPr>
        <w:t> </w:t>
      </w:r>
      <w:r w:rsidR="00B57483" w:rsidRPr="00B57483">
        <w:rPr>
          <w:rFonts w:ascii="Times New Roman" w:hAnsi="Times New Roman"/>
          <w:sz w:val="20"/>
          <w:szCs w:val="20"/>
          <w:lang w:val="ru-RU" w:eastAsia="ru-RU"/>
        </w:rPr>
        <w:t>Кировской области от 06.10.2008 № 287-ЗО «О порядке управления и распоряжения государственным имуществом Кировской области» (первоначальный текст документа опубликован в издании «Вятский край» от 14.10.2008 № 190 (4318));</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rPr>
        <w:t>Решением Тужинской районной Думы Кировской области от 25.10.2012 № 21/158 «Об утверждении положения об управлении и распоряжении имуществом муниципального образования Тужинский муниципальный район</w:t>
      </w:r>
      <w:r w:rsidRPr="00B57483">
        <w:rPr>
          <w:rFonts w:ascii="Times New Roman" w:hAnsi="Times New Roman"/>
          <w:color w:val="000000"/>
          <w:sz w:val="20"/>
          <w:szCs w:val="20"/>
          <w:lang w:val="ru-RU" w:eastAsia="ru-RU"/>
        </w:rPr>
        <w:t>;</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настоящим Административным регламентом.</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 xml:space="preserve">2.7. Для предоставления муниципальной услуги заявителем представляется 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 по установленной форме (Приложение № 1), за исключением случаев предоставления муниципальной услуги в электронном виде путем размещения на сайте администрации </w:t>
      </w:r>
      <w:r w:rsidRPr="00B57483">
        <w:rPr>
          <w:rFonts w:ascii="Times New Roman" w:hAnsi="Times New Roman"/>
          <w:color w:val="000000"/>
          <w:sz w:val="20"/>
          <w:szCs w:val="20"/>
          <w:lang w:eastAsia="ru-RU"/>
        </w:rPr>
        <w:t>http</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www</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tuzha</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ru</w:t>
      </w:r>
      <w:r w:rsidRPr="00B57483">
        <w:rPr>
          <w:rFonts w:ascii="Times New Roman" w:hAnsi="Times New Roman"/>
          <w:color w:val="000000"/>
          <w:sz w:val="20"/>
          <w:szCs w:val="20"/>
          <w:lang w:val="ru-RU" w:eastAsia="ru-RU"/>
        </w:rPr>
        <w:t>/</w:t>
      </w:r>
      <w:r w:rsidRPr="00B57483">
        <w:rPr>
          <w:rFonts w:ascii="Times New Roman" w:hAnsi="Times New Roman"/>
          <w:sz w:val="20"/>
          <w:szCs w:val="20"/>
          <w:lang w:val="ru-RU" w:eastAsia="ru-RU"/>
        </w:rPr>
        <w:t>.</w:t>
      </w:r>
    </w:p>
    <w:p w:rsidR="00B57483" w:rsidRPr="00B57483" w:rsidRDefault="00B57483" w:rsidP="00B57483">
      <w:pPr>
        <w:shd w:val="clear" w:color="auto" w:fill="FFFFFF"/>
        <w:spacing w:after="0" w:line="240" w:lineRule="auto"/>
        <w:ind w:firstLine="709"/>
        <w:jc w:val="both"/>
        <w:rPr>
          <w:rFonts w:ascii="Times New Roman" w:hAnsi="Times New Roman"/>
          <w:sz w:val="20"/>
          <w:szCs w:val="20"/>
          <w:lang w:val="ru-RU"/>
        </w:rPr>
      </w:pPr>
      <w:r w:rsidRPr="00B57483">
        <w:rPr>
          <w:rFonts w:ascii="Times New Roman" w:hAnsi="Times New Roman"/>
          <w:color w:val="000000"/>
          <w:sz w:val="20"/>
          <w:szCs w:val="20"/>
          <w:lang w:val="ru-RU" w:eastAsia="ru-RU"/>
        </w:rPr>
        <w:t xml:space="preserve">2.8. </w:t>
      </w:r>
      <w:r w:rsidRPr="00B57483">
        <w:rPr>
          <w:rFonts w:ascii="Times New Roman" w:hAnsi="Times New Roman"/>
          <w:sz w:val="20"/>
          <w:szCs w:val="20"/>
          <w:lang w:val="ru-RU"/>
        </w:rPr>
        <w:t xml:space="preserve"> Основаниями для отказа в предоставлении муниципальной услуги являются:</w:t>
      </w:r>
    </w:p>
    <w:p w:rsidR="00B57483" w:rsidRPr="00B57483" w:rsidRDefault="00B57483" w:rsidP="00B57483">
      <w:pPr>
        <w:pStyle w:val="ConsPlusNormal0"/>
        <w:ind w:firstLine="709"/>
        <w:jc w:val="both"/>
        <w:rPr>
          <w:rFonts w:ascii="Times New Roman" w:hAnsi="Times New Roman" w:cs="Times New Roman"/>
        </w:rPr>
      </w:pPr>
      <w:r w:rsidRPr="00B57483">
        <w:rPr>
          <w:rFonts w:ascii="Times New Roman" w:hAnsi="Times New Roman" w:cs="Times New Roman"/>
        </w:rPr>
        <w:t>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B57483" w:rsidRPr="00B57483" w:rsidRDefault="00B57483" w:rsidP="00B57483">
      <w:pPr>
        <w:pStyle w:val="ConsPlusNormal0"/>
        <w:ind w:firstLine="709"/>
        <w:jc w:val="both"/>
        <w:rPr>
          <w:rFonts w:ascii="Times New Roman" w:hAnsi="Times New Roman" w:cs="Times New Roman"/>
        </w:rPr>
      </w:pPr>
      <w:r w:rsidRPr="00B57483">
        <w:rPr>
          <w:rFonts w:ascii="Times New Roman" w:hAnsi="Times New Roman" w:cs="Times New Roman"/>
        </w:rPr>
        <w:t xml:space="preserve">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w:t>
      </w:r>
      <w:r w:rsidRPr="00B57483">
        <w:rPr>
          <w:rFonts w:ascii="Times New Roman" w:hAnsi="Times New Roman" w:cs="Times New Roman"/>
        </w:rPr>
        <w:lastRenderedPageBreak/>
        <w:t>и почтовый адрес поддаются прочтению;</w:t>
      </w:r>
    </w:p>
    <w:p w:rsidR="00B57483" w:rsidRPr="00B57483" w:rsidRDefault="00B57483" w:rsidP="00B57483">
      <w:pPr>
        <w:pStyle w:val="ConsPlusNormal0"/>
        <w:ind w:firstLine="709"/>
        <w:jc w:val="both"/>
        <w:rPr>
          <w:rFonts w:ascii="Times New Roman" w:hAnsi="Times New Roman" w:cs="Times New Roman"/>
        </w:rPr>
      </w:pPr>
      <w:r w:rsidRPr="00B57483">
        <w:rPr>
          <w:rFonts w:ascii="Times New Roman" w:hAnsi="Times New Roman" w:cs="Times New Roman"/>
        </w:rPr>
        <w:t>3)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Тужинский муниципальный район, вправе принять решение о безосновательности очередного обращения и прекращении переписки с Заявителем по данному вопросу.</w:t>
      </w:r>
    </w:p>
    <w:p w:rsidR="00B57483" w:rsidRPr="00B57483" w:rsidRDefault="00B57483" w:rsidP="00B57483">
      <w:pPr>
        <w:pStyle w:val="ConsPlusNormal0"/>
        <w:ind w:firstLine="709"/>
        <w:jc w:val="both"/>
        <w:rPr>
          <w:rFonts w:ascii="Times New Roman" w:hAnsi="Times New Roman" w:cs="Times New Roman"/>
        </w:rPr>
      </w:pPr>
      <w:r w:rsidRPr="00B57483">
        <w:rPr>
          <w:rFonts w:ascii="Times New Roman" w:hAnsi="Times New Roman" w:cs="Times New Roman"/>
        </w:rPr>
        <w:t>4) если 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2.9. Максимальный срок ожидания в очереди при подаче заявления о предоставлении муниципальной услуги не может превышать 15 минут.</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2.10. Прием заявления о предоставлении муниципальной услуги, включая проверку полноты представленных документов, и регистрация заявления путем внесения информации о заявлении (номер и дата приема заявления, сведения о заявителе и объекте недвижимого имущества) в журнал, ведение которого осуществляется в электронной форме, не должны превышать 30 минут.</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Журнал регистрации заявлений о предоставлении муниципальной услуги ведется в электронной форме и содержит информацию о регистрационном номере и дате регистрации заявления, сведения о заявителе и объекте недвижимого имущества, контактную информацию.</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Регистрационный номер заявления сообщается заявителю при приеме заявления.</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2.11. Требования к помещениям, в которых предоставляется муниципальная услуга:</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прием граждан по вопросам предоставления муниципальной услуги производится в специально выделенных для этих целей помещениях;</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для ожидания гражданами приема и заполнения необходимых для предоставления муниципальной услуги документов отводятся места для возможности оформления документов.</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sz w:val="20"/>
          <w:szCs w:val="20"/>
          <w:lang w:val="ru-RU"/>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r w:rsidRPr="00B57483">
        <w:rPr>
          <w:rFonts w:ascii="Times New Roman" w:hAnsi="Times New Roman"/>
          <w:color w:val="000000"/>
          <w:sz w:val="20"/>
          <w:szCs w:val="20"/>
          <w:lang w:val="ru-RU" w:eastAsia="ru-RU"/>
        </w:rPr>
        <w:t>.</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2.14. Муниципальная услуга предоставляется бесплатно.</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sz w:val="20"/>
          <w:szCs w:val="20"/>
          <w:lang w:val="ru-RU" w:eastAsia="ru-RU"/>
        </w:rPr>
        <w:t xml:space="preserve">2.15. </w:t>
      </w:r>
      <w:r w:rsidRPr="00B57483">
        <w:rPr>
          <w:rFonts w:ascii="Times New Roman" w:hAnsi="Times New Roman"/>
          <w:color w:val="000000"/>
          <w:sz w:val="20"/>
          <w:szCs w:val="20"/>
          <w:lang w:val="ru-RU" w:eastAsia="ru-RU"/>
        </w:rPr>
        <w:t>Показателями доступности и качества предоставления муниципальной услуги являются:</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оказание муниципальной услуги в соответствии с требованиями, установленными действующим законодательством;</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 xml:space="preserve">возможность получения информации о муниципальной услуге непосредственно, а также в информационно-телекоммуникационной сети «Интернет» на официальном сайте администрации </w:t>
      </w:r>
      <w:r w:rsidRPr="00B57483">
        <w:rPr>
          <w:rFonts w:ascii="Times New Roman" w:hAnsi="Times New Roman"/>
          <w:color w:val="000000"/>
          <w:sz w:val="20"/>
          <w:szCs w:val="20"/>
          <w:lang w:eastAsia="ru-RU"/>
        </w:rPr>
        <w:t>http</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www</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tuzha</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ru</w:t>
      </w:r>
      <w:r w:rsidRPr="00B57483">
        <w:rPr>
          <w:rFonts w:ascii="Times New Roman" w:hAnsi="Times New Roman"/>
          <w:color w:val="000000"/>
          <w:sz w:val="20"/>
          <w:szCs w:val="20"/>
          <w:lang w:val="ru-RU" w:eastAsia="ru-RU"/>
        </w:rPr>
        <w:t xml:space="preserve">/, а также в федеральной муниципальной информационной системе «Единый портал государственных и муниципальных услуг (функций)» </w:t>
      </w:r>
      <w:r w:rsidRPr="00B57483">
        <w:rPr>
          <w:rFonts w:ascii="Times New Roman" w:hAnsi="Times New Roman"/>
          <w:color w:val="000000"/>
          <w:sz w:val="20"/>
          <w:szCs w:val="20"/>
          <w:lang w:eastAsia="ru-RU"/>
        </w:rPr>
        <w:t>http</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www</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gosuslugi</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ru</w:t>
      </w:r>
      <w:r w:rsidRPr="00B57483">
        <w:rPr>
          <w:rFonts w:ascii="Times New Roman" w:hAnsi="Times New Roman"/>
          <w:color w:val="000000"/>
          <w:sz w:val="20"/>
          <w:szCs w:val="20"/>
          <w:lang w:val="ru-RU" w:eastAsia="ru-RU"/>
        </w:rPr>
        <w:t>;</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 xml:space="preserve">открытый доступ к информации об объектах недвижимого имущества, находящихся в муниципальной собственности и предназначенных для сдачи в аренду, для граждан и юридических лиц в информационно-телекоммуникационной сети «Интернет» </w:t>
      </w:r>
      <w:r w:rsidRPr="00B57483">
        <w:rPr>
          <w:rFonts w:ascii="Times New Roman" w:hAnsi="Times New Roman"/>
          <w:color w:val="000000"/>
          <w:sz w:val="20"/>
          <w:szCs w:val="20"/>
          <w:lang w:val="ru-RU" w:eastAsia="ru-RU"/>
        </w:rPr>
        <w:t xml:space="preserve">на официальном сайте администрации </w:t>
      </w:r>
      <w:r w:rsidRPr="00B57483">
        <w:rPr>
          <w:rFonts w:ascii="Times New Roman" w:hAnsi="Times New Roman"/>
          <w:color w:val="000000"/>
          <w:sz w:val="20"/>
          <w:szCs w:val="20"/>
          <w:lang w:eastAsia="ru-RU"/>
        </w:rPr>
        <w:t>http</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www</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tuzha</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ru</w:t>
      </w:r>
      <w:r w:rsidRPr="00B57483">
        <w:rPr>
          <w:rFonts w:ascii="Times New Roman" w:hAnsi="Times New Roman"/>
          <w:color w:val="000000"/>
          <w:sz w:val="20"/>
          <w:szCs w:val="20"/>
          <w:lang w:val="ru-RU" w:eastAsia="ru-RU"/>
        </w:rPr>
        <w:t>/</w:t>
      </w:r>
      <w:r w:rsidRPr="00B57483">
        <w:rPr>
          <w:rFonts w:ascii="Times New Roman" w:hAnsi="Times New Roman"/>
          <w:sz w:val="20"/>
          <w:szCs w:val="20"/>
          <w:lang w:val="ru-RU" w:eastAsia="ru-RU"/>
        </w:rPr>
        <w:t>;</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предоставление муниципальной услуги в соответствии со стандартом предоставления муниципальной услуги в сроки, указанные в</w:t>
      </w:r>
      <w:r w:rsidRPr="00B57483">
        <w:rPr>
          <w:rFonts w:ascii="Times New Roman" w:hAnsi="Times New Roman"/>
          <w:sz w:val="20"/>
          <w:szCs w:val="20"/>
          <w:lang w:eastAsia="ru-RU"/>
        </w:rPr>
        <w:t> </w:t>
      </w:r>
      <w:hyperlink r:id="rId89" w:anchor="Par76" w:history="1">
        <w:r w:rsidRPr="00B57483">
          <w:rPr>
            <w:rFonts w:ascii="Times New Roman" w:hAnsi="Times New Roman"/>
            <w:sz w:val="20"/>
            <w:szCs w:val="20"/>
            <w:lang w:val="ru-RU" w:eastAsia="ru-RU"/>
          </w:rPr>
          <w:t>пункте 2.5 раздела 2</w:t>
        </w:r>
      </w:hyperlink>
      <w:r w:rsidRPr="00B57483">
        <w:rPr>
          <w:rFonts w:ascii="Times New Roman" w:hAnsi="Times New Roman"/>
          <w:sz w:val="20"/>
          <w:szCs w:val="20"/>
          <w:lang w:eastAsia="ru-RU"/>
        </w:rPr>
        <w:t> </w:t>
      </w:r>
      <w:r w:rsidRPr="00B57483">
        <w:rPr>
          <w:rFonts w:ascii="Times New Roman" w:hAnsi="Times New Roman"/>
          <w:sz w:val="20"/>
          <w:szCs w:val="20"/>
          <w:lang w:val="ru-RU" w:eastAsia="ru-RU"/>
        </w:rPr>
        <w:t>Административного регламента;</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отсутствие обоснованных жалоб со стороны заявителей муниципальной услуги;</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2.16. Предоставление муниципальной услуги в электронном виде обеспечивает возможность:</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 xml:space="preserve">ознакомления заявителя с порядком предоставления муниципальной услуги через официальный </w:t>
      </w:r>
      <w:r w:rsidRPr="00B57483">
        <w:rPr>
          <w:rFonts w:ascii="Times New Roman" w:hAnsi="Times New Roman"/>
          <w:color w:val="000000"/>
          <w:sz w:val="20"/>
          <w:szCs w:val="20"/>
          <w:lang w:val="ru-RU" w:eastAsia="ru-RU"/>
        </w:rPr>
        <w:t xml:space="preserve">сайт администрации </w:t>
      </w:r>
      <w:r w:rsidRPr="00B57483">
        <w:rPr>
          <w:rFonts w:ascii="Times New Roman" w:hAnsi="Times New Roman"/>
          <w:color w:val="000000"/>
          <w:sz w:val="20"/>
          <w:szCs w:val="20"/>
          <w:lang w:eastAsia="ru-RU"/>
        </w:rPr>
        <w:t>http</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www</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tuzha</w:t>
      </w:r>
      <w:r w:rsidRPr="00B57483">
        <w:rPr>
          <w:rFonts w:ascii="Times New Roman" w:hAnsi="Times New Roman"/>
          <w:color w:val="000000"/>
          <w:sz w:val="20"/>
          <w:szCs w:val="20"/>
          <w:lang w:val="ru-RU" w:eastAsia="ru-RU"/>
        </w:rPr>
        <w:t>.</w:t>
      </w:r>
      <w:r w:rsidRPr="00B57483">
        <w:rPr>
          <w:rFonts w:ascii="Times New Roman" w:hAnsi="Times New Roman"/>
          <w:color w:val="000000"/>
          <w:sz w:val="20"/>
          <w:szCs w:val="20"/>
          <w:lang w:eastAsia="ru-RU"/>
        </w:rPr>
        <w:t>ru</w:t>
      </w:r>
      <w:r w:rsidRPr="00B57483">
        <w:rPr>
          <w:rFonts w:ascii="Times New Roman" w:hAnsi="Times New Roman"/>
          <w:color w:val="000000"/>
          <w:sz w:val="20"/>
          <w:szCs w:val="20"/>
          <w:lang w:val="ru-RU" w:eastAsia="ru-RU"/>
        </w:rPr>
        <w:t>/</w:t>
      </w:r>
      <w:r w:rsidRPr="00B57483">
        <w:rPr>
          <w:rFonts w:ascii="Times New Roman" w:hAnsi="Times New Roman"/>
          <w:sz w:val="20"/>
          <w:szCs w:val="20"/>
          <w:lang w:val="ru-RU" w:eastAsia="ru-RU"/>
        </w:rPr>
        <w:t xml:space="preserve">, а также через федеральную государственную информационную систему «Единый портал государственных и муниципальных услуг (функций)» </w:t>
      </w:r>
      <w:r w:rsidRPr="00B57483">
        <w:rPr>
          <w:rFonts w:ascii="Times New Roman" w:hAnsi="Times New Roman"/>
          <w:sz w:val="20"/>
          <w:szCs w:val="20"/>
          <w:lang w:eastAsia="ru-RU"/>
        </w:rPr>
        <w:t>http</w:t>
      </w:r>
      <w:r w:rsidRPr="00B57483">
        <w:rPr>
          <w:rFonts w:ascii="Times New Roman" w:hAnsi="Times New Roman"/>
          <w:sz w:val="20"/>
          <w:szCs w:val="20"/>
          <w:lang w:val="ru-RU" w:eastAsia="ru-RU"/>
        </w:rPr>
        <w:t>://</w:t>
      </w:r>
      <w:r w:rsidRPr="00B57483">
        <w:rPr>
          <w:rFonts w:ascii="Times New Roman" w:hAnsi="Times New Roman"/>
          <w:sz w:val="20"/>
          <w:szCs w:val="20"/>
          <w:lang w:eastAsia="ru-RU"/>
        </w:rPr>
        <w:t>www</w:t>
      </w:r>
      <w:r w:rsidRPr="00B57483">
        <w:rPr>
          <w:rFonts w:ascii="Times New Roman" w:hAnsi="Times New Roman"/>
          <w:sz w:val="20"/>
          <w:szCs w:val="20"/>
          <w:lang w:val="ru-RU" w:eastAsia="ru-RU"/>
        </w:rPr>
        <w:t>.</w:t>
      </w:r>
      <w:r w:rsidRPr="00B57483">
        <w:rPr>
          <w:rFonts w:ascii="Times New Roman" w:hAnsi="Times New Roman"/>
          <w:sz w:val="20"/>
          <w:szCs w:val="20"/>
          <w:lang w:eastAsia="ru-RU"/>
        </w:rPr>
        <w:t>gosuslugi</w:t>
      </w:r>
      <w:r w:rsidRPr="00B57483">
        <w:rPr>
          <w:rFonts w:ascii="Times New Roman" w:hAnsi="Times New Roman"/>
          <w:sz w:val="20"/>
          <w:szCs w:val="20"/>
          <w:lang w:val="ru-RU" w:eastAsia="ru-RU"/>
        </w:rPr>
        <w:t>.</w:t>
      </w:r>
      <w:r w:rsidRPr="00B57483">
        <w:rPr>
          <w:rFonts w:ascii="Times New Roman" w:hAnsi="Times New Roman"/>
          <w:sz w:val="20"/>
          <w:szCs w:val="20"/>
          <w:lang w:eastAsia="ru-RU"/>
        </w:rPr>
        <w:t>ru</w:t>
      </w:r>
      <w:r w:rsidRPr="00B57483">
        <w:rPr>
          <w:rFonts w:ascii="Times New Roman" w:hAnsi="Times New Roman"/>
          <w:sz w:val="20"/>
          <w:szCs w:val="20"/>
          <w:lang w:val="ru-RU" w:eastAsia="ru-RU"/>
        </w:rPr>
        <w:t>;</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представления заявителем документов в электронном виде;</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получения заявителем информации о ходе исполнения муниципальной услуги.</w:t>
      </w:r>
    </w:p>
    <w:p w:rsidR="00B57483" w:rsidRPr="0056729C" w:rsidRDefault="00B57483" w:rsidP="00B57483">
      <w:pPr>
        <w:spacing w:after="0" w:line="240" w:lineRule="auto"/>
        <w:jc w:val="center"/>
        <w:rPr>
          <w:rFonts w:ascii="Times New Roman" w:hAnsi="Times New Roman"/>
          <w:b/>
          <w:sz w:val="20"/>
          <w:szCs w:val="20"/>
          <w:lang w:val="ru-RU" w:eastAsia="ru-RU"/>
        </w:rPr>
      </w:pPr>
      <w:r w:rsidRPr="0056729C">
        <w:rPr>
          <w:rFonts w:ascii="Times New Roman" w:hAnsi="Times New Roman"/>
          <w:b/>
          <w:sz w:val="20"/>
          <w:szCs w:val="20"/>
          <w:lang w:val="ru-RU" w:eastAsia="ru-RU"/>
        </w:rPr>
        <w:t>3. Состав, последовательность и сроки выполнения</w:t>
      </w:r>
    </w:p>
    <w:p w:rsidR="00B57483" w:rsidRPr="0056729C" w:rsidRDefault="00B57483" w:rsidP="00B57483">
      <w:pPr>
        <w:spacing w:after="0" w:line="240" w:lineRule="auto"/>
        <w:jc w:val="center"/>
        <w:rPr>
          <w:rFonts w:ascii="Times New Roman" w:hAnsi="Times New Roman"/>
          <w:b/>
          <w:sz w:val="20"/>
          <w:szCs w:val="20"/>
          <w:lang w:val="ru-RU" w:eastAsia="ru-RU"/>
        </w:rPr>
      </w:pPr>
      <w:r w:rsidRPr="0056729C">
        <w:rPr>
          <w:rFonts w:ascii="Times New Roman" w:hAnsi="Times New Roman"/>
          <w:b/>
          <w:sz w:val="20"/>
          <w:szCs w:val="20"/>
          <w:lang w:val="ru-RU" w:eastAsia="ru-RU"/>
        </w:rPr>
        <w:t>административных процедур (действий), требования</w:t>
      </w:r>
    </w:p>
    <w:p w:rsidR="00B57483" w:rsidRPr="0056729C" w:rsidRDefault="00B57483" w:rsidP="00B57483">
      <w:pPr>
        <w:spacing w:after="0" w:line="240" w:lineRule="auto"/>
        <w:jc w:val="center"/>
        <w:rPr>
          <w:rFonts w:ascii="Times New Roman" w:hAnsi="Times New Roman"/>
          <w:b/>
          <w:sz w:val="20"/>
          <w:szCs w:val="20"/>
          <w:lang w:val="ru-RU" w:eastAsia="ru-RU"/>
        </w:rPr>
      </w:pPr>
      <w:r w:rsidRPr="0056729C">
        <w:rPr>
          <w:rFonts w:ascii="Times New Roman" w:hAnsi="Times New Roman"/>
          <w:b/>
          <w:sz w:val="20"/>
          <w:szCs w:val="20"/>
          <w:lang w:val="ru-RU" w:eastAsia="ru-RU"/>
        </w:rPr>
        <w:t>к порядку их выполнения</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3.1. Предоставление муниципальной услуги включает в себя следующие административные процедуры:</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публичное информирование;</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индивидуальное информирование на основании запроса заявителя.</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 xml:space="preserve">3.1.1. Процедура предоставления муниципальной услуги в форме публичного информирования путем размещения информации на официальном </w:t>
      </w:r>
      <w:r w:rsidRPr="00B57483">
        <w:rPr>
          <w:rFonts w:ascii="Times New Roman" w:hAnsi="Times New Roman"/>
          <w:color w:val="000000"/>
          <w:sz w:val="20"/>
          <w:szCs w:val="20"/>
          <w:lang w:val="ru-RU" w:eastAsia="ru-RU"/>
        </w:rPr>
        <w:t xml:space="preserve">сайте администрации </w:t>
      </w:r>
      <w:hyperlink r:id="rId90" w:history="1">
        <w:r w:rsidRPr="00B57483">
          <w:rPr>
            <w:rStyle w:val="af"/>
            <w:rFonts w:ascii="Times New Roman" w:hAnsi="Times New Roman"/>
            <w:sz w:val="20"/>
            <w:szCs w:val="20"/>
            <w:lang w:eastAsia="ru-RU"/>
          </w:rPr>
          <w:t>http</w:t>
        </w:r>
        <w:r w:rsidRPr="00B57483">
          <w:rPr>
            <w:rStyle w:val="af"/>
            <w:rFonts w:ascii="Times New Roman" w:hAnsi="Times New Roman"/>
            <w:sz w:val="20"/>
            <w:szCs w:val="20"/>
            <w:lang w:val="ru-RU" w:eastAsia="ru-RU"/>
          </w:rPr>
          <w:t>://</w:t>
        </w:r>
        <w:r w:rsidRPr="00B57483">
          <w:rPr>
            <w:rStyle w:val="af"/>
            <w:rFonts w:ascii="Times New Roman" w:hAnsi="Times New Roman"/>
            <w:sz w:val="20"/>
            <w:szCs w:val="20"/>
            <w:lang w:eastAsia="ru-RU"/>
          </w:rPr>
          <w:t>www</w:t>
        </w:r>
        <w:r w:rsidRPr="00B57483">
          <w:rPr>
            <w:rStyle w:val="af"/>
            <w:rFonts w:ascii="Times New Roman" w:hAnsi="Times New Roman"/>
            <w:sz w:val="20"/>
            <w:szCs w:val="20"/>
            <w:lang w:val="ru-RU" w:eastAsia="ru-RU"/>
          </w:rPr>
          <w:t>.</w:t>
        </w:r>
        <w:r w:rsidRPr="00B57483">
          <w:rPr>
            <w:rStyle w:val="af"/>
            <w:rFonts w:ascii="Times New Roman" w:hAnsi="Times New Roman"/>
            <w:sz w:val="20"/>
            <w:szCs w:val="20"/>
            <w:lang w:eastAsia="ru-RU"/>
          </w:rPr>
          <w:t>tuzha</w:t>
        </w:r>
        <w:r w:rsidRPr="00B57483">
          <w:rPr>
            <w:rStyle w:val="af"/>
            <w:rFonts w:ascii="Times New Roman" w:hAnsi="Times New Roman"/>
            <w:sz w:val="20"/>
            <w:szCs w:val="20"/>
            <w:lang w:val="ru-RU" w:eastAsia="ru-RU"/>
          </w:rPr>
          <w:t>.</w:t>
        </w:r>
        <w:r w:rsidRPr="00B57483">
          <w:rPr>
            <w:rStyle w:val="af"/>
            <w:rFonts w:ascii="Times New Roman" w:hAnsi="Times New Roman"/>
            <w:sz w:val="20"/>
            <w:szCs w:val="20"/>
            <w:lang w:eastAsia="ru-RU"/>
          </w:rPr>
          <w:t>ru</w:t>
        </w:r>
        <w:r w:rsidRPr="00B57483">
          <w:rPr>
            <w:rStyle w:val="af"/>
            <w:rFonts w:ascii="Times New Roman" w:hAnsi="Times New Roman"/>
            <w:sz w:val="20"/>
            <w:szCs w:val="20"/>
            <w:lang w:val="ru-RU" w:eastAsia="ru-RU"/>
          </w:rPr>
          <w:t>/</w:t>
        </w:r>
      </w:hyperlink>
      <w:r w:rsidRPr="00B57483">
        <w:rPr>
          <w:rFonts w:ascii="Times New Roman" w:hAnsi="Times New Roman"/>
          <w:color w:val="000000"/>
          <w:sz w:val="20"/>
          <w:szCs w:val="20"/>
          <w:lang w:val="ru-RU" w:eastAsia="ru-RU"/>
        </w:rPr>
        <w:t xml:space="preserve"> </w:t>
      </w:r>
      <w:r w:rsidRPr="00B57483">
        <w:rPr>
          <w:rFonts w:ascii="Times New Roman" w:hAnsi="Times New Roman"/>
          <w:sz w:val="20"/>
          <w:szCs w:val="20"/>
          <w:lang w:val="ru-RU" w:eastAsia="ru-RU"/>
        </w:rPr>
        <w:t>включает:</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формирование перечня объектов недвижимого имущества, находящихся в муниципальной собственности и предназначенных для сдачи в аренду;</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lastRenderedPageBreak/>
        <w:t>утверждение сформированного перечня объектов недвижимого имущества, находящихся в муниципальной собственности и предназначенных для сдачи в аренду;</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 xml:space="preserve">публикацию перечня объектов недвижимого имущества, находящихся в муниципальной собственности и предназначенных для сдачи в аренду, в информационно-телекоммуникационной сети «Интернет» на официальном </w:t>
      </w:r>
      <w:r w:rsidRPr="00B57483">
        <w:rPr>
          <w:rFonts w:ascii="Times New Roman" w:hAnsi="Times New Roman"/>
          <w:color w:val="000000"/>
          <w:sz w:val="20"/>
          <w:szCs w:val="20"/>
          <w:lang w:val="ru-RU" w:eastAsia="ru-RU"/>
        </w:rPr>
        <w:t xml:space="preserve">сайте администрации </w:t>
      </w:r>
      <w:hyperlink r:id="rId91" w:history="1">
        <w:r w:rsidRPr="00B57483">
          <w:rPr>
            <w:rStyle w:val="af"/>
            <w:rFonts w:ascii="Times New Roman" w:hAnsi="Times New Roman"/>
            <w:sz w:val="20"/>
            <w:szCs w:val="20"/>
            <w:lang w:eastAsia="ru-RU"/>
          </w:rPr>
          <w:t>http</w:t>
        </w:r>
        <w:r w:rsidRPr="00B57483">
          <w:rPr>
            <w:rStyle w:val="af"/>
            <w:rFonts w:ascii="Times New Roman" w:hAnsi="Times New Roman"/>
            <w:sz w:val="20"/>
            <w:szCs w:val="20"/>
            <w:lang w:val="ru-RU" w:eastAsia="ru-RU"/>
          </w:rPr>
          <w:t>://</w:t>
        </w:r>
        <w:r w:rsidRPr="00B57483">
          <w:rPr>
            <w:rStyle w:val="af"/>
            <w:rFonts w:ascii="Times New Roman" w:hAnsi="Times New Roman"/>
            <w:sz w:val="20"/>
            <w:szCs w:val="20"/>
            <w:lang w:eastAsia="ru-RU"/>
          </w:rPr>
          <w:t>www</w:t>
        </w:r>
        <w:r w:rsidRPr="00B57483">
          <w:rPr>
            <w:rStyle w:val="af"/>
            <w:rFonts w:ascii="Times New Roman" w:hAnsi="Times New Roman"/>
            <w:sz w:val="20"/>
            <w:szCs w:val="20"/>
            <w:lang w:val="ru-RU" w:eastAsia="ru-RU"/>
          </w:rPr>
          <w:t>.</w:t>
        </w:r>
        <w:r w:rsidRPr="00B57483">
          <w:rPr>
            <w:rStyle w:val="af"/>
            <w:rFonts w:ascii="Times New Roman" w:hAnsi="Times New Roman"/>
            <w:sz w:val="20"/>
            <w:szCs w:val="20"/>
            <w:lang w:eastAsia="ru-RU"/>
          </w:rPr>
          <w:t>tuzha</w:t>
        </w:r>
        <w:r w:rsidRPr="00B57483">
          <w:rPr>
            <w:rStyle w:val="af"/>
            <w:rFonts w:ascii="Times New Roman" w:hAnsi="Times New Roman"/>
            <w:sz w:val="20"/>
            <w:szCs w:val="20"/>
            <w:lang w:val="ru-RU" w:eastAsia="ru-RU"/>
          </w:rPr>
          <w:t>.</w:t>
        </w:r>
        <w:r w:rsidRPr="00B57483">
          <w:rPr>
            <w:rStyle w:val="af"/>
            <w:rFonts w:ascii="Times New Roman" w:hAnsi="Times New Roman"/>
            <w:sz w:val="20"/>
            <w:szCs w:val="20"/>
            <w:lang w:eastAsia="ru-RU"/>
          </w:rPr>
          <w:t>ru</w:t>
        </w:r>
        <w:r w:rsidRPr="00B57483">
          <w:rPr>
            <w:rStyle w:val="af"/>
            <w:rFonts w:ascii="Times New Roman" w:hAnsi="Times New Roman"/>
            <w:sz w:val="20"/>
            <w:szCs w:val="20"/>
            <w:lang w:val="ru-RU" w:eastAsia="ru-RU"/>
          </w:rPr>
          <w:t>/</w:t>
        </w:r>
      </w:hyperlink>
      <w:r w:rsidRPr="00B57483">
        <w:rPr>
          <w:rFonts w:ascii="Times New Roman" w:hAnsi="Times New Roman"/>
          <w:sz w:val="20"/>
          <w:szCs w:val="20"/>
          <w:lang w:val="ru-RU" w:eastAsia="ru-RU"/>
        </w:rPr>
        <w:t>.</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3.1.1.1. Перечень объектов недвижимого имущества, находящихся в муниципальной собственности и предназначенных для сдачи в аренду, формируется специалистами Администрации ежеквартально с целью актуализации сведений.</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Сведения об объекте недвижимого имущества должны включать в себя:</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наименование объекта недвижимости;</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адрес (местоположение) объекта недвижимости;</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площадь объекта недвижимости, предназначенного для сдачи в аренду.</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 xml:space="preserve">3.1.1.2. Сформированный перечень и утвержденный главой Тужинского муниципального района перечень объектов недвижимого имущества, находящихся в муниципальной собственности и предназначенных для сдачи в аренду, ежеквартально размещается специалистами Администрации на официальном </w:t>
      </w:r>
      <w:r w:rsidRPr="00B57483">
        <w:rPr>
          <w:rFonts w:ascii="Times New Roman" w:hAnsi="Times New Roman"/>
          <w:color w:val="000000"/>
          <w:sz w:val="20"/>
          <w:szCs w:val="20"/>
          <w:lang w:val="ru-RU" w:eastAsia="ru-RU"/>
        </w:rPr>
        <w:t xml:space="preserve">сайте администрации </w:t>
      </w:r>
      <w:hyperlink r:id="rId92" w:history="1">
        <w:r w:rsidRPr="00B57483">
          <w:rPr>
            <w:rStyle w:val="af"/>
            <w:rFonts w:ascii="Times New Roman" w:hAnsi="Times New Roman"/>
            <w:sz w:val="20"/>
            <w:szCs w:val="20"/>
            <w:lang w:eastAsia="ru-RU"/>
          </w:rPr>
          <w:t>http</w:t>
        </w:r>
        <w:r w:rsidRPr="00B57483">
          <w:rPr>
            <w:rStyle w:val="af"/>
            <w:rFonts w:ascii="Times New Roman" w:hAnsi="Times New Roman"/>
            <w:sz w:val="20"/>
            <w:szCs w:val="20"/>
            <w:lang w:val="ru-RU" w:eastAsia="ru-RU"/>
          </w:rPr>
          <w:t>://</w:t>
        </w:r>
        <w:r w:rsidRPr="00B57483">
          <w:rPr>
            <w:rStyle w:val="af"/>
            <w:rFonts w:ascii="Times New Roman" w:hAnsi="Times New Roman"/>
            <w:sz w:val="20"/>
            <w:szCs w:val="20"/>
            <w:lang w:eastAsia="ru-RU"/>
          </w:rPr>
          <w:t>www</w:t>
        </w:r>
        <w:r w:rsidRPr="00B57483">
          <w:rPr>
            <w:rStyle w:val="af"/>
            <w:rFonts w:ascii="Times New Roman" w:hAnsi="Times New Roman"/>
            <w:sz w:val="20"/>
            <w:szCs w:val="20"/>
            <w:lang w:val="ru-RU" w:eastAsia="ru-RU"/>
          </w:rPr>
          <w:t>.</w:t>
        </w:r>
        <w:r w:rsidRPr="00B57483">
          <w:rPr>
            <w:rStyle w:val="af"/>
            <w:rFonts w:ascii="Times New Roman" w:hAnsi="Times New Roman"/>
            <w:sz w:val="20"/>
            <w:szCs w:val="20"/>
            <w:lang w:eastAsia="ru-RU"/>
          </w:rPr>
          <w:t>tuzha</w:t>
        </w:r>
        <w:r w:rsidRPr="00B57483">
          <w:rPr>
            <w:rStyle w:val="af"/>
            <w:rFonts w:ascii="Times New Roman" w:hAnsi="Times New Roman"/>
            <w:sz w:val="20"/>
            <w:szCs w:val="20"/>
            <w:lang w:val="ru-RU" w:eastAsia="ru-RU"/>
          </w:rPr>
          <w:t>.</w:t>
        </w:r>
        <w:r w:rsidRPr="00B57483">
          <w:rPr>
            <w:rStyle w:val="af"/>
            <w:rFonts w:ascii="Times New Roman" w:hAnsi="Times New Roman"/>
            <w:sz w:val="20"/>
            <w:szCs w:val="20"/>
            <w:lang w:eastAsia="ru-RU"/>
          </w:rPr>
          <w:t>ru</w:t>
        </w:r>
        <w:r w:rsidRPr="00B57483">
          <w:rPr>
            <w:rStyle w:val="af"/>
            <w:rFonts w:ascii="Times New Roman" w:hAnsi="Times New Roman"/>
            <w:sz w:val="20"/>
            <w:szCs w:val="20"/>
            <w:lang w:val="ru-RU" w:eastAsia="ru-RU"/>
          </w:rPr>
          <w:t>/</w:t>
        </w:r>
      </w:hyperlink>
      <w:r w:rsidRPr="00B57483">
        <w:rPr>
          <w:rFonts w:ascii="Times New Roman" w:hAnsi="Times New Roman"/>
          <w:sz w:val="20"/>
          <w:szCs w:val="20"/>
          <w:lang w:val="ru-RU" w:eastAsia="ru-RU"/>
        </w:rPr>
        <w:t>.</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 xml:space="preserve">Результатом административной процедуры является размещение информации об объектах недвижимого имущества, находящихся в муниципальной собственности и предназначенных для сдачи в аренду, на официальном </w:t>
      </w:r>
      <w:r w:rsidRPr="00B57483">
        <w:rPr>
          <w:rFonts w:ascii="Times New Roman" w:hAnsi="Times New Roman"/>
          <w:color w:val="000000"/>
          <w:sz w:val="20"/>
          <w:szCs w:val="20"/>
          <w:lang w:val="ru-RU" w:eastAsia="ru-RU"/>
        </w:rPr>
        <w:t xml:space="preserve">сайте администрации </w:t>
      </w:r>
      <w:hyperlink r:id="rId93" w:history="1">
        <w:r w:rsidRPr="00B57483">
          <w:rPr>
            <w:rStyle w:val="af"/>
            <w:rFonts w:ascii="Times New Roman" w:hAnsi="Times New Roman"/>
            <w:sz w:val="20"/>
            <w:szCs w:val="20"/>
            <w:lang w:eastAsia="ru-RU"/>
          </w:rPr>
          <w:t>http</w:t>
        </w:r>
        <w:r w:rsidRPr="00B57483">
          <w:rPr>
            <w:rStyle w:val="af"/>
            <w:rFonts w:ascii="Times New Roman" w:hAnsi="Times New Roman"/>
            <w:sz w:val="20"/>
            <w:szCs w:val="20"/>
            <w:lang w:val="ru-RU" w:eastAsia="ru-RU"/>
          </w:rPr>
          <w:t>://</w:t>
        </w:r>
        <w:r w:rsidRPr="00B57483">
          <w:rPr>
            <w:rStyle w:val="af"/>
            <w:rFonts w:ascii="Times New Roman" w:hAnsi="Times New Roman"/>
            <w:sz w:val="20"/>
            <w:szCs w:val="20"/>
            <w:lang w:eastAsia="ru-RU"/>
          </w:rPr>
          <w:t>www</w:t>
        </w:r>
        <w:r w:rsidRPr="00B57483">
          <w:rPr>
            <w:rStyle w:val="af"/>
            <w:rFonts w:ascii="Times New Roman" w:hAnsi="Times New Roman"/>
            <w:sz w:val="20"/>
            <w:szCs w:val="20"/>
            <w:lang w:val="ru-RU" w:eastAsia="ru-RU"/>
          </w:rPr>
          <w:t>.</w:t>
        </w:r>
        <w:r w:rsidRPr="00B57483">
          <w:rPr>
            <w:rStyle w:val="af"/>
            <w:rFonts w:ascii="Times New Roman" w:hAnsi="Times New Roman"/>
            <w:sz w:val="20"/>
            <w:szCs w:val="20"/>
            <w:lang w:eastAsia="ru-RU"/>
          </w:rPr>
          <w:t>tuzha</w:t>
        </w:r>
        <w:r w:rsidRPr="00B57483">
          <w:rPr>
            <w:rStyle w:val="af"/>
            <w:rFonts w:ascii="Times New Roman" w:hAnsi="Times New Roman"/>
            <w:sz w:val="20"/>
            <w:szCs w:val="20"/>
            <w:lang w:val="ru-RU" w:eastAsia="ru-RU"/>
          </w:rPr>
          <w:t>.</w:t>
        </w:r>
        <w:r w:rsidRPr="00B57483">
          <w:rPr>
            <w:rStyle w:val="af"/>
            <w:rFonts w:ascii="Times New Roman" w:hAnsi="Times New Roman"/>
            <w:sz w:val="20"/>
            <w:szCs w:val="20"/>
            <w:lang w:eastAsia="ru-RU"/>
          </w:rPr>
          <w:t>ru</w:t>
        </w:r>
        <w:r w:rsidRPr="00B57483">
          <w:rPr>
            <w:rStyle w:val="af"/>
            <w:rFonts w:ascii="Times New Roman" w:hAnsi="Times New Roman"/>
            <w:sz w:val="20"/>
            <w:szCs w:val="20"/>
            <w:lang w:val="ru-RU" w:eastAsia="ru-RU"/>
          </w:rPr>
          <w:t>/</w:t>
        </w:r>
      </w:hyperlink>
      <w:r w:rsidRPr="00B57483">
        <w:rPr>
          <w:rFonts w:ascii="Times New Roman" w:hAnsi="Times New Roman"/>
          <w:sz w:val="20"/>
          <w:szCs w:val="20"/>
          <w:lang w:val="ru-RU" w:eastAsia="ru-RU"/>
        </w:rPr>
        <w:t>.</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3.1.1.4. Максимальное время, затраченное на административные процедуры по предоставлению муниципальной услуги, не должно превышать 7 дней.</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3.1.2. Процедура предоставления муниципальной услуги в форме индивидуального информирования по запросу заявителя включает:</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прием и рассмотрение заявления на предоставление муниципальной услуги;</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направление заявителю сформированного перечня объектов недвижимого имущества, находящихся в муниципальной собственности и предназначенных для сдачи в аренду.</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3.1.2.1. Основанием для начала административной процедуры является поступление в Администрацию</w:t>
      </w:r>
      <w:r w:rsidRPr="00B57483">
        <w:rPr>
          <w:rFonts w:ascii="Times New Roman" w:hAnsi="Times New Roman"/>
          <w:sz w:val="20"/>
          <w:szCs w:val="20"/>
          <w:lang w:eastAsia="ru-RU"/>
        </w:rPr>
        <w:t> </w:t>
      </w:r>
      <w:hyperlink r:id="rId94" w:anchor="Par268" w:history="1">
        <w:r w:rsidRPr="00B57483">
          <w:rPr>
            <w:rFonts w:ascii="Times New Roman" w:hAnsi="Times New Roman"/>
            <w:sz w:val="20"/>
            <w:szCs w:val="20"/>
            <w:u w:val="single"/>
            <w:lang w:val="ru-RU" w:eastAsia="ru-RU"/>
          </w:rPr>
          <w:t>заявления</w:t>
        </w:r>
      </w:hyperlink>
      <w:r w:rsidRPr="00B57483">
        <w:rPr>
          <w:rFonts w:ascii="Times New Roman" w:hAnsi="Times New Roman"/>
          <w:sz w:val="20"/>
          <w:szCs w:val="20"/>
          <w:lang w:eastAsia="ru-RU"/>
        </w:rPr>
        <w:t> </w:t>
      </w:r>
      <w:r w:rsidRPr="00B57483">
        <w:rPr>
          <w:rFonts w:ascii="Times New Roman" w:hAnsi="Times New Roman"/>
          <w:sz w:val="20"/>
          <w:szCs w:val="20"/>
          <w:lang w:val="ru-RU" w:eastAsia="ru-RU"/>
        </w:rPr>
        <w:t>от заявителя согласно приложению № 1.</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Заявление представляется на бумажном носителе или в электронном виде на электронную почту Администрации.</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Заявление, подаваемое в форме электронного документа, подписывается заявителем простой электронной подписью.</w:t>
      </w:r>
    </w:p>
    <w:p w:rsidR="00B57483" w:rsidRPr="00B57483" w:rsidRDefault="00B57483" w:rsidP="00B57483">
      <w:pPr>
        <w:pStyle w:val="a7"/>
        <w:ind w:firstLine="567"/>
        <w:jc w:val="both"/>
        <w:rPr>
          <w:rFonts w:ascii="Times New Roman" w:hAnsi="Times New Roman"/>
          <w:sz w:val="20"/>
          <w:szCs w:val="20"/>
          <w:lang w:val="ru-RU"/>
        </w:rPr>
      </w:pPr>
      <w:r w:rsidRPr="00B57483">
        <w:rPr>
          <w:rFonts w:ascii="Times New Roman" w:hAnsi="Times New Roman"/>
          <w:sz w:val="20"/>
          <w:szCs w:val="20"/>
          <w:lang w:val="ru-RU"/>
        </w:rPr>
        <w:t>Особенности предоставления муниципальной услуги в электронной форме:</w:t>
      </w:r>
    </w:p>
    <w:p w:rsidR="00B57483" w:rsidRPr="00B57483" w:rsidRDefault="00B57483" w:rsidP="00B57483">
      <w:pPr>
        <w:pStyle w:val="a7"/>
        <w:ind w:firstLine="567"/>
        <w:jc w:val="both"/>
        <w:rPr>
          <w:rFonts w:ascii="Times New Roman" w:hAnsi="Times New Roman"/>
          <w:sz w:val="20"/>
          <w:szCs w:val="20"/>
          <w:lang w:val="ru-RU"/>
        </w:rPr>
      </w:pPr>
      <w:r w:rsidRPr="00B57483">
        <w:rPr>
          <w:rFonts w:ascii="Times New Roman" w:hAnsi="Times New Roman"/>
          <w:sz w:val="20"/>
          <w:szCs w:val="20"/>
          <w:lang w:val="ru-RU"/>
        </w:rPr>
        <w:t>- получение информации о предоставляемой муниципальной услуге в сети Интернет, в том числе на официальном сайте администрации района, на Едином портале;</w:t>
      </w:r>
    </w:p>
    <w:p w:rsidR="00B57483" w:rsidRPr="00B57483" w:rsidRDefault="00B57483" w:rsidP="00B57483">
      <w:pPr>
        <w:pStyle w:val="a7"/>
        <w:ind w:firstLine="567"/>
        <w:jc w:val="both"/>
        <w:rPr>
          <w:rFonts w:ascii="Times New Roman" w:hAnsi="Times New Roman"/>
          <w:sz w:val="20"/>
          <w:szCs w:val="20"/>
          <w:lang w:val="ru-RU"/>
        </w:rPr>
      </w:pPr>
      <w:r w:rsidRPr="00B57483">
        <w:rPr>
          <w:rFonts w:ascii="Times New Roman" w:hAnsi="Times New Roman"/>
          <w:sz w:val="20"/>
          <w:szCs w:val="20"/>
          <w:lang w:val="ru-RU"/>
        </w:rPr>
        <w:t>-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района, на Едином портале;</w:t>
      </w:r>
    </w:p>
    <w:p w:rsidR="00B57483" w:rsidRPr="00B57483" w:rsidRDefault="00B57483" w:rsidP="00B57483">
      <w:pPr>
        <w:pStyle w:val="a7"/>
        <w:ind w:firstLine="567"/>
        <w:jc w:val="both"/>
        <w:rPr>
          <w:rFonts w:ascii="Times New Roman" w:hAnsi="Times New Roman"/>
          <w:sz w:val="20"/>
          <w:szCs w:val="20"/>
          <w:lang w:val="ru-RU"/>
        </w:rPr>
      </w:pPr>
      <w:r w:rsidRPr="00B57483">
        <w:rPr>
          <w:rFonts w:ascii="Times New Roman" w:hAnsi="Times New Roman"/>
          <w:sz w:val="20"/>
          <w:szCs w:val="20"/>
          <w:lang w:val="ru-RU"/>
        </w:rPr>
        <w:t>- представление заявления в электронной форме с использованием сети Интернет, в том числе Единого портала;</w:t>
      </w:r>
    </w:p>
    <w:p w:rsidR="00B57483" w:rsidRPr="00B57483" w:rsidRDefault="00B57483" w:rsidP="00B57483">
      <w:pPr>
        <w:pStyle w:val="a7"/>
        <w:ind w:firstLine="567"/>
        <w:jc w:val="both"/>
        <w:rPr>
          <w:rFonts w:ascii="Times New Roman" w:hAnsi="Times New Roman"/>
          <w:sz w:val="20"/>
          <w:szCs w:val="20"/>
          <w:lang w:val="ru-RU"/>
        </w:rPr>
      </w:pPr>
      <w:r w:rsidRPr="00B57483">
        <w:rPr>
          <w:rFonts w:ascii="Times New Roman" w:hAnsi="Times New Roman"/>
          <w:sz w:val="20"/>
          <w:szCs w:val="20"/>
          <w:lang w:val="ru-RU"/>
        </w:rPr>
        <w:t>- осуществление с использованием Единого портала, мониторинга хода предоставления муниципальной услуги через «Личный кабинет пользователя»;</w:t>
      </w:r>
    </w:p>
    <w:p w:rsidR="00B57483" w:rsidRPr="00B57483" w:rsidRDefault="00B57483" w:rsidP="00B57483">
      <w:pPr>
        <w:pStyle w:val="a7"/>
        <w:ind w:firstLine="567"/>
        <w:jc w:val="both"/>
        <w:rPr>
          <w:rFonts w:ascii="Times New Roman" w:hAnsi="Times New Roman"/>
          <w:sz w:val="20"/>
          <w:szCs w:val="20"/>
          <w:lang w:val="ru-RU"/>
        </w:rPr>
      </w:pPr>
      <w:r w:rsidRPr="00B57483">
        <w:rPr>
          <w:rFonts w:ascii="Times New Roman" w:hAnsi="Times New Roman"/>
          <w:sz w:val="20"/>
          <w:szCs w:val="20"/>
          <w:lang w:val="ru-RU"/>
        </w:rPr>
        <w:t>- получение результатов предоставления муниципальной услуги в электронном виде на Едином портале, если это не запрещено федеральным законом.</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3.1.2.2. При личном обращении заявителя в Администрацию, а также при направлении заявителем заявления почтовым отправлением либо по электронной почте документы регистрируются специалистами Администрации в соответствии с инструкцией по делопроизводству в день их поступления и передаются главе Тужинского муниципального района либо заместителю главы Тужинского муниципального района, курирующему соответствующее направление деятельности.</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 xml:space="preserve">3.1.2.3. </w:t>
      </w:r>
      <w:r w:rsidRPr="00B57483">
        <w:rPr>
          <w:rFonts w:ascii="Times New Roman" w:hAnsi="Times New Roman"/>
          <w:color w:val="000000"/>
          <w:sz w:val="20"/>
          <w:szCs w:val="20"/>
          <w:lang w:val="ru-RU" w:eastAsia="ru-RU"/>
        </w:rPr>
        <w:t>Глава Тужинского муниципального района либо заместитель главы Тужинского муниципального района, курирующий соответствующее направление деятельности, в трехдневный срок направляет документы, ответственному за рассмотрение принятых документов (далее - ответственный исполнитель).</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3.1.2.4. Ответственный исполнитель готовит ответ заявителю о предоставлении информации об объектах недвижимого имущества, находящихся в муниципальной собственности и предназначенных для сдачи в аренду, в течение 22 календарных дней с момента получения заявления.</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3.1.2.5. Максимальный срок подготовки ответа заявителю, его подписания и направления заявителю составляет не должен превышать 30 календарных дней с даты поступления заявления в Администрацию.</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3.1.2.6. Ответственный исполнитель в соответствии с инструкцией по делопроизводству обеспечивает подписание и направление заявителю ответа в срок не более 5 календарных дней с даты подготовки ответа.</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lastRenderedPageBreak/>
        <w:t>Выбор способа направления ответа заявителю зависит от способа обращения заявителя, а также может быть определен по желанию заявителя.</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3.1.2.7. Результатом административного действия является направление заявителю информации об объектах недвижимого имущества, находящихся в муниципальной собственности и предназначенных для сдачи в аренду или отказ в предоставлении муниципальной услуги при наличии оснований для отказа прописанных в пункте 2.8 раздела 2 Административного регламента.</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3.2. Последовательность административных процедур при предоставлении муниципальной услуги отражена в</w:t>
      </w:r>
      <w:r w:rsidRPr="00B57483">
        <w:rPr>
          <w:rFonts w:ascii="Times New Roman" w:hAnsi="Times New Roman"/>
          <w:sz w:val="20"/>
          <w:szCs w:val="20"/>
          <w:lang w:eastAsia="ru-RU"/>
        </w:rPr>
        <w:t> </w:t>
      </w:r>
      <w:hyperlink r:id="rId95" w:anchor="Par306" w:history="1">
        <w:r w:rsidRPr="00B57483">
          <w:rPr>
            <w:rFonts w:ascii="Times New Roman" w:hAnsi="Times New Roman"/>
            <w:sz w:val="20"/>
            <w:szCs w:val="20"/>
            <w:u w:val="single"/>
            <w:lang w:val="ru-RU" w:eastAsia="ru-RU"/>
          </w:rPr>
          <w:t>блок-схеме</w:t>
        </w:r>
      </w:hyperlink>
      <w:r w:rsidRPr="00B57483">
        <w:rPr>
          <w:rFonts w:ascii="Times New Roman" w:hAnsi="Times New Roman"/>
          <w:sz w:val="20"/>
          <w:szCs w:val="20"/>
          <w:lang w:eastAsia="ru-RU"/>
        </w:rPr>
        <w:t> </w:t>
      </w:r>
      <w:r w:rsidRPr="00B57483">
        <w:rPr>
          <w:rFonts w:ascii="Times New Roman" w:hAnsi="Times New Roman"/>
          <w:sz w:val="20"/>
          <w:szCs w:val="20"/>
          <w:lang w:val="ru-RU" w:eastAsia="ru-RU"/>
        </w:rPr>
        <w:t>предоставления муниципальной услуги согласно приложению № 2.</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3.3. Основными требованиями к порядку информирования при предоставлении муниципальной услуги являются:</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достоверность предоставляемой информации;</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четкость в изложении информации;</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полнота информирования;</w:t>
      </w:r>
    </w:p>
    <w:p w:rsidR="00B57483" w:rsidRPr="00B57483" w:rsidRDefault="00B57483" w:rsidP="00B57483">
      <w:pPr>
        <w:spacing w:after="0" w:line="240" w:lineRule="auto"/>
        <w:ind w:firstLine="709"/>
        <w:jc w:val="both"/>
        <w:rPr>
          <w:rFonts w:ascii="Times New Roman" w:hAnsi="Times New Roman"/>
          <w:sz w:val="20"/>
          <w:szCs w:val="20"/>
          <w:lang w:val="ru-RU" w:eastAsia="ru-RU"/>
        </w:rPr>
      </w:pPr>
      <w:r w:rsidRPr="00B57483">
        <w:rPr>
          <w:rFonts w:ascii="Times New Roman" w:hAnsi="Times New Roman"/>
          <w:sz w:val="20"/>
          <w:szCs w:val="20"/>
          <w:lang w:val="ru-RU" w:eastAsia="ru-RU"/>
        </w:rPr>
        <w:t>удобство и доступность получения информации.</w:t>
      </w:r>
    </w:p>
    <w:p w:rsidR="00B57483" w:rsidRPr="0056729C" w:rsidRDefault="00B57483" w:rsidP="00B57483">
      <w:pPr>
        <w:shd w:val="clear" w:color="auto" w:fill="FFFFFF"/>
        <w:spacing w:after="0" w:line="240" w:lineRule="auto"/>
        <w:ind w:firstLine="709"/>
        <w:jc w:val="center"/>
        <w:rPr>
          <w:rFonts w:ascii="Times New Roman" w:hAnsi="Times New Roman"/>
          <w:b/>
          <w:color w:val="000000"/>
          <w:sz w:val="20"/>
          <w:szCs w:val="20"/>
          <w:lang w:val="ru-RU" w:eastAsia="ru-RU"/>
        </w:rPr>
      </w:pPr>
      <w:r w:rsidRPr="0056729C">
        <w:rPr>
          <w:rFonts w:ascii="Times New Roman" w:hAnsi="Times New Roman"/>
          <w:b/>
          <w:color w:val="000000"/>
          <w:sz w:val="20"/>
          <w:szCs w:val="20"/>
          <w:lang w:val="ru-RU" w:eastAsia="ru-RU"/>
        </w:rPr>
        <w:t>4. Формы контроля за исполнением Административного регламента</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56729C">
        <w:rPr>
          <w:rFonts w:ascii="Times New Roman" w:hAnsi="Times New Roman"/>
          <w:b/>
          <w:color w:val="000000"/>
          <w:sz w:val="20"/>
          <w:szCs w:val="20"/>
          <w:lang w:eastAsia="ru-RU"/>
        </w:rPr>
        <w:t> </w:t>
      </w:r>
      <w:r w:rsidRPr="00B57483">
        <w:rPr>
          <w:rFonts w:ascii="Times New Roman" w:hAnsi="Times New Roman"/>
          <w:color w:val="000000"/>
          <w:sz w:val="20"/>
          <w:szCs w:val="20"/>
          <w:lang w:val="ru-RU"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обеспечивается специалистами Администрации.</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4.2. Общий контроль за соблюдением последовательности действий специалистами Администрации осуществляется главой Тужинского муниципального района и заместителем главы Тужинского муниципального района, курирующим соответствующее направление деятельности.</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Контроль осуществляется путем проведения проверок соблюдения и исполнения положений Административного регламента.</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B57483" w:rsidRPr="00B57483" w:rsidRDefault="00B57483" w:rsidP="00B57483">
      <w:pPr>
        <w:pStyle w:val="a7"/>
        <w:ind w:firstLine="709"/>
        <w:jc w:val="both"/>
        <w:rPr>
          <w:rFonts w:ascii="Times New Roman" w:hAnsi="Times New Roman"/>
          <w:sz w:val="20"/>
          <w:szCs w:val="20"/>
          <w:lang w:val="ru-RU"/>
        </w:rPr>
      </w:pPr>
      <w:r w:rsidRPr="00B57483">
        <w:rPr>
          <w:rFonts w:ascii="Times New Roman" w:hAnsi="Times New Roman"/>
          <w:sz w:val="20"/>
          <w:szCs w:val="20"/>
          <w:lang w:val="ru-RU"/>
        </w:rPr>
        <w:t>Плановые и внеплановые проверки полноты и качества предоставления муниципальной услуги осуществляются главой района, а также уполномоченными им должностными лицами в соответствии с распоряжением администрации района, но не реже одного раза в три года.</w:t>
      </w:r>
    </w:p>
    <w:p w:rsidR="00B57483" w:rsidRPr="00B57483" w:rsidRDefault="00B57483" w:rsidP="00B57483">
      <w:pPr>
        <w:pStyle w:val="a7"/>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4.3. Специалисты Администрации, принимающие участие в предоставлении муниципальной услуги, в пределах своей компетенции несут установленную законодательством персональную ответственность, закрепленную в их должностных инструкциях, за соблюдение сроков исполнения муниципальной услуги, правильность выполнения процедур, установленных Административным регламентом.</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eastAsia="ru-RU"/>
        </w:rPr>
        <w:t> </w:t>
      </w:r>
    </w:p>
    <w:p w:rsidR="00B57483" w:rsidRPr="00B57483" w:rsidRDefault="00B57483" w:rsidP="00B57483">
      <w:pPr>
        <w:shd w:val="clear" w:color="auto" w:fill="FFFFFF"/>
        <w:spacing w:after="0" w:line="240" w:lineRule="auto"/>
        <w:ind w:firstLine="709"/>
        <w:jc w:val="center"/>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 Досудебный (внесудебный) порядок обжалования решений и (или) действий (бездействия) Администрации, его должностных лиц, муниципальных служащих,</w:t>
      </w:r>
    </w:p>
    <w:p w:rsidR="00B57483" w:rsidRPr="00B57483" w:rsidRDefault="00B57483" w:rsidP="00B57483">
      <w:pPr>
        <w:shd w:val="clear" w:color="auto" w:fill="FFFFFF"/>
        <w:spacing w:after="0" w:line="240" w:lineRule="auto"/>
        <w:ind w:firstLine="709"/>
        <w:jc w:val="center"/>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предоставляющих муниципальную услугу</w:t>
      </w:r>
    </w:p>
    <w:p w:rsidR="00B57483" w:rsidRPr="00B57483" w:rsidRDefault="00B57483" w:rsidP="00B57483">
      <w:pPr>
        <w:shd w:val="clear" w:color="auto" w:fill="FFFFFF"/>
        <w:spacing w:after="0" w:line="240" w:lineRule="auto"/>
        <w:ind w:firstLine="709"/>
        <w:jc w:val="center"/>
        <w:rPr>
          <w:rFonts w:ascii="Times New Roman" w:hAnsi="Times New Roman"/>
          <w:color w:val="000000"/>
          <w:sz w:val="20"/>
          <w:szCs w:val="20"/>
          <w:lang w:val="ru-RU" w:eastAsia="ru-RU"/>
        </w:rPr>
      </w:pPr>
      <w:r w:rsidRPr="00B57483">
        <w:rPr>
          <w:rFonts w:ascii="Times New Roman" w:hAnsi="Times New Roman"/>
          <w:color w:val="000000"/>
          <w:sz w:val="20"/>
          <w:szCs w:val="20"/>
          <w:lang w:eastAsia="ru-RU"/>
        </w:rPr>
        <w:t> </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5.1. Заявитель муниципальной услуги вправе обжаловать решения и (или) действия (бездействие) Администрации, его должностных лиц, муниципальный служащих, предоставляющих муниципальную услугу.</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5.2. Заявитель муниципальной услуги может обратиться с жалобой в том числе в случае:</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нарушения срока регистрации заявления заявителя муниципальной услуги о предоставлении муниципальной услуги;</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нарушения срока предоставления муниципальной услуги;</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требования представления заявителем муниципальной услуги документов, не предусмотренных</w:t>
      </w:r>
      <w:r w:rsidRPr="00B57483">
        <w:rPr>
          <w:rFonts w:ascii="Times New Roman" w:hAnsi="Times New Roman"/>
          <w:color w:val="000000"/>
          <w:sz w:val="20"/>
          <w:szCs w:val="20"/>
          <w:lang w:eastAsia="ru-RU"/>
        </w:rPr>
        <w:t> </w:t>
      </w:r>
      <w:hyperlink r:id="rId96" w:anchor="Par107" w:history="1">
        <w:r w:rsidRPr="00B57483">
          <w:rPr>
            <w:rFonts w:ascii="Times New Roman" w:hAnsi="Times New Roman"/>
            <w:color w:val="000000"/>
            <w:sz w:val="20"/>
            <w:szCs w:val="20"/>
            <w:lang w:val="ru-RU" w:eastAsia="ru-RU"/>
          </w:rPr>
          <w:t>пунктом 2.</w:t>
        </w:r>
      </w:hyperlink>
      <w:r w:rsidRPr="00B57483">
        <w:rPr>
          <w:rFonts w:ascii="Times New Roman" w:hAnsi="Times New Roman"/>
          <w:color w:val="000000"/>
          <w:sz w:val="20"/>
          <w:szCs w:val="20"/>
          <w:lang w:val="ru-RU" w:eastAsia="ru-RU"/>
        </w:rPr>
        <w:t>7</w:t>
      </w:r>
      <w:r w:rsidRPr="00B57483">
        <w:rPr>
          <w:rFonts w:ascii="Times New Roman" w:hAnsi="Times New Roman"/>
          <w:color w:val="000000"/>
          <w:sz w:val="20"/>
          <w:szCs w:val="20"/>
          <w:lang w:eastAsia="ru-RU"/>
        </w:rPr>
        <w:t> </w:t>
      </w:r>
      <w:r w:rsidRPr="00B57483">
        <w:rPr>
          <w:rFonts w:ascii="Times New Roman" w:hAnsi="Times New Roman"/>
          <w:color w:val="000000"/>
          <w:sz w:val="20"/>
          <w:szCs w:val="20"/>
          <w:lang w:val="ru-RU" w:eastAsia="ru-RU"/>
        </w:rPr>
        <w:t>Административного регламента;</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отказа в приеме документов, представление которых предусмотрено</w:t>
      </w:r>
      <w:r w:rsidRPr="00B57483">
        <w:rPr>
          <w:rFonts w:ascii="Times New Roman" w:hAnsi="Times New Roman"/>
          <w:color w:val="000000"/>
          <w:sz w:val="20"/>
          <w:szCs w:val="20"/>
          <w:lang w:eastAsia="ru-RU"/>
        </w:rPr>
        <w:t> </w:t>
      </w:r>
      <w:hyperlink r:id="rId97" w:anchor="Par107" w:history="1">
        <w:r w:rsidRPr="00B57483">
          <w:rPr>
            <w:rFonts w:ascii="Times New Roman" w:hAnsi="Times New Roman"/>
            <w:color w:val="000000"/>
            <w:sz w:val="20"/>
            <w:szCs w:val="20"/>
            <w:lang w:val="ru-RU" w:eastAsia="ru-RU"/>
          </w:rPr>
          <w:t>пунктом 2.8</w:t>
        </w:r>
      </w:hyperlink>
      <w:r w:rsidRPr="00B57483">
        <w:rPr>
          <w:rFonts w:ascii="Times New Roman" w:hAnsi="Times New Roman"/>
          <w:color w:val="000000"/>
          <w:sz w:val="20"/>
          <w:szCs w:val="20"/>
          <w:lang w:eastAsia="ru-RU"/>
        </w:rPr>
        <w:t> </w:t>
      </w:r>
      <w:r w:rsidRPr="00B57483">
        <w:rPr>
          <w:rFonts w:ascii="Times New Roman" w:hAnsi="Times New Roman"/>
          <w:color w:val="000000"/>
          <w:sz w:val="20"/>
          <w:szCs w:val="20"/>
          <w:lang w:val="ru-RU" w:eastAsia="ru-RU"/>
        </w:rPr>
        <w:t>Административного регламента для предоставления муниципальной услуги;</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отказа в предоставлении муниципальной услуги, если основания отказа не предусмотрены</w:t>
      </w:r>
      <w:r w:rsidRPr="00B57483">
        <w:rPr>
          <w:rFonts w:ascii="Times New Roman" w:hAnsi="Times New Roman"/>
          <w:color w:val="000000"/>
          <w:sz w:val="20"/>
          <w:szCs w:val="20"/>
          <w:lang w:eastAsia="ru-RU"/>
        </w:rPr>
        <w:t> </w:t>
      </w:r>
      <w:hyperlink r:id="rId98" w:anchor="Par123" w:history="1">
        <w:r w:rsidRPr="00B57483">
          <w:rPr>
            <w:rFonts w:ascii="Times New Roman" w:hAnsi="Times New Roman"/>
            <w:color w:val="000000"/>
            <w:sz w:val="20"/>
            <w:szCs w:val="20"/>
            <w:lang w:val="ru-RU" w:eastAsia="ru-RU"/>
          </w:rPr>
          <w:t>пунктом 2.</w:t>
        </w:r>
      </w:hyperlink>
      <w:r w:rsidRPr="00B57483">
        <w:rPr>
          <w:rFonts w:ascii="Times New Roman" w:hAnsi="Times New Roman"/>
          <w:color w:val="000000"/>
          <w:sz w:val="20"/>
          <w:szCs w:val="20"/>
          <w:lang w:val="ru-RU" w:eastAsia="ru-RU"/>
        </w:rPr>
        <w:t>8</w:t>
      </w:r>
      <w:r w:rsidRPr="00B57483">
        <w:rPr>
          <w:rFonts w:ascii="Times New Roman" w:hAnsi="Times New Roman"/>
          <w:color w:val="000000"/>
          <w:sz w:val="20"/>
          <w:szCs w:val="20"/>
          <w:lang w:eastAsia="ru-RU"/>
        </w:rPr>
        <w:t> </w:t>
      </w:r>
      <w:r w:rsidRPr="00B57483">
        <w:rPr>
          <w:rFonts w:ascii="Times New Roman" w:hAnsi="Times New Roman"/>
          <w:color w:val="000000"/>
          <w:sz w:val="20"/>
          <w:szCs w:val="20"/>
          <w:lang w:val="ru-RU" w:eastAsia="ru-RU"/>
        </w:rPr>
        <w:t>Административного регламента;</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затребование с заявителя при предоставлении муниципальной услуги платы, не предусмотренной муниципальными правовыми актами;</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отказа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5.3. Жалоба подается в орган, предоставляющий муниципальную услугу - Администрацию.</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5.4. В Администрации определяются уполномоченные должностные лица, которые обеспечивают:</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прием и регистрацию жалоб в соответствии с требованиями Административного регламента;</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рассмотрение жалоб.</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5.5. Жалоба подается в Администрацию в письменной форме на бумажном носителе, в том числе при личном приеме заявителя муниципальной услуги, или в электронном виде.</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5.6. Жалоба должна содержать:</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фамилию, имя, отчество (при наличии), сведения о месте жительства заявителя муниципальной услуги - физического лица, полное наименование заявителя муниципальной услуги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муниципальной услуги;</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сведения об обжалуемых решениях и (или) действиях (бездействии) органа, предоставляющего муниципальную услугу, его должностного лица либо муниципального служащего;</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доводы, на основании которых заявитель муниципальной услуги не согласен с решением и (или) действием (бездействием) органа, предоставляющего муниципальную услугу, его должностного лица либо муниципального служащего. Заявителем муниципальной услуги могут быть представлены документы (при наличии), подтверждающие доводы заявителя муниципальной услуги, либо их копии.</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5.7. В случае если жалоба подается через представителя заявителя муниципальной услуги,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оформленная в соответствии с законодательством Российской Федерации доверенность (для физических лиц);</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5.8. Прием жалоб в письменной форме осуществляется Администрацией в месте предоставления муниципальной услуги (в месте, где заявитель муниципальной услуги подавал заявление на получение муниципальной услуги, нарушение порядка предоставления которой обжалуется, либо в месте, где заявителем муниципальной услуги получен результат указанной муниципальной услуги).</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5.9. Время приема жалоб совпадает со временем предоставления муниципальной услуги.</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5.10. В случае подачи жалобы при личном приеме заявитель муниципальной услуги представляет документ, удостоверяющий его личность, в соответствии с законодательством Российской Федерации.</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5.11. Жалоба в письменной форме может быть также направлена по почте.</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 xml:space="preserve">5.12. В электронном виде жалоба может быть подана заявителем муниципальной услуги посредством официального информационного сайта </w:t>
      </w:r>
      <w:r w:rsidRPr="00B57483">
        <w:rPr>
          <w:rFonts w:ascii="Times New Roman" w:hAnsi="Times New Roman"/>
          <w:sz w:val="20"/>
          <w:szCs w:val="20"/>
          <w:lang w:val="ru-RU"/>
        </w:rPr>
        <w:t>администрации района, на Едином портале</w:t>
      </w:r>
      <w:r w:rsidRPr="00B57483">
        <w:rPr>
          <w:rFonts w:ascii="Times New Roman" w:hAnsi="Times New Roman"/>
          <w:color w:val="000000"/>
          <w:sz w:val="20"/>
          <w:szCs w:val="20"/>
          <w:lang w:val="ru-RU" w:eastAsia="ru-RU"/>
        </w:rPr>
        <w:t xml:space="preserve">. </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5.12.1. При использовании заявителем системы посредством портала обеспечивается:</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возможность подачи заявителем в электронной форме жалобы и иных документов (при наличии), подтверждающих доводы заявителя;</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доступность для заполнения и (или) копирования заявителем шаблонов жалобы в электронной форме;</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возможность получения заявителем сведений о ходе рассмотрения жалобы, поданной любым способом;</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возможность получения заявителем решения по жалобе, поданной любым способом;</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возможность ознакомления с информацией об общем количестве поданных и рассмотренных жалоб.</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5.13. При подаче жалобы в электронном виде документы, указанные в</w:t>
      </w:r>
      <w:r w:rsidRPr="00B57483">
        <w:rPr>
          <w:rFonts w:ascii="Times New Roman" w:hAnsi="Times New Roman"/>
          <w:color w:val="000000"/>
          <w:sz w:val="20"/>
          <w:szCs w:val="20"/>
          <w:lang w:eastAsia="ru-RU"/>
        </w:rPr>
        <w:t> </w:t>
      </w:r>
      <w:hyperlink r:id="rId99" w:anchor="Par233" w:history="1">
        <w:r w:rsidRPr="00B57483">
          <w:rPr>
            <w:rFonts w:ascii="Times New Roman" w:hAnsi="Times New Roman"/>
            <w:color w:val="000000"/>
            <w:sz w:val="20"/>
            <w:szCs w:val="20"/>
            <w:lang w:val="ru-RU" w:eastAsia="ru-RU"/>
          </w:rPr>
          <w:t>пункте 5.7</w:t>
        </w:r>
      </w:hyperlink>
      <w:r w:rsidRPr="00B57483">
        <w:rPr>
          <w:rFonts w:ascii="Times New Roman" w:hAnsi="Times New Roman"/>
          <w:color w:val="000000"/>
          <w:sz w:val="20"/>
          <w:szCs w:val="20"/>
          <w:lang w:eastAsia="ru-RU"/>
        </w:rPr>
        <w:t> </w:t>
      </w:r>
      <w:r w:rsidRPr="00B57483">
        <w:rPr>
          <w:rFonts w:ascii="Times New Roman" w:hAnsi="Times New Roman"/>
          <w:color w:val="000000"/>
          <w:sz w:val="20"/>
          <w:szCs w:val="20"/>
          <w:lang w:val="ru-RU" w:eastAsia="ru-RU"/>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муниципальной услуги, не требуется.</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5.14. Жалоба может быть подана заявителем муниципальной услуги через многофункциональный центр предоставления государственных и муниципальных услуг.</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При поступлении жалобы многофункциональный центр предоставления государственных и муниципальных услуг обеспечивает ее передачу в Администрацию не позднее следующего рабочего дня со дня поступления жалобы.</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5.15. Ответ по результатам рассмотрения жалобы подписывается  главой Тужинского муниципального района либо лицом, его замещающим.</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5.16.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5.17. В случае обжалования отказа органа, предоставляющего муниципальную услугу, его должностного лица в приеме документов у заявителя муниципальной услуги либо в исправлении допущенных опечаток и ошибок или в случае обжалования заявителем муниципальной услуги нарушения установленного срока таких исправлений жалоба рассматривается в течение 5 рабочих дней со дня ее регистрации.</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lastRenderedPageBreak/>
        <w:t>5.18. Приостановление рассмотрения жалобы не допускается.</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5.19. По результатам рассмотрения жалобы в соответствии с</w:t>
      </w:r>
      <w:r w:rsidRPr="00B57483">
        <w:rPr>
          <w:rFonts w:ascii="Times New Roman" w:hAnsi="Times New Roman"/>
          <w:color w:val="000000"/>
          <w:sz w:val="20"/>
          <w:szCs w:val="20"/>
          <w:lang w:eastAsia="ru-RU"/>
        </w:rPr>
        <w:t> </w:t>
      </w:r>
      <w:hyperlink r:id="rId100" w:history="1">
        <w:r w:rsidRPr="00B57483">
          <w:rPr>
            <w:rFonts w:ascii="Times New Roman" w:hAnsi="Times New Roman"/>
            <w:color w:val="000000"/>
            <w:sz w:val="20"/>
            <w:szCs w:val="20"/>
            <w:lang w:val="ru-RU" w:eastAsia="ru-RU"/>
          </w:rPr>
          <w:t>частью 7 статьи 11.2</w:t>
        </w:r>
      </w:hyperlink>
      <w:r w:rsidRPr="00B57483">
        <w:rPr>
          <w:rFonts w:ascii="Times New Roman" w:hAnsi="Times New Roman"/>
          <w:color w:val="000000"/>
          <w:sz w:val="20"/>
          <w:szCs w:val="20"/>
          <w:lang w:eastAsia="ru-RU"/>
        </w:rPr>
        <w:t> </w:t>
      </w:r>
      <w:r w:rsidRPr="00B57483">
        <w:rPr>
          <w:rFonts w:ascii="Times New Roman" w:hAnsi="Times New Roman"/>
          <w:color w:val="000000"/>
          <w:sz w:val="20"/>
          <w:szCs w:val="20"/>
          <w:lang w:val="ru-RU" w:eastAsia="ru-RU"/>
        </w:rPr>
        <w:t>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5.20. Ответ по результатам рассмотрения жалобы направляется заявителю муниципальной услуги не позднее дня, следующего за днем принятия решения, в письменной форме.</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5.21. В ответе по результатам рассмотрения жалобы указываются:</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номер, дата, место принятия решения, включая сведения о должностном лице, решение и (или) действие (бездействие) которого обжалуется;</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фамилия, имя, отчество (при наличии) или наименование заявителя муниципальной услуги;</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основания для принятия решения по жалобе;</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принятое по жалобе решение;</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сведения о порядке обжалования принятого по жалобе решения.</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5.22. Администрация отказывает в удовлетворении жалобы в следующих случаях:</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наличие вступившего в законную силу решения суда, арбитражного суда по жалобе о том же предмете и по тем же основаниям;</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подача жалобы лицом, полномочия которого не подтверждены в порядке, установленном законодательством Российской Федерации;</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5.23.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В случае если текст жалобы не поддается прочтению, ответ на обращение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5.24. Заявитель муниципальной услуги вправе обжаловать принятое по жалобе решение Администрации в судебном порядке в соответствии с законодательством Российской Федерации.</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5.25. Заявитель муниципальной услуги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муниципальной услуги по его письменному ходатайству.</w:t>
      </w:r>
    </w:p>
    <w:p w:rsidR="00B57483" w:rsidRPr="00B57483" w:rsidRDefault="00B57483" w:rsidP="00B57483">
      <w:pPr>
        <w:shd w:val="clear" w:color="auto" w:fill="FFFFFF"/>
        <w:spacing w:after="0" w:line="240" w:lineRule="auto"/>
        <w:ind w:firstLine="709"/>
        <w:jc w:val="both"/>
        <w:rPr>
          <w:rFonts w:ascii="Times New Roman" w:hAnsi="Times New Roman"/>
          <w:color w:val="000000"/>
          <w:sz w:val="20"/>
          <w:szCs w:val="20"/>
          <w:lang w:val="ru-RU" w:eastAsia="ru-RU"/>
        </w:rPr>
      </w:pPr>
      <w:r w:rsidRPr="00B57483">
        <w:rPr>
          <w:rFonts w:ascii="Times New Roman" w:hAnsi="Times New Roman"/>
          <w:color w:val="000000"/>
          <w:sz w:val="20"/>
          <w:szCs w:val="20"/>
          <w:lang w:val="ru-RU" w:eastAsia="ru-RU"/>
        </w:rPr>
        <w:t xml:space="preserve">5.26. Информация о порядке подачи и рассмотрения жалобы размещается на официальном сайте </w:t>
      </w:r>
      <w:r w:rsidRPr="00B57483">
        <w:rPr>
          <w:rFonts w:ascii="Times New Roman" w:hAnsi="Times New Roman"/>
          <w:sz w:val="20"/>
          <w:szCs w:val="20"/>
          <w:lang w:val="ru-RU"/>
        </w:rPr>
        <w:t>администрации района, на Едином портале</w:t>
      </w:r>
      <w:r w:rsidRPr="00B57483">
        <w:rPr>
          <w:rFonts w:ascii="Times New Roman" w:hAnsi="Times New Roman"/>
          <w:color w:val="000000"/>
          <w:sz w:val="20"/>
          <w:szCs w:val="20"/>
          <w:lang w:val="ru-RU" w:eastAsia="ru-RU"/>
        </w:rPr>
        <w:t>, а также может быть сообщена заявителю при личном обращении, с использованием почтовой, телефонной связи, посредством электронной почты.</w:t>
      </w:r>
    </w:p>
    <w:p w:rsidR="00B57483" w:rsidRPr="00B57483" w:rsidRDefault="00B57483" w:rsidP="00B57483">
      <w:pPr>
        <w:spacing w:after="0" w:line="240" w:lineRule="auto"/>
        <w:ind w:firstLine="709"/>
        <w:jc w:val="both"/>
        <w:rPr>
          <w:rFonts w:ascii="Times New Roman" w:hAnsi="Times New Roman"/>
          <w:color w:val="000000"/>
          <w:sz w:val="20"/>
          <w:szCs w:val="20"/>
          <w:lang w:val="ru-RU" w:eastAsia="ru-RU"/>
        </w:rPr>
      </w:pPr>
    </w:p>
    <w:p w:rsidR="00B57483" w:rsidRPr="00B57483" w:rsidRDefault="00B57483" w:rsidP="00B57483">
      <w:pPr>
        <w:spacing w:after="0" w:line="240" w:lineRule="auto"/>
        <w:ind w:firstLine="567"/>
        <w:jc w:val="both"/>
        <w:rPr>
          <w:rFonts w:ascii="Times New Roman" w:hAnsi="Times New Roman"/>
          <w:color w:val="000000"/>
          <w:sz w:val="20"/>
          <w:szCs w:val="20"/>
          <w:lang w:val="ru-RU" w:eastAsia="ru-RU"/>
        </w:rPr>
      </w:pPr>
    </w:p>
    <w:p w:rsidR="00B57483" w:rsidRPr="00B57483" w:rsidRDefault="00B57483" w:rsidP="003B3B55">
      <w:pPr>
        <w:pStyle w:val="ConsPlusNonformat"/>
        <w:widowControl/>
        <w:spacing w:after="0" w:line="240" w:lineRule="auto"/>
        <w:ind w:left="4678"/>
        <w:jc w:val="right"/>
        <w:rPr>
          <w:rFonts w:ascii="Times New Roman" w:hAnsi="Times New Roman" w:cs="Times New Roman"/>
          <w:sz w:val="20"/>
          <w:szCs w:val="20"/>
        </w:rPr>
      </w:pPr>
      <w:r w:rsidRPr="00B57483">
        <w:rPr>
          <w:rFonts w:ascii="Times New Roman" w:hAnsi="Times New Roman" w:cs="Times New Roman"/>
          <w:sz w:val="20"/>
          <w:szCs w:val="20"/>
        </w:rPr>
        <w:t>Приложение № 1 к Административному регламенту</w:t>
      </w:r>
    </w:p>
    <w:p w:rsidR="00B57483" w:rsidRPr="00B57483" w:rsidRDefault="00B57483" w:rsidP="003B3B55">
      <w:pPr>
        <w:pStyle w:val="ConsPlusNonformat"/>
        <w:widowControl/>
        <w:spacing w:after="0" w:line="240" w:lineRule="auto"/>
        <w:ind w:left="4678"/>
        <w:jc w:val="right"/>
        <w:rPr>
          <w:rFonts w:ascii="Times New Roman" w:hAnsi="Times New Roman" w:cs="Times New Roman"/>
          <w:sz w:val="20"/>
          <w:szCs w:val="20"/>
        </w:rPr>
      </w:pPr>
    </w:p>
    <w:p w:rsidR="00B57483" w:rsidRPr="00B57483" w:rsidRDefault="00B57483" w:rsidP="00B57483">
      <w:pPr>
        <w:pStyle w:val="ConsPlusNonformat"/>
        <w:widowControl/>
        <w:spacing w:after="0" w:line="240" w:lineRule="auto"/>
        <w:ind w:left="4678"/>
        <w:rPr>
          <w:rFonts w:ascii="Times New Roman" w:hAnsi="Times New Roman" w:cs="Times New Roman"/>
          <w:sz w:val="20"/>
          <w:szCs w:val="20"/>
        </w:rPr>
      </w:pPr>
    </w:p>
    <w:p w:rsidR="00B57483" w:rsidRPr="00B57483" w:rsidRDefault="00B57483" w:rsidP="00B57483">
      <w:pPr>
        <w:pStyle w:val="ConsPlusNonformat"/>
        <w:widowControl/>
        <w:spacing w:after="0" w:line="240" w:lineRule="auto"/>
        <w:ind w:left="4678"/>
        <w:rPr>
          <w:rFonts w:ascii="Times New Roman" w:hAnsi="Times New Roman" w:cs="Times New Roman"/>
          <w:sz w:val="20"/>
          <w:szCs w:val="20"/>
        </w:rPr>
      </w:pPr>
      <w:r w:rsidRPr="00B57483">
        <w:rPr>
          <w:rFonts w:ascii="Times New Roman" w:hAnsi="Times New Roman" w:cs="Times New Roman"/>
          <w:sz w:val="20"/>
          <w:szCs w:val="20"/>
        </w:rPr>
        <w:t xml:space="preserve">В администрацию Тужинского </w:t>
      </w:r>
    </w:p>
    <w:p w:rsidR="00B57483" w:rsidRPr="00B57483" w:rsidRDefault="00B57483" w:rsidP="00B57483">
      <w:pPr>
        <w:pStyle w:val="ConsPlusNonformat"/>
        <w:widowControl/>
        <w:spacing w:after="0" w:line="240" w:lineRule="auto"/>
        <w:ind w:left="4678"/>
        <w:rPr>
          <w:rFonts w:ascii="Times New Roman" w:hAnsi="Times New Roman" w:cs="Times New Roman"/>
          <w:sz w:val="20"/>
          <w:szCs w:val="20"/>
        </w:rPr>
      </w:pPr>
      <w:r w:rsidRPr="00B57483">
        <w:rPr>
          <w:rFonts w:ascii="Times New Roman" w:hAnsi="Times New Roman" w:cs="Times New Roman"/>
          <w:sz w:val="20"/>
          <w:szCs w:val="20"/>
        </w:rPr>
        <w:t xml:space="preserve">муниципального  района </w:t>
      </w:r>
    </w:p>
    <w:p w:rsidR="00B57483" w:rsidRPr="00B57483" w:rsidRDefault="00B57483" w:rsidP="00B57483">
      <w:pPr>
        <w:pStyle w:val="ConsPlusNonformat"/>
        <w:widowControl/>
        <w:spacing w:after="0" w:line="240" w:lineRule="auto"/>
        <w:ind w:left="4678"/>
        <w:rPr>
          <w:rFonts w:ascii="Times New Roman" w:hAnsi="Times New Roman" w:cs="Times New Roman"/>
          <w:sz w:val="20"/>
          <w:szCs w:val="20"/>
        </w:rPr>
      </w:pPr>
    </w:p>
    <w:p w:rsidR="00B57483" w:rsidRPr="00B57483" w:rsidRDefault="00B57483" w:rsidP="00B57483">
      <w:pPr>
        <w:pStyle w:val="ConsPlusNonformat"/>
        <w:widowControl/>
        <w:spacing w:after="0" w:line="240" w:lineRule="auto"/>
        <w:ind w:left="4678"/>
        <w:rPr>
          <w:rFonts w:ascii="Times New Roman" w:hAnsi="Times New Roman" w:cs="Times New Roman"/>
          <w:sz w:val="20"/>
          <w:szCs w:val="20"/>
        </w:rPr>
      </w:pPr>
      <w:r w:rsidRPr="00B57483">
        <w:rPr>
          <w:rFonts w:ascii="Times New Roman" w:hAnsi="Times New Roman" w:cs="Times New Roman"/>
          <w:sz w:val="20"/>
          <w:szCs w:val="20"/>
        </w:rPr>
        <w:t>от __________________________________</w:t>
      </w:r>
    </w:p>
    <w:p w:rsidR="00B57483" w:rsidRPr="00B57483" w:rsidRDefault="00B57483" w:rsidP="00B57483">
      <w:pPr>
        <w:pStyle w:val="ConsPlusNonformat"/>
        <w:widowControl/>
        <w:spacing w:after="0" w:line="240" w:lineRule="auto"/>
        <w:ind w:left="4678"/>
        <w:jc w:val="both"/>
        <w:rPr>
          <w:rFonts w:ascii="Times New Roman" w:hAnsi="Times New Roman" w:cs="Times New Roman"/>
          <w:sz w:val="20"/>
          <w:szCs w:val="20"/>
        </w:rPr>
      </w:pPr>
      <w:r w:rsidRPr="00B57483">
        <w:rPr>
          <w:rFonts w:ascii="Times New Roman" w:hAnsi="Times New Roman" w:cs="Times New Roman"/>
          <w:sz w:val="20"/>
          <w:szCs w:val="20"/>
        </w:rPr>
        <w:t>____________________________________</w:t>
      </w:r>
    </w:p>
    <w:p w:rsidR="00B57483" w:rsidRPr="00B57483" w:rsidRDefault="00B57483" w:rsidP="00B57483">
      <w:pPr>
        <w:pStyle w:val="ConsPlusNonformat"/>
        <w:widowControl/>
        <w:spacing w:after="0" w:line="240" w:lineRule="auto"/>
        <w:ind w:left="4678"/>
        <w:jc w:val="both"/>
        <w:rPr>
          <w:rFonts w:ascii="Times New Roman" w:hAnsi="Times New Roman" w:cs="Times New Roman"/>
          <w:sz w:val="20"/>
          <w:szCs w:val="20"/>
        </w:rPr>
      </w:pPr>
      <w:r w:rsidRPr="00B57483">
        <w:rPr>
          <w:rFonts w:ascii="Times New Roman" w:hAnsi="Times New Roman" w:cs="Times New Roman"/>
          <w:sz w:val="20"/>
          <w:szCs w:val="20"/>
        </w:rPr>
        <w:t xml:space="preserve">            (фамилия, имя, отчество заявителя -</w:t>
      </w:r>
    </w:p>
    <w:p w:rsidR="00B57483" w:rsidRPr="00B57483" w:rsidRDefault="00B57483" w:rsidP="00B57483">
      <w:pPr>
        <w:pStyle w:val="ConsPlusNonformat"/>
        <w:widowControl/>
        <w:spacing w:after="0" w:line="240" w:lineRule="auto"/>
        <w:ind w:left="4678"/>
        <w:jc w:val="both"/>
        <w:rPr>
          <w:rFonts w:ascii="Times New Roman" w:hAnsi="Times New Roman" w:cs="Times New Roman"/>
          <w:sz w:val="20"/>
          <w:szCs w:val="20"/>
        </w:rPr>
      </w:pPr>
      <w:r w:rsidRPr="00B57483">
        <w:rPr>
          <w:rFonts w:ascii="Times New Roman" w:hAnsi="Times New Roman" w:cs="Times New Roman"/>
          <w:sz w:val="20"/>
          <w:szCs w:val="20"/>
        </w:rPr>
        <w:t xml:space="preserve">         физического лица, полное наименование</w:t>
      </w:r>
    </w:p>
    <w:p w:rsidR="00B57483" w:rsidRPr="00B57483" w:rsidRDefault="00B57483" w:rsidP="00B57483">
      <w:pPr>
        <w:pStyle w:val="ConsPlusNonformat"/>
        <w:widowControl/>
        <w:spacing w:after="0" w:line="240" w:lineRule="auto"/>
        <w:ind w:left="4678"/>
        <w:jc w:val="both"/>
        <w:rPr>
          <w:rFonts w:ascii="Times New Roman" w:hAnsi="Times New Roman" w:cs="Times New Roman"/>
          <w:sz w:val="20"/>
          <w:szCs w:val="20"/>
        </w:rPr>
      </w:pPr>
      <w:r w:rsidRPr="00B57483">
        <w:rPr>
          <w:rFonts w:ascii="Times New Roman" w:hAnsi="Times New Roman" w:cs="Times New Roman"/>
          <w:sz w:val="20"/>
          <w:szCs w:val="20"/>
        </w:rPr>
        <w:t xml:space="preserve">               заявителя - юридического лица)</w:t>
      </w:r>
    </w:p>
    <w:p w:rsidR="00B57483" w:rsidRPr="00B57483" w:rsidRDefault="00B57483" w:rsidP="00B57483">
      <w:pPr>
        <w:pStyle w:val="ConsPlusNonformat"/>
        <w:widowControl/>
        <w:spacing w:after="0" w:line="240" w:lineRule="auto"/>
        <w:ind w:left="4678"/>
        <w:jc w:val="both"/>
        <w:rPr>
          <w:rFonts w:ascii="Times New Roman" w:hAnsi="Times New Roman" w:cs="Times New Roman"/>
          <w:sz w:val="20"/>
          <w:szCs w:val="20"/>
        </w:rPr>
      </w:pPr>
      <w:r w:rsidRPr="00B57483">
        <w:rPr>
          <w:rFonts w:ascii="Times New Roman" w:hAnsi="Times New Roman" w:cs="Times New Roman"/>
          <w:sz w:val="20"/>
          <w:szCs w:val="20"/>
        </w:rPr>
        <w:t>____________________________________</w:t>
      </w:r>
    </w:p>
    <w:p w:rsidR="00B57483" w:rsidRPr="00B57483" w:rsidRDefault="00B57483" w:rsidP="00B57483">
      <w:pPr>
        <w:pStyle w:val="ConsPlusNonformat"/>
        <w:widowControl/>
        <w:spacing w:after="0" w:line="240" w:lineRule="auto"/>
        <w:ind w:left="4678"/>
        <w:jc w:val="both"/>
        <w:rPr>
          <w:rFonts w:ascii="Times New Roman" w:hAnsi="Times New Roman" w:cs="Times New Roman"/>
          <w:sz w:val="20"/>
          <w:szCs w:val="20"/>
        </w:rPr>
      </w:pPr>
      <w:r w:rsidRPr="00B57483">
        <w:rPr>
          <w:rFonts w:ascii="Times New Roman" w:hAnsi="Times New Roman" w:cs="Times New Roman"/>
          <w:sz w:val="20"/>
          <w:szCs w:val="20"/>
        </w:rPr>
        <w:lastRenderedPageBreak/>
        <w:t>____________________________________</w:t>
      </w:r>
    </w:p>
    <w:p w:rsidR="00B57483" w:rsidRPr="00B57483" w:rsidRDefault="00B57483" w:rsidP="00B57483">
      <w:pPr>
        <w:pStyle w:val="ConsPlusNonformat"/>
        <w:widowControl/>
        <w:spacing w:after="0" w:line="240" w:lineRule="auto"/>
        <w:ind w:left="4678"/>
        <w:jc w:val="both"/>
        <w:rPr>
          <w:rFonts w:ascii="Times New Roman" w:hAnsi="Times New Roman" w:cs="Times New Roman"/>
          <w:sz w:val="20"/>
          <w:szCs w:val="20"/>
        </w:rPr>
      </w:pPr>
      <w:r w:rsidRPr="00B57483">
        <w:rPr>
          <w:rFonts w:ascii="Times New Roman" w:hAnsi="Times New Roman" w:cs="Times New Roman"/>
          <w:sz w:val="20"/>
          <w:szCs w:val="20"/>
        </w:rPr>
        <w:t>____________________________________</w:t>
      </w:r>
    </w:p>
    <w:p w:rsidR="00B57483" w:rsidRPr="00B57483" w:rsidRDefault="00B57483" w:rsidP="00B57483">
      <w:pPr>
        <w:pStyle w:val="ConsPlusNonformat"/>
        <w:widowControl/>
        <w:spacing w:after="0" w:line="240" w:lineRule="auto"/>
        <w:ind w:left="4678"/>
        <w:jc w:val="both"/>
        <w:rPr>
          <w:rFonts w:ascii="Times New Roman" w:hAnsi="Times New Roman" w:cs="Times New Roman"/>
          <w:sz w:val="20"/>
          <w:szCs w:val="20"/>
        </w:rPr>
      </w:pPr>
      <w:r w:rsidRPr="00B57483">
        <w:rPr>
          <w:rFonts w:ascii="Times New Roman" w:hAnsi="Times New Roman" w:cs="Times New Roman"/>
          <w:sz w:val="20"/>
          <w:szCs w:val="20"/>
        </w:rPr>
        <w:t xml:space="preserve">             (адрес места жительства заявителя -</w:t>
      </w:r>
    </w:p>
    <w:p w:rsidR="00B57483" w:rsidRPr="00B57483" w:rsidRDefault="00B57483" w:rsidP="00B57483">
      <w:pPr>
        <w:pStyle w:val="ConsPlusNonformat"/>
        <w:widowControl/>
        <w:spacing w:after="0" w:line="240" w:lineRule="auto"/>
        <w:ind w:left="4678"/>
        <w:jc w:val="both"/>
        <w:rPr>
          <w:rFonts w:ascii="Times New Roman" w:hAnsi="Times New Roman" w:cs="Times New Roman"/>
          <w:sz w:val="20"/>
          <w:szCs w:val="20"/>
        </w:rPr>
      </w:pPr>
      <w:r w:rsidRPr="00B57483">
        <w:rPr>
          <w:rFonts w:ascii="Times New Roman" w:hAnsi="Times New Roman" w:cs="Times New Roman"/>
          <w:sz w:val="20"/>
          <w:szCs w:val="20"/>
        </w:rPr>
        <w:t xml:space="preserve">          физического лица, место   нахождения</w:t>
      </w:r>
    </w:p>
    <w:p w:rsidR="00B57483" w:rsidRPr="00B57483" w:rsidRDefault="00B57483" w:rsidP="00B57483">
      <w:pPr>
        <w:pStyle w:val="ConsPlusNonformat"/>
        <w:widowControl/>
        <w:spacing w:after="0" w:line="240" w:lineRule="auto"/>
        <w:ind w:left="4678"/>
        <w:jc w:val="both"/>
        <w:rPr>
          <w:rFonts w:ascii="Times New Roman" w:hAnsi="Times New Roman" w:cs="Times New Roman"/>
          <w:sz w:val="20"/>
          <w:szCs w:val="20"/>
        </w:rPr>
      </w:pPr>
      <w:r w:rsidRPr="00B57483">
        <w:rPr>
          <w:rFonts w:ascii="Times New Roman" w:hAnsi="Times New Roman" w:cs="Times New Roman"/>
          <w:sz w:val="20"/>
          <w:szCs w:val="20"/>
        </w:rPr>
        <w:t xml:space="preserve">             заявителя - юридического лица)</w:t>
      </w:r>
    </w:p>
    <w:p w:rsidR="00B57483" w:rsidRPr="00B57483" w:rsidRDefault="00B57483" w:rsidP="00B57483">
      <w:pPr>
        <w:pStyle w:val="ConsPlusNonformat"/>
        <w:widowControl/>
        <w:spacing w:after="0" w:line="240" w:lineRule="auto"/>
        <w:ind w:left="4678"/>
        <w:jc w:val="both"/>
        <w:rPr>
          <w:rFonts w:ascii="Times New Roman" w:hAnsi="Times New Roman" w:cs="Times New Roman"/>
          <w:sz w:val="20"/>
          <w:szCs w:val="20"/>
        </w:rPr>
      </w:pPr>
      <w:r w:rsidRPr="00B57483">
        <w:rPr>
          <w:rFonts w:ascii="Times New Roman" w:hAnsi="Times New Roman" w:cs="Times New Roman"/>
          <w:sz w:val="20"/>
          <w:szCs w:val="20"/>
        </w:rPr>
        <w:t>__________________________________________</w:t>
      </w:r>
    </w:p>
    <w:p w:rsidR="00B57483" w:rsidRPr="00B57483" w:rsidRDefault="00B57483" w:rsidP="00B57483">
      <w:pPr>
        <w:pStyle w:val="ConsPlusNonformat"/>
        <w:widowControl/>
        <w:spacing w:after="0" w:line="240" w:lineRule="auto"/>
        <w:ind w:left="4678"/>
        <w:jc w:val="both"/>
        <w:rPr>
          <w:rFonts w:ascii="Times New Roman" w:hAnsi="Times New Roman" w:cs="Times New Roman"/>
          <w:sz w:val="20"/>
          <w:szCs w:val="20"/>
        </w:rPr>
      </w:pPr>
      <w:r w:rsidRPr="00B57483">
        <w:rPr>
          <w:rFonts w:ascii="Times New Roman" w:hAnsi="Times New Roman" w:cs="Times New Roman"/>
          <w:sz w:val="20"/>
          <w:szCs w:val="20"/>
        </w:rPr>
        <w:t xml:space="preserve">                           (ИНН заявителя)</w:t>
      </w:r>
    </w:p>
    <w:p w:rsidR="00B57483" w:rsidRPr="00B57483" w:rsidRDefault="00B57483" w:rsidP="00B57483">
      <w:pPr>
        <w:pStyle w:val="ConsPlusNonformat"/>
        <w:widowControl/>
        <w:spacing w:after="0" w:line="240" w:lineRule="auto"/>
        <w:jc w:val="both"/>
        <w:rPr>
          <w:rFonts w:ascii="Times New Roman" w:hAnsi="Times New Roman" w:cs="Times New Roman"/>
          <w:sz w:val="20"/>
          <w:szCs w:val="20"/>
        </w:rPr>
      </w:pPr>
    </w:p>
    <w:p w:rsidR="00B57483" w:rsidRPr="00B57483" w:rsidRDefault="00B57483" w:rsidP="00B57483">
      <w:pPr>
        <w:pStyle w:val="ConsPlusNonformat"/>
        <w:widowControl/>
        <w:spacing w:after="0" w:line="240" w:lineRule="auto"/>
        <w:jc w:val="center"/>
        <w:rPr>
          <w:rFonts w:ascii="Times New Roman" w:hAnsi="Times New Roman" w:cs="Times New Roman"/>
          <w:sz w:val="20"/>
          <w:szCs w:val="20"/>
        </w:rPr>
      </w:pPr>
    </w:p>
    <w:p w:rsidR="00B57483" w:rsidRPr="00B57483" w:rsidRDefault="00B57483" w:rsidP="00B57483">
      <w:pPr>
        <w:pStyle w:val="ConsPlusNonformat"/>
        <w:widowControl/>
        <w:spacing w:after="0" w:line="240" w:lineRule="auto"/>
        <w:jc w:val="center"/>
        <w:rPr>
          <w:rFonts w:ascii="Times New Roman" w:hAnsi="Times New Roman" w:cs="Times New Roman"/>
          <w:sz w:val="20"/>
          <w:szCs w:val="20"/>
        </w:rPr>
      </w:pPr>
      <w:r w:rsidRPr="00B57483">
        <w:rPr>
          <w:rFonts w:ascii="Times New Roman" w:hAnsi="Times New Roman" w:cs="Times New Roman"/>
          <w:sz w:val="20"/>
          <w:szCs w:val="20"/>
        </w:rPr>
        <w:t>ЗАЯВЛЕНИЕ</w:t>
      </w:r>
    </w:p>
    <w:p w:rsidR="00B57483" w:rsidRPr="00B57483" w:rsidRDefault="00B57483" w:rsidP="00B57483">
      <w:pPr>
        <w:pStyle w:val="ConsPlusNonformat"/>
        <w:widowControl/>
        <w:spacing w:after="0" w:line="240" w:lineRule="auto"/>
        <w:jc w:val="center"/>
        <w:rPr>
          <w:rFonts w:ascii="Times New Roman" w:hAnsi="Times New Roman" w:cs="Times New Roman"/>
          <w:sz w:val="20"/>
          <w:szCs w:val="20"/>
        </w:rPr>
      </w:pPr>
    </w:p>
    <w:p w:rsidR="00B57483" w:rsidRPr="00B57483" w:rsidRDefault="00B57483" w:rsidP="00B57483">
      <w:pPr>
        <w:spacing w:after="0" w:line="240" w:lineRule="auto"/>
        <w:ind w:firstLine="709"/>
        <w:jc w:val="both"/>
        <w:rPr>
          <w:rFonts w:ascii="Times New Roman" w:hAnsi="Times New Roman"/>
          <w:sz w:val="20"/>
          <w:szCs w:val="20"/>
          <w:lang w:val="ru-RU"/>
        </w:rPr>
      </w:pPr>
      <w:r w:rsidRPr="00B57483">
        <w:rPr>
          <w:rFonts w:ascii="Times New Roman" w:hAnsi="Times New Roman"/>
          <w:sz w:val="20"/>
          <w:szCs w:val="20"/>
          <w:lang w:val="ru-RU"/>
        </w:rPr>
        <w:t>Прошу п</w:t>
      </w:r>
      <w:r w:rsidRPr="00B57483">
        <w:rPr>
          <w:rStyle w:val="23"/>
          <w:rFonts w:ascii="Times New Roman" w:hAnsi="Times New Roman" w:cs="Times New Roman"/>
          <w:color w:val="000000"/>
          <w:sz w:val="20"/>
          <w:szCs w:val="20"/>
          <w:lang w:val="ru-RU"/>
        </w:rPr>
        <w:t>редоставить информацию об объектах недвижимого имущества, находящихся в муниципальной собственности муниципального образования Тужинский муниципальный район, и предназначенных для сдачи в аренду.</w:t>
      </w:r>
      <w:r w:rsidRPr="00B57483">
        <w:rPr>
          <w:rFonts w:ascii="Times New Roman" w:hAnsi="Times New Roman"/>
          <w:sz w:val="20"/>
          <w:szCs w:val="20"/>
          <w:lang w:val="ru-RU"/>
        </w:rPr>
        <w:t xml:space="preserve"> </w:t>
      </w:r>
    </w:p>
    <w:p w:rsidR="00B57483" w:rsidRPr="00B57483" w:rsidRDefault="00B57483" w:rsidP="00B57483">
      <w:pPr>
        <w:spacing w:after="0" w:line="240" w:lineRule="auto"/>
        <w:rPr>
          <w:rFonts w:ascii="Times New Roman" w:hAnsi="Times New Roman"/>
          <w:sz w:val="20"/>
          <w:szCs w:val="20"/>
          <w:lang w:val="ru-RU"/>
        </w:rPr>
      </w:pPr>
    </w:p>
    <w:p w:rsidR="00B57483" w:rsidRPr="00B57483" w:rsidRDefault="00B57483" w:rsidP="00B57483">
      <w:pPr>
        <w:spacing w:after="0" w:line="240" w:lineRule="auto"/>
        <w:rPr>
          <w:rFonts w:ascii="Times New Roman" w:hAnsi="Times New Roman"/>
          <w:sz w:val="20"/>
          <w:szCs w:val="20"/>
          <w:lang w:val="ru-RU"/>
        </w:rPr>
      </w:pPr>
      <w:r w:rsidRPr="00B57483">
        <w:rPr>
          <w:rFonts w:ascii="Times New Roman" w:hAnsi="Times New Roman"/>
          <w:sz w:val="20"/>
          <w:szCs w:val="20"/>
          <w:lang w:val="ru-RU"/>
        </w:rPr>
        <w:t>Подпись _____________________                Дата ________________________</w:t>
      </w:r>
    </w:p>
    <w:p w:rsidR="00B57483" w:rsidRPr="00B57483" w:rsidRDefault="00B57483" w:rsidP="00B57483">
      <w:pPr>
        <w:spacing w:after="0" w:line="240" w:lineRule="auto"/>
        <w:ind w:firstLine="567"/>
        <w:jc w:val="both"/>
        <w:rPr>
          <w:rFonts w:ascii="Times New Roman" w:hAnsi="Times New Roman"/>
          <w:color w:val="000000"/>
          <w:sz w:val="20"/>
          <w:szCs w:val="20"/>
          <w:lang w:val="ru-RU" w:eastAsia="ru-RU"/>
        </w:rPr>
      </w:pPr>
    </w:p>
    <w:p w:rsidR="00B57483" w:rsidRPr="00B57483" w:rsidRDefault="00B57483" w:rsidP="00B57483">
      <w:pPr>
        <w:pStyle w:val="ConsPlusNormal0"/>
        <w:ind w:left="5670" w:right="-1"/>
        <w:jc w:val="right"/>
        <w:outlineLvl w:val="1"/>
        <w:rPr>
          <w:rFonts w:ascii="Times New Roman" w:hAnsi="Times New Roman" w:cs="Times New Roman"/>
        </w:rPr>
      </w:pPr>
      <w:r w:rsidRPr="00B57483">
        <w:rPr>
          <w:rFonts w:ascii="Times New Roman" w:hAnsi="Times New Roman" w:cs="Times New Roman"/>
        </w:rPr>
        <w:t>Приложение № 2</w:t>
      </w:r>
    </w:p>
    <w:p w:rsidR="00B57483" w:rsidRPr="00B57483" w:rsidRDefault="00B57483" w:rsidP="00B57483">
      <w:pPr>
        <w:pStyle w:val="ConsPlusNormal0"/>
        <w:ind w:left="5670" w:right="-1"/>
        <w:jc w:val="right"/>
        <w:rPr>
          <w:rFonts w:ascii="Times New Roman" w:hAnsi="Times New Roman" w:cs="Times New Roman"/>
        </w:rPr>
      </w:pPr>
      <w:r w:rsidRPr="00B57483">
        <w:rPr>
          <w:rFonts w:ascii="Times New Roman" w:hAnsi="Times New Roman" w:cs="Times New Roman"/>
        </w:rPr>
        <w:t>к Административному регламенту</w:t>
      </w:r>
    </w:p>
    <w:p w:rsidR="00B57483" w:rsidRPr="00B57483" w:rsidRDefault="00B57483" w:rsidP="00B57483">
      <w:pPr>
        <w:pStyle w:val="ConsPlusNormal0"/>
        <w:ind w:firstLine="540"/>
        <w:jc w:val="both"/>
        <w:rPr>
          <w:rFonts w:ascii="Times New Roman" w:hAnsi="Times New Roman" w:cs="Times New Roman"/>
        </w:rPr>
      </w:pPr>
    </w:p>
    <w:p w:rsidR="00B57483" w:rsidRPr="00B57483" w:rsidRDefault="00B57483" w:rsidP="00B57483">
      <w:pPr>
        <w:pStyle w:val="ConsPlusTitle"/>
        <w:jc w:val="center"/>
        <w:rPr>
          <w:rFonts w:ascii="Times New Roman" w:hAnsi="Times New Roman" w:cs="Times New Roman"/>
        </w:rPr>
      </w:pPr>
      <w:r w:rsidRPr="00B57483">
        <w:rPr>
          <w:rFonts w:ascii="Times New Roman" w:hAnsi="Times New Roman" w:cs="Times New Roman"/>
        </w:rPr>
        <w:t>БЛОК-СХЕМА</w:t>
      </w:r>
    </w:p>
    <w:p w:rsidR="00B57483" w:rsidRPr="00B57483" w:rsidRDefault="00B57483" w:rsidP="00B57483">
      <w:pPr>
        <w:pStyle w:val="ConsPlusTitle"/>
        <w:jc w:val="center"/>
        <w:rPr>
          <w:rFonts w:ascii="Times New Roman" w:hAnsi="Times New Roman" w:cs="Times New Roman"/>
        </w:rPr>
      </w:pPr>
      <w:r w:rsidRPr="00B57483">
        <w:rPr>
          <w:rFonts w:ascii="Times New Roman" w:hAnsi="Times New Roman" w:cs="Times New Roman"/>
        </w:rPr>
        <w:t>ОСУЩЕСТВЛЕНИЯ АДМИНИСТРАТИВНЫХ ПРОЦЕДУР ПО ПРЕДОСТАВЛЕНИЮ</w:t>
      </w:r>
    </w:p>
    <w:p w:rsidR="00B57483" w:rsidRPr="00B57483" w:rsidRDefault="00B57483" w:rsidP="00B57483">
      <w:pPr>
        <w:pStyle w:val="ConsPlusTitle"/>
        <w:jc w:val="center"/>
        <w:rPr>
          <w:rFonts w:ascii="Times New Roman" w:hAnsi="Times New Roman" w:cs="Times New Roman"/>
        </w:rPr>
      </w:pPr>
      <w:r w:rsidRPr="00B57483">
        <w:rPr>
          <w:rFonts w:ascii="Times New Roman" w:hAnsi="Times New Roman" w:cs="Times New Roman"/>
        </w:rPr>
        <w:t>ИНФОРМАЦИИ ОБ ОБЪЕКТАХ НЕДВИЖИМОГО ИМУЩЕСТВА, НАХОДЯЩИХСЯ</w:t>
      </w:r>
    </w:p>
    <w:p w:rsidR="00B57483" w:rsidRPr="00B57483" w:rsidRDefault="00B57483" w:rsidP="00B57483">
      <w:pPr>
        <w:pStyle w:val="ConsPlusTitle"/>
        <w:jc w:val="center"/>
        <w:rPr>
          <w:rFonts w:ascii="Times New Roman" w:hAnsi="Times New Roman" w:cs="Times New Roman"/>
        </w:rPr>
      </w:pPr>
      <w:r w:rsidRPr="00B57483">
        <w:rPr>
          <w:rFonts w:ascii="Times New Roman" w:hAnsi="Times New Roman" w:cs="Times New Roman"/>
        </w:rPr>
        <w:t>В МУНИЦИПАЛЬНОЙ СОБСТВЕННОСТИ МУНИЦИПАЛЬНОГО ОБРАЗОВАНИЯ</w:t>
      </w:r>
    </w:p>
    <w:p w:rsidR="00B57483" w:rsidRPr="00B57483" w:rsidRDefault="00B57483" w:rsidP="00B57483">
      <w:pPr>
        <w:pStyle w:val="ConsPlusTitle"/>
        <w:jc w:val="center"/>
        <w:rPr>
          <w:rFonts w:ascii="Times New Roman" w:hAnsi="Times New Roman" w:cs="Times New Roman"/>
        </w:rPr>
      </w:pPr>
      <w:r w:rsidRPr="00B57483">
        <w:rPr>
          <w:rFonts w:ascii="Times New Roman" w:hAnsi="Times New Roman" w:cs="Times New Roman"/>
        </w:rPr>
        <w:t>ТУЖИНСКИЙ МУНИЦИПАЛЬНЫЙ РАЙОН КИРОВСКОЙ ОБЛАСТИ</w:t>
      </w:r>
    </w:p>
    <w:p w:rsidR="00B57483" w:rsidRPr="00B57483" w:rsidRDefault="00B57483" w:rsidP="00B57483">
      <w:pPr>
        <w:pStyle w:val="ConsPlusTitle"/>
        <w:jc w:val="center"/>
        <w:rPr>
          <w:rFonts w:ascii="Times New Roman" w:hAnsi="Times New Roman" w:cs="Times New Roman"/>
        </w:rPr>
      </w:pPr>
      <w:r w:rsidRPr="00B57483">
        <w:rPr>
          <w:rFonts w:ascii="Times New Roman" w:hAnsi="Times New Roman" w:cs="Times New Roman"/>
        </w:rPr>
        <w:t>И ПРЕДНАЗНАЧЕННЫХ ДЛЯ ПРЕДОСТАВЛЕНИЯ В АРЕНДУ</w:t>
      </w:r>
    </w:p>
    <w:p w:rsidR="00B57483" w:rsidRPr="00B57483" w:rsidRDefault="003101D7" w:rsidP="00B57483">
      <w:pPr>
        <w:pStyle w:val="ConsPlusNormal0"/>
        <w:ind w:firstLine="540"/>
        <w:jc w:val="center"/>
        <w:rPr>
          <w:rFonts w:ascii="Times New Roman" w:hAnsi="Times New Roman" w:cs="Times New Roman"/>
        </w:rPr>
      </w:pPr>
      <w:r>
        <w:rPr>
          <w:rFonts w:ascii="Times New Roman" w:hAnsi="Times New Roman" w:cs="Times New Roman"/>
          <w:noProof/>
        </w:rPr>
        <w:pict>
          <v:shape id="_x0000_s1096" type="#_x0000_t202" style="position:absolute;left:0;text-align:left;margin-left:84.05pt;margin-top:8.4pt;width:307.25pt;height:47.2pt;z-index:251734016">
            <v:textbox>
              <w:txbxContent>
                <w:p w:rsidR="00B57483" w:rsidRPr="00B57483" w:rsidRDefault="00B57483" w:rsidP="00B57483">
                  <w:pPr>
                    <w:jc w:val="center"/>
                    <w:rPr>
                      <w:sz w:val="20"/>
                      <w:szCs w:val="20"/>
                      <w:lang w:val="ru-RU"/>
                    </w:rPr>
                  </w:pPr>
                  <w:r w:rsidRPr="00B57483">
                    <w:rPr>
                      <w:rFonts w:ascii="Times New Roman" w:hAnsi="Times New Roman"/>
                      <w:sz w:val="20"/>
                      <w:szCs w:val="20"/>
                      <w:lang w:val="ru-RU" w:eastAsia="ru-RU"/>
                    </w:rPr>
                    <w:t>Формирование перечня объектов недвижимого имущества, находящихся в муниципальной собственности и предназначенных для сдачи в аренду</w:t>
                  </w:r>
                </w:p>
              </w:txbxContent>
            </v:textbox>
          </v:shape>
        </w:pict>
      </w:r>
    </w:p>
    <w:p w:rsidR="00B57483" w:rsidRDefault="00B57483" w:rsidP="00B57483">
      <w:pPr>
        <w:pStyle w:val="ConsPlusNormal0"/>
        <w:ind w:firstLine="540"/>
        <w:jc w:val="center"/>
        <w:rPr>
          <w:rFonts w:ascii="Times New Roman" w:hAnsi="Times New Roman" w:cs="Times New Roman"/>
        </w:rPr>
      </w:pPr>
    </w:p>
    <w:p w:rsidR="00B57483" w:rsidRDefault="00B57483" w:rsidP="00B57483">
      <w:pPr>
        <w:pStyle w:val="ConsPlusNormal0"/>
        <w:ind w:firstLine="540"/>
        <w:jc w:val="center"/>
        <w:rPr>
          <w:rFonts w:ascii="Times New Roman" w:hAnsi="Times New Roman" w:cs="Times New Roman"/>
        </w:rPr>
      </w:pPr>
    </w:p>
    <w:p w:rsidR="00B57483" w:rsidRDefault="00B57483" w:rsidP="00B57483">
      <w:pPr>
        <w:pStyle w:val="ConsPlusNormal0"/>
        <w:ind w:firstLine="540"/>
        <w:jc w:val="center"/>
        <w:rPr>
          <w:rFonts w:ascii="Times New Roman" w:hAnsi="Times New Roman" w:cs="Times New Roman"/>
        </w:rPr>
      </w:pPr>
    </w:p>
    <w:p w:rsidR="00B57483" w:rsidRDefault="003101D7" w:rsidP="00B57483">
      <w:pPr>
        <w:pStyle w:val="ConsPlusNormal0"/>
        <w:ind w:firstLine="540"/>
        <w:jc w:val="center"/>
        <w:rPr>
          <w:rFonts w:ascii="Times New Roman" w:hAnsi="Times New Roman" w:cs="Times New Roman"/>
        </w:rPr>
      </w:pPr>
      <w:r>
        <w:rPr>
          <w:rFonts w:ascii="Times New Roman" w:hAnsi="Times New Roman" w:cs="Times New Roman"/>
          <w:noProof/>
        </w:rPr>
        <w:pict>
          <v:shape id="_x0000_s1097" type="#_x0000_t32" style="position:absolute;left:0;text-align:left;margin-left:236.55pt;margin-top:9.6pt;width:0;height:15.95pt;z-index:251735040" o:connectortype="straight"/>
        </w:pict>
      </w:r>
    </w:p>
    <w:p w:rsidR="00B57483" w:rsidRDefault="00B57483" w:rsidP="00B57483">
      <w:pPr>
        <w:pStyle w:val="ConsPlusNormal0"/>
        <w:ind w:firstLine="540"/>
        <w:jc w:val="center"/>
        <w:rPr>
          <w:rFonts w:ascii="Times New Roman" w:hAnsi="Times New Roman" w:cs="Times New Roman"/>
        </w:rPr>
      </w:pPr>
    </w:p>
    <w:p w:rsidR="00B57483" w:rsidRDefault="003101D7" w:rsidP="00B57483">
      <w:pPr>
        <w:pStyle w:val="ConsPlusNormal0"/>
        <w:ind w:firstLine="540"/>
        <w:jc w:val="center"/>
        <w:rPr>
          <w:rFonts w:ascii="Times New Roman" w:hAnsi="Times New Roman" w:cs="Times New Roman"/>
        </w:rPr>
      </w:pPr>
      <w:r>
        <w:rPr>
          <w:rFonts w:ascii="Times New Roman" w:hAnsi="Times New Roman" w:cs="Times New Roman"/>
          <w:noProof/>
        </w:rPr>
        <w:pict>
          <v:shape id="_x0000_s1098" type="#_x0000_t202" style="position:absolute;left:0;text-align:left;margin-left:35.5pt;margin-top:2.55pt;width:397.7pt;height:36.55pt;z-index:251736064">
            <v:textbox>
              <w:txbxContent>
                <w:p w:rsidR="00B57483" w:rsidRPr="00B57483" w:rsidRDefault="00B57483" w:rsidP="00B57483">
                  <w:pPr>
                    <w:jc w:val="center"/>
                    <w:rPr>
                      <w:sz w:val="20"/>
                      <w:szCs w:val="20"/>
                      <w:lang w:val="ru-RU"/>
                    </w:rPr>
                  </w:pPr>
                  <w:r w:rsidRPr="00B57483">
                    <w:rPr>
                      <w:rFonts w:ascii="Times New Roman" w:hAnsi="Times New Roman"/>
                      <w:sz w:val="20"/>
                      <w:szCs w:val="20"/>
                      <w:lang w:val="ru-RU" w:eastAsia="ru-RU"/>
                    </w:rPr>
                    <w:t>Утверждение сформированного перечня объектов недвижимого имущества, находящихся в муниципальной собственности и предназначенных для сдачи в аренду</w:t>
                  </w:r>
                </w:p>
              </w:txbxContent>
            </v:textbox>
          </v:shape>
        </w:pict>
      </w:r>
    </w:p>
    <w:p w:rsidR="00B57483" w:rsidRDefault="00B57483" w:rsidP="00B57483">
      <w:pPr>
        <w:pStyle w:val="ConsPlusNormal0"/>
        <w:ind w:firstLine="540"/>
        <w:jc w:val="center"/>
        <w:rPr>
          <w:rFonts w:ascii="Times New Roman" w:hAnsi="Times New Roman" w:cs="Times New Roman"/>
        </w:rPr>
      </w:pPr>
    </w:p>
    <w:p w:rsidR="00B57483" w:rsidRDefault="00B57483" w:rsidP="00B57483">
      <w:pPr>
        <w:pStyle w:val="ConsPlusNormal0"/>
        <w:ind w:firstLine="540"/>
        <w:jc w:val="center"/>
        <w:rPr>
          <w:rFonts w:ascii="Times New Roman" w:hAnsi="Times New Roman" w:cs="Times New Roman"/>
        </w:rPr>
      </w:pPr>
    </w:p>
    <w:p w:rsidR="0056729C" w:rsidRDefault="003101D7" w:rsidP="00B57483">
      <w:pPr>
        <w:pStyle w:val="ConsPlusNormal0"/>
        <w:ind w:firstLine="540"/>
        <w:jc w:val="center"/>
        <w:rPr>
          <w:rFonts w:ascii="Times New Roman" w:hAnsi="Times New Roman" w:cs="Times New Roman"/>
        </w:rPr>
      </w:pPr>
      <w:r>
        <w:rPr>
          <w:rFonts w:ascii="Times New Roman" w:hAnsi="Times New Roman" w:cs="Times New Roman"/>
          <w:noProof/>
        </w:rPr>
        <w:pict>
          <v:shape id="_x0000_s1099" type="#_x0000_t32" style="position:absolute;left:0;text-align:left;margin-left:236.55pt;margin-top:4.6pt;width:0;height:20.1pt;z-index:251737088" o:connectortype="straight"/>
        </w:pict>
      </w:r>
    </w:p>
    <w:p w:rsidR="00B57483" w:rsidRDefault="003101D7" w:rsidP="00B57483">
      <w:pPr>
        <w:pStyle w:val="ConsPlusNormal0"/>
        <w:ind w:firstLine="540"/>
        <w:jc w:val="center"/>
        <w:rPr>
          <w:rFonts w:ascii="Times New Roman" w:hAnsi="Times New Roman" w:cs="Times New Roman"/>
        </w:rPr>
      </w:pPr>
      <w:r>
        <w:rPr>
          <w:rFonts w:ascii="Times New Roman" w:hAnsi="Times New Roman" w:cs="Times New Roman"/>
          <w:noProof/>
        </w:rPr>
        <w:pict>
          <v:shape id="_x0000_s1100" type="#_x0000_t202" style="position:absolute;left:0;text-align:left;margin-left:14.6pt;margin-top:7.1pt;width:434.5pt;height:49.5pt;z-index:251738112">
            <v:textbox>
              <w:txbxContent>
                <w:p w:rsidR="00B57483" w:rsidRPr="00B57483" w:rsidRDefault="00B57483" w:rsidP="00B57483">
                  <w:pPr>
                    <w:jc w:val="center"/>
                    <w:rPr>
                      <w:sz w:val="20"/>
                      <w:szCs w:val="20"/>
                      <w:lang w:val="ru-RU"/>
                    </w:rPr>
                  </w:pPr>
                  <w:r w:rsidRPr="00B57483">
                    <w:rPr>
                      <w:rFonts w:ascii="Times New Roman" w:hAnsi="Times New Roman"/>
                      <w:sz w:val="20"/>
                      <w:szCs w:val="20"/>
                      <w:lang w:val="ru-RU" w:eastAsia="ru-RU"/>
                    </w:rPr>
                    <w:t xml:space="preserve">Публикация перечня объектов недвижимого имущества, находящихся в муниципальной собственности и предназначенных для сдачи в аренду, в информационно-телекоммуникационной сети «Интернет» на официальном </w:t>
                  </w:r>
                  <w:r w:rsidRPr="00B57483">
                    <w:rPr>
                      <w:rFonts w:ascii="Times New Roman" w:hAnsi="Times New Roman"/>
                      <w:color w:val="000000"/>
                      <w:sz w:val="20"/>
                      <w:szCs w:val="20"/>
                      <w:lang w:val="ru-RU" w:eastAsia="ru-RU"/>
                    </w:rPr>
                    <w:t xml:space="preserve">сайте администрации </w:t>
                  </w:r>
                  <w:hyperlink r:id="rId101" w:history="1">
                    <w:r w:rsidRPr="00B57483">
                      <w:rPr>
                        <w:rStyle w:val="af"/>
                        <w:rFonts w:ascii="Times New Roman" w:hAnsi="Times New Roman"/>
                        <w:sz w:val="20"/>
                        <w:szCs w:val="20"/>
                        <w:lang w:eastAsia="ru-RU"/>
                      </w:rPr>
                      <w:t>http</w:t>
                    </w:r>
                    <w:r w:rsidRPr="00B57483">
                      <w:rPr>
                        <w:rStyle w:val="af"/>
                        <w:rFonts w:ascii="Times New Roman" w:hAnsi="Times New Roman"/>
                        <w:sz w:val="20"/>
                        <w:szCs w:val="20"/>
                        <w:lang w:val="ru-RU" w:eastAsia="ru-RU"/>
                      </w:rPr>
                      <w:t>://</w:t>
                    </w:r>
                    <w:r w:rsidRPr="00B57483">
                      <w:rPr>
                        <w:rStyle w:val="af"/>
                        <w:rFonts w:ascii="Times New Roman" w:hAnsi="Times New Roman"/>
                        <w:sz w:val="20"/>
                        <w:szCs w:val="20"/>
                        <w:lang w:eastAsia="ru-RU"/>
                      </w:rPr>
                      <w:t>www</w:t>
                    </w:r>
                    <w:r w:rsidRPr="00B57483">
                      <w:rPr>
                        <w:rStyle w:val="af"/>
                        <w:rFonts w:ascii="Times New Roman" w:hAnsi="Times New Roman"/>
                        <w:sz w:val="20"/>
                        <w:szCs w:val="20"/>
                        <w:lang w:val="ru-RU" w:eastAsia="ru-RU"/>
                      </w:rPr>
                      <w:t>.</w:t>
                    </w:r>
                    <w:r w:rsidRPr="00B57483">
                      <w:rPr>
                        <w:rStyle w:val="af"/>
                        <w:rFonts w:ascii="Times New Roman" w:hAnsi="Times New Roman"/>
                        <w:sz w:val="20"/>
                        <w:szCs w:val="20"/>
                        <w:lang w:eastAsia="ru-RU"/>
                      </w:rPr>
                      <w:t>tuzha</w:t>
                    </w:r>
                    <w:r w:rsidRPr="00B57483">
                      <w:rPr>
                        <w:rStyle w:val="af"/>
                        <w:rFonts w:ascii="Times New Roman" w:hAnsi="Times New Roman"/>
                        <w:sz w:val="20"/>
                        <w:szCs w:val="20"/>
                        <w:lang w:val="ru-RU" w:eastAsia="ru-RU"/>
                      </w:rPr>
                      <w:t>.</w:t>
                    </w:r>
                    <w:r w:rsidRPr="00B57483">
                      <w:rPr>
                        <w:rStyle w:val="af"/>
                        <w:rFonts w:ascii="Times New Roman" w:hAnsi="Times New Roman"/>
                        <w:sz w:val="20"/>
                        <w:szCs w:val="20"/>
                        <w:lang w:eastAsia="ru-RU"/>
                      </w:rPr>
                      <w:t>ru</w:t>
                    </w:r>
                    <w:r w:rsidRPr="00B57483">
                      <w:rPr>
                        <w:rStyle w:val="af"/>
                        <w:rFonts w:ascii="Times New Roman" w:hAnsi="Times New Roman"/>
                        <w:sz w:val="20"/>
                        <w:szCs w:val="20"/>
                        <w:lang w:val="ru-RU" w:eastAsia="ru-RU"/>
                      </w:rPr>
                      <w:t>/</w:t>
                    </w:r>
                  </w:hyperlink>
                </w:p>
              </w:txbxContent>
            </v:textbox>
          </v:shape>
        </w:pict>
      </w:r>
    </w:p>
    <w:p w:rsidR="00B57483" w:rsidRDefault="00B57483" w:rsidP="00B57483">
      <w:pPr>
        <w:pStyle w:val="ConsPlusNormal0"/>
        <w:ind w:firstLine="540"/>
        <w:jc w:val="center"/>
        <w:rPr>
          <w:rFonts w:ascii="Times New Roman" w:hAnsi="Times New Roman" w:cs="Times New Roman"/>
        </w:rPr>
      </w:pPr>
    </w:p>
    <w:p w:rsidR="00B57483" w:rsidRDefault="00B57483" w:rsidP="00B57483">
      <w:pPr>
        <w:pStyle w:val="ConsPlusNormal0"/>
        <w:ind w:firstLine="540"/>
        <w:jc w:val="center"/>
        <w:rPr>
          <w:rFonts w:ascii="Times New Roman" w:hAnsi="Times New Roman" w:cs="Times New Roman"/>
        </w:rPr>
      </w:pPr>
    </w:p>
    <w:p w:rsidR="00B57483" w:rsidRDefault="00B57483" w:rsidP="00B57483">
      <w:pPr>
        <w:pStyle w:val="ConsPlusNormal0"/>
        <w:ind w:firstLine="540"/>
        <w:jc w:val="center"/>
        <w:rPr>
          <w:rFonts w:ascii="Times New Roman" w:hAnsi="Times New Roman" w:cs="Times New Roman"/>
        </w:rPr>
      </w:pPr>
    </w:p>
    <w:p w:rsidR="00B57483" w:rsidRDefault="00B57483" w:rsidP="00B57483">
      <w:pPr>
        <w:pStyle w:val="ConsPlusNormal0"/>
        <w:ind w:firstLine="540"/>
        <w:jc w:val="center"/>
        <w:rPr>
          <w:rFonts w:ascii="Times New Roman" w:hAnsi="Times New Roman" w:cs="Times New Roman"/>
        </w:rPr>
      </w:pPr>
    </w:p>
    <w:p w:rsidR="00B57483" w:rsidRDefault="003101D7" w:rsidP="00B57483">
      <w:pPr>
        <w:pStyle w:val="ConsPlusNormal0"/>
        <w:ind w:firstLine="540"/>
        <w:jc w:val="center"/>
        <w:rPr>
          <w:rFonts w:ascii="Times New Roman" w:hAnsi="Times New Roman" w:cs="Times New Roman"/>
        </w:rPr>
      </w:pPr>
      <w:r>
        <w:rPr>
          <w:rFonts w:ascii="Times New Roman" w:hAnsi="Times New Roman" w:cs="Times New Roman"/>
          <w:noProof/>
        </w:rPr>
        <w:pict>
          <v:shape id="_x0000_s1101" type="#_x0000_t32" style="position:absolute;left:0;text-align:left;margin-left:236.5pt;margin-top:-.45pt;width:0;height:15.95pt;z-index:251739136" o:connectortype="straight"/>
        </w:pict>
      </w:r>
    </w:p>
    <w:p w:rsidR="00B57483" w:rsidRDefault="003101D7" w:rsidP="00B57483">
      <w:pPr>
        <w:pStyle w:val="ConsPlusNormal0"/>
        <w:ind w:firstLine="540"/>
        <w:jc w:val="center"/>
        <w:rPr>
          <w:rFonts w:ascii="Times New Roman" w:hAnsi="Times New Roman" w:cs="Times New Roman"/>
        </w:rPr>
      </w:pPr>
      <w:r w:rsidRPr="003101D7">
        <w:rPr>
          <w:rFonts w:ascii="Times New Roman" w:hAnsi="Times New Roman" w:cs="Times New Roman"/>
          <w:noProof/>
          <w:sz w:val="24"/>
          <w:szCs w:val="24"/>
        </w:rPr>
        <w:pict>
          <v:shape id="_x0000_s1083" type="#_x0000_t202" style="position:absolute;left:0;text-align:left;margin-left:184.55pt;margin-top:4pt;width:99.6pt;height:17.8pt;z-index:251720704">
            <v:textbox>
              <w:txbxContent>
                <w:p w:rsidR="00B57483" w:rsidRPr="00B57483" w:rsidRDefault="00B57483" w:rsidP="00B57483">
                  <w:pPr>
                    <w:jc w:val="center"/>
                    <w:rPr>
                      <w:sz w:val="20"/>
                      <w:szCs w:val="20"/>
                    </w:rPr>
                  </w:pPr>
                  <w:r w:rsidRPr="00B57483">
                    <w:rPr>
                      <w:rFonts w:ascii="Times New Roman" w:hAnsi="Times New Roman"/>
                      <w:sz w:val="20"/>
                      <w:szCs w:val="20"/>
                    </w:rPr>
                    <w:t>Заявитель</w:t>
                  </w:r>
                </w:p>
              </w:txbxContent>
            </v:textbox>
          </v:shape>
        </w:pict>
      </w:r>
    </w:p>
    <w:p w:rsidR="00B57483" w:rsidRDefault="003101D7" w:rsidP="00B57483">
      <w:pPr>
        <w:pStyle w:val="ConsPlusNormal0"/>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84" type="#_x0000_t32" style="position:absolute;left:0;text-align:left;margin-left:236.45pt;margin-top:10.75pt;width:.15pt;height:10.35pt;z-index:251721728" o:connectortype="straight"/>
        </w:pict>
      </w:r>
    </w:p>
    <w:p w:rsidR="00B57483" w:rsidRDefault="003101D7" w:rsidP="00B57483">
      <w:pPr>
        <w:pStyle w:val="ConsPlusNormal0"/>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85" type="#_x0000_t202" style="position:absolute;left:0;text-align:left;margin-left:16.5pt;margin-top:7.3pt;width:455.45pt;height:45.75pt;z-index:251722752">
            <v:textbox>
              <w:txbxContent>
                <w:p w:rsidR="00B57483" w:rsidRPr="00B57483" w:rsidRDefault="00B57483" w:rsidP="00B57483">
                  <w:pPr>
                    <w:jc w:val="center"/>
                    <w:rPr>
                      <w:rFonts w:ascii="Times New Roman" w:hAnsi="Times New Roman"/>
                      <w:sz w:val="20"/>
                      <w:szCs w:val="20"/>
                      <w:lang w:val="ru-RU"/>
                    </w:rPr>
                  </w:pPr>
                  <w:r w:rsidRPr="00B57483">
                    <w:rPr>
                      <w:rFonts w:ascii="Times New Roman" w:hAnsi="Times New Roman"/>
                      <w:sz w:val="20"/>
                      <w:szCs w:val="20"/>
                      <w:lang w:val="ru-RU"/>
                    </w:rPr>
                    <w:t>Подача заявления о п</w:t>
                  </w:r>
                  <w:r w:rsidRPr="00B57483">
                    <w:rPr>
                      <w:rStyle w:val="23"/>
                      <w:rFonts w:ascii="Times New Roman" w:hAnsi="Times New Roman" w:cs="Times New Roman"/>
                      <w:color w:val="000000"/>
                      <w:sz w:val="20"/>
                      <w:szCs w:val="20"/>
                      <w:lang w:val="ru-RU"/>
                    </w:rPr>
                    <w:t>редоставить информацию об объектах недвижимого имущества, находящихся в муниципальной собственности муниципального образования Тужинский муниципальный район, и предназначенных для сдачи в аренду</w:t>
                  </w:r>
                </w:p>
              </w:txbxContent>
            </v:textbox>
          </v:shape>
        </w:pict>
      </w:r>
    </w:p>
    <w:p w:rsidR="00B57483" w:rsidRDefault="00B57483" w:rsidP="00B57483">
      <w:pPr>
        <w:pStyle w:val="ConsPlusNormal0"/>
        <w:ind w:firstLine="540"/>
        <w:jc w:val="both"/>
        <w:rPr>
          <w:rFonts w:ascii="Times New Roman" w:hAnsi="Times New Roman" w:cs="Times New Roman"/>
          <w:sz w:val="24"/>
          <w:szCs w:val="24"/>
        </w:rPr>
      </w:pPr>
    </w:p>
    <w:p w:rsidR="00B57483" w:rsidRDefault="00B57483" w:rsidP="00B57483">
      <w:pPr>
        <w:pStyle w:val="ConsPlusNormal0"/>
        <w:ind w:firstLine="540"/>
        <w:jc w:val="both"/>
        <w:rPr>
          <w:rFonts w:ascii="Times New Roman" w:hAnsi="Times New Roman" w:cs="Times New Roman"/>
          <w:sz w:val="24"/>
          <w:szCs w:val="24"/>
        </w:rPr>
      </w:pPr>
    </w:p>
    <w:p w:rsidR="00B57483" w:rsidRDefault="003101D7" w:rsidP="00B57483">
      <w:pPr>
        <w:pStyle w:val="ConsPlusNormal0"/>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left:0;text-align:left;margin-left:236.65pt;margin-top:11.65pt;width:.05pt;height:14.75pt;z-index:251723776" o:connectortype="straight"/>
        </w:pict>
      </w:r>
    </w:p>
    <w:p w:rsidR="00B57483" w:rsidRDefault="003101D7" w:rsidP="00B57483">
      <w:pPr>
        <w:pStyle w:val="ConsPlusNormal0"/>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87" type="#_x0000_t202" style="position:absolute;left:0;text-align:left;margin-left:153.6pt;margin-top:12.6pt;width:163.25pt;height:20.5pt;z-index:251724800">
            <v:textbox>
              <w:txbxContent>
                <w:p w:rsidR="00B57483" w:rsidRPr="00B57483" w:rsidRDefault="00B57483" w:rsidP="00B57483">
                  <w:pPr>
                    <w:jc w:val="center"/>
                    <w:rPr>
                      <w:sz w:val="20"/>
                      <w:szCs w:val="20"/>
                    </w:rPr>
                  </w:pPr>
                  <w:r w:rsidRPr="00B57483">
                    <w:rPr>
                      <w:rFonts w:ascii="Times New Roman" w:hAnsi="Times New Roman"/>
                      <w:sz w:val="20"/>
                      <w:szCs w:val="20"/>
                    </w:rPr>
                    <w:t>Рассмотрение заявления</w:t>
                  </w:r>
                </w:p>
              </w:txbxContent>
            </v:textbox>
          </v:shape>
        </w:pict>
      </w:r>
    </w:p>
    <w:p w:rsidR="00B57483" w:rsidRDefault="00B57483" w:rsidP="00B57483">
      <w:pPr>
        <w:pStyle w:val="ConsPlusNormal0"/>
        <w:ind w:firstLine="540"/>
        <w:jc w:val="both"/>
        <w:rPr>
          <w:rFonts w:ascii="Times New Roman" w:hAnsi="Times New Roman" w:cs="Times New Roman"/>
          <w:sz w:val="24"/>
          <w:szCs w:val="24"/>
        </w:rPr>
      </w:pPr>
    </w:p>
    <w:p w:rsidR="00B57483" w:rsidRPr="009B4B44" w:rsidRDefault="003101D7" w:rsidP="00B57483">
      <w:pPr>
        <w:pStyle w:val="ConsPlusNormal0"/>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92" type="#_x0000_t32" style="position:absolute;left:0;text-align:left;margin-left:300.9pt;margin-top:5.5pt;width:.05pt;height:15.95pt;z-index:251729920" o:connectortype="straight"/>
        </w:pict>
      </w:r>
      <w:r>
        <w:rPr>
          <w:rFonts w:ascii="Times New Roman" w:hAnsi="Times New Roman" w:cs="Times New Roman"/>
          <w:noProof/>
          <w:sz w:val="24"/>
          <w:szCs w:val="24"/>
        </w:rPr>
        <w:pict>
          <v:shape id="_x0000_s1088" type="#_x0000_t32" style="position:absolute;left:0;text-align:left;margin-left:172.2pt;margin-top:10.45pt;width:0;height:15.9pt;z-index:251725824" o:connectortype="straight"/>
        </w:pict>
      </w:r>
    </w:p>
    <w:p w:rsidR="00B57483" w:rsidRDefault="003101D7" w:rsidP="00B57483">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89" type="#_x0000_t202" style="position:absolute;left:0;text-align:left;margin-left:110pt;margin-top:12.55pt;width:86.25pt;height:35.2pt;z-index:251726848">
            <v:textbox style="mso-next-textbox:#_x0000_s1089">
              <w:txbxContent>
                <w:p w:rsidR="00B57483" w:rsidRPr="00B57483" w:rsidRDefault="00B57483" w:rsidP="00B57483">
                  <w:pPr>
                    <w:jc w:val="center"/>
                    <w:rPr>
                      <w:rFonts w:ascii="Times New Roman" w:hAnsi="Times New Roman"/>
                      <w:sz w:val="24"/>
                      <w:szCs w:val="24"/>
                      <w:lang w:val="ru-RU"/>
                    </w:rPr>
                  </w:pPr>
                  <w:r w:rsidRPr="00B57483">
                    <w:rPr>
                      <w:rFonts w:ascii="Times New Roman" w:hAnsi="Times New Roman"/>
                      <w:sz w:val="20"/>
                      <w:szCs w:val="20"/>
                      <w:lang w:val="ru-RU"/>
                    </w:rPr>
                    <w:t>Наличие оснований</w:t>
                  </w:r>
                  <w:r w:rsidRPr="00B57483">
                    <w:rPr>
                      <w:rFonts w:ascii="Times New Roman" w:hAnsi="Times New Roman"/>
                      <w:sz w:val="24"/>
                      <w:szCs w:val="24"/>
                      <w:lang w:val="ru-RU"/>
                    </w:rPr>
                    <w:t xml:space="preserve"> для отказа в исполнении муниципальной услуги</w:t>
                  </w:r>
                </w:p>
              </w:txbxContent>
            </v:textbox>
          </v:shape>
        </w:pict>
      </w:r>
      <w:r>
        <w:rPr>
          <w:rFonts w:ascii="Times New Roman" w:hAnsi="Times New Roman" w:cs="Times New Roman"/>
          <w:noProof/>
          <w:sz w:val="24"/>
          <w:szCs w:val="24"/>
        </w:rPr>
        <w:pict>
          <v:shape id="_x0000_s1093" type="#_x0000_t202" style="position:absolute;left:0;text-align:left;margin-left:244.8pt;margin-top:7.65pt;width:156.55pt;height:40.15pt;z-index:251730944">
            <v:textbox>
              <w:txbxContent>
                <w:p w:rsidR="00B57483" w:rsidRPr="00B57483" w:rsidRDefault="00B57483" w:rsidP="00B57483">
                  <w:pPr>
                    <w:rPr>
                      <w:sz w:val="20"/>
                      <w:szCs w:val="20"/>
                    </w:rPr>
                  </w:pPr>
                  <w:r w:rsidRPr="00B57483">
                    <w:rPr>
                      <w:rFonts w:ascii="Times New Roman" w:hAnsi="Times New Roman"/>
                      <w:sz w:val="20"/>
                      <w:szCs w:val="20"/>
                    </w:rPr>
                    <w:t>Подготовка и оформление ответа Заявителю</w:t>
                  </w:r>
                </w:p>
              </w:txbxContent>
            </v:textbox>
          </v:shape>
        </w:pict>
      </w:r>
    </w:p>
    <w:p w:rsidR="00B57483" w:rsidRDefault="003101D7" w:rsidP="00B57483">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90" type="#_x0000_t32" style="position:absolute;left:0;text-align:left;margin-left:153.6pt;margin-top:23.05pt;width:0;height:12.75pt;z-index:251727872" o:connectortype="straight"/>
        </w:pict>
      </w:r>
      <w:r>
        <w:rPr>
          <w:rFonts w:ascii="Times New Roman" w:hAnsi="Times New Roman" w:cs="Times New Roman"/>
          <w:noProof/>
          <w:sz w:val="24"/>
          <w:szCs w:val="24"/>
        </w:rPr>
        <w:pict>
          <v:shape id="_x0000_s1094" type="#_x0000_t32" style="position:absolute;left:0;text-align:left;margin-left:329.7pt;margin-top:23.05pt;width:.05pt;height:26.8pt;z-index:251731968" o:connectortype="straight"/>
        </w:pict>
      </w:r>
    </w:p>
    <w:p w:rsidR="003B3B55" w:rsidRDefault="003101D7" w:rsidP="00B57483">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91" type="#_x0000_t202" style="position:absolute;left:0;text-align:left;margin-left:75.45pt;margin-top:9.9pt;width:138.95pt;height:33.5pt;z-index:251728896">
            <v:textbox>
              <w:txbxContent>
                <w:p w:rsidR="00B57483" w:rsidRPr="00B57483" w:rsidRDefault="00B57483" w:rsidP="00B57483">
                  <w:pPr>
                    <w:jc w:val="center"/>
                    <w:rPr>
                      <w:rFonts w:ascii="Times New Roman" w:hAnsi="Times New Roman"/>
                      <w:sz w:val="20"/>
                      <w:szCs w:val="20"/>
                    </w:rPr>
                  </w:pPr>
                  <w:r w:rsidRPr="00B57483">
                    <w:rPr>
                      <w:rFonts w:ascii="Times New Roman" w:hAnsi="Times New Roman"/>
                      <w:sz w:val="20"/>
                      <w:szCs w:val="20"/>
                    </w:rPr>
                    <w:t>Отказ в исполнения муниципальной услуги</w:t>
                  </w:r>
                </w:p>
              </w:txbxContent>
            </v:textbox>
          </v:shape>
        </w:pict>
      </w:r>
      <w:r>
        <w:rPr>
          <w:rFonts w:ascii="Times New Roman" w:hAnsi="Times New Roman" w:cs="Times New Roman"/>
          <w:noProof/>
          <w:sz w:val="24"/>
          <w:szCs w:val="24"/>
        </w:rPr>
        <w:pict>
          <v:shape id="_x0000_s1095" type="#_x0000_t202" style="position:absolute;left:0;text-align:left;margin-left:255.3pt;margin-top:15.45pt;width:150.7pt;height:25pt;z-index:251732992">
            <v:textbox>
              <w:txbxContent>
                <w:p w:rsidR="00B57483" w:rsidRPr="00B57483" w:rsidRDefault="00B57483" w:rsidP="00B57483">
                  <w:pPr>
                    <w:jc w:val="center"/>
                    <w:rPr>
                      <w:sz w:val="20"/>
                      <w:szCs w:val="20"/>
                    </w:rPr>
                  </w:pPr>
                  <w:r w:rsidRPr="00B57483">
                    <w:rPr>
                      <w:rFonts w:ascii="Times New Roman" w:hAnsi="Times New Roman"/>
                      <w:sz w:val="20"/>
                      <w:szCs w:val="20"/>
                    </w:rPr>
                    <w:t>Выдача ответа Заявителю</w:t>
                  </w:r>
                </w:p>
              </w:txbxContent>
            </v:textbox>
          </v:shape>
        </w:pict>
      </w:r>
    </w:p>
    <w:p w:rsidR="00B57483" w:rsidRDefault="003B3B55" w:rsidP="003B3B55">
      <w:pPr>
        <w:tabs>
          <w:tab w:val="left" w:pos="900"/>
        </w:tabs>
        <w:rPr>
          <w:lang w:val="ru-RU" w:eastAsia="ru-RU" w:bidi="ar-SA"/>
        </w:rPr>
      </w:pPr>
      <w:r>
        <w:rPr>
          <w:lang w:val="ru-RU" w:eastAsia="ru-RU" w:bidi="ar-SA"/>
        </w:rPr>
        <w:tab/>
      </w:r>
    </w:p>
    <w:p w:rsidR="003B3B55" w:rsidRDefault="003B3B55" w:rsidP="003B3B55">
      <w:pPr>
        <w:tabs>
          <w:tab w:val="left" w:pos="900"/>
        </w:tabs>
        <w:jc w:val="center"/>
        <w:rPr>
          <w:lang w:val="ru-RU" w:eastAsia="ru-RU" w:bidi="ar-SA"/>
        </w:rPr>
      </w:pPr>
      <w:r>
        <w:rPr>
          <w:lang w:val="ru-RU" w:eastAsia="ru-RU" w:bidi="ar-SA"/>
        </w:rPr>
        <w:t>____________________________________</w:t>
      </w:r>
    </w:p>
    <w:p w:rsidR="003B3B55" w:rsidRPr="00086162" w:rsidRDefault="003B3B55" w:rsidP="003B3B55">
      <w:pPr>
        <w:spacing w:after="0" w:line="240" w:lineRule="auto"/>
        <w:rPr>
          <w:rFonts w:ascii="Times New Roman" w:hAnsi="Times New Roman"/>
          <w:sz w:val="20"/>
          <w:szCs w:val="20"/>
          <w:lang w:val="ru-RU"/>
        </w:rPr>
      </w:pPr>
      <w:r>
        <w:rPr>
          <w:rFonts w:ascii="Times New Roman" w:hAnsi="Times New Roman"/>
          <w:sz w:val="20"/>
          <w:szCs w:val="20"/>
          <w:lang w:val="ru-RU"/>
        </w:rPr>
        <w:lastRenderedPageBreak/>
        <w:tab/>
      </w:r>
      <w:r w:rsidRPr="00086162">
        <w:rPr>
          <w:rFonts w:ascii="Times New Roman" w:hAnsi="Times New Roman"/>
          <w:sz w:val="20"/>
          <w:szCs w:val="20"/>
          <w:lang w:val="ru-RU"/>
        </w:rPr>
        <w:t xml:space="preserve">Учредитель: </w:t>
      </w:r>
      <w:r>
        <w:rPr>
          <w:rFonts w:ascii="Times New Roman" w:hAnsi="Times New Roman"/>
          <w:sz w:val="20"/>
          <w:szCs w:val="20"/>
          <w:lang w:val="ru-RU"/>
        </w:rPr>
        <w:t xml:space="preserve">Тужинская районная Дума </w:t>
      </w:r>
      <w:r w:rsidRPr="00086162">
        <w:rPr>
          <w:rFonts w:ascii="Times New Roman" w:hAnsi="Times New Roman"/>
          <w:sz w:val="20"/>
          <w:szCs w:val="20"/>
          <w:lang w:val="ru-RU"/>
        </w:rPr>
        <w:t>(решение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w:t>
      </w:r>
      <w:r>
        <w:rPr>
          <w:rFonts w:ascii="Times New Roman" w:hAnsi="Times New Roman"/>
          <w:sz w:val="20"/>
          <w:szCs w:val="20"/>
          <w:lang w:val="ru-RU"/>
        </w:rPr>
        <w:t xml:space="preserve"> район Кировской области, где </w:t>
      </w:r>
      <w:r w:rsidRPr="00086162">
        <w:rPr>
          <w:rFonts w:ascii="Times New Roman" w:hAnsi="Times New Roman"/>
          <w:sz w:val="20"/>
          <w:szCs w:val="20"/>
          <w:lang w:val="ru-RU"/>
        </w:rPr>
        <w:t>будут официал</w:t>
      </w:r>
      <w:r>
        <w:rPr>
          <w:rFonts w:ascii="Times New Roman" w:hAnsi="Times New Roman"/>
          <w:sz w:val="20"/>
          <w:szCs w:val="20"/>
          <w:lang w:val="ru-RU"/>
        </w:rPr>
        <w:t xml:space="preserve">ьно публиковаться нормативные </w:t>
      </w:r>
      <w:r w:rsidRPr="00086162">
        <w:rPr>
          <w:rFonts w:ascii="Times New Roman" w:hAnsi="Times New Roman"/>
          <w:sz w:val="20"/>
          <w:szCs w:val="20"/>
          <w:lang w:val="ru-RU"/>
        </w:rPr>
        <w:t xml:space="preserve">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3B3B55" w:rsidRPr="00086162" w:rsidRDefault="003B3B55" w:rsidP="003B3B55">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Официальное  издание.  Органы  местного  самоуправления  Тужинского  района</w:t>
      </w:r>
    </w:p>
    <w:p w:rsidR="003B3B55" w:rsidRPr="00086162" w:rsidRDefault="003B3B55" w:rsidP="003B3B55">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Кировской области: Кировская область, пгт Тужа, ул. Горького, 5.</w:t>
      </w:r>
    </w:p>
    <w:p w:rsidR="003B3B55" w:rsidRPr="00086162" w:rsidRDefault="003B3B55" w:rsidP="003B3B55">
      <w:pPr>
        <w:pStyle w:val="ConsPlusNonformat"/>
        <w:widowControl/>
        <w:spacing w:after="0" w:line="240" w:lineRule="auto"/>
        <w:rPr>
          <w:rFonts w:ascii="Times New Roman" w:hAnsi="Times New Roman" w:cs="Times New Roman"/>
          <w:sz w:val="20"/>
          <w:szCs w:val="20"/>
        </w:rPr>
      </w:pPr>
      <w:r>
        <w:rPr>
          <w:rFonts w:ascii="Times New Roman" w:hAnsi="Times New Roman" w:cs="Times New Roman"/>
          <w:sz w:val="20"/>
          <w:szCs w:val="20"/>
        </w:rPr>
        <w:t>Подписано в печать:</w:t>
      </w:r>
      <w:r w:rsidRPr="00086162">
        <w:rPr>
          <w:rFonts w:ascii="Times New Roman" w:hAnsi="Times New Roman" w:cs="Times New Roman"/>
          <w:sz w:val="20"/>
          <w:szCs w:val="20"/>
        </w:rPr>
        <w:t xml:space="preserve"> </w:t>
      </w:r>
      <w:r>
        <w:rPr>
          <w:rFonts w:ascii="Times New Roman" w:hAnsi="Times New Roman" w:cs="Times New Roman"/>
          <w:sz w:val="20"/>
          <w:szCs w:val="20"/>
        </w:rPr>
        <w:t>03</w:t>
      </w:r>
      <w:r w:rsidRPr="00086162">
        <w:rPr>
          <w:rFonts w:ascii="Times New Roman" w:hAnsi="Times New Roman" w:cs="Times New Roman"/>
          <w:sz w:val="20"/>
          <w:szCs w:val="20"/>
        </w:rPr>
        <w:t xml:space="preserve"> </w:t>
      </w:r>
      <w:r>
        <w:rPr>
          <w:rFonts w:ascii="Times New Roman" w:hAnsi="Times New Roman" w:cs="Times New Roman"/>
          <w:sz w:val="20"/>
          <w:szCs w:val="20"/>
        </w:rPr>
        <w:t>марта  2017</w:t>
      </w:r>
      <w:r w:rsidRPr="00086162">
        <w:rPr>
          <w:rFonts w:ascii="Times New Roman" w:hAnsi="Times New Roman" w:cs="Times New Roman"/>
          <w:sz w:val="20"/>
          <w:szCs w:val="20"/>
        </w:rPr>
        <w:t xml:space="preserve"> года</w:t>
      </w:r>
    </w:p>
    <w:p w:rsidR="003B3B55" w:rsidRPr="00086162" w:rsidRDefault="003B3B55" w:rsidP="003B3B55">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 xml:space="preserve">Тираж:  10  экземпляров, в каждом  </w:t>
      </w:r>
      <w:r>
        <w:rPr>
          <w:rFonts w:ascii="Times New Roman" w:hAnsi="Times New Roman" w:cs="Times New Roman"/>
          <w:sz w:val="20"/>
          <w:szCs w:val="20"/>
        </w:rPr>
        <w:t xml:space="preserve">62 </w:t>
      </w:r>
      <w:r w:rsidRPr="00086162">
        <w:rPr>
          <w:rFonts w:ascii="Times New Roman" w:hAnsi="Times New Roman" w:cs="Times New Roman"/>
          <w:sz w:val="20"/>
          <w:szCs w:val="20"/>
        </w:rPr>
        <w:t>страниц.</w:t>
      </w:r>
    </w:p>
    <w:p w:rsidR="003B3B55" w:rsidRPr="00086162" w:rsidRDefault="003B3B55" w:rsidP="003B3B55">
      <w:pPr>
        <w:spacing w:after="0" w:line="240" w:lineRule="auto"/>
        <w:rPr>
          <w:rFonts w:ascii="Times New Roman" w:hAnsi="Times New Roman"/>
          <w:sz w:val="20"/>
          <w:szCs w:val="20"/>
          <w:lang w:val="ru-RU"/>
        </w:rPr>
      </w:pPr>
      <w:r w:rsidRPr="00086162">
        <w:rPr>
          <w:rFonts w:ascii="Times New Roman" w:hAnsi="Times New Roman"/>
          <w:sz w:val="20"/>
          <w:szCs w:val="20"/>
          <w:lang w:val="ru-RU"/>
        </w:rPr>
        <w:t>Ответственный за выпуск издания: начальник отдела организационной работы - Новокшонова В.А.</w:t>
      </w:r>
    </w:p>
    <w:p w:rsidR="003B3B55" w:rsidRPr="00587582" w:rsidRDefault="003B3B55" w:rsidP="003B3B55">
      <w:pPr>
        <w:spacing w:after="0" w:line="240" w:lineRule="auto"/>
        <w:rPr>
          <w:rFonts w:ascii="Times New Roman" w:hAnsi="Times New Roman"/>
          <w:sz w:val="20"/>
          <w:szCs w:val="20"/>
          <w:lang w:val="ru-RU"/>
        </w:rPr>
      </w:pPr>
    </w:p>
    <w:p w:rsidR="003B3B55" w:rsidRPr="00855385" w:rsidRDefault="003B3B55" w:rsidP="003B3B55">
      <w:pPr>
        <w:spacing w:after="0" w:line="240" w:lineRule="auto"/>
        <w:rPr>
          <w:rFonts w:ascii="Times New Roman" w:hAnsi="Times New Roman"/>
          <w:sz w:val="20"/>
          <w:szCs w:val="20"/>
          <w:lang w:val="ru-RU"/>
        </w:rPr>
      </w:pPr>
    </w:p>
    <w:p w:rsidR="003B3B55" w:rsidRPr="003B3B55" w:rsidRDefault="003B3B55" w:rsidP="003B3B55">
      <w:pPr>
        <w:tabs>
          <w:tab w:val="left" w:pos="900"/>
        </w:tabs>
        <w:rPr>
          <w:lang w:val="ru-RU" w:eastAsia="ru-RU" w:bidi="ar-SA"/>
        </w:rPr>
      </w:pPr>
    </w:p>
    <w:sectPr w:rsidR="003B3B55" w:rsidRPr="003B3B55" w:rsidSect="00544B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833" w:rsidRDefault="003D6833" w:rsidP="00FA0E8A">
      <w:pPr>
        <w:spacing w:after="0" w:line="240" w:lineRule="auto"/>
      </w:pPr>
      <w:r>
        <w:separator/>
      </w:r>
    </w:p>
  </w:endnote>
  <w:endnote w:type="continuationSeparator" w:id="0">
    <w:p w:rsidR="003D6833" w:rsidRDefault="003D6833" w:rsidP="00FA0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7878"/>
      <w:docPartObj>
        <w:docPartGallery w:val="Page Numbers (Bottom of Page)"/>
        <w:docPartUnique/>
      </w:docPartObj>
    </w:sdtPr>
    <w:sdtContent>
      <w:p w:rsidR="00B57483" w:rsidRDefault="003101D7">
        <w:pPr>
          <w:pStyle w:val="a8"/>
          <w:jc w:val="center"/>
        </w:pPr>
        <w:fldSimple w:instr=" PAGE   \* MERGEFORMAT ">
          <w:r w:rsidR="003B3B55">
            <w:rPr>
              <w:noProof/>
            </w:rPr>
            <w:t>60</w:t>
          </w:r>
        </w:fldSimple>
      </w:p>
    </w:sdtContent>
  </w:sdt>
  <w:p w:rsidR="00B57483" w:rsidRDefault="00B5748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833" w:rsidRDefault="003D6833" w:rsidP="00FA0E8A">
      <w:pPr>
        <w:spacing w:after="0" w:line="240" w:lineRule="auto"/>
      </w:pPr>
      <w:r>
        <w:separator/>
      </w:r>
    </w:p>
  </w:footnote>
  <w:footnote w:type="continuationSeparator" w:id="0">
    <w:p w:rsidR="003D6833" w:rsidRDefault="003D6833" w:rsidP="00FA0E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pStyle w:val="3"/>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A0E8A"/>
    <w:rsid w:val="00055B81"/>
    <w:rsid w:val="0017523D"/>
    <w:rsid w:val="001C4D4E"/>
    <w:rsid w:val="002314DA"/>
    <w:rsid w:val="00256860"/>
    <w:rsid w:val="0028210B"/>
    <w:rsid w:val="002B2E38"/>
    <w:rsid w:val="003101D7"/>
    <w:rsid w:val="003951EC"/>
    <w:rsid w:val="003B3B55"/>
    <w:rsid w:val="003D417B"/>
    <w:rsid w:val="003D6833"/>
    <w:rsid w:val="003E23CB"/>
    <w:rsid w:val="00464A06"/>
    <w:rsid w:val="00467A77"/>
    <w:rsid w:val="00514B14"/>
    <w:rsid w:val="00544B51"/>
    <w:rsid w:val="0056729C"/>
    <w:rsid w:val="00575555"/>
    <w:rsid w:val="006D3EF7"/>
    <w:rsid w:val="006F27A3"/>
    <w:rsid w:val="0085651D"/>
    <w:rsid w:val="0086641E"/>
    <w:rsid w:val="0092252C"/>
    <w:rsid w:val="009E4FCB"/>
    <w:rsid w:val="00A53FC3"/>
    <w:rsid w:val="00A814E2"/>
    <w:rsid w:val="00B57483"/>
    <w:rsid w:val="00BD7B66"/>
    <w:rsid w:val="00CB5261"/>
    <w:rsid w:val="00CC0DCD"/>
    <w:rsid w:val="00E32056"/>
    <w:rsid w:val="00E761ED"/>
    <w:rsid w:val="00F41018"/>
    <w:rsid w:val="00F41F44"/>
    <w:rsid w:val="00FA0E8A"/>
    <w:rsid w:val="00FD4ECB"/>
    <w:rsid w:val="00FE1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7" type="connector" idref="#_x0000_s1099"/>
        <o:r id="V:Rule18" type="connector" idref="#_x0000_s1086"/>
        <o:r id="V:Rule19" type="connector" idref="#_x0000_s1097"/>
        <o:r id="V:Rule20" type="connector" idref="#_x0000_s1101"/>
        <o:r id="V:Rule21" type="connector" idref="#_x0000_s1066"/>
        <o:r id="V:Rule22" type="connector" idref="#_x0000_s1064"/>
        <o:r id="V:Rule23" type="connector" idref="#_x0000_s1084"/>
        <o:r id="V:Rule24" type="connector" idref="#_x0000_s1072"/>
        <o:r id="V:Rule25" type="connector" idref="#_x0000_s1074"/>
        <o:r id="V:Rule26" type="connector" idref="#_x0000_s1068"/>
        <o:r id="V:Rule27" type="connector" idref="#_x0000_s1069"/>
        <o:r id="V:Rule28" type="connector" idref="#_x0000_s1094"/>
        <o:r id="V:Rule29" type="connector" idref="#_x0000_s1062"/>
        <o:r id="V:Rule30" type="connector" idref="#_x0000_s1092"/>
        <o:r id="V:Rule31" type="connector" idref="#_x0000_s1090"/>
        <o:r id="V:Rule32"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8A"/>
    <w:rPr>
      <w:rFonts w:ascii="Cambria" w:eastAsia="Times New Roman" w:hAnsi="Cambria" w:cs="Times New Roman"/>
      <w:lang w:val="en-US" w:bidi="en-US"/>
    </w:rPr>
  </w:style>
  <w:style w:type="paragraph" w:styleId="1">
    <w:name w:val="heading 1"/>
    <w:basedOn w:val="a"/>
    <w:next w:val="a"/>
    <w:link w:val="10"/>
    <w:uiPriority w:val="9"/>
    <w:qFormat/>
    <w:rsid w:val="006D3EF7"/>
    <w:pPr>
      <w:keepNext/>
      <w:widowControl w:val="0"/>
      <w:suppressAutoHyphens/>
      <w:spacing w:before="240" w:after="60" w:line="240" w:lineRule="auto"/>
      <w:outlineLvl w:val="0"/>
    </w:pPr>
    <w:rPr>
      <w:b/>
      <w:bCs/>
      <w:kern w:val="32"/>
      <w:sz w:val="32"/>
      <w:szCs w:val="32"/>
      <w:lang w:val="ru-RU" w:bidi="ar-SA"/>
    </w:rPr>
  </w:style>
  <w:style w:type="paragraph" w:styleId="3">
    <w:name w:val="heading 3"/>
    <w:basedOn w:val="a0"/>
    <w:next w:val="a1"/>
    <w:link w:val="30"/>
    <w:qFormat/>
    <w:rsid w:val="006D3EF7"/>
    <w:pPr>
      <w:numPr>
        <w:ilvl w:val="2"/>
        <w:numId w:val="2"/>
      </w:numPr>
      <w:outlineLvl w:val="2"/>
    </w:pPr>
    <w:rPr>
      <w:rFonts w:ascii="Times New Roman" w:eastAsia="Lucida Sans Unicode"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D3EF7"/>
    <w:rPr>
      <w:rFonts w:ascii="Cambria" w:eastAsia="Times New Roman" w:hAnsi="Cambria" w:cs="Times New Roman"/>
      <w:b/>
      <w:bCs/>
      <w:kern w:val="32"/>
      <w:sz w:val="32"/>
      <w:szCs w:val="32"/>
    </w:rPr>
  </w:style>
  <w:style w:type="paragraph" w:customStyle="1" w:styleId="a0">
    <w:name w:val="Заголовок"/>
    <w:basedOn w:val="a"/>
    <w:next w:val="a1"/>
    <w:rsid w:val="006D3EF7"/>
    <w:pPr>
      <w:keepNext/>
      <w:widowControl w:val="0"/>
      <w:suppressAutoHyphens/>
      <w:spacing w:before="240" w:after="120" w:line="240" w:lineRule="auto"/>
    </w:pPr>
    <w:rPr>
      <w:rFonts w:ascii="Arial" w:eastAsia="MS Mincho" w:hAnsi="Arial" w:cs="Tahoma"/>
      <w:kern w:val="1"/>
      <w:sz w:val="28"/>
      <w:szCs w:val="28"/>
      <w:lang w:val="ru-RU" w:bidi="ar-SA"/>
    </w:rPr>
  </w:style>
  <w:style w:type="paragraph" w:styleId="a1">
    <w:name w:val="Body Text"/>
    <w:basedOn w:val="a"/>
    <w:link w:val="a5"/>
    <w:rsid w:val="00F41F44"/>
    <w:pPr>
      <w:widowControl w:val="0"/>
      <w:suppressAutoHyphens/>
      <w:spacing w:after="120" w:line="240" w:lineRule="auto"/>
    </w:pPr>
    <w:rPr>
      <w:rFonts w:ascii="Times New Roman" w:eastAsia="Lucida Sans Unicode" w:hAnsi="Times New Roman"/>
      <w:kern w:val="1"/>
      <w:sz w:val="24"/>
      <w:szCs w:val="24"/>
      <w:lang w:val="ru-RU" w:bidi="ar-SA"/>
    </w:rPr>
  </w:style>
  <w:style w:type="character" w:customStyle="1" w:styleId="a5">
    <w:name w:val="Основной текст Знак"/>
    <w:basedOn w:val="a2"/>
    <w:link w:val="a1"/>
    <w:rsid w:val="00F41F44"/>
    <w:rPr>
      <w:rFonts w:ascii="Times New Roman" w:eastAsia="Lucida Sans Unicode" w:hAnsi="Times New Roman" w:cs="Times New Roman"/>
      <w:kern w:val="1"/>
      <w:sz w:val="24"/>
      <w:szCs w:val="24"/>
    </w:rPr>
  </w:style>
  <w:style w:type="character" w:customStyle="1" w:styleId="30">
    <w:name w:val="Заголовок 3 Знак"/>
    <w:basedOn w:val="a2"/>
    <w:link w:val="3"/>
    <w:rsid w:val="006D3EF7"/>
    <w:rPr>
      <w:rFonts w:ascii="Times New Roman" w:eastAsia="Lucida Sans Unicode" w:hAnsi="Times New Roman" w:cs="Tahoma"/>
      <w:b/>
      <w:bCs/>
      <w:kern w:val="1"/>
      <w:sz w:val="28"/>
      <w:szCs w:val="28"/>
    </w:rPr>
  </w:style>
  <w:style w:type="character" w:customStyle="1" w:styleId="a6">
    <w:name w:val="Без интервала Знак"/>
    <w:basedOn w:val="a2"/>
    <w:link w:val="a7"/>
    <w:uiPriority w:val="1"/>
    <w:locked/>
    <w:rsid w:val="00FA0E8A"/>
    <w:rPr>
      <w:rFonts w:ascii="Cambria" w:eastAsia="Times New Roman" w:hAnsi="Cambria" w:cs="Times New Roman"/>
      <w:lang w:val="en-US" w:bidi="en-US"/>
    </w:rPr>
  </w:style>
  <w:style w:type="paragraph" w:styleId="a7">
    <w:name w:val="No Spacing"/>
    <w:basedOn w:val="a"/>
    <w:link w:val="a6"/>
    <w:uiPriority w:val="1"/>
    <w:qFormat/>
    <w:rsid w:val="00FA0E8A"/>
    <w:pPr>
      <w:spacing w:after="0" w:line="240" w:lineRule="auto"/>
    </w:pPr>
  </w:style>
  <w:style w:type="paragraph" w:customStyle="1" w:styleId="ConsPlusNonformat">
    <w:name w:val="ConsPlusNonformat"/>
    <w:uiPriority w:val="99"/>
    <w:rsid w:val="00FA0E8A"/>
    <w:pPr>
      <w:widowControl w:val="0"/>
      <w:autoSpaceDE w:val="0"/>
      <w:autoSpaceDN w:val="0"/>
      <w:adjustRightInd w:val="0"/>
    </w:pPr>
    <w:rPr>
      <w:rFonts w:ascii="Courier New" w:eastAsia="Times New Roman" w:hAnsi="Courier New" w:cs="Courier New"/>
      <w:lang w:eastAsia="ru-RU"/>
    </w:rPr>
  </w:style>
  <w:style w:type="paragraph" w:styleId="a8">
    <w:name w:val="footer"/>
    <w:basedOn w:val="a"/>
    <w:link w:val="a9"/>
    <w:uiPriority w:val="99"/>
    <w:unhideWhenUsed/>
    <w:rsid w:val="00FA0E8A"/>
    <w:pPr>
      <w:tabs>
        <w:tab w:val="center" w:pos="4677"/>
        <w:tab w:val="right" w:pos="9355"/>
      </w:tabs>
      <w:spacing w:after="0" w:line="240" w:lineRule="auto"/>
    </w:pPr>
  </w:style>
  <w:style w:type="character" w:customStyle="1" w:styleId="a9">
    <w:name w:val="Нижний колонтитул Знак"/>
    <w:basedOn w:val="a2"/>
    <w:link w:val="a8"/>
    <w:uiPriority w:val="99"/>
    <w:rsid w:val="00FA0E8A"/>
    <w:rPr>
      <w:rFonts w:ascii="Cambria" w:eastAsia="Times New Roman" w:hAnsi="Cambria" w:cs="Times New Roman"/>
      <w:lang w:val="en-US" w:bidi="en-US"/>
    </w:rPr>
  </w:style>
  <w:style w:type="paragraph" w:customStyle="1" w:styleId="ConsPlusTitle">
    <w:name w:val="ConsPlusTitle"/>
    <w:rsid w:val="00FA0E8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
    <w:uiPriority w:val="99"/>
    <w:rsid w:val="00FA0E8A"/>
    <w:pPr>
      <w:widowControl w:val="0"/>
      <w:autoSpaceDE w:val="0"/>
      <w:autoSpaceDN w:val="0"/>
      <w:adjustRightInd w:val="0"/>
      <w:spacing w:after="0" w:line="240" w:lineRule="auto"/>
    </w:pPr>
    <w:rPr>
      <w:rFonts w:ascii="Times New Roman" w:hAnsi="Times New Roman"/>
      <w:sz w:val="24"/>
      <w:szCs w:val="24"/>
      <w:lang w:val="ru-RU" w:eastAsia="ru-RU" w:bidi="ar-SA"/>
    </w:rPr>
  </w:style>
  <w:style w:type="character" w:styleId="aa">
    <w:name w:val="Subtle Emphasis"/>
    <w:uiPriority w:val="19"/>
    <w:qFormat/>
    <w:rsid w:val="00FA0E8A"/>
    <w:rPr>
      <w:i/>
      <w:iCs/>
      <w:color w:val="808080"/>
    </w:rPr>
  </w:style>
  <w:style w:type="paragraph" w:styleId="ab">
    <w:name w:val="Balloon Text"/>
    <w:basedOn w:val="a"/>
    <w:link w:val="ac"/>
    <w:uiPriority w:val="99"/>
    <w:semiHidden/>
    <w:unhideWhenUsed/>
    <w:rsid w:val="00FA0E8A"/>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FA0E8A"/>
    <w:rPr>
      <w:rFonts w:ascii="Tahoma" w:eastAsia="Times New Roman" w:hAnsi="Tahoma" w:cs="Tahoma"/>
      <w:sz w:val="16"/>
      <w:szCs w:val="16"/>
      <w:lang w:val="en-US" w:bidi="en-US"/>
    </w:rPr>
  </w:style>
  <w:style w:type="paragraph" w:styleId="ad">
    <w:name w:val="header"/>
    <w:basedOn w:val="a"/>
    <w:link w:val="ae"/>
    <w:uiPriority w:val="99"/>
    <w:unhideWhenUsed/>
    <w:rsid w:val="00FA0E8A"/>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FA0E8A"/>
    <w:rPr>
      <w:rFonts w:ascii="Cambria" w:eastAsia="Times New Roman" w:hAnsi="Cambria" w:cs="Times New Roman"/>
      <w:lang w:val="en-US" w:bidi="en-US"/>
    </w:rPr>
  </w:style>
  <w:style w:type="character" w:styleId="af">
    <w:name w:val="Hyperlink"/>
    <w:unhideWhenUsed/>
    <w:rsid w:val="00F41F44"/>
    <w:rPr>
      <w:color w:val="0000FF"/>
      <w:u w:val="single"/>
    </w:rPr>
  </w:style>
  <w:style w:type="character" w:customStyle="1" w:styleId="af0">
    <w:name w:val="Основной текст_"/>
    <w:link w:val="2"/>
    <w:rsid w:val="00F41F44"/>
    <w:rPr>
      <w:rFonts w:ascii="Lucida Sans Unicode" w:eastAsia="Lucida Sans Unicode" w:hAnsi="Lucida Sans Unicode" w:cs="Lucida Sans Unicode"/>
      <w:shd w:val="clear" w:color="auto" w:fill="FFFFFF"/>
    </w:rPr>
  </w:style>
  <w:style w:type="paragraph" w:customStyle="1" w:styleId="2">
    <w:name w:val="Основной текст2"/>
    <w:basedOn w:val="a"/>
    <w:link w:val="af0"/>
    <w:rsid w:val="00F41F44"/>
    <w:pPr>
      <w:widowControl w:val="0"/>
      <w:shd w:val="clear" w:color="auto" w:fill="FFFFFF"/>
      <w:spacing w:after="420" w:line="0" w:lineRule="atLeast"/>
    </w:pPr>
    <w:rPr>
      <w:rFonts w:ascii="Lucida Sans Unicode" w:eastAsia="Lucida Sans Unicode" w:hAnsi="Lucida Sans Unicode" w:cs="Lucida Sans Unicode"/>
      <w:lang w:val="ru-RU" w:bidi="ar-SA"/>
    </w:rPr>
  </w:style>
  <w:style w:type="character" w:customStyle="1" w:styleId="20">
    <w:name w:val="Основной текст (2)_"/>
    <w:link w:val="21"/>
    <w:rsid w:val="00F41F44"/>
    <w:rPr>
      <w:rFonts w:ascii="Times New Roman" w:eastAsia="Times New Roman" w:hAnsi="Times New Roman"/>
      <w:i/>
      <w:iCs/>
      <w:spacing w:val="30"/>
      <w:sz w:val="28"/>
      <w:szCs w:val="28"/>
      <w:shd w:val="clear" w:color="auto" w:fill="FFFFFF"/>
    </w:rPr>
  </w:style>
  <w:style w:type="paragraph" w:customStyle="1" w:styleId="21">
    <w:name w:val="Основной текст (2)"/>
    <w:basedOn w:val="a"/>
    <w:link w:val="20"/>
    <w:rsid w:val="00F41F44"/>
    <w:pPr>
      <w:widowControl w:val="0"/>
      <w:shd w:val="clear" w:color="auto" w:fill="FFFFFF"/>
      <w:spacing w:after="480" w:line="331" w:lineRule="exact"/>
    </w:pPr>
    <w:rPr>
      <w:rFonts w:ascii="Times New Roman" w:hAnsi="Times New Roman" w:cstheme="minorBidi"/>
      <w:i/>
      <w:iCs/>
      <w:spacing w:val="30"/>
      <w:sz w:val="28"/>
      <w:szCs w:val="28"/>
      <w:lang w:val="ru-RU" w:bidi="ar-SA"/>
    </w:rPr>
  </w:style>
  <w:style w:type="character" w:customStyle="1" w:styleId="2LucidaSansUnicode12pt0pt">
    <w:name w:val="Основной текст (2) + Lucida Sans Unicode;12 pt;Не курсив;Интервал 0 pt"/>
    <w:rsid w:val="00F41F44"/>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af1">
    <w:name w:val="Содержимое таблицы"/>
    <w:basedOn w:val="a"/>
    <w:rsid w:val="00F41F44"/>
    <w:pPr>
      <w:widowControl w:val="0"/>
      <w:suppressLineNumbers/>
      <w:suppressAutoHyphens/>
      <w:spacing w:after="0" w:line="240" w:lineRule="auto"/>
    </w:pPr>
    <w:rPr>
      <w:rFonts w:ascii="Times New Roman" w:eastAsia="Lucida Sans Unicode" w:hAnsi="Times New Roman"/>
      <w:kern w:val="1"/>
      <w:sz w:val="24"/>
      <w:szCs w:val="24"/>
      <w:lang w:val="ru-RU" w:bidi="ar-SA"/>
    </w:rPr>
  </w:style>
  <w:style w:type="character" w:customStyle="1" w:styleId="consplusnormal">
    <w:name w:val="consplusnormal"/>
    <w:basedOn w:val="a2"/>
    <w:rsid w:val="00F41F44"/>
  </w:style>
  <w:style w:type="paragraph" w:customStyle="1" w:styleId="ConsPlusNormal0">
    <w:name w:val="ConsPlusNormal"/>
    <w:rsid w:val="00F41F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aliases w:val="Знак"/>
    <w:basedOn w:val="a"/>
    <w:rsid w:val="00F41F44"/>
    <w:pPr>
      <w:widowControl w:val="0"/>
      <w:adjustRightInd w:val="0"/>
      <w:spacing w:after="160" w:line="240" w:lineRule="exact"/>
      <w:jc w:val="right"/>
    </w:pPr>
    <w:rPr>
      <w:rFonts w:ascii="Times New Roman" w:hAnsi="Times New Roman"/>
      <w:sz w:val="20"/>
      <w:szCs w:val="20"/>
      <w:lang w:val="en-GB" w:bidi="ar-SA"/>
    </w:rPr>
  </w:style>
  <w:style w:type="paragraph" w:customStyle="1" w:styleId="11">
    <w:name w:val="Абзац списка1"/>
    <w:basedOn w:val="a"/>
    <w:rsid w:val="00F41F44"/>
    <w:pPr>
      <w:spacing w:after="0" w:line="240" w:lineRule="auto"/>
      <w:ind w:left="720"/>
    </w:pPr>
    <w:rPr>
      <w:rFonts w:ascii="Times New Roman" w:eastAsia="Calibri" w:hAnsi="Times New Roman"/>
      <w:sz w:val="24"/>
      <w:szCs w:val="24"/>
      <w:lang w:val="ru-RU" w:eastAsia="ru-RU" w:bidi="ar-SA"/>
    </w:rPr>
  </w:style>
  <w:style w:type="paragraph" w:customStyle="1" w:styleId="punct">
    <w:name w:val="punct"/>
    <w:basedOn w:val="a"/>
    <w:rsid w:val="00F41F44"/>
    <w:pPr>
      <w:numPr>
        <w:numId w:val="1"/>
      </w:numPr>
      <w:autoSpaceDE w:val="0"/>
      <w:autoSpaceDN w:val="0"/>
      <w:adjustRightInd w:val="0"/>
      <w:spacing w:after="0" w:line="360" w:lineRule="auto"/>
      <w:jc w:val="both"/>
    </w:pPr>
    <w:rPr>
      <w:rFonts w:ascii="Times New Roman" w:eastAsia="Calibri" w:hAnsi="Times New Roman"/>
      <w:sz w:val="26"/>
      <w:szCs w:val="26"/>
      <w:lang w:val="ru-RU" w:eastAsia="ru-RU" w:bidi="ar-SA"/>
    </w:rPr>
  </w:style>
  <w:style w:type="paragraph" w:customStyle="1" w:styleId="subpunct">
    <w:name w:val="subpunct"/>
    <w:basedOn w:val="a"/>
    <w:rsid w:val="00F41F44"/>
    <w:pPr>
      <w:numPr>
        <w:ilvl w:val="1"/>
        <w:numId w:val="1"/>
      </w:numPr>
      <w:tabs>
        <w:tab w:val="num" w:pos="1631"/>
      </w:tabs>
      <w:autoSpaceDE w:val="0"/>
      <w:autoSpaceDN w:val="0"/>
      <w:adjustRightInd w:val="0"/>
      <w:spacing w:after="0" w:line="360" w:lineRule="auto"/>
      <w:ind w:left="780"/>
      <w:jc w:val="both"/>
    </w:pPr>
    <w:rPr>
      <w:rFonts w:ascii="Times New Roman" w:eastAsia="Calibri" w:hAnsi="Times New Roman"/>
      <w:sz w:val="26"/>
      <w:szCs w:val="26"/>
      <w:lang w:eastAsia="ru-RU" w:bidi="ar-SA"/>
    </w:rPr>
  </w:style>
  <w:style w:type="paragraph" w:customStyle="1" w:styleId="12">
    <w:name w:val="Без интервала1"/>
    <w:rsid w:val="00F41F44"/>
    <w:pPr>
      <w:spacing w:after="0"/>
      <w:ind w:firstLine="567"/>
      <w:jc w:val="both"/>
    </w:pPr>
    <w:rPr>
      <w:rFonts w:ascii="Times New Roman" w:eastAsia="Calibri" w:hAnsi="Times New Roman" w:cs="Times New Roman"/>
      <w:sz w:val="28"/>
      <w:szCs w:val="28"/>
    </w:rPr>
  </w:style>
  <w:style w:type="character" w:customStyle="1" w:styleId="af3">
    <w:name w:val="Гипертекстовая ссылка"/>
    <w:rsid w:val="00F41F44"/>
    <w:rPr>
      <w:color w:val="106BBE"/>
    </w:rPr>
  </w:style>
  <w:style w:type="paragraph" w:customStyle="1" w:styleId="ConsTitle">
    <w:name w:val="ConsTitle"/>
    <w:rsid w:val="00F41F44"/>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ConsNonformat">
    <w:name w:val="ConsNonformat"/>
    <w:rsid w:val="00F41F44"/>
    <w:pPr>
      <w:widowControl w:val="0"/>
      <w:spacing w:after="0" w:line="240" w:lineRule="auto"/>
      <w:ind w:right="19772"/>
    </w:pPr>
    <w:rPr>
      <w:rFonts w:ascii="Courier New" w:eastAsia="Times New Roman" w:hAnsi="Courier New" w:cs="Times New Roman"/>
      <w:snapToGrid w:val="0"/>
      <w:sz w:val="20"/>
      <w:szCs w:val="20"/>
      <w:lang w:eastAsia="ru-RU"/>
    </w:rPr>
  </w:style>
  <w:style w:type="character" w:customStyle="1" w:styleId="af4">
    <w:name w:val="Символ нумерации"/>
    <w:rsid w:val="006D3EF7"/>
  </w:style>
  <w:style w:type="character" w:customStyle="1" w:styleId="af5">
    <w:name w:val="Маркеры списка"/>
    <w:rsid w:val="006D3EF7"/>
    <w:rPr>
      <w:rFonts w:ascii="OpenSymbol" w:eastAsia="OpenSymbol" w:hAnsi="OpenSymbol" w:cs="OpenSymbol"/>
    </w:rPr>
  </w:style>
  <w:style w:type="paragraph" w:customStyle="1" w:styleId="13">
    <w:name w:val="Название1"/>
    <w:basedOn w:val="a"/>
    <w:rsid w:val="006D3EF7"/>
    <w:pPr>
      <w:widowControl w:val="0"/>
      <w:suppressLineNumbers/>
      <w:suppressAutoHyphens/>
      <w:spacing w:before="120" w:after="120" w:line="240" w:lineRule="auto"/>
    </w:pPr>
    <w:rPr>
      <w:rFonts w:ascii="Times New Roman" w:eastAsia="Lucida Sans Unicode" w:hAnsi="Times New Roman" w:cs="Tahoma"/>
      <w:i/>
      <w:iCs/>
      <w:kern w:val="1"/>
      <w:sz w:val="24"/>
      <w:szCs w:val="24"/>
      <w:lang w:val="ru-RU" w:bidi="ar-SA"/>
    </w:rPr>
  </w:style>
  <w:style w:type="paragraph" w:customStyle="1" w:styleId="14">
    <w:name w:val="Указатель1"/>
    <w:basedOn w:val="a"/>
    <w:rsid w:val="006D3EF7"/>
    <w:pPr>
      <w:widowControl w:val="0"/>
      <w:suppressLineNumbers/>
      <w:suppressAutoHyphens/>
      <w:spacing w:after="0" w:line="240" w:lineRule="auto"/>
    </w:pPr>
    <w:rPr>
      <w:rFonts w:ascii="Times New Roman" w:eastAsia="Lucida Sans Unicode" w:hAnsi="Times New Roman" w:cs="Tahoma"/>
      <w:kern w:val="1"/>
      <w:sz w:val="24"/>
      <w:szCs w:val="24"/>
      <w:lang w:val="ru-RU" w:bidi="ar-SA"/>
    </w:rPr>
  </w:style>
  <w:style w:type="character" w:styleId="af6">
    <w:name w:val="Strong"/>
    <w:basedOn w:val="a2"/>
    <w:qFormat/>
    <w:rsid w:val="006D3EF7"/>
    <w:rPr>
      <w:b/>
      <w:bCs/>
    </w:rPr>
  </w:style>
  <w:style w:type="paragraph" w:styleId="af7">
    <w:name w:val="Plain Text"/>
    <w:basedOn w:val="a"/>
    <w:link w:val="af8"/>
    <w:unhideWhenUsed/>
    <w:rsid w:val="006D3EF7"/>
    <w:pPr>
      <w:spacing w:after="0" w:line="240" w:lineRule="auto"/>
    </w:pPr>
    <w:rPr>
      <w:rFonts w:ascii="Courier New" w:hAnsi="Courier New" w:cs="Courier New"/>
      <w:sz w:val="20"/>
      <w:szCs w:val="20"/>
      <w:lang w:val="ru-RU" w:eastAsia="ru-RU" w:bidi="ar-SA"/>
    </w:rPr>
  </w:style>
  <w:style w:type="character" w:customStyle="1" w:styleId="af8">
    <w:name w:val="Текст Знак"/>
    <w:basedOn w:val="a2"/>
    <w:link w:val="af7"/>
    <w:rsid w:val="006D3EF7"/>
    <w:rPr>
      <w:rFonts w:ascii="Courier New" w:eastAsia="Times New Roman" w:hAnsi="Courier New" w:cs="Courier New"/>
      <w:sz w:val="20"/>
      <w:szCs w:val="20"/>
      <w:lang w:eastAsia="ru-RU"/>
    </w:rPr>
  </w:style>
  <w:style w:type="character" w:customStyle="1" w:styleId="apple-converted-space">
    <w:name w:val="apple-converted-space"/>
    <w:basedOn w:val="a2"/>
    <w:rsid w:val="006D3EF7"/>
  </w:style>
  <w:style w:type="paragraph" w:customStyle="1" w:styleId="af9">
    <w:name w:val="Знак Знак Знак Знак Знак Знак Знак"/>
    <w:basedOn w:val="a"/>
    <w:rsid w:val="006D3EF7"/>
    <w:pPr>
      <w:spacing w:before="100" w:beforeAutospacing="1" w:after="100" w:afterAutospacing="1" w:line="240" w:lineRule="auto"/>
    </w:pPr>
    <w:rPr>
      <w:rFonts w:ascii="Verdana" w:hAnsi="Verdana"/>
      <w:sz w:val="20"/>
      <w:szCs w:val="20"/>
      <w:lang w:bidi="ar-SA"/>
    </w:rPr>
  </w:style>
  <w:style w:type="paragraph" w:customStyle="1" w:styleId="afa">
    <w:name w:val="абзац"/>
    <w:basedOn w:val="a"/>
    <w:rsid w:val="006D3EF7"/>
    <w:pPr>
      <w:spacing w:after="0" w:line="240" w:lineRule="auto"/>
      <w:ind w:left="851"/>
    </w:pPr>
    <w:rPr>
      <w:rFonts w:ascii="Times New Roman" w:hAnsi="Times New Roman"/>
      <w:sz w:val="26"/>
      <w:szCs w:val="20"/>
      <w:lang w:val="ru-RU" w:eastAsia="ru-RU" w:bidi="ar-SA"/>
    </w:rPr>
  </w:style>
  <w:style w:type="paragraph" w:customStyle="1" w:styleId="Style7">
    <w:name w:val="Style7"/>
    <w:basedOn w:val="a"/>
    <w:rsid w:val="0085651D"/>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character" w:customStyle="1" w:styleId="23">
    <w:name w:val="Основной текст23"/>
    <w:basedOn w:val="a2"/>
    <w:rsid w:val="00A53FC3"/>
    <w:rPr>
      <w:rFonts w:ascii="Sylfaen" w:eastAsia="Sylfaen" w:hAnsi="Sylfaen" w:cs="Sylfaen"/>
      <w:b w:val="0"/>
      <w:bCs w:val="0"/>
      <w:i w:val="0"/>
      <w:iCs w:val="0"/>
      <w:smallCaps w:val="0"/>
      <w:strike w:val="0"/>
      <w:spacing w:val="0"/>
      <w:sz w:val="22"/>
      <w:szCs w:val="22"/>
    </w:rPr>
  </w:style>
  <w:style w:type="paragraph" w:customStyle="1" w:styleId="FR1">
    <w:name w:val="FR1"/>
    <w:rsid w:val="00A53FC3"/>
    <w:pPr>
      <w:suppressAutoHyphens/>
      <w:spacing w:before="240" w:after="0" w:line="300" w:lineRule="auto"/>
      <w:ind w:right="400"/>
      <w:jc w:val="both"/>
    </w:pPr>
    <w:rPr>
      <w:rFonts w:ascii="Arial" w:eastAsia="Times New Roman" w:hAnsi="Arial" w:cs="Arial"/>
      <w:kern w:val="1"/>
      <w:sz w:val="24"/>
      <w:szCs w:val="24"/>
      <w:lang w:eastAsia="ar-SA"/>
    </w:rPr>
  </w:style>
  <w:style w:type="paragraph" w:customStyle="1" w:styleId="Heading">
    <w:name w:val="Heading"/>
    <w:rsid w:val="0056729C"/>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r="http://schemas.openxmlformats.org/officeDocument/2006/relationships" xmlns:w="http://schemas.openxmlformats.org/wordprocessingml/2006/main">
  <w:divs>
    <w:div w:id="169415189">
      <w:bodyDiv w:val="1"/>
      <w:marLeft w:val="0"/>
      <w:marRight w:val="0"/>
      <w:marTop w:val="0"/>
      <w:marBottom w:val="0"/>
      <w:divBdr>
        <w:top w:val="none" w:sz="0" w:space="0" w:color="auto"/>
        <w:left w:val="none" w:sz="0" w:space="0" w:color="auto"/>
        <w:bottom w:val="none" w:sz="0" w:space="0" w:color="auto"/>
        <w:right w:val="none" w:sz="0" w:space="0" w:color="auto"/>
      </w:divBdr>
    </w:div>
    <w:div w:id="17067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2C0816D136EDBAD47C55EC0B7A326BE0C0051680A3C74ABC20F6FBD0991DE02EAAA45D2D501FFCf4K6J" TargetMode="External"/><Relationship Id="rId21" Type="http://schemas.openxmlformats.org/officeDocument/2006/relationships/hyperlink" Target="http://www.kirovreg.ru" TargetMode="External"/><Relationship Id="rId42" Type="http://schemas.openxmlformats.org/officeDocument/2006/relationships/hyperlink" Target="consultantplus://offline/ref=FC39A11D62EE7AB1348B1E250534500982AC6A78FF2E09D5A8AB1FBFC27EB60680BF512A77C7eDH" TargetMode="External"/><Relationship Id="rId47" Type="http://schemas.openxmlformats.org/officeDocument/2006/relationships/hyperlink" Target="consultantplus://offline/ref=FC39A11D62EE7AB1348B1E250534500982AC6A78FF2E09D5A8AB1FBFC27EB60680BF51297AC7eAH" TargetMode="External"/><Relationship Id="rId63" Type="http://schemas.openxmlformats.org/officeDocument/2006/relationships/hyperlink" Target="http://www.gosuslugi43.ru/html/themes/ps_portal/spgu/images" TargetMode="External"/><Relationship Id="rId68" Type="http://schemas.openxmlformats.org/officeDocument/2006/relationships/hyperlink" Target="consultantplus://offline/ref=21AE371CEAA6C150D0F21511A8FB0DD76E800D828CB01949C078EAA754F467F5B77CBAE4A3C4VFL" TargetMode="External"/><Relationship Id="rId84" Type="http://schemas.openxmlformats.org/officeDocument/2006/relationships/hyperlink" Target="consultantplus://offline/ref=3081848A4AF69E82BBE2CAF6C7D187359C9E94B0E09CE79C071F55A324fBi5G" TargetMode="External"/><Relationship Id="rId89" Type="http://schemas.openxmlformats.org/officeDocument/2006/relationships/hyperlink" Target="http://www.gosuslugi43.ru/html/themes/ps_portal/spgu/images" TargetMode="External"/><Relationship Id="rId7" Type="http://schemas.openxmlformats.org/officeDocument/2006/relationships/image" Target="media/image1.png"/><Relationship Id="rId71" Type="http://schemas.openxmlformats.org/officeDocument/2006/relationships/hyperlink" Target="consultantplus://offline/ref=DCF07B240F17E62275F3F7722F4A1F3AF38D52A9FC5AF30D5E49FA5E20403DFF27DFBD27002FA286Z1uAI" TargetMode="External"/><Relationship Id="rId92" Type="http://schemas.openxmlformats.org/officeDocument/2006/relationships/hyperlink" Target="http://www.tuzha.ru/"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9" Type="http://schemas.openxmlformats.org/officeDocument/2006/relationships/hyperlink" Target="consultantplus://offline/ref=8CB2C637ED857A75CA3E8E90C37410189C6FE280979B0181F9A8077B4B53268CF695C95CF2F7D06FF9l3F" TargetMode="External"/><Relationship Id="rId11" Type="http://schemas.openxmlformats.org/officeDocument/2006/relationships/hyperlink" Target="http://www.kirovreg.ru" TargetMode="External"/><Relationship Id="rId24" Type="http://schemas.openxmlformats.org/officeDocument/2006/relationships/hyperlink" Target="consultantplus://offline/ref=E6C57A8B7242874D6C0BA39382995647B7C34D5635E477D3867A4448513F2F23C37AB9CA9B4C4C09k5a5G" TargetMode="External"/><Relationship Id="rId32" Type="http://schemas.openxmlformats.org/officeDocument/2006/relationships/hyperlink" Target="consultantplus://offline/ref=252A57218D9980F71D704D3D6541A102089307B77695344719D8135E5D0F3E8391BB8CEEE2oBaCH" TargetMode="External"/><Relationship Id="rId37" Type="http://schemas.openxmlformats.org/officeDocument/2006/relationships/hyperlink" Target="consultantplus://offline/ref=252A57218D9980F71D704D3D6541A102089307B47198344719D8135E5Do0aFH" TargetMode="External"/><Relationship Id="rId40" Type="http://schemas.openxmlformats.org/officeDocument/2006/relationships/hyperlink" Target="consultantplus://offline/ref=FC39A11D62EE7AB1348B1E250534500982AC6A78FF2E09D5A8AB1FBFC27EB60680BF51297AC7eAH" TargetMode="External"/><Relationship Id="rId45" Type="http://schemas.openxmlformats.org/officeDocument/2006/relationships/hyperlink" Target="consultantplus://offline/ref=FC39A11D62EE7AB1348B1E250534500982AC6A78FF2E09D5A8AB1FBFC27EB60680BF512A70C7eFH" TargetMode="External"/><Relationship Id="rId53" Type="http://schemas.openxmlformats.org/officeDocument/2006/relationships/hyperlink" Target="http://www.gosuslugi.ru" TargetMode="External"/><Relationship Id="rId58" Type="http://schemas.openxmlformats.org/officeDocument/2006/relationships/hyperlink" Target="consultantplus://offline/ref=F8363A01425BBCAC5C100F789C8262EB45FE7D104BDFA8C649E47A05BEE5D473B75201455CC4C182X9k9K" TargetMode="External"/><Relationship Id="rId66" Type="http://schemas.openxmlformats.org/officeDocument/2006/relationships/hyperlink" Target="consultantplus://offline/ref=3BDBBC4B5EECF65331B3515373CA3D03688E20BA74DAA10DFFBE23F3FAAB39E970294442yBu5I" TargetMode="External"/><Relationship Id="rId74" Type="http://schemas.openxmlformats.org/officeDocument/2006/relationships/hyperlink" Target="consultantplus://offline/ref=6754BC409E802236783A8AF05425F037B92FED0BE2BA79769A02B20261uAg5G" TargetMode="External"/><Relationship Id="rId79" Type="http://schemas.openxmlformats.org/officeDocument/2006/relationships/hyperlink" Target="consultantplus://offline/ref=3081848A4AF69E82BBE2CAF6C7D187359C9990B3E296E79C071F55A324fBi5G" TargetMode="External"/><Relationship Id="rId87" Type="http://schemas.openxmlformats.org/officeDocument/2006/relationships/hyperlink" Target="consultantplus://offline/ref=3BAAF86B1D1127DD81E56BA8002FD843D201957305E39144B3151E39D31C6CA9D8DD1D736C3B651F92B90F45j2K"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gosuslugi43.ru/html/themes/ps_portal/spgu/images" TargetMode="External"/><Relationship Id="rId82" Type="http://schemas.openxmlformats.org/officeDocument/2006/relationships/hyperlink" Target="consultantplus://offline/ref=3081848A4AF69E82BBE2CAF6C7D187359C9A94B4E496E79C071F55A324fBi5G" TargetMode="External"/><Relationship Id="rId90" Type="http://schemas.openxmlformats.org/officeDocument/2006/relationships/hyperlink" Target="http://www.tuzha.ru/" TargetMode="External"/><Relationship Id="rId95" Type="http://schemas.openxmlformats.org/officeDocument/2006/relationships/hyperlink" Target="http://www.gosuslugi43.ru/html/themes/ps_portal/spgu/images" TargetMode="External"/><Relationship Id="rId19" Type="http://schemas.openxmlformats.org/officeDocument/2006/relationships/hyperlink" Target="consultantplus://offline/ref=8CB2C637ED857A75CA3E8E90C37410189C6FE280979B0181F9A8077B4B53268CF695C95CF2F7D06FF9l3F" TargetMode="External"/><Relationship Id="rId14" Type="http://schemas.openxmlformats.org/officeDocument/2006/relationships/hyperlink" Target="consultantplus://offline/ref=A218A8862044D7F2A3EF0DBD0A7C3ACCB1098CD2454DEBD4E0869E8B3Ba04DL" TargetMode="External"/><Relationship Id="rId22" Type="http://schemas.openxmlformats.org/officeDocument/2006/relationships/hyperlink" Target="http://www.kirovreg.ru" TargetMode="External"/><Relationship Id="rId27" Type="http://schemas.openxmlformats.org/officeDocument/2006/relationships/hyperlink" Target="http://www.kirovreg.ru" TargetMode="External"/><Relationship Id="rId30" Type="http://schemas.openxmlformats.org/officeDocument/2006/relationships/hyperlink" Target="consultantplus://offline/ref=252A57218D9980F71D704D3D6541A102089307B77695344719D8135E5D0F3E8391BB8CE5E6oBa1H" TargetMode="External"/><Relationship Id="rId35" Type="http://schemas.openxmlformats.org/officeDocument/2006/relationships/hyperlink" Target="consultantplus://offline/ref=252A57218D9980F71D704D3D6541A102089307B77695344719D8135E5D0F3E8391BB8CEEE3oBaBH" TargetMode="External"/><Relationship Id="rId43" Type="http://schemas.openxmlformats.org/officeDocument/2006/relationships/hyperlink" Target="consultantplus://offline/ref=FC39A11D62EE7AB1348B1E250534500982AC6A78FF2E09D5A8AB1FBFC27EB60680BF512A73C7eCH" TargetMode="External"/><Relationship Id="rId48" Type="http://schemas.openxmlformats.org/officeDocument/2006/relationships/hyperlink" Target="consultantplus://offline/ref=FC39A11D62EE7AB1348B1E250534500982AC6A7BF82309D5A8AB1FBFC2C7eEH" TargetMode="External"/><Relationship Id="rId56" Type="http://schemas.openxmlformats.org/officeDocument/2006/relationships/hyperlink" Target="consultantplus://offline/ref=F8363A01425BBCAC5C100F789C8262EB45FE7D104BDFA8C649E47A05BEE5D473B7520140X5kFK" TargetMode="External"/><Relationship Id="rId64" Type="http://schemas.openxmlformats.org/officeDocument/2006/relationships/hyperlink" Target="http://www.gosuslugi43.ru/html/themes/ps_portal/spgu/images" TargetMode="External"/><Relationship Id="rId69" Type="http://schemas.openxmlformats.org/officeDocument/2006/relationships/hyperlink" Target="file:///C:\Documents%20and%20Settings\&#1045;&#1074;&#1075;&#1077;&#1085;&#1080;&#1103;\&#1056;&#1072;&#1073;&#1086;&#1095;&#1080;&#1081;%20&#1089;&#1090;&#1086;&#1083;\&#1041;&#1102;&#1083;&#1083;&#1077;&#1090;&#1077;&#1085;&#1100;%20&#8470;%205%20(150)%20&#1086;&#1090;%2002.03.2017\&#1087;&#1086;&#1089;&#1090;%20&#1086;&#1090;%2028.02.2017%20&#8470;53.doc" TargetMode="External"/><Relationship Id="rId77" Type="http://schemas.openxmlformats.org/officeDocument/2006/relationships/hyperlink" Target="consultantplus://offline/ref=F8363A01425BBCAC5C100F789C8262EB45FE7D104BDFA8C649E47A05BEE5D473B75201455CC4C186X9kFK" TargetMode="External"/><Relationship Id="rId100" Type="http://schemas.openxmlformats.org/officeDocument/2006/relationships/hyperlink" Target="consultantplus://offline/ref=6754BC409E802236783A8AF05425F037B92DE30EE4BB79769A02B20261A599E604D4BD8DE3uBgEG" TargetMode="External"/><Relationship Id="rId8" Type="http://schemas.openxmlformats.org/officeDocument/2006/relationships/footer" Target="footer1.xml"/><Relationship Id="rId51" Type="http://schemas.openxmlformats.org/officeDocument/2006/relationships/hyperlink" Target="consultantplus://offline/ref=1693FC733854F4C00CAD2F89C0E21BAF49F71264D7AECB1DCCFEF62A454376D07C32BFAA8677S7I" TargetMode="External"/><Relationship Id="rId72" Type="http://schemas.openxmlformats.org/officeDocument/2006/relationships/hyperlink" Target="http://www.gosuslugi.ru/" TargetMode="External"/><Relationship Id="rId80" Type="http://schemas.openxmlformats.org/officeDocument/2006/relationships/hyperlink" Target="consultantplus://offline/ref=3081848A4AF69E82BBE2CAF6C7D187359C9994B4E391E79C071F55A324B56B2EBC8E1B74AD70A306f9iFG" TargetMode="External"/><Relationship Id="rId85" Type="http://schemas.openxmlformats.org/officeDocument/2006/relationships/hyperlink" Target="consultantplus://offline/ref=3081848A4AF69E82BBE2CAF6C7D187359C9A97B2E495E79C071F55A324fBi5G" TargetMode="External"/><Relationship Id="rId93" Type="http://schemas.openxmlformats.org/officeDocument/2006/relationships/hyperlink" Target="http://www.tuzha.ru/" TargetMode="External"/><Relationship Id="rId98" Type="http://schemas.openxmlformats.org/officeDocument/2006/relationships/hyperlink" Target="http://www.gosuslugi43.ru/html/themes/ps_portal/spgu/images" TargetMode="External"/><Relationship Id="rId3" Type="http://schemas.openxmlformats.org/officeDocument/2006/relationships/settings" Target="settings.xml"/><Relationship Id="rId12" Type="http://schemas.openxmlformats.org/officeDocument/2006/relationships/hyperlink" Target="consultantplus://offline/ref=A218A8862044D7F2A3EF0DBD0A7C3ACCB1098ED74C4CEBD4E0869E8B3B0D0CFFE43F8421E06A25B3aF46L" TargetMode="External"/><Relationship Id="rId17" Type="http://schemas.openxmlformats.org/officeDocument/2006/relationships/hyperlink" Target="garantF1://12084522.21"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252A57218D9980F71D704D3D6541A102089307B77695344719D8135E5D0F3E8391BB8CEEE2oBaEH" TargetMode="External"/><Relationship Id="rId38" Type="http://schemas.openxmlformats.org/officeDocument/2006/relationships/hyperlink" Target="consultantplus://offline/ref=252A57218D9980F71D704D3D6541A102089307B77695344719D8135E5D0F3E8391BB8CEEE1oBaAH" TargetMode="External"/><Relationship Id="rId46" Type="http://schemas.openxmlformats.org/officeDocument/2006/relationships/hyperlink" Target="consultantplus://offline/ref=FC39A11D62EE7AB1348B1E250534500982AC6A78FF2E09D5A8AB1FBFC27EB60680BF512474C7eFH" TargetMode="External"/><Relationship Id="rId59" Type="http://schemas.openxmlformats.org/officeDocument/2006/relationships/hyperlink" Target="consultantplus://offline/ref=9E9AEC9F9E8DDFEEB0605BF94F2221970837C520659DF58DC5FF41DAF25998E6AF12FEFADFB1D167K50BG" TargetMode="External"/><Relationship Id="rId67" Type="http://schemas.openxmlformats.org/officeDocument/2006/relationships/hyperlink" Target="file:///C:\Documents%20and%20Settings\&#1045;&#1074;&#1075;&#1077;&#1085;&#1080;&#1103;\&#1056;&#1072;&#1073;&#1086;&#1095;&#1080;&#1081;%20&#1089;&#1090;&#1086;&#1083;\&#1041;&#1102;&#1083;&#1083;&#1077;&#1090;&#1077;&#1085;&#1100;%20&#8470;%205%20(150)%20&#1086;&#1090;%2002.03.2017\&#1087;&#1086;&#1089;&#1090;%20&#1086;&#1090;%2028.02.2017%20&#8470;53.doc" TargetMode="External"/><Relationship Id="rId103" Type="http://schemas.openxmlformats.org/officeDocument/2006/relationships/theme" Target="theme/theme1.xml"/><Relationship Id="rId20" Type="http://schemas.openxmlformats.org/officeDocument/2006/relationships/hyperlink" Target="http://www.kirovreg.ru" TargetMode="External"/><Relationship Id="rId41" Type="http://schemas.openxmlformats.org/officeDocument/2006/relationships/hyperlink" Target="consultantplus://offline/ref=FC39A11D62EE7AB1348B1E250534500982AC6A78FF2E09D5A8AB1FBFC27EB60680BF512D7276CBe3H" TargetMode="External"/><Relationship Id="rId54" Type="http://schemas.openxmlformats.org/officeDocument/2006/relationships/hyperlink" Target="consultantplus://offline/ref=6754BC409E802236783A8AF05425F037B92FED0BE2BA79769A02B20261uAg5G" TargetMode="External"/><Relationship Id="rId62" Type="http://schemas.openxmlformats.org/officeDocument/2006/relationships/hyperlink" Target="http://www.gosuslugi43.ru/html/themes/ps_portal/spgu/images" TargetMode="External"/><Relationship Id="rId70" Type="http://schemas.openxmlformats.org/officeDocument/2006/relationships/hyperlink" Target="file:///C:\Documents%20and%20Settings\&#1045;&#1074;&#1075;&#1077;&#1085;&#1080;&#1103;\&#1056;&#1072;&#1073;&#1086;&#1095;&#1080;&#1081;%20&#1089;&#1090;&#1086;&#1083;\&#1041;&#1102;&#1083;&#1083;&#1077;&#1090;&#1077;&#1085;&#1100;%20&#8470;%205%20(150)%20&#1086;&#1090;%2002.03.2017\&#1087;&#1086;&#1089;&#1090;%20&#1086;&#1090;%2028.02.2017%20&#8470;53.doc" TargetMode="External"/><Relationship Id="rId75" Type="http://schemas.openxmlformats.org/officeDocument/2006/relationships/hyperlink" Target="consultantplus://offline/ref=F8363A01425BBCAC5C100F789C8262EB45FE7D104BDFA8C649E47A05BEE5D473B75201455CC4C186X9kFK" TargetMode="External"/><Relationship Id="rId83" Type="http://schemas.openxmlformats.org/officeDocument/2006/relationships/hyperlink" Target="consultantplus://offline/ref=3081848A4AF69E82BBE2CAF6C7D187359C9997B4E795E79C071F55A324fBi5G" TargetMode="External"/><Relationship Id="rId88" Type="http://schemas.openxmlformats.org/officeDocument/2006/relationships/hyperlink" Target="consultantplus://offline/ref=3081848A4AF69E82BBE2D4FBD1BDDB3C9D94CCB9E193ECC25A400EFE73BC6179fFiBG" TargetMode="External"/><Relationship Id="rId91" Type="http://schemas.openxmlformats.org/officeDocument/2006/relationships/hyperlink" Target="http://www.tuzha.ru/" TargetMode="External"/><Relationship Id="rId96" Type="http://schemas.openxmlformats.org/officeDocument/2006/relationships/hyperlink" Target="http://www.gosuslugi43.ru/html/themes/ps_portal/spgu/imag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A218A8862044D7F2A3EF0DBD0A7C3ACCB1098CD24442EBD4E0869E8B3B0D0CFFE43F8421E06A24BDaF42L" TargetMode="External"/><Relationship Id="rId23" Type="http://schemas.openxmlformats.org/officeDocument/2006/relationships/hyperlink" Target="consultantplus://offline/ref=40BEF01311071A531BDCFACC76836B082FA2F53EC0EC80D61B8BF2AB561A830C78F34560243597EE15F7BFCEZEXCK" TargetMode="External"/><Relationship Id="rId28" Type="http://schemas.openxmlformats.org/officeDocument/2006/relationships/hyperlink" Target="consultantplus://offline/ref=8CB2C637ED857A75CA3E8E90C37410189C6FE280979B0181F9A8077B4B53268CF695C959FFl1F" TargetMode="External"/><Relationship Id="rId36" Type="http://schemas.openxmlformats.org/officeDocument/2006/relationships/hyperlink" Target="consultantplus://offline/ref=252A57218D9980F71D704D3D6541A102089307B77695344719D8135E5D0F3E8391BB8CEEE3oBaCH" TargetMode="External"/><Relationship Id="rId49" Type="http://schemas.openxmlformats.org/officeDocument/2006/relationships/hyperlink" Target="consultantplus://offline/ref=1693FC733854F4C00CAD2F89C0E21BAF49F71264D7AECB1DCCFEF62A454376D07C32BFAA8777S8I" TargetMode="External"/><Relationship Id="rId57" Type="http://schemas.openxmlformats.org/officeDocument/2006/relationships/hyperlink" Target="consultantplus://offline/ref=F8363A01425BBCAC5C100F789C8262EB45FE7D104BDFA8C649E47A05BEE5D473B75201455CC4C186X9kFK" TargetMode="External"/><Relationship Id="rId10" Type="http://schemas.openxmlformats.org/officeDocument/2006/relationships/hyperlink" Target="mailto:admintuzha@mail.ru" TargetMode="External"/><Relationship Id="rId31" Type="http://schemas.openxmlformats.org/officeDocument/2006/relationships/hyperlink" Target="consultantplus://offline/ref=252A57218D9980F71D704D3D6541A102089307B77695344719D8135E5D0F3E8391BB8CEEE1oBaAH" TargetMode="External"/><Relationship Id="rId44" Type="http://schemas.openxmlformats.org/officeDocument/2006/relationships/hyperlink" Target="consultantplus://offline/ref=FC39A11D62EE7AB1348B1E250534500982AC6A78FF2E09D5A8AB1FBFC27EB60680BF512A73C7eEH" TargetMode="External"/><Relationship Id="rId52" Type="http://schemas.openxmlformats.org/officeDocument/2006/relationships/hyperlink" Target="http://www.gosuslugi.ru/" TargetMode="External"/><Relationship Id="rId60" Type="http://schemas.openxmlformats.org/officeDocument/2006/relationships/hyperlink" Target="http://www.gosuslugi43.ru/html/themes/ps_portal/spgu/images" TargetMode="External"/><Relationship Id="rId65" Type="http://schemas.openxmlformats.org/officeDocument/2006/relationships/hyperlink" Target="consultantplus://offline/ref=6754BC409E802236783A8AF05425F037B92DE30EE4BB79769A02B20261A599E604D4BD8DE3uBgEG" TargetMode="External"/><Relationship Id="rId73" Type="http://schemas.openxmlformats.org/officeDocument/2006/relationships/hyperlink" Target="http://www.gosuslugi.ru" TargetMode="External"/><Relationship Id="rId78" Type="http://schemas.openxmlformats.org/officeDocument/2006/relationships/hyperlink" Target="consultantplus://offline/ref=F8363A01425BBCAC5C100F789C8262EB45FE7D104BDFA8C649E47A05BEE5D473B75201455CC4C182X9k9K" TargetMode="External"/><Relationship Id="rId81" Type="http://schemas.openxmlformats.org/officeDocument/2006/relationships/hyperlink" Target="consultantplus://offline/ref=3081848A4AF69E82BBE2CAF6C7D187359C9B9AB1E590E79C071F55A324fBi5G" TargetMode="External"/><Relationship Id="rId86" Type="http://schemas.openxmlformats.org/officeDocument/2006/relationships/hyperlink" Target="consultantplus://offline/ref=3081848A4AF69E82BBE2CAF6C7D187359C9A96B4EE97E79C071F55A324fBi5G" TargetMode="External"/><Relationship Id="rId94" Type="http://schemas.openxmlformats.org/officeDocument/2006/relationships/hyperlink" Target="http://www.gosuslugi43.ru/html/themes/ps_portal/spgu/images" TargetMode="External"/><Relationship Id="rId99" Type="http://schemas.openxmlformats.org/officeDocument/2006/relationships/hyperlink" Target="http://www.gosuslugi43.ru/html/themes/ps_portal/spgu/images" TargetMode="External"/><Relationship Id="rId101" Type="http://schemas.openxmlformats.org/officeDocument/2006/relationships/hyperlink" Target="http://www.tuzha.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3" Type="http://schemas.openxmlformats.org/officeDocument/2006/relationships/hyperlink" Target="consultantplus://offline/ref=A218A8862044D7F2A3EF0DBD0A7C3ACCB1098CD34D4CEBD4E0869E8B3B0D0CFFE43F8421E06A27B0aF43L" TargetMode="External"/><Relationship Id="rId18" Type="http://schemas.openxmlformats.org/officeDocument/2006/relationships/hyperlink" Target="consultantplus://offline/ref=8CB2C637ED857A75CA3E8E90C37410189C6FE280979B0181F9A8077B4B53268CF695C959FFl1F" TargetMode="External"/><Relationship Id="rId39" Type="http://schemas.openxmlformats.org/officeDocument/2006/relationships/hyperlink" Target="consultantplus://offline/ref=252A57218D9980F71D704D3D6541A102089307B77695344719D8135E5D0F3E8391BB8CEEE3oBaCH" TargetMode="External"/><Relationship Id="rId34" Type="http://schemas.openxmlformats.org/officeDocument/2006/relationships/hyperlink" Target="consultantplus://offline/ref=252A57218D9980F71D704D3D6541A102089307B77695344719D8135E5D0F3E8391BB8CEEE3oBa8H" TargetMode="External"/><Relationship Id="rId50" Type="http://schemas.openxmlformats.org/officeDocument/2006/relationships/hyperlink" Target="consultantplus://offline/ref=2D6256A62F7D1564E8773E4B09B36C6537B070B539474074978744BE58020E6244C9511B7F722AA6x9h9K" TargetMode="External"/><Relationship Id="rId55" Type="http://schemas.openxmlformats.org/officeDocument/2006/relationships/hyperlink" Target="consultantplus://offline/ref=F8363A01425BBCAC5C100F789C8262EB45FE7D104BDFA8C649E47A05BEE5D473B75201455CC4C186X9kFK" TargetMode="External"/><Relationship Id="rId76" Type="http://schemas.openxmlformats.org/officeDocument/2006/relationships/hyperlink" Target="consultantplus://offline/ref=F8363A01425BBCAC5C100F789C8262EB45FE7D104BDFA8C649E47A05BEE5D473B7520140X5kFK" TargetMode="External"/><Relationship Id="rId97" Type="http://schemas.openxmlformats.org/officeDocument/2006/relationships/hyperlink" Target="http://www.gosuslugi43.ru/html/themes/ps_portal/spgu/imag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62</Pages>
  <Words>34619</Words>
  <Characters>197333</Characters>
  <Application>Microsoft Office Word</Application>
  <DocSecurity>0</DocSecurity>
  <Lines>1644</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2017-02-27T06:23:00Z</dcterms:created>
  <dcterms:modified xsi:type="dcterms:W3CDTF">2017-03-02T06:24:00Z</dcterms:modified>
</cp:coreProperties>
</file>